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9A0" w:rsidRDefault="008A39A0" w:rsidP="008A39A0">
      <w:pPr>
        <w:spacing w:after="0"/>
        <w:ind w:left="142"/>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8A39A0" w:rsidRDefault="008A39A0" w:rsidP="008A39A0">
      <w:pPr>
        <w:spacing w:after="0"/>
        <w:ind w:left="142"/>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Московской области</w:t>
      </w:r>
    </w:p>
    <w:p w:rsidR="008A39A0" w:rsidRDefault="008A39A0" w:rsidP="008A39A0">
      <w:pPr>
        <w:spacing w:after="0"/>
        <w:ind w:left="142"/>
        <w:jc w:val="center"/>
        <w:rPr>
          <w:rFonts w:ascii="Times New Roman" w:hAnsi="Times New Roman" w:cs="Times New Roman"/>
          <w:sz w:val="28"/>
          <w:szCs w:val="28"/>
        </w:rPr>
      </w:pPr>
      <w:r>
        <w:rPr>
          <w:rFonts w:ascii="Times New Roman" w:hAnsi="Times New Roman" w:cs="Times New Roman"/>
          <w:sz w:val="28"/>
          <w:szCs w:val="28"/>
        </w:rPr>
        <w:t>м</w:t>
      </w:r>
      <w:r w:rsidRPr="005806A9">
        <w:rPr>
          <w:rFonts w:ascii="Times New Roman" w:hAnsi="Times New Roman" w:cs="Times New Roman"/>
          <w:sz w:val="28"/>
          <w:szCs w:val="28"/>
        </w:rPr>
        <w:t xml:space="preserve">униципальное </w:t>
      </w:r>
      <w:r>
        <w:rPr>
          <w:rFonts w:ascii="Times New Roman" w:hAnsi="Times New Roman" w:cs="Times New Roman"/>
          <w:sz w:val="28"/>
          <w:szCs w:val="28"/>
        </w:rPr>
        <w:t xml:space="preserve">бюджетное </w:t>
      </w:r>
      <w:r w:rsidRPr="005806A9">
        <w:rPr>
          <w:rFonts w:ascii="Times New Roman" w:hAnsi="Times New Roman" w:cs="Times New Roman"/>
          <w:sz w:val="28"/>
          <w:szCs w:val="28"/>
        </w:rPr>
        <w:t>общеобразовательное учреждение</w:t>
      </w:r>
    </w:p>
    <w:p w:rsidR="008A39A0" w:rsidRDefault="008A39A0" w:rsidP="008A39A0">
      <w:pPr>
        <w:spacing w:after="0"/>
        <w:ind w:left="142"/>
        <w:jc w:val="center"/>
        <w:rPr>
          <w:rFonts w:ascii="Times New Roman" w:hAnsi="Times New Roman" w:cs="Times New Roman"/>
          <w:sz w:val="28"/>
          <w:szCs w:val="28"/>
        </w:rPr>
      </w:pPr>
      <w:r>
        <w:rPr>
          <w:rFonts w:ascii="Times New Roman" w:hAnsi="Times New Roman" w:cs="Times New Roman"/>
          <w:sz w:val="28"/>
          <w:szCs w:val="28"/>
        </w:rPr>
        <w:t xml:space="preserve">средняя </w:t>
      </w:r>
      <w:r w:rsidRPr="005806A9">
        <w:rPr>
          <w:rFonts w:ascii="Times New Roman" w:hAnsi="Times New Roman" w:cs="Times New Roman"/>
          <w:sz w:val="28"/>
          <w:szCs w:val="28"/>
        </w:rPr>
        <w:t>общ</w:t>
      </w:r>
      <w:r>
        <w:rPr>
          <w:rFonts w:ascii="Times New Roman" w:hAnsi="Times New Roman" w:cs="Times New Roman"/>
          <w:sz w:val="28"/>
          <w:szCs w:val="28"/>
        </w:rPr>
        <w:t>еобразовательная школа  № 3</w:t>
      </w:r>
    </w:p>
    <w:p w:rsidR="008A39A0" w:rsidRPr="005806A9" w:rsidRDefault="008A39A0" w:rsidP="008A39A0">
      <w:pPr>
        <w:spacing w:after="0"/>
        <w:ind w:left="142"/>
        <w:jc w:val="center"/>
        <w:rPr>
          <w:rFonts w:ascii="Times New Roman" w:hAnsi="Times New Roman" w:cs="Times New Roman"/>
          <w:sz w:val="28"/>
          <w:szCs w:val="28"/>
        </w:rPr>
      </w:pPr>
      <w:r>
        <w:rPr>
          <w:rFonts w:ascii="Times New Roman" w:hAnsi="Times New Roman" w:cs="Times New Roman"/>
          <w:sz w:val="28"/>
          <w:szCs w:val="28"/>
        </w:rPr>
        <w:t xml:space="preserve"> г.Озёры Московской области.</w:t>
      </w:r>
    </w:p>
    <w:p w:rsidR="008A39A0" w:rsidRPr="005806A9" w:rsidRDefault="008A39A0" w:rsidP="008A39A0">
      <w:pPr>
        <w:spacing w:after="0" w:line="240" w:lineRule="auto"/>
        <w:ind w:left="142"/>
        <w:jc w:val="center"/>
        <w:rPr>
          <w:rFonts w:ascii="Times New Roman" w:hAnsi="Times New Roman" w:cs="Times New Roman"/>
          <w:sz w:val="28"/>
          <w:szCs w:val="28"/>
        </w:rPr>
      </w:pPr>
    </w:p>
    <w:tbl>
      <w:tblPr>
        <w:tblW w:w="10348" w:type="dxa"/>
        <w:jc w:val="center"/>
        <w:tblLook w:val="00A0"/>
      </w:tblPr>
      <w:tblGrid>
        <w:gridCol w:w="3568"/>
        <w:gridCol w:w="3569"/>
        <w:gridCol w:w="3211"/>
      </w:tblGrid>
      <w:tr w:rsidR="008A39A0" w:rsidRPr="003225C2" w:rsidTr="00380673">
        <w:trPr>
          <w:jc w:val="center"/>
        </w:trPr>
        <w:tc>
          <w:tcPr>
            <w:tcW w:w="3568" w:type="dxa"/>
            <w:vAlign w:val="center"/>
          </w:tcPr>
          <w:p w:rsidR="008A39A0" w:rsidRDefault="008A39A0" w:rsidP="00380673">
            <w:pPr>
              <w:spacing w:after="0" w:line="240" w:lineRule="auto"/>
              <w:ind w:left="142"/>
              <w:rPr>
                <w:rFonts w:ascii="Times New Roman" w:hAnsi="Times New Roman" w:cs="Times New Roman"/>
                <w:sz w:val="24"/>
                <w:szCs w:val="24"/>
              </w:rPr>
            </w:pPr>
          </w:p>
          <w:p w:rsidR="008A39A0" w:rsidRPr="003225C2" w:rsidRDefault="008A39A0" w:rsidP="00380673">
            <w:pPr>
              <w:spacing w:after="0" w:line="240" w:lineRule="auto"/>
              <w:ind w:left="388"/>
              <w:rPr>
                <w:rFonts w:ascii="Times New Roman" w:hAnsi="Times New Roman" w:cs="Times New Roman"/>
                <w:sz w:val="24"/>
                <w:szCs w:val="24"/>
              </w:rPr>
            </w:pPr>
            <w:r>
              <w:rPr>
                <w:rFonts w:ascii="Times New Roman" w:hAnsi="Times New Roman" w:cs="Times New Roman"/>
                <w:sz w:val="24"/>
                <w:szCs w:val="24"/>
              </w:rPr>
              <w:t xml:space="preserve">    СОГЛАСОВАНО</w:t>
            </w:r>
          </w:p>
          <w:p w:rsidR="008A39A0" w:rsidRPr="003225C2" w:rsidRDefault="008A39A0" w:rsidP="00380673">
            <w:pPr>
              <w:spacing w:after="0" w:line="240" w:lineRule="auto"/>
              <w:ind w:left="81" w:hanging="345"/>
              <w:jc w:val="center"/>
              <w:rPr>
                <w:rFonts w:ascii="Times New Roman" w:hAnsi="Times New Roman" w:cs="Times New Roman"/>
                <w:sz w:val="24"/>
                <w:szCs w:val="24"/>
              </w:rPr>
            </w:pPr>
            <w:r>
              <w:rPr>
                <w:rFonts w:ascii="Times New Roman" w:hAnsi="Times New Roman" w:cs="Times New Roman"/>
                <w:sz w:val="24"/>
                <w:szCs w:val="24"/>
              </w:rPr>
              <w:t xml:space="preserve">     Председатель Управляющего совета МБОУ школы №3</w:t>
            </w:r>
          </w:p>
          <w:p w:rsidR="008A39A0" w:rsidRPr="003225C2" w:rsidRDefault="008A39A0" w:rsidP="00380673">
            <w:pPr>
              <w:spacing w:after="0" w:line="240" w:lineRule="auto"/>
              <w:ind w:left="81" w:hanging="345"/>
              <w:jc w:val="center"/>
              <w:rPr>
                <w:rFonts w:ascii="Times New Roman" w:hAnsi="Times New Roman" w:cs="Times New Roman"/>
                <w:sz w:val="24"/>
                <w:szCs w:val="24"/>
              </w:rPr>
            </w:pPr>
            <w:r>
              <w:rPr>
                <w:rFonts w:ascii="Times New Roman" w:hAnsi="Times New Roman" w:cs="Times New Roman"/>
                <w:sz w:val="24"/>
                <w:szCs w:val="24"/>
              </w:rPr>
              <w:t>_______/О.А.Савина/</w:t>
            </w:r>
          </w:p>
          <w:p w:rsidR="008A39A0" w:rsidRPr="003225C2" w:rsidRDefault="008A39A0" w:rsidP="00380673">
            <w:pPr>
              <w:spacing w:after="0" w:line="240" w:lineRule="auto"/>
              <w:ind w:left="388"/>
              <w:rPr>
                <w:rFonts w:ascii="Times New Roman" w:hAnsi="Times New Roman" w:cs="Times New Roman"/>
                <w:sz w:val="24"/>
                <w:szCs w:val="24"/>
              </w:rPr>
            </w:pPr>
            <w:r>
              <w:rPr>
                <w:rFonts w:ascii="Times New Roman" w:hAnsi="Times New Roman" w:cs="Times New Roman"/>
                <w:sz w:val="24"/>
                <w:szCs w:val="24"/>
              </w:rPr>
              <w:t>31. 08. 2012</w:t>
            </w:r>
            <w:r w:rsidRPr="003225C2">
              <w:rPr>
                <w:rFonts w:ascii="Times New Roman" w:hAnsi="Times New Roman" w:cs="Times New Roman"/>
                <w:sz w:val="24"/>
                <w:szCs w:val="24"/>
              </w:rPr>
              <w:t xml:space="preserve"> г.</w:t>
            </w:r>
          </w:p>
        </w:tc>
        <w:tc>
          <w:tcPr>
            <w:tcW w:w="3569" w:type="dxa"/>
            <w:vAlign w:val="center"/>
          </w:tcPr>
          <w:p w:rsidR="008A39A0" w:rsidRPr="003225C2" w:rsidRDefault="008A39A0" w:rsidP="003806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A39A0" w:rsidRPr="003225C2" w:rsidRDefault="008A39A0" w:rsidP="00380673">
            <w:pPr>
              <w:spacing w:after="0" w:line="240" w:lineRule="auto"/>
              <w:ind w:left="81" w:hanging="345"/>
              <w:jc w:val="center"/>
              <w:rPr>
                <w:rFonts w:ascii="Times New Roman" w:hAnsi="Times New Roman" w:cs="Times New Roman"/>
                <w:sz w:val="24"/>
                <w:szCs w:val="24"/>
              </w:rPr>
            </w:pPr>
          </w:p>
        </w:tc>
        <w:tc>
          <w:tcPr>
            <w:tcW w:w="3211" w:type="dxa"/>
            <w:vAlign w:val="center"/>
          </w:tcPr>
          <w:p w:rsidR="008A39A0" w:rsidRDefault="008A39A0" w:rsidP="003806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A39A0" w:rsidRPr="003225C2" w:rsidRDefault="008A39A0" w:rsidP="003806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УТВЕРЖДЕНО</w:t>
            </w:r>
          </w:p>
          <w:p w:rsidR="008A39A0" w:rsidRPr="003225C2" w:rsidRDefault="008A39A0" w:rsidP="00380673">
            <w:pPr>
              <w:spacing w:after="0" w:line="240" w:lineRule="auto"/>
              <w:ind w:left="142"/>
              <w:jc w:val="center"/>
              <w:rPr>
                <w:rFonts w:ascii="Times New Roman" w:hAnsi="Times New Roman" w:cs="Times New Roman"/>
                <w:sz w:val="24"/>
                <w:szCs w:val="24"/>
              </w:rPr>
            </w:pPr>
            <w:r w:rsidRPr="003225C2">
              <w:rPr>
                <w:rFonts w:ascii="Times New Roman" w:hAnsi="Times New Roman" w:cs="Times New Roman"/>
                <w:sz w:val="24"/>
                <w:szCs w:val="24"/>
              </w:rPr>
              <w:t>Дир</w:t>
            </w:r>
            <w:r>
              <w:rPr>
                <w:rFonts w:ascii="Times New Roman" w:hAnsi="Times New Roman" w:cs="Times New Roman"/>
                <w:sz w:val="24"/>
                <w:szCs w:val="24"/>
              </w:rPr>
              <w:t>ектор МБОУ СОШ № 3</w:t>
            </w:r>
          </w:p>
          <w:p w:rsidR="008A39A0" w:rsidRPr="003225C2" w:rsidRDefault="008A39A0" w:rsidP="00380673">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______  /А.И. Чумичева/</w:t>
            </w:r>
          </w:p>
          <w:p w:rsidR="008A39A0" w:rsidRPr="003225C2" w:rsidRDefault="008A39A0" w:rsidP="00380673">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01. 09. 2012</w:t>
            </w:r>
            <w:r w:rsidRPr="003225C2">
              <w:rPr>
                <w:rFonts w:ascii="Times New Roman" w:hAnsi="Times New Roman" w:cs="Times New Roman"/>
                <w:sz w:val="24"/>
                <w:szCs w:val="24"/>
              </w:rPr>
              <w:t xml:space="preserve"> г.</w:t>
            </w:r>
          </w:p>
        </w:tc>
      </w:tr>
      <w:tr w:rsidR="008A39A0" w:rsidRPr="003225C2" w:rsidTr="00380673">
        <w:trPr>
          <w:jc w:val="center"/>
        </w:trPr>
        <w:tc>
          <w:tcPr>
            <w:tcW w:w="3568" w:type="dxa"/>
            <w:vAlign w:val="center"/>
          </w:tcPr>
          <w:p w:rsidR="008A39A0" w:rsidRPr="003225C2" w:rsidRDefault="008A39A0" w:rsidP="00380673">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569" w:type="dxa"/>
            <w:vAlign w:val="center"/>
          </w:tcPr>
          <w:p w:rsidR="008A39A0" w:rsidRDefault="008A39A0" w:rsidP="00380673">
            <w:pPr>
              <w:spacing w:after="0" w:line="240" w:lineRule="auto"/>
              <w:ind w:left="142" w:hanging="345"/>
              <w:jc w:val="center"/>
              <w:rPr>
                <w:rFonts w:ascii="Times New Roman" w:hAnsi="Times New Roman" w:cs="Times New Roman"/>
                <w:sz w:val="24"/>
                <w:szCs w:val="24"/>
              </w:rPr>
            </w:pPr>
          </w:p>
        </w:tc>
        <w:tc>
          <w:tcPr>
            <w:tcW w:w="3211" w:type="dxa"/>
            <w:vAlign w:val="center"/>
          </w:tcPr>
          <w:p w:rsidR="008A39A0" w:rsidRDefault="008A39A0" w:rsidP="00380673">
            <w:pPr>
              <w:spacing w:after="0" w:line="240" w:lineRule="auto"/>
              <w:rPr>
                <w:rFonts w:ascii="Times New Roman" w:hAnsi="Times New Roman" w:cs="Times New Roman"/>
                <w:sz w:val="24"/>
                <w:szCs w:val="24"/>
              </w:rPr>
            </w:pPr>
          </w:p>
        </w:tc>
      </w:tr>
    </w:tbl>
    <w:p w:rsidR="008A39A0" w:rsidRPr="005806A9" w:rsidRDefault="008A39A0" w:rsidP="008A39A0">
      <w:pPr>
        <w:spacing w:after="0" w:line="240" w:lineRule="auto"/>
        <w:ind w:left="142"/>
        <w:rPr>
          <w:rFonts w:ascii="Times New Roman" w:hAnsi="Times New Roman" w:cs="Times New Roman"/>
          <w:sz w:val="28"/>
          <w:szCs w:val="28"/>
        </w:rPr>
      </w:pPr>
    </w:p>
    <w:p w:rsidR="008A39A0" w:rsidRPr="005806A9" w:rsidRDefault="008A39A0" w:rsidP="008A39A0">
      <w:pPr>
        <w:spacing w:after="0" w:line="240" w:lineRule="auto"/>
        <w:ind w:left="142"/>
        <w:jc w:val="center"/>
        <w:rPr>
          <w:rFonts w:ascii="Times New Roman" w:hAnsi="Times New Roman" w:cs="Times New Roman"/>
          <w:sz w:val="28"/>
          <w:szCs w:val="28"/>
        </w:rPr>
      </w:pPr>
    </w:p>
    <w:p w:rsidR="008A39A0" w:rsidRPr="005806A9" w:rsidRDefault="008A39A0" w:rsidP="008A39A0">
      <w:pPr>
        <w:spacing w:after="0" w:line="240" w:lineRule="auto"/>
        <w:ind w:left="142"/>
        <w:jc w:val="center"/>
        <w:rPr>
          <w:rFonts w:ascii="Times New Roman" w:hAnsi="Times New Roman" w:cs="Times New Roman"/>
          <w:sz w:val="28"/>
          <w:szCs w:val="28"/>
        </w:rPr>
      </w:pPr>
    </w:p>
    <w:p w:rsidR="008A39A0" w:rsidRPr="005806A9" w:rsidRDefault="008A39A0" w:rsidP="008A39A0">
      <w:pPr>
        <w:spacing w:after="0" w:line="240" w:lineRule="auto"/>
        <w:ind w:left="142"/>
        <w:jc w:val="center"/>
        <w:rPr>
          <w:rFonts w:ascii="Times New Roman" w:hAnsi="Times New Roman" w:cs="Times New Roman"/>
          <w:sz w:val="28"/>
          <w:szCs w:val="28"/>
        </w:rPr>
      </w:pPr>
    </w:p>
    <w:p w:rsidR="008A39A0" w:rsidRPr="005806A9" w:rsidRDefault="008A39A0" w:rsidP="008A39A0">
      <w:pPr>
        <w:spacing w:after="0" w:line="240" w:lineRule="auto"/>
        <w:ind w:left="142"/>
        <w:jc w:val="center"/>
        <w:rPr>
          <w:rFonts w:ascii="Times New Roman" w:hAnsi="Times New Roman" w:cs="Times New Roman"/>
          <w:sz w:val="28"/>
          <w:szCs w:val="28"/>
        </w:rPr>
      </w:pPr>
    </w:p>
    <w:p w:rsidR="008A39A0" w:rsidRPr="005806A9" w:rsidRDefault="008A39A0" w:rsidP="008A39A0">
      <w:pPr>
        <w:spacing w:after="0" w:line="240" w:lineRule="auto"/>
        <w:ind w:left="142"/>
        <w:jc w:val="center"/>
        <w:rPr>
          <w:rFonts w:ascii="Times New Roman" w:hAnsi="Times New Roman" w:cs="Times New Roman"/>
          <w:sz w:val="28"/>
          <w:szCs w:val="28"/>
        </w:rPr>
      </w:pPr>
    </w:p>
    <w:p w:rsidR="008A39A0" w:rsidRPr="005806A9" w:rsidRDefault="008A39A0" w:rsidP="008A39A0">
      <w:pPr>
        <w:spacing w:after="0" w:line="240" w:lineRule="auto"/>
        <w:ind w:left="142"/>
        <w:jc w:val="center"/>
        <w:rPr>
          <w:rFonts w:ascii="Times New Roman" w:hAnsi="Times New Roman" w:cs="Times New Roman"/>
          <w:sz w:val="28"/>
          <w:szCs w:val="28"/>
        </w:rPr>
      </w:pPr>
    </w:p>
    <w:p w:rsidR="008A39A0" w:rsidRDefault="008A39A0" w:rsidP="008A39A0">
      <w:pPr>
        <w:spacing w:after="0"/>
        <w:ind w:left="142"/>
        <w:jc w:val="center"/>
        <w:rPr>
          <w:rFonts w:ascii="Times New Roman" w:hAnsi="Times New Roman" w:cs="Times New Roman"/>
          <w:b/>
          <w:bCs/>
          <w:sz w:val="44"/>
          <w:szCs w:val="44"/>
        </w:rPr>
      </w:pPr>
      <w:r w:rsidRPr="00C06E08">
        <w:rPr>
          <w:rFonts w:ascii="Times New Roman" w:hAnsi="Times New Roman" w:cs="Times New Roman"/>
          <w:b/>
          <w:bCs/>
          <w:sz w:val="44"/>
          <w:szCs w:val="44"/>
        </w:rPr>
        <w:t>Основная образоват</w:t>
      </w:r>
      <w:r>
        <w:rPr>
          <w:rFonts w:ascii="Times New Roman" w:hAnsi="Times New Roman" w:cs="Times New Roman"/>
          <w:b/>
          <w:bCs/>
          <w:sz w:val="44"/>
          <w:szCs w:val="44"/>
        </w:rPr>
        <w:t xml:space="preserve">ельная программа </w:t>
      </w:r>
    </w:p>
    <w:p w:rsidR="008A39A0" w:rsidRDefault="008A39A0" w:rsidP="008A39A0">
      <w:pPr>
        <w:spacing w:after="0"/>
        <w:ind w:left="142"/>
        <w:jc w:val="center"/>
        <w:rPr>
          <w:rFonts w:ascii="Times New Roman" w:hAnsi="Times New Roman" w:cs="Times New Roman"/>
          <w:b/>
          <w:bCs/>
          <w:sz w:val="44"/>
          <w:szCs w:val="44"/>
        </w:rPr>
      </w:pPr>
      <w:r>
        <w:rPr>
          <w:rFonts w:ascii="Times New Roman" w:hAnsi="Times New Roman" w:cs="Times New Roman"/>
          <w:b/>
          <w:bCs/>
          <w:sz w:val="44"/>
          <w:szCs w:val="44"/>
        </w:rPr>
        <w:t>начального общего образования</w:t>
      </w:r>
      <w:r w:rsidRPr="00C06E08">
        <w:rPr>
          <w:rFonts w:ascii="Times New Roman" w:hAnsi="Times New Roman" w:cs="Times New Roman"/>
          <w:b/>
          <w:bCs/>
          <w:sz w:val="44"/>
          <w:szCs w:val="44"/>
        </w:rPr>
        <w:t xml:space="preserve"> </w:t>
      </w:r>
    </w:p>
    <w:p w:rsidR="008A39A0" w:rsidRDefault="008A39A0" w:rsidP="008A39A0">
      <w:pPr>
        <w:spacing w:after="0"/>
        <w:ind w:left="142"/>
        <w:jc w:val="center"/>
        <w:rPr>
          <w:rFonts w:ascii="Times New Roman" w:hAnsi="Times New Roman" w:cs="Times New Roman"/>
          <w:b/>
          <w:bCs/>
          <w:sz w:val="44"/>
          <w:szCs w:val="44"/>
        </w:rPr>
      </w:pPr>
      <w:r w:rsidRPr="00C06E08">
        <w:rPr>
          <w:rFonts w:ascii="Times New Roman" w:hAnsi="Times New Roman" w:cs="Times New Roman"/>
          <w:b/>
          <w:bCs/>
          <w:sz w:val="44"/>
          <w:szCs w:val="44"/>
        </w:rPr>
        <w:t>муниципального</w:t>
      </w:r>
      <w:r>
        <w:rPr>
          <w:rFonts w:ascii="Times New Roman" w:hAnsi="Times New Roman" w:cs="Times New Roman"/>
          <w:b/>
          <w:bCs/>
          <w:sz w:val="44"/>
          <w:szCs w:val="44"/>
        </w:rPr>
        <w:t xml:space="preserve"> бюджетного</w:t>
      </w:r>
      <w:r w:rsidRPr="00C06E08">
        <w:rPr>
          <w:rFonts w:ascii="Times New Roman" w:hAnsi="Times New Roman" w:cs="Times New Roman"/>
          <w:b/>
          <w:bCs/>
          <w:sz w:val="44"/>
          <w:szCs w:val="44"/>
        </w:rPr>
        <w:t xml:space="preserve"> общеобразовательного учреждения </w:t>
      </w:r>
    </w:p>
    <w:p w:rsidR="008A39A0" w:rsidRDefault="008A39A0" w:rsidP="008A39A0">
      <w:pPr>
        <w:spacing w:after="0"/>
        <w:ind w:left="142"/>
        <w:jc w:val="center"/>
        <w:rPr>
          <w:rFonts w:ascii="Times New Roman" w:hAnsi="Times New Roman" w:cs="Times New Roman"/>
          <w:b/>
          <w:bCs/>
          <w:sz w:val="44"/>
          <w:szCs w:val="44"/>
        </w:rPr>
      </w:pPr>
      <w:r>
        <w:rPr>
          <w:rFonts w:ascii="Times New Roman" w:hAnsi="Times New Roman" w:cs="Times New Roman"/>
          <w:b/>
          <w:bCs/>
          <w:sz w:val="44"/>
          <w:szCs w:val="44"/>
        </w:rPr>
        <w:t>с</w:t>
      </w:r>
      <w:r w:rsidRPr="00C06E08">
        <w:rPr>
          <w:rFonts w:ascii="Times New Roman" w:hAnsi="Times New Roman" w:cs="Times New Roman"/>
          <w:b/>
          <w:bCs/>
          <w:sz w:val="44"/>
          <w:szCs w:val="44"/>
        </w:rPr>
        <w:t>редней</w:t>
      </w:r>
      <w:r>
        <w:rPr>
          <w:rFonts w:ascii="Times New Roman" w:hAnsi="Times New Roman" w:cs="Times New Roman"/>
          <w:b/>
          <w:bCs/>
          <w:sz w:val="44"/>
          <w:szCs w:val="44"/>
        </w:rPr>
        <w:t xml:space="preserve"> </w:t>
      </w:r>
      <w:r w:rsidRPr="00C06E08">
        <w:rPr>
          <w:rFonts w:ascii="Times New Roman" w:hAnsi="Times New Roman" w:cs="Times New Roman"/>
          <w:b/>
          <w:bCs/>
          <w:sz w:val="44"/>
          <w:szCs w:val="44"/>
        </w:rPr>
        <w:t xml:space="preserve"> обще</w:t>
      </w:r>
      <w:r>
        <w:rPr>
          <w:rFonts w:ascii="Times New Roman" w:hAnsi="Times New Roman" w:cs="Times New Roman"/>
          <w:b/>
          <w:bCs/>
          <w:sz w:val="44"/>
          <w:szCs w:val="44"/>
        </w:rPr>
        <w:t xml:space="preserve">образовательной </w:t>
      </w:r>
    </w:p>
    <w:p w:rsidR="008A39A0" w:rsidRDefault="008A39A0" w:rsidP="008A39A0">
      <w:pPr>
        <w:spacing w:after="0"/>
        <w:ind w:left="142"/>
        <w:jc w:val="center"/>
        <w:rPr>
          <w:rFonts w:ascii="Times New Roman" w:hAnsi="Times New Roman" w:cs="Times New Roman"/>
          <w:b/>
          <w:bCs/>
          <w:sz w:val="44"/>
          <w:szCs w:val="44"/>
        </w:rPr>
      </w:pPr>
      <w:r>
        <w:rPr>
          <w:rFonts w:ascii="Times New Roman" w:hAnsi="Times New Roman" w:cs="Times New Roman"/>
          <w:b/>
          <w:bCs/>
          <w:sz w:val="44"/>
          <w:szCs w:val="44"/>
        </w:rPr>
        <w:t>школы № 3</w:t>
      </w:r>
    </w:p>
    <w:p w:rsidR="008A39A0" w:rsidRDefault="008A39A0" w:rsidP="008A39A0">
      <w:pPr>
        <w:spacing w:after="0"/>
        <w:ind w:left="142"/>
        <w:jc w:val="center"/>
        <w:rPr>
          <w:rFonts w:ascii="Times New Roman" w:hAnsi="Times New Roman" w:cs="Times New Roman"/>
          <w:sz w:val="28"/>
          <w:szCs w:val="28"/>
        </w:rPr>
      </w:pPr>
      <w:r>
        <w:rPr>
          <w:rFonts w:ascii="Times New Roman" w:hAnsi="Times New Roman" w:cs="Times New Roman"/>
          <w:b/>
          <w:bCs/>
          <w:sz w:val="44"/>
          <w:szCs w:val="44"/>
        </w:rPr>
        <w:t>г. Озёры Московской области.</w:t>
      </w:r>
    </w:p>
    <w:p w:rsidR="008A39A0" w:rsidRDefault="008A39A0" w:rsidP="008A39A0">
      <w:pPr>
        <w:spacing w:after="0"/>
        <w:ind w:left="142"/>
        <w:jc w:val="center"/>
        <w:rPr>
          <w:rFonts w:ascii="Times New Roman" w:hAnsi="Times New Roman" w:cs="Times New Roman"/>
          <w:sz w:val="28"/>
          <w:szCs w:val="28"/>
        </w:rPr>
      </w:pPr>
    </w:p>
    <w:p w:rsidR="008A39A0" w:rsidRDefault="008A39A0" w:rsidP="008A39A0">
      <w:pPr>
        <w:spacing w:after="0"/>
        <w:ind w:left="142"/>
        <w:jc w:val="center"/>
        <w:rPr>
          <w:rFonts w:ascii="Times New Roman" w:hAnsi="Times New Roman" w:cs="Times New Roman"/>
          <w:sz w:val="28"/>
          <w:szCs w:val="28"/>
        </w:rPr>
      </w:pPr>
    </w:p>
    <w:p w:rsidR="008A39A0" w:rsidRDefault="008A39A0" w:rsidP="008A39A0">
      <w:pPr>
        <w:spacing w:after="0"/>
        <w:ind w:left="142"/>
        <w:jc w:val="center"/>
        <w:rPr>
          <w:rFonts w:ascii="Times New Roman" w:hAnsi="Times New Roman" w:cs="Times New Roman"/>
          <w:sz w:val="28"/>
          <w:szCs w:val="28"/>
        </w:rPr>
      </w:pPr>
    </w:p>
    <w:p w:rsidR="008A39A0" w:rsidRDefault="008A39A0" w:rsidP="008A39A0">
      <w:pPr>
        <w:spacing w:after="0"/>
        <w:ind w:left="142"/>
        <w:jc w:val="center"/>
        <w:rPr>
          <w:rFonts w:ascii="Times New Roman" w:hAnsi="Times New Roman" w:cs="Times New Roman"/>
          <w:sz w:val="28"/>
          <w:szCs w:val="28"/>
        </w:rPr>
      </w:pPr>
    </w:p>
    <w:p w:rsidR="008A39A0" w:rsidRDefault="008A39A0" w:rsidP="008A39A0">
      <w:pPr>
        <w:spacing w:after="0"/>
        <w:ind w:left="142"/>
        <w:jc w:val="center"/>
        <w:rPr>
          <w:rFonts w:ascii="Times New Roman" w:hAnsi="Times New Roman" w:cs="Times New Roman"/>
          <w:sz w:val="28"/>
          <w:szCs w:val="28"/>
        </w:rPr>
      </w:pPr>
    </w:p>
    <w:p w:rsidR="008A39A0" w:rsidRDefault="008A39A0" w:rsidP="008A39A0">
      <w:pPr>
        <w:spacing w:after="0"/>
        <w:ind w:left="142"/>
        <w:jc w:val="center"/>
        <w:rPr>
          <w:rFonts w:ascii="Times New Roman" w:hAnsi="Times New Roman" w:cs="Times New Roman"/>
          <w:sz w:val="28"/>
          <w:szCs w:val="28"/>
        </w:rPr>
      </w:pPr>
    </w:p>
    <w:p w:rsidR="008A39A0" w:rsidRDefault="008A39A0" w:rsidP="008A39A0">
      <w:pPr>
        <w:spacing w:after="0"/>
        <w:ind w:left="142"/>
        <w:jc w:val="center"/>
        <w:rPr>
          <w:rFonts w:ascii="Times New Roman" w:hAnsi="Times New Roman" w:cs="Times New Roman"/>
          <w:sz w:val="28"/>
          <w:szCs w:val="28"/>
        </w:rPr>
      </w:pPr>
    </w:p>
    <w:p w:rsidR="008A39A0" w:rsidRDefault="008A39A0" w:rsidP="008A39A0">
      <w:pPr>
        <w:spacing w:after="0"/>
        <w:ind w:left="142"/>
        <w:jc w:val="center"/>
        <w:rPr>
          <w:rFonts w:ascii="Times New Roman" w:hAnsi="Times New Roman" w:cs="Times New Roman"/>
          <w:sz w:val="28"/>
          <w:szCs w:val="28"/>
        </w:rPr>
      </w:pPr>
    </w:p>
    <w:p w:rsidR="008A39A0" w:rsidRPr="00C06E08" w:rsidRDefault="008A39A0" w:rsidP="008A39A0">
      <w:pPr>
        <w:spacing w:after="0"/>
        <w:ind w:left="142"/>
        <w:jc w:val="center"/>
        <w:rPr>
          <w:rFonts w:ascii="Times New Roman" w:hAnsi="Times New Roman" w:cs="Times New Roman"/>
          <w:sz w:val="40"/>
          <w:szCs w:val="40"/>
        </w:rPr>
      </w:pPr>
      <w:r>
        <w:rPr>
          <w:rFonts w:ascii="Times New Roman" w:hAnsi="Times New Roman" w:cs="Times New Roman"/>
          <w:sz w:val="40"/>
          <w:szCs w:val="40"/>
        </w:rPr>
        <w:t>2012</w:t>
      </w:r>
      <w:r w:rsidRPr="004B6D91">
        <w:rPr>
          <w:rFonts w:ascii="Times New Roman" w:hAnsi="Times New Roman" w:cs="Times New Roman"/>
          <w:sz w:val="40"/>
          <w:szCs w:val="40"/>
        </w:rPr>
        <w:t xml:space="preserve"> год</w:t>
      </w:r>
    </w:p>
    <w:p w:rsidR="008A39A0" w:rsidRDefault="00EC6E06" w:rsidP="00AE3228">
      <w:pPr>
        <w:ind w:left="2124" w:firstLine="708"/>
        <w:rPr>
          <w:rFonts w:ascii="Times New Roman" w:hAnsi="Times New Roman" w:cs="Times New Roman"/>
          <w:b/>
          <w:sz w:val="24"/>
          <w:szCs w:val="24"/>
        </w:rPr>
      </w:pPr>
      <w:r w:rsidRPr="00EC6E06">
        <w:rPr>
          <w:rFonts w:ascii="Times New Roman" w:hAnsi="Times New Roman" w:cs="Times New Roman"/>
          <w:b/>
          <w:sz w:val="24"/>
          <w:szCs w:val="24"/>
        </w:rPr>
        <w:t xml:space="preserve">        </w:t>
      </w:r>
    </w:p>
    <w:p w:rsidR="00AE3228" w:rsidRPr="00EC6E06" w:rsidRDefault="00AE3228" w:rsidP="00AE3228">
      <w:pPr>
        <w:ind w:left="2124" w:firstLine="708"/>
        <w:rPr>
          <w:rFonts w:ascii="Times New Roman" w:hAnsi="Times New Roman" w:cs="Times New Roman"/>
          <w:b/>
          <w:sz w:val="24"/>
          <w:szCs w:val="24"/>
        </w:rPr>
      </w:pPr>
      <w:r w:rsidRPr="00EC6E06">
        <w:rPr>
          <w:rFonts w:ascii="Times New Roman" w:hAnsi="Times New Roman" w:cs="Times New Roman"/>
          <w:b/>
          <w:sz w:val="24"/>
          <w:szCs w:val="24"/>
        </w:rPr>
        <w:lastRenderedPageBreak/>
        <w:t>ОГЛАВЛЕНИЕ</w:t>
      </w:r>
    </w:p>
    <w:p w:rsidR="00AE3228" w:rsidRPr="00EB03FB" w:rsidRDefault="00AE3228" w:rsidP="00AE3228">
      <w:pPr>
        <w:rPr>
          <w:rFonts w:ascii="Times New Roman" w:hAnsi="Times New Roman" w:cs="Times New Roman"/>
          <w:b/>
          <w:sz w:val="24"/>
          <w:szCs w:val="24"/>
        </w:rPr>
      </w:pPr>
      <w:r>
        <w:rPr>
          <w:rFonts w:ascii="Times New Roman" w:hAnsi="Times New Roman" w:cs="Times New Roman"/>
          <w:b/>
          <w:sz w:val="24"/>
          <w:szCs w:val="24"/>
        </w:rPr>
        <w:t>1.</w:t>
      </w:r>
      <w:r w:rsidRPr="00EB03FB">
        <w:rPr>
          <w:rFonts w:ascii="Times New Roman" w:hAnsi="Times New Roman" w:cs="Times New Roman"/>
          <w:b/>
          <w:sz w:val="24"/>
          <w:szCs w:val="24"/>
        </w:rPr>
        <w:t>Пояснительная записка.</w:t>
      </w:r>
    </w:p>
    <w:p w:rsidR="00AE3228" w:rsidRDefault="00217CAC" w:rsidP="00AE3228">
      <w:pPr>
        <w:spacing w:after="0"/>
        <w:ind w:left="142" w:hanging="142"/>
        <w:rPr>
          <w:rFonts w:ascii="Times New Roman" w:hAnsi="Times New Roman" w:cs="Times New Roman"/>
          <w:sz w:val="24"/>
          <w:szCs w:val="24"/>
        </w:rPr>
      </w:pPr>
      <w:r>
        <w:rPr>
          <w:rFonts w:ascii="Times New Roman" w:hAnsi="Times New Roman" w:cs="Times New Roman"/>
          <w:sz w:val="24"/>
          <w:szCs w:val="24"/>
        </w:rPr>
        <w:t>1.1.</w:t>
      </w:r>
      <w:r w:rsidR="00BF1452">
        <w:rPr>
          <w:rFonts w:ascii="Times New Roman" w:hAnsi="Times New Roman" w:cs="Times New Roman"/>
          <w:sz w:val="24"/>
          <w:szCs w:val="24"/>
        </w:rPr>
        <w:t>Введение          С. 3</w:t>
      </w:r>
    </w:p>
    <w:p w:rsidR="00AE3228" w:rsidRDefault="00AE3228" w:rsidP="00AE3228">
      <w:pPr>
        <w:spacing w:after="0"/>
        <w:jc w:val="both"/>
        <w:rPr>
          <w:rFonts w:ascii="Times New Roman" w:hAnsi="Times New Roman" w:cs="Times New Roman"/>
          <w:sz w:val="24"/>
          <w:szCs w:val="24"/>
        </w:rPr>
      </w:pPr>
      <w:r>
        <w:rPr>
          <w:rFonts w:ascii="Times New Roman" w:hAnsi="Times New Roman" w:cs="Times New Roman"/>
          <w:sz w:val="24"/>
          <w:szCs w:val="24"/>
        </w:rPr>
        <w:t>1.2</w:t>
      </w:r>
      <w:r w:rsidR="00217CAC">
        <w:rPr>
          <w:rFonts w:ascii="Times New Roman" w:hAnsi="Times New Roman" w:cs="Times New Roman"/>
          <w:sz w:val="24"/>
          <w:szCs w:val="24"/>
        </w:rPr>
        <w:t>.</w:t>
      </w:r>
      <w:r>
        <w:rPr>
          <w:rFonts w:ascii="Times New Roman" w:hAnsi="Times New Roman" w:cs="Times New Roman"/>
          <w:sz w:val="24"/>
          <w:szCs w:val="24"/>
        </w:rPr>
        <w:t xml:space="preserve">Цели и задачи реализации ООП НОО, </w:t>
      </w:r>
      <w:r w:rsidRPr="00FB59AA">
        <w:rPr>
          <w:rFonts w:ascii="Times New Roman" w:hAnsi="Times New Roman" w:cs="Times New Roman"/>
          <w:sz w:val="24"/>
          <w:szCs w:val="24"/>
        </w:rPr>
        <w:t>конкретизированные в соответствии с требованиями Стандарта</w:t>
      </w:r>
      <w:r>
        <w:rPr>
          <w:rFonts w:ascii="Times New Roman" w:hAnsi="Times New Roman" w:cs="Times New Roman"/>
          <w:sz w:val="24"/>
          <w:szCs w:val="24"/>
        </w:rPr>
        <w:t xml:space="preserve"> к результатам образования.</w:t>
      </w:r>
      <w:r w:rsidR="0055362C">
        <w:rPr>
          <w:rFonts w:ascii="Times New Roman" w:hAnsi="Times New Roman" w:cs="Times New Roman"/>
          <w:sz w:val="24"/>
          <w:szCs w:val="24"/>
        </w:rPr>
        <w:t xml:space="preserve"> С</w:t>
      </w:r>
      <w:r w:rsidR="007851ED">
        <w:rPr>
          <w:rFonts w:ascii="Times New Roman" w:hAnsi="Times New Roman" w:cs="Times New Roman"/>
          <w:sz w:val="24"/>
          <w:szCs w:val="24"/>
        </w:rPr>
        <w:t xml:space="preserve">. </w:t>
      </w:r>
      <w:r w:rsidR="00BF1452">
        <w:rPr>
          <w:rFonts w:ascii="Times New Roman" w:hAnsi="Times New Roman" w:cs="Times New Roman"/>
          <w:sz w:val="24"/>
          <w:szCs w:val="24"/>
        </w:rPr>
        <w:t>4</w:t>
      </w:r>
    </w:p>
    <w:p w:rsidR="00AE3228" w:rsidRDefault="00AE3228" w:rsidP="00AE3228">
      <w:pPr>
        <w:spacing w:after="0"/>
        <w:jc w:val="both"/>
        <w:rPr>
          <w:rFonts w:ascii="Times New Roman" w:hAnsi="Times New Roman" w:cs="Times New Roman"/>
          <w:sz w:val="24"/>
          <w:szCs w:val="24"/>
        </w:rPr>
      </w:pPr>
      <w:r>
        <w:rPr>
          <w:rFonts w:ascii="Times New Roman" w:hAnsi="Times New Roman" w:cs="Times New Roman"/>
          <w:sz w:val="24"/>
          <w:szCs w:val="24"/>
        </w:rPr>
        <w:t>1.3</w:t>
      </w:r>
      <w:r w:rsidR="00217CAC">
        <w:rPr>
          <w:rFonts w:ascii="Times New Roman" w:hAnsi="Times New Roman" w:cs="Times New Roman"/>
          <w:sz w:val="24"/>
          <w:szCs w:val="24"/>
        </w:rPr>
        <w:t>.</w:t>
      </w:r>
      <w:r>
        <w:rPr>
          <w:rFonts w:ascii="Times New Roman" w:hAnsi="Times New Roman" w:cs="Times New Roman"/>
          <w:sz w:val="24"/>
          <w:szCs w:val="24"/>
        </w:rPr>
        <w:t xml:space="preserve"> Принципы и подходы к формированию ООП НОО.</w:t>
      </w:r>
      <w:r w:rsidR="0055362C">
        <w:rPr>
          <w:rFonts w:ascii="Times New Roman" w:hAnsi="Times New Roman" w:cs="Times New Roman"/>
          <w:sz w:val="24"/>
          <w:szCs w:val="24"/>
        </w:rPr>
        <w:t xml:space="preserve"> С</w:t>
      </w:r>
      <w:r w:rsidR="007851ED">
        <w:rPr>
          <w:rFonts w:ascii="Times New Roman" w:hAnsi="Times New Roman" w:cs="Times New Roman"/>
          <w:sz w:val="24"/>
          <w:szCs w:val="24"/>
        </w:rPr>
        <w:t>.</w:t>
      </w:r>
      <w:r w:rsidR="002A2F7B">
        <w:rPr>
          <w:rFonts w:ascii="Times New Roman" w:hAnsi="Times New Roman" w:cs="Times New Roman"/>
          <w:sz w:val="24"/>
          <w:szCs w:val="24"/>
        </w:rPr>
        <w:t>6</w:t>
      </w:r>
    </w:p>
    <w:p w:rsidR="00AE3228" w:rsidRDefault="00AE3228" w:rsidP="00AE3228">
      <w:pPr>
        <w:spacing w:after="0"/>
        <w:jc w:val="both"/>
        <w:rPr>
          <w:rFonts w:ascii="Times New Roman" w:hAnsi="Times New Roman" w:cs="Times New Roman"/>
          <w:sz w:val="24"/>
          <w:szCs w:val="24"/>
        </w:rPr>
      </w:pPr>
      <w:r>
        <w:rPr>
          <w:rFonts w:ascii="Times New Roman" w:hAnsi="Times New Roman" w:cs="Times New Roman"/>
          <w:sz w:val="24"/>
          <w:szCs w:val="24"/>
        </w:rPr>
        <w:t>1.4</w:t>
      </w:r>
      <w:r w:rsidR="00217CAC">
        <w:rPr>
          <w:rFonts w:ascii="Times New Roman" w:hAnsi="Times New Roman" w:cs="Times New Roman"/>
          <w:sz w:val="24"/>
          <w:szCs w:val="24"/>
        </w:rPr>
        <w:t>.</w:t>
      </w:r>
      <w:r>
        <w:rPr>
          <w:rFonts w:ascii="Times New Roman" w:hAnsi="Times New Roman" w:cs="Times New Roman"/>
          <w:sz w:val="24"/>
          <w:szCs w:val="24"/>
        </w:rPr>
        <w:t xml:space="preserve"> Общая характеристика ООП НОО.</w:t>
      </w:r>
      <w:r w:rsidR="0055362C">
        <w:rPr>
          <w:rFonts w:ascii="Times New Roman" w:hAnsi="Times New Roman" w:cs="Times New Roman"/>
          <w:sz w:val="24"/>
          <w:szCs w:val="24"/>
        </w:rPr>
        <w:t xml:space="preserve"> С</w:t>
      </w:r>
      <w:r w:rsidR="002A2F7B">
        <w:rPr>
          <w:rFonts w:ascii="Times New Roman" w:hAnsi="Times New Roman" w:cs="Times New Roman"/>
          <w:sz w:val="24"/>
          <w:szCs w:val="24"/>
        </w:rPr>
        <w:t>.8</w:t>
      </w:r>
    </w:p>
    <w:p w:rsidR="00AE3228" w:rsidRDefault="00AE3228" w:rsidP="00AE3228">
      <w:pPr>
        <w:spacing w:after="0"/>
        <w:jc w:val="both"/>
        <w:rPr>
          <w:rFonts w:ascii="Times New Roman" w:hAnsi="Times New Roman" w:cs="Times New Roman"/>
          <w:sz w:val="24"/>
          <w:szCs w:val="24"/>
        </w:rPr>
      </w:pPr>
      <w:r>
        <w:rPr>
          <w:rFonts w:ascii="Times New Roman" w:hAnsi="Times New Roman" w:cs="Times New Roman"/>
          <w:sz w:val="24"/>
          <w:szCs w:val="24"/>
        </w:rPr>
        <w:t>1.5</w:t>
      </w:r>
      <w:r w:rsidR="00217CAC">
        <w:rPr>
          <w:rFonts w:ascii="Times New Roman" w:hAnsi="Times New Roman" w:cs="Times New Roman"/>
          <w:sz w:val="24"/>
          <w:szCs w:val="24"/>
        </w:rPr>
        <w:t>.</w:t>
      </w:r>
      <w:r>
        <w:rPr>
          <w:rFonts w:ascii="Times New Roman" w:hAnsi="Times New Roman" w:cs="Times New Roman"/>
          <w:sz w:val="24"/>
          <w:szCs w:val="24"/>
        </w:rPr>
        <w:t xml:space="preserve"> Состав участников образовательного процесса муниципальной общеобразовательной средней образовательной школы №3.</w:t>
      </w:r>
      <w:r w:rsidR="0055362C">
        <w:rPr>
          <w:rFonts w:ascii="Times New Roman" w:hAnsi="Times New Roman" w:cs="Times New Roman"/>
          <w:sz w:val="24"/>
          <w:szCs w:val="24"/>
        </w:rPr>
        <w:t xml:space="preserve"> С</w:t>
      </w:r>
      <w:r w:rsidR="002A2F7B">
        <w:rPr>
          <w:rFonts w:ascii="Times New Roman" w:hAnsi="Times New Roman" w:cs="Times New Roman"/>
          <w:sz w:val="24"/>
          <w:szCs w:val="24"/>
        </w:rPr>
        <w:t>.10</w:t>
      </w:r>
    </w:p>
    <w:p w:rsidR="00AE3228" w:rsidRDefault="00AE3228" w:rsidP="00AE3228">
      <w:pPr>
        <w:spacing w:after="0"/>
        <w:jc w:val="both"/>
        <w:rPr>
          <w:rFonts w:ascii="Times New Roman" w:hAnsi="Times New Roman" w:cs="Times New Roman"/>
          <w:sz w:val="24"/>
          <w:szCs w:val="24"/>
        </w:rPr>
      </w:pPr>
      <w:r>
        <w:rPr>
          <w:rFonts w:ascii="Times New Roman" w:hAnsi="Times New Roman" w:cs="Times New Roman"/>
          <w:sz w:val="24"/>
          <w:szCs w:val="24"/>
        </w:rPr>
        <w:t>1.6</w:t>
      </w:r>
      <w:r w:rsidR="00217CAC">
        <w:rPr>
          <w:rFonts w:ascii="Times New Roman" w:hAnsi="Times New Roman" w:cs="Times New Roman"/>
          <w:sz w:val="24"/>
          <w:szCs w:val="24"/>
        </w:rPr>
        <w:t>.</w:t>
      </w:r>
      <w:r>
        <w:rPr>
          <w:rFonts w:ascii="Times New Roman" w:hAnsi="Times New Roman" w:cs="Times New Roman"/>
          <w:sz w:val="24"/>
          <w:szCs w:val="24"/>
        </w:rPr>
        <w:t xml:space="preserve"> Общая структура ООП НОО М</w:t>
      </w:r>
      <w:r w:rsidR="00714A6B">
        <w:rPr>
          <w:rFonts w:ascii="Times New Roman" w:hAnsi="Times New Roman" w:cs="Times New Roman"/>
          <w:sz w:val="24"/>
          <w:szCs w:val="24"/>
        </w:rPr>
        <w:t>Б</w:t>
      </w:r>
      <w:r>
        <w:rPr>
          <w:rFonts w:ascii="Times New Roman" w:hAnsi="Times New Roman" w:cs="Times New Roman"/>
          <w:sz w:val="24"/>
          <w:szCs w:val="24"/>
        </w:rPr>
        <w:t>ОУ СОШ №3</w:t>
      </w:r>
      <w:r w:rsidR="0055362C">
        <w:rPr>
          <w:rFonts w:ascii="Times New Roman" w:hAnsi="Times New Roman" w:cs="Times New Roman"/>
          <w:sz w:val="24"/>
          <w:szCs w:val="24"/>
        </w:rPr>
        <w:t>. С</w:t>
      </w:r>
      <w:r w:rsidR="002A2F7B">
        <w:rPr>
          <w:rFonts w:ascii="Times New Roman" w:hAnsi="Times New Roman" w:cs="Times New Roman"/>
          <w:sz w:val="24"/>
          <w:szCs w:val="24"/>
        </w:rPr>
        <w:t>.14</w:t>
      </w:r>
    </w:p>
    <w:p w:rsidR="00AE3228" w:rsidRPr="00CE276E" w:rsidRDefault="00AE3228" w:rsidP="00AE3228">
      <w:pPr>
        <w:pStyle w:val="Zag1"/>
        <w:tabs>
          <w:tab w:val="left" w:leader="dot" w:pos="624"/>
        </w:tabs>
        <w:spacing w:after="0" w:line="240" w:lineRule="auto"/>
        <w:jc w:val="left"/>
        <w:rPr>
          <w:rStyle w:val="Zag11"/>
          <w:rFonts w:eastAsia="@Arial Unicode MS"/>
          <w:lang w:val="ru-RU"/>
        </w:rPr>
      </w:pPr>
      <w:r w:rsidRPr="00CE276E">
        <w:rPr>
          <w:lang w:val="ru-RU"/>
        </w:rPr>
        <w:t xml:space="preserve">2. </w:t>
      </w:r>
      <w:r w:rsidRPr="00CE276E">
        <w:rPr>
          <w:rStyle w:val="Zag11"/>
          <w:rFonts w:eastAsia="@Arial Unicode MS"/>
          <w:lang w:val="ru-RU"/>
        </w:rPr>
        <w:t>Планируемые результаты освоения обучающимися основной образовательной программы начального общего образования</w:t>
      </w:r>
      <w:r w:rsidR="0055362C">
        <w:rPr>
          <w:rStyle w:val="Zag11"/>
          <w:rFonts w:eastAsia="@Arial Unicode MS"/>
          <w:b w:val="0"/>
          <w:lang w:val="ru-RU"/>
        </w:rPr>
        <w:t>. С.15</w:t>
      </w:r>
    </w:p>
    <w:p w:rsidR="00AE3228" w:rsidRPr="00CE276E" w:rsidRDefault="00AE3228" w:rsidP="00AE3228">
      <w:pPr>
        <w:pStyle w:val="Zag2"/>
        <w:tabs>
          <w:tab w:val="left" w:leader="dot" w:pos="0"/>
        </w:tabs>
        <w:spacing w:after="0" w:line="240" w:lineRule="auto"/>
        <w:jc w:val="left"/>
        <w:rPr>
          <w:rStyle w:val="Zag11"/>
          <w:rFonts w:eastAsia="@Arial Unicode MS"/>
          <w:b w:val="0"/>
          <w:bCs w:val="0"/>
          <w:i/>
          <w:iCs/>
          <w:lang w:val="ru-RU"/>
        </w:rPr>
      </w:pPr>
      <w:r w:rsidRPr="00CE276E">
        <w:rPr>
          <w:rStyle w:val="Zag11"/>
          <w:rFonts w:eastAsia="@Arial Unicode MS"/>
          <w:b w:val="0"/>
          <w:lang w:val="ru-RU"/>
        </w:rPr>
        <w:tab/>
        <w:t>2.1. Формирование универсальных учебных действий</w:t>
      </w:r>
      <w:r w:rsidR="0055362C">
        <w:rPr>
          <w:rStyle w:val="Zag11"/>
          <w:rFonts w:eastAsia="@Arial Unicode MS"/>
          <w:b w:val="0"/>
          <w:lang w:val="ru-RU"/>
        </w:rPr>
        <w:t>. С. 1</w:t>
      </w:r>
      <w:r w:rsidR="00BF1452">
        <w:rPr>
          <w:rStyle w:val="Zag11"/>
          <w:rFonts w:eastAsia="@Arial Unicode MS"/>
          <w:b w:val="0"/>
          <w:lang w:val="ru-RU"/>
        </w:rPr>
        <w:t>7</w:t>
      </w:r>
    </w:p>
    <w:p w:rsidR="00AE3228" w:rsidRPr="00CE276E" w:rsidRDefault="00AE3228" w:rsidP="00AE3228">
      <w:pPr>
        <w:pStyle w:val="Zag2"/>
        <w:tabs>
          <w:tab w:val="left" w:leader="dot" w:pos="0"/>
        </w:tabs>
        <w:spacing w:after="0" w:line="240" w:lineRule="auto"/>
        <w:jc w:val="left"/>
        <w:rPr>
          <w:rStyle w:val="Zag11"/>
          <w:rFonts w:eastAsia="@Arial Unicode MS"/>
          <w:b w:val="0"/>
          <w:bCs w:val="0"/>
          <w:i/>
          <w:iCs/>
          <w:lang w:val="ru-RU"/>
        </w:rPr>
      </w:pPr>
      <w:r w:rsidRPr="00CE276E">
        <w:rPr>
          <w:rStyle w:val="Zag11"/>
          <w:rFonts w:eastAsia="@Arial Unicode MS"/>
          <w:b w:val="0"/>
          <w:lang w:val="ru-RU"/>
        </w:rPr>
        <w:tab/>
        <w:t>2.2. Чтение. Работа с текстом</w:t>
      </w:r>
      <w:r w:rsidR="0055362C">
        <w:rPr>
          <w:rStyle w:val="Zag11"/>
          <w:rFonts w:eastAsia="@Arial Unicode MS"/>
          <w:b w:val="0"/>
          <w:lang w:val="ru-RU"/>
        </w:rPr>
        <w:t>. С.</w:t>
      </w:r>
      <w:r w:rsidR="007851ED">
        <w:rPr>
          <w:rStyle w:val="Zag11"/>
          <w:rFonts w:eastAsia="@Arial Unicode MS"/>
          <w:b w:val="0"/>
          <w:lang w:val="ru-RU"/>
        </w:rPr>
        <w:t>2</w:t>
      </w:r>
      <w:r w:rsidR="00BF1452">
        <w:rPr>
          <w:rStyle w:val="Zag11"/>
          <w:rFonts w:eastAsia="@Arial Unicode MS"/>
          <w:b w:val="0"/>
          <w:lang w:val="ru-RU"/>
        </w:rPr>
        <w:t>1</w:t>
      </w:r>
    </w:p>
    <w:p w:rsidR="00AE3228" w:rsidRPr="00CE276E" w:rsidRDefault="00AE3228" w:rsidP="00AE3228">
      <w:pPr>
        <w:pStyle w:val="Zag2"/>
        <w:tabs>
          <w:tab w:val="left" w:leader="dot" w:pos="624"/>
        </w:tabs>
        <w:spacing w:after="0" w:line="240" w:lineRule="auto"/>
        <w:jc w:val="left"/>
        <w:rPr>
          <w:rStyle w:val="Zag11"/>
          <w:rFonts w:eastAsia="@Arial Unicode MS"/>
          <w:b w:val="0"/>
          <w:bCs w:val="0"/>
          <w:i/>
          <w:iCs/>
          <w:lang w:val="ru-RU"/>
        </w:rPr>
      </w:pPr>
      <w:r w:rsidRPr="00CE276E">
        <w:rPr>
          <w:rStyle w:val="Zag11"/>
          <w:rFonts w:eastAsia="@Arial Unicode MS"/>
          <w:b w:val="0"/>
          <w:lang w:val="ru-RU"/>
        </w:rPr>
        <w:t xml:space="preserve">          </w:t>
      </w:r>
      <w:r>
        <w:rPr>
          <w:rStyle w:val="Zag11"/>
          <w:rFonts w:eastAsia="@Arial Unicode MS"/>
          <w:b w:val="0"/>
          <w:lang w:val="ru-RU"/>
        </w:rPr>
        <w:t xml:space="preserve">  </w:t>
      </w:r>
      <w:r w:rsidRPr="00CE276E">
        <w:rPr>
          <w:rStyle w:val="Zag11"/>
          <w:rFonts w:eastAsia="@Arial Unicode MS"/>
          <w:b w:val="0"/>
          <w:lang w:val="ru-RU"/>
        </w:rPr>
        <w:t>2.3. Формирование ИКТ-компетентности обучающихся</w:t>
      </w:r>
      <w:r w:rsidR="007851ED">
        <w:rPr>
          <w:rStyle w:val="Zag11"/>
          <w:rFonts w:eastAsia="@Arial Unicode MS"/>
          <w:b w:val="0"/>
          <w:lang w:val="ru-RU"/>
        </w:rPr>
        <w:t xml:space="preserve">. С.29 </w:t>
      </w:r>
    </w:p>
    <w:p w:rsidR="00AE3228" w:rsidRPr="00CE276E" w:rsidRDefault="00AE3228" w:rsidP="00AE3228">
      <w:pPr>
        <w:pStyle w:val="Zag2"/>
        <w:tabs>
          <w:tab w:val="left" w:leader="dot" w:pos="624"/>
        </w:tabs>
        <w:spacing w:after="0" w:line="240" w:lineRule="auto"/>
        <w:jc w:val="left"/>
        <w:rPr>
          <w:rStyle w:val="Zag11"/>
          <w:rFonts w:eastAsia="@Arial Unicode MS"/>
          <w:b w:val="0"/>
          <w:lang w:val="ru-RU"/>
        </w:rPr>
      </w:pPr>
      <w:r w:rsidRPr="00CE276E">
        <w:rPr>
          <w:rStyle w:val="Zag11"/>
          <w:rFonts w:eastAsia="@Arial Unicode MS"/>
          <w:b w:val="0"/>
          <w:lang w:val="ru-RU"/>
        </w:rPr>
        <w:t xml:space="preserve">          </w:t>
      </w:r>
      <w:r>
        <w:rPr>
          <w:rStyle w:val="Zag11"/>
          <w:rFonts w:eastAsia="@Arial Unicode MS"/>
          <w:b w:val="0"/>
          <w:lang w:val="ru-RU"/>
        </w:rPr>
        <w:t xml:space="preserve">  </w:t>
      </w:r>
      <w:r w:rsidRPr="00CE276E">
        <w:rPr>
          <w:rStyle w:val="Zag11"/>
          <w:rFonts w:eastAsia="@Arial Unicode MS"/>
          <w:b w:val="0"/>
          <w:lang w:val="ru-RU"/>
        </w:rPr>
        <w:t xml:space="preserve">2.4. Русский язык. </w:t>
      </w:r>
      <w:r w:rsidR="00BF1452">
        <w:rPr>
          <w:rStyle w:val="Zag11"/>
          <w:rFonts w:eastAsia="@Arial Unicode MS"/>
          <w:b w:val="0"/>
          <w:lang w:val="ru-RU"/>
        </w:rPr>
        <w:t>С.31</w:t>
      </w:r>
      <w:r w:rsidR="007851ED">
        <w:rPr>
          <w:rStyle w:val="Zag11"/>
          <w:rFonts w:eastAsia="@Arial Unicode MS"/>
          <w:b w:val="0"/>
          <w:lang w:val="ru-RU"/>
        </w:rPr>
        <w:t xml:space="preserve"> </w:t>
      </w:r>
    </w:p>
    <w:p w:rsidR="00AE3228" w:rsidRPr="00CE276E" w:rsidRDefault="00AE3228" w:rsidP="00AE3228">
      <w:pPr>
        <w:pStyle w:val="Zag2"/>
        <w:tabs>
          <w:tab w:val="left" w:leader="dot" w:pos="624"/>
        </w:tabs>
        <w:spacing w:after="0" w:line="240" w:lineRule="auto"/>
        <w:jc w:val="left"/>
        <w:rPr>
          <w:rStyle w:val="Zag11"/>
          <w:rFonts w:eastAsia="@Arial Unicode MS"/>
          <w:b w:val="0"/>
          <w:lang w:val="ru-RU"/>
        </w:rPr>
      </w:pPr>
      <w:r w:rsidRPr="00CE276E">
        <w:rPr>
          <w:rStyle w:val="Zag11"/>
          <w:rFonts w:eastAsia="@Arial Unicode MS"/>
          <w:b w:val="0"/>
          <w:lang w:val="ru-RU"/>
        </w:rPr>
        <w:t xml:space="preserve">          </w:t>
      </w:r>
      <w:r>
        <w:rPr>
          <w:rStyle w:val="Zag11"/>
          <w:rFonts w:eastAsia="@Arial Unicode MS"/>
          <w:b w:val="0"/>
          <w:lang w:val="ru-RU"/>
        </w:rPr>
        <w:t xml:space="preserve">  </w:t>
      </w:r>
      <w:r w:rsidRPr="00CE276E">
        <w:rPr>
          <w:rStyle w:val="Zag11"/>
          <w:rFonts w:eastAsia="@Arial Unicode MS"/>
          <w:b w:val="0"/>
          <w:lang w:val="ru-RU"/>
        </w:rPr>
        <w:t xml:space="preserve">2.5. Литературное чтение. </w:t>
      </w:r>
      <w:r w:rsidR="00BF1452">
        <w:rPr>
          <w:rStyle w:val="Zag11"/>
          <w:rFonts w:eastAsia="@Arial Unicode MS"/>
          <w:b w:val="0"/>
          <w:lang w:val="ru-RU"/>
        </w:rPr>
        <w:t>С.34</w:t>
      </w:r>
    </w:p>
    <w:p w:rsidR="00AE3228" w:rsidRPr="00CE276E" w:rsidRDefault="00AE3228" w:rsidP="00AE3228">
      <w:pPr>
        <w:pStyle w:val="Zag2"/>
        <w:tabs>
          <w:tab w:val="left" w:leader="dot" w:pos="0"/>
        </w:tabs>
        <w:spacing w:after="0" w:line="240" w:lineRule="auto"/>
        <w:jc w:val="left"/>
        <w:rPr>
          <w:rStyle w:val="Zag11"/>
          <w:rFonts w:eastAsia="@Arial Unicode MS"/>
          <w:b w:val="0"/>
          <w:lang w:val="ru-RU"/>
        </w:rPr>
      </w:pPr>
      <w:r w:rsidRPr="00CE276E">
        <w:rPr>
          <w:rStyle w:val="Zag11"/>
          <w:rFonts w:eastAsia="@Arial Unicode MS"/>
          <w:b w:val="0"/>
          <w:lang w:val="ru-RU"/>
        </w:rPr>
        <w:tab/>
        <w:t>2.6. Иностранный язык (английский)</w:t>
      </w:r>
      <w:r w:rsidR="00BF1452">
        <w:rPr>
          <w:rStyle w:val="Zag11"/>
          <w:rFonts w:eastAsia="@Arial Unicode MS"/>
          <w:b w:val="0"/>
          <w:lang w:val="ru-RU"/>
        </w:rPr>
        <w:t>. С.36</w:t>
      </w:r>
      <w:r w:rsidR="007851ED">
        <w:rPr>
          <w:rStyle w:val="Zag11"/>
          <w:rFonts w:eastAsia="@Arial Unicode MS"/>
          <w:b w:val="0"/>
          <w:lang w:val="ru-RU"/>
        </w:rPr>
        <w:t xml:space="preserve"> </w:t>
      </w:r>
    </w:p>
    <w:p w:rsidR="00AE3228" w:rsidRPr="00CE276E" w:rsidRDefault="00AE3228" w:rsidP="00AE3228">
      <w:pPr>
        <w:pStyle w:val="Zag2"/>
        <w:spacing w:after="0" w:line="240" w:lineRule="auto"/>
        <w:jc w:val="left"/>
        <w:rPr>
          <w:rStyle w:val="Zag11"/>
          <w:rFonts w:eastAsia="@Arial Unicode MS"/>
          <w:b w:val="0"/>
          <w:lang w:val="ru-RU"/>
        </w:rPr>
      </w:pPr>
      <w:r w:rsidRPr="00CE276E">
        <w:rPr>
          <w:rStyle w:val="Zag11"/>
          <w:rFonts w:eastAsia="@Arial Unicode MS"/>
          <w:b w:val="0"/>
          <w:lang w:val="ru-RU"/>
        </w:rPr>
        <w:tab/>
        <w:t>2.7. Математика</w:t>
      </w:r>
      <w:r w:rsidR="007851ED">
        <w:rPr>
          <w:rStyle w:val="Zag11"/>
          <w:rFonts w:eastAsia="@Arial Unicode MS"/>
          <w:b w:val="0"/>
          <w:lang w:val="ru-RU"/>
        </w:rPr>
        <w:t xml:space="preserve">. С. </w:t>
      </w:r>
      <w:r w:rsidR="002A2F7B">
        <w:rPr>
          <w:rStyle w:val="Zag11"/>
          <w:rFonts w:eastAsia="@Arial Unicode MS"/>
          <w:b w:val="0"/>
          <w:lang w:val="ru-RU"/>
        </w:rPr>
        <w:t>39</w:t>
      </w:r>
    </w:p>
    <w:p w:rsidR="00AE3228" w:rsidRPr="00CE276E" w:rsidRDefault="00AE3228" w:rsidP="00AE3228">
      <w:pPr>
        <w:pStyle w:val="Zag2"/>
        <w:tabs>
          <w:tab w:val="left" w:leader="dot" w:pos="624"/>
        </w:tabs>
        <w:spacing w:after="0" w:line="240" w:lineRule="auto"/>
        <w:jc w:val="left"/>
        <w:rPr>
          <w:rStyle w:val="Zag11"/>
          <w:rFonts w:eastAsia="@Arial Unicode MS"/>
          <w:b w:val="0"/>
          <w:lang w:val="ru-RU"/>
        </w:rPr>
      </w:pPr>
      <w:r w:rsidRPr="00CE276E">
        <w:rPr>
          <w:rStyle w:val="Zag11"/>
          <w:rFonts w:eastAsia="@Arial Unicode MS"/>
          <w:b w:val="0"/>
          <w:lang w:val="ru-RU"/>
        </w:rPr>
        <w:t xml:space="preserve">          </w:t>
      </w:r>
      <w:r>
        <w:rPr>
          <w:rStyle w:val="Zag11"/>
          <w:rFonts w:eastAsia="@Arial Unicode MS"/>
          <w:b w:val="0"/>
          <w:lang w:val="ru-RU"/>
        </w:rPr>
        <w:t xml:space="preserve">  </w:t>
      </w:r>
      <w:r w:rsidRPr="00CE276E">
        <w:rPr>
          <w:rStyle w:val="Zag11"/>
          <w:rFonts w:eastAsia="@Arial Unicode MS"/>
          <w:b w:val="0"/>
          <w:lang w:val="ru-RU"/>
        </w:rPr>
        <w:t>2.8. Окружающий мир</w:t>
      </w:r>
      <w:r w:rsidR="002A2F7B">
        <w:rPr>
          <w:rStyle w:val="Zag11"/>
          <w:rFonts w:eastAsia="@Arial Unicode MS"/>
          <w:b w:val="0"/>
          <w:lang w:val="ru-RU"/>
        </w:rPr>
        <w:t>. С.41</w:t>
      </w:r>
    </w:p>
    <w:p w:rsidR="00AE3228" w:rsidRPr="00CE276E" w:rsidRDefault="00AE3228" w:rsidP="00AE3228">
      <w:pPr>
        <w:pStyle w:val="Zag2"/>
        <w:tabs>
          <w:tab w:val="left" w:leader="dot" w:pos="624"/>
        </w:tabs>
        <w:spacing w:after="0" w:line="240" w:lineRule="auto"/>
        <w:jc w:val="left"/>
        <w:rPr>
          <w:rStyle w:val="Zag11"/>
          <w:rFonts w:eastAsia="@Arial Unicode MS"/>
          <w:b w:val="0"/>
          <w:lang w:val="ru-RU"/>
        </w:rPr>
      </w:pPr>
      <w:r w:rsidRPr="00CE276E">
        <w:rPr>
          <w:rStyle w:val="Zag11"/>
          <w:rFonts w:eastAsia="@Arial Unicode MS"/>
          <w:b w:val="0"/>
          <w:lang w:val="ru-RU"/>
        </w:rPr>
        <w:t xml:space="preserve">          </w:t>
      </w:r>
      <w:r>
        <w:rPr>
          <w:rStyle w:val="Zag11"/>
          <w:rFonts w:eastAsia="@Arial Unicode MS"/>
          <w:b w:val="0"/>
          <w:lang w:val="ru-RU"/>
        </w:rPr>
        <w:t xml:space="preserve">  </w:t>
      </w:r>
      <w:r w:rsidRPr="00CE276E">
        <w:rPr>
          <w:rStyle w:val="Zag11"/>
          <w:rFonts w:eastAsia="@Arial Unicode MS"/>
          <w:b w:val="0"/>
          <w:lang w:val="ru-RU"/>
        </w:rPr>
        <w:t>2.9. Музыка</w:t>
      </w:r>
      <w:r w:rsidR="00BF1452">
        <w:rPr>
          <w:rStyle w:val="Zag11"/>
          <w:rFonts w:eastAsia="@Arial Unicode MS"/>
          <w:b w:val="0"/>
          <w:lang w:val="ru-RU"/>
        </w:rPr>
        <w:t>. С.43</w:t>
      </w:r>
    </w:p>
    <w:p w:rsidR="00AE3228" w:rsidRPr="00CE276E" w:rsidRDefault="00AE3228" w:rsidP="00AE3228">
      <w:pPr>
        <w:pStyle w:val="Zag2"/>
        <w:tabs>
          <w:tab w:val="left" w:leader="dot" w:pos="624"/>
        </w:tabs>
        <w:spacing w:after="0" w:line="240" w:lineRule="auto"/>
        <w:jc w:val="left"/>
        <w:rPr>
          <w:rStyle w:val="Zag11"/>
          <w:rFonts w:eastAsia="@Arial Unicode MS"/>
          <w:b w:val="0"/>
          <w:lang w:val="ru-RU"/>
        </w:rPr>
      </w:pPr>
      <w:r w:rsidRPr="00CE276E">
        <w:rPr>
          <w:rStyle w:val="Zag11"/>
          <w:rFonts w:eastAsia="@Arial Unicode MS"/>
          <w:b w:val="0"/>
          <w:lang w:val="ru-RU"/>
        </w:rPr>
        <w:t xml:space="preserve">          </w:t>
      </w:r>
      <w:r>
        <w:rPr>
          <w:rStyle w:val="Zag11"/>
          <w:rFonts w:eastAsia="@Arial Unicode MS"/>
          <w:b w:val="0"/>
          <w:lang w:val="ru-RU"/>
        </w:rPr>
        <w:t xml:space="preserve">  </w:t>
      </w:r>
      <w:r w:rsidRPr="00CE276E">
        <w:rPr>
          <w:rStyle w:val="Zag11"/>
          <w:rFonts w:eastAsia="@Arial Unicode MS"/>
          <w:b w:val="0"/>
          <w:lang w:val="ru-RU"/>
        </w:rPr>
        <w:t>2.10. Изобразительное искусство</w:t>
      </w:r>
      <w:r w:rsidR="002A2F7B">
        <w:rPr>
          <w:rStyle w:val="Zag11"/>
          <w:rFonts w:eastAsia="@Arial Unicode MS"/>
          <w:b w:val="0"/>
          <w:lang w:val="ru-RU"/>
        </w:rPr>
        <w:t>. С.46</w:t>
      </w:r>
    </w:p>
    <w:p w:rsidR="00AE3228" w:rsidRPr="00CE276E" w:rsidRDefault="00AE3228" w:rsidP="00AE3228">
      <w:pPr>
        <w:pStyle w:val="Zag2"/>
        <w:tabs>
          <w:tab w:val="left" w:leader="dot" w:pos="624"/>
        </w:tabs>
        <w:spacing w:after="0" w:line="240" w:lineRule="auto"/>
        <w:jc w:val="left"/>
        <w:rPr>
          <w:rStyle w:val="Zag11"/>
          <w:rFonts w:eastAsia="@Arial Unicode MS"/>
          <w:b w:val="0"/>
          <w:lang w:val="ru-RU"/>
        </w:rPr>
      </w:pPr>
      <w:r w:rsidRPr="00CE276E">
        <w:rPr>
          <w:rStyle w:val="Zag11"/>
          <w:rFonts w:eastAsia="@Arial Unicode MS"/>
          <w:b w:val="0"/>
          <w:lang w:val="ru-RU"/>
        </w:rPr>
        <w:t xml:space="preserve">          </w:t>
      </w:r>
      <w:r>
        <w:rPr>
          <w:rStyle w:val="Zag11"/>
          <w:rFonts w:eastAsia="@Arial Unicode MS"/>
          <w:b w:val="0"/>
          <w:lang w:val="ru-RU"/>
        </w:rPr>
        <w:t xml:space="preserve">  </w:t>
      </w:r>
      <w:r w:rsidRPr="00CE276E">
        <w:rPr>
          <w:rStyle w:val="Zag11"/>
          <w:rFonts w:eastAsia="@Arial Unicode MS"/>
          <w:b w:val="0"/>
          <w:lang w:val="ru-RU"/>
        </w:rPr>
        <w:t>2.11. Технология</w:t>
      </w:r>
      <w:r w:rsidR="002A2F7B">
        <w:rPr>
          <w:rStyle w:val="Zag11"/>
          <w:rFonts w:eastAsia="@Arial Unicode MS"/>
          <w:b w:val="0"/>
          <w:lang w:val="ru-RU"/>
        </w:rPr>
        <w:t>. С.47</w:t>
      </w:r>
    </w:p>
    <w:p w:rsidR="00AE3228" w:rsidRPr="00CE276E" w:rsidRDefault="00AE3228" w:rsidP="00AE3228">
      <w:pPr>
        <w:pStyle w:val="Zag2"/>
        <w:tabs>
          <w:tab w:val="left" w:leader="dot" w:pos="0"/>
        </w:tabs>
        <w:spacing w:after="0" w:line="240" w:lineRule="auto"/>
        <w:jc w:val="left"/>
        <w:rPr>
          <w:rStyle w:val="Zag11"/>
          <w:rFonts w:eastAsia="@Arial Unicode MS"/>
          <w:b w:val="0"/>
          <w:lang w:val="ru-RU"/>
        </w:rPr>
      </w:pPr>
      <w:r w:rsidRPr="00CE276E">
        <w:rPr>
          <w:rStyle w:val="Zag11"/>
          <w:rFonts w:eastAsia="@Arial Unicode MS"/>
          <w:b w:val="0"/>
          <w:lang w:val="ru-RU"/>
        </w:rPr>
        <w:tab/>
        <w:t>2.12. Физическая культура</w:t>
      </w:r>
      <w:r w:rsidR="002A2F7B">
        <w:rPr>
          <w:rStyle w:val="Zag11"/>
          <w:rFonts w:eastAsia="@Arial Unicode MS"/>
          <w:b w:val="0"/>
          <w:lang w:val="ru-RU"/>
        </w:rPr>
        <w:t>. С.47</w:t>
      </w:r>
    </w:p>
    <w:p w:rsidR="00AE3228" w:rsidRDefault="00AE3228" w:rsidP="00AE3228">
      <w:pPr>
        <w:pStyle w:val="Zag2"/>
        <w:tabs>
          <w:tab w:val="left" w:leader="dot" w:pos="624"/>
        </w:tabs>
        <w:spacing w:after="0" w:line="240" w:lineRule="auto"/>
        <w:jc w:val="left"/>
        <w:rPr>
          <w:rStyle w:val="Zag11"/>
          <w:rFonts w:eastAsia="@Arial Unicode MS"/>
          <w:b w:val="0"/>
          <w:lang w:val="ru-RU"/>
        </w:rPr>
      </w:pPr>
      <w:r w:rsidRPr="00CE276E">
        <w:rPr>
          <w:rStyle w:val="Zag11"/>
          <w:rFonts w:eastAsia="@Arial Unicode MS"/>
          <w:b w:val="0"/>
          <w:lang w:val="ru-RU"/>
        </w:rPr>
        <w:t xml:space="preserve">          </w:t>
      </w:r>
      <w:r>
        <w:rPr>
          <w:rStyle w:val="Zag11"/>
          <w:rFonts w:eastAsia="@Arial Unicode MS"/>
          <w:b w:val="0"/>
          <w:lang w:val="ru-RU"/>
        </w:rPr>
        <w:t xml:space="preserve">  </w:t>
      </w:r>
      <w:r w:rsidRPr="00CE276E">
        <w:rPr>
          <w:rStyle w:val="Zag11"/>
          <w:rFonts w:eastAsia="@Arial Unicode MS"/>
          <w:b w:val="0"/>
          <w:lang w:val="ru-RU"/>
        </w:rPr>
        <w:t>2.13. Основы духовно-нравственной культуры народов России</w:t>
      </w:r>
      <w:r w:rsidR="002A2F7B">
        <w:rPr>
          <w:rStyle w:val="Zag11"/>
          <w:rFonts w:eastAsia="@Arial Unicode MS"/>
          <w:b w:val="0"/>
          <w:lang w:val="ru-RU"/>
        </w:rPr>
        <w:t>. С.48</w:t>
      </w:r>
    </w:p>
    <w:p w:rsidR="00AE3228" w:rsidRPr="00CE276E" w:rsidRDefault="00AE3228" w:rsidP="00AE3228">
      <w:pPr>
        <w:pStyle w:val="Zag2"/>
        <w:tabs>
          <w:tab w:val="left" w:leader="dot" w:pos="624"/>
        </w:tabs>
        <w:spacing w:after="0" w:line="240" w:lineRule="auto"/>
        <w:jc w:val="left"/>
        <w:rPr>
          <w:rStyle w:val="Zag11"/>
          <w:rFonts w:eastAsia="@Arial Unicode MS"/>
          <w:b w:val="0"/>
          <w:lang w:val="ru-RU"/>
        </w:rPr>
      </w:pPr>
    </w:p>
    <w:p w:rsidR="00AE3228" w:rsidRPr="009D07CB" w:rsidRDefault="00AE3228" w:rsidP="00AE3228">
      <w:pPr>
        <w:rPr>
          <w:rFonts w:ascii="Times New Roman" w:hAnsi="Times New Roman" w:cs="Times New Roman"/>
          <w:b/>
          <w:sz w:val="24"/>
          <w:szCs w:val="24"/>
        </w:rPr>
      </w:pPr>
      <w:r w:rsidRPr="00CE276E">
        <w:rPr>
          <w:rFonts w:ascii="Times New Roman" w:hAnsi="Times New Roman" w:cs="Times New Roman"/>
          <w:b/>
          <w:sz w:val="24"/>
          <w:szCs w:val="24"/>
        </w:rPr>
        <w:t>3. Учебный план начального общего образования</w:t>
      </w:r>
      <w:r>
        <w:rPr>
          <w:rFonts w:ascii="Times New Roman" w:hAnsi="Times New Roman" w:cs="Times New Roman"/>
          <w:sz w:val="24"/>
          <w:szCs w:val="24"/>
        </w:rPr>
        <w:t xml:space="preserve"> </w:t>
      </w:r>
      <w:r w:rsidRPr="009D07CB">
        <w:rPr>
          <w:rFonts w:ascii="Times New Roman" w:hAnsi="Times New Roman" w:cs="Times New Roman"/>
          <w:b/>
          <w:sz w:val="24"/>
          <w:szCs w:val="24"/>
        </w:rPr>
        <w:t>М</w:t>
      </w:r>
      <w:r w:rsidR="00714A6B">
        <w:rPr>
          <w:rFonts w:ascii="Times New Roman" w:hAnsi="Times New Roman" w:cs="Times New Roman"/>
          <w:b/>
          <w:sz w:val="24"/>
          <w:szCs w:val="24"/>
        </w:rPr>
        <w:t>Б</w:t>
      </w:r>
      <w:r w:rsidRPr="009D07CB">
        <w:rPr>
          <w:rFonts w:ascii="Times New Roman" w:hAnsi="Times New Roman" w:cs="Times New Roman"/>
          <w:b/>
          <w:sz w:val="24"/>
          <w:szCs w:val="24"/>
        </w:rPr>
        <w:t>ОУ СОШ №3</w:t>
      </w:r>
      <w:r w:rsidR="002A2F7B">
        <w:rPr>
          <w:rFonts w:ascii="Times New Roman" w:hAnsi="Times New Roman" w:cs="Times New Roman"/>
          <w:b/>
          <w:sz w:val="24"/>
          <w:szCs w:val="24"/>
        </w:rPr>
        <w:t>. С.48</w:t>
      </w:r>
    </w:p>
    <w:p w:rsidR="00AE3228" w:rsidRPr="00CE276E" w:rsidRDefault="00AE3228" w:rsidP="00A868BD">
      <w:pPr>
        <w:spacing w:after="0"/>
        <w:rPr>
          <w:rFonts w:ascii="Times New Roman" w:hAnsi="Times New Roman" w:cs="Times New Roman"/>
          <w:sz w:val="24"/>
          <w:szCs w:val="24"/>
        </w:rPr>
      </w:pPr>
      <w:r w:rsidRPr="00CE276E">
        <w:rPr>
          <w:rFonts w:ascii="Times New Roman" w:hAnsi="Times New Roman" w:cs="Times New Roman"/>
          <w:b/>
          <w:sz w:val="24"/>
          <w:szCs w:val="24"/>
        </w:rPr>
        <w:t>4. Программа формирования универсальных учебных действий у обучающихся на ступени начального общего образования</w:t>
      </w:r>
      <w:r>
        <w:rPr>
          <w:rFonts w:ascii="Times New Roman" w:hAnsi="Times New Roman" w:cs="Times New Roman"/>
          <w:sz w:val="24"/>
          <w:szCs w:val="24"/>
        </w:rPr>
        <w:t>……………</w:t>
      </w:r>
      <w:r w:rsidR="00EF0948">
        <w:rPr>
          <w:rFonts w:ascii="Times New Roman" w:hAnsi="Times New Roman" w:cs="Times New Roman"/>
          <w:sz w:val="24"/>
          <w:szCs w:val="24"/>
        </w:rPr>
        <w:t>с.57</w:t>
      </w:r>
    </w:p>
    <w:p w:rsidR="00AE3228" w:rsidRPr="00CE276E" w:rsidRDefault="00AE3228" w:rsidP="00B61D89">
      <w:pPr>
        <w:spacing w:before="120" w:after="0" w:line="240" w:lineRule="auto"/>
        <w:outlineLvl w:val="0"/>
        <w:rPr>
          <w:rFonts w:ascii="Times New Roman" w:hAnsi="Times New Roman" w:cs="Times New Roman"/>
          <w:sz w:val="24"/>
          <w:szCs w:val="24"/>
        </w:rPr>
      </w:pPr>
      <w:r w:rsidRPr="00CE276E">
        <w:rPr>
          <w:rFonts w:ascii="Times New Roman" w:hAnsi="Times New Roman" w:cs="Times New Roman"/>
          <w:sz w:val="24"/>
          <w:szCs w:val="24"/>
        </w:rPr>
        <w:t xml:space="preserve">            4.1. Ценностные ориентиры содержания образования на ступени начального </w:t>
      </w:r>
      <w:r>
        <w:rPr>
          <w:rFonts w:ascii="Times New Roman" w:hAnsi="Times New Roman" w:cs="Times New Roman"/>
          <w:sz w:val="24"/>
          <w:szCs w:val="24"/>
        </w:rPr>
        <w:t xml:space="preserve"> </w:t>
      </w:r>
      <w:r w:rsidRPr="00CE276E">
        <w:rPr>
          <w:rFonts w:ascii="Times New Roman" w:hAnsi="Times New Roman" w:cs="Times New Roman"/>
          <w:sz w:val="24"/>
          <w:szCs w:val="24"/>
        </w:rPr>
        <w:t>общего образования</w:t>
      </w:r>
      <w:r w:rsidR="00525646">
        <w:rPr>
          <w:rFonts w:ascii="Times New Roman" w:hAnsi="Times New Roman" w:cs="Times New Roman"/>
          <w:sz w:val="24"/>
          <w:szCs w:val="24"/>
        </w:rPr>
        <w:t>.</w:t>
      </w:r>
      <w:r w:rsidRPr="00CE276E">
        <w:rPr>
          <w:rFonts w:ascii="Times New Roman" w:hAnsi="Times New Roman" w:cs="Times New Roman"/>
          <w:sz w:val="24"/>
          <w:szCs w:val="24"/>
        </w:rPr>
        <w:t xml:space="preserve">   </w:t>
      </w:r>
      <w:r w:rsidR="00EF0948">
        <w:rPr>
          <w:rFonts w:ascii="Times New Roman" w:hAnsi="Times New Roman" w:cs="Times New Roman"/>
          <w:sz w:val="24"/>
          <w:szCs w:val="24"/>
        </w:rPr>
        <w:t>58</w:t>
      </w:r>
      <w:r w:rsidRPr="00CE276E">
        <w:rPr>
          <w:rFonts w:ascii="Times New Roman" w:hAnsi="Times New Roman" w:cs="Times New Roman"/>
          <w:sz w:val="24"/>
          <w:szCs w:val="24"/>
        </w:rPr>
        <w:t xml:space="preserve">      </w:t>
      </w:r>
    </w:p>
    <w:p w:rsidR="00AE3228" w:rsidRPr="00CE276E" w:rsidRDefault="00AE3228" w:rsidP="00B61D89">
      <w:pPr>
        <w:spacing w:before="120" w:after="0" w:line="240" w:lineRule="auto"/>
        <w:ind w:firstLine="708"/>
        <w:outlineLvl w:val="0"/>
        <w:rPr>
          <w:rFonts w:ascii="Times New Roman" w:hAnsi="Times New Roman" w:cs="Times New Roman"/>
          <w:sz w:val="24"/>
          <w:szCs w:val="24"/>
        </w:rPr>
      </w:pPr>
      <w:r w:rsidRPr="00CE276E">
        <w:rPr>
          <w:rFonts w:ascii="Times New Roman" w:hAnsi="Times New Roman" w:cs="Times New Roman"/>
          <w:sz w:val="24"/>
          <w:szCs w:val="24"/>
        </w:rPr>
        <w:t>4.2. Связь личностных и метапредметных результатов (универсальных учебных действий) с содержанием учебных предметов, технологиями и формами работы</w:t>
      </w:r>
      <w:r w:rsidR="00EF0948">
        <w:rPr>
          <w:rFonts w:ascii="Times New Roman" w:hAnsi="Times New Roman" w:cs="Times New Roman"/>
          <w:sz w:val="24"/>
          <w:szCs w:val="24"/>
        </w:rPr>
        <w:t>. 59</w:t>
      </w:r>
    </w:p>
    <w:p w:rsidR="00AE3228" w:rsidRPr="00CE276E" w:rsidRDefault="00AE3228" w:rsidP="00B61D89">
      <w:pPr>
        <w:autoSpaceDE w:val="0"/>
        <w:autoSpaceDN w:val="0"/>
        <w:adjustRightInd w:val="0"/>
        <w:spacing w:after="0" w:line="240" w:lineRule="auto"/>
        <w:rPr>
          <w:rFonts w:ascii="Times New Roman" w:hAnsi="Times New Roman" w:cs="Times New Roman"/>
          <w:sz w:val="24"/>
          <w:szCs w:val="24"/>
        </w:rPr>
      </w:pPr>
      <w:r w:rsidRPr="00CE276E">
        <w:rPr>
          <w:rFonts w:ascii="Times New Roman" w:hAnsi="Times New Roman" w:cs="Times New Roman"/>
          <w:sz w:val="24"/>
          <w:szCs w:val="24"/>
        </w:rPr>
        <w:t xml:space="preserve">           4.2.1. Роль учебных предметов в формировании личностных и метапредметных результатов</w:t>
      </w:r>
      <w:r w:rsidR="00525646">
        <w:rPr>
          <w:rFonts w:ascii="Times New Roman" w:hAnsi="Times New Roman" w:cs="Times New Roman"/>
          <w:sz w:val="24"/>
          <w:szCs w:val="24"/>
        </w:rPr>
        <w:t>.</w:t>
      </w:r>
      <w:r w:rsidR="00EF0948">
        <w:rPr>
          <w:rFonts w:ascii="Times New Roman" w:hAnsi="Times New Roman" w:cs="Times New Roman"/>
          <w:sz w:val="24"/>
          <w:szCs w:val="24"/>
        </w:rPr>
        <w:t xml:space="preserve"> 61</w:t>
      </w:r>
    </w:p>
    <w:p w:rsidR="00AE3228" w:rsidRPr="00CE276E" w:rsidRDefault="00AE3228" w:rsidP="00B61D89">
      <w:pPr>
        <w:spacing w:after="0" w:line="240" w:lineRule="auto"/>
        <w:ind w:left="708"/>
        <w:outlineLvl w:val="0"/>
        <w:rPr>
          <w:rFonts w:ascii="Times New Roman" w:hAnsi="Times New Roman" w:cs="Times New Roman"/>
          <w:sz w:val="24"/>
          <w:szCs w:val="24"/>
        </w:rPr>
      </w:pPr>
      <w:r w:rsidRPr="00CE276E">
        <w:rPr>
          <w:rFonts w:ascii="Times New Roman" w:hAnsi="Times New Roman" w:cs="Times New Roman"/>
          <w:sz w:val="24"/>
          <w:szCs w:val="24"/>
        </w:rPr>
        <w:t>4.2.2. Роль образовательных технологий  деятельностного типа в формировании личностных и метапредметных результатов</w:t>
      </w:r>
      <w:r w:rsidR="00525646">
        <w:rPr>
          <w:rFonts w:ascii="Times New Roman" w:hAnsi="Times New Roman" w:cs="Times New Roman"/>
          <w:sz w:val="24"/>
          <w:szCs w:val="24"/>
        </w:rPr>
        <w:t>.</w:t>
      </w:r>
      <w:r w:rsidR="00EF0948">
        <w:rPr>
          <w:rFonts w:ascii="Times New Roman" w:hAnsi="Times New Roman" w:cs="Times New Roman"/>
          <w:sz w:val="24"/>
          <w:szCs w:val="24"/>
        </w:rPr>
        <w:t>64</w:t>
      </w:r>
    </w:p>
    <w:p w:rsidR="00AE3228" w:rsidRPr="00CE276E" w:rsidRDefault="00AE3228" w:rsidP="00B61D89">
      <w:pPr>
        <w:spacing w:before="120" w:after="0" w:line="240" w:lineRule="auto"/>
        <w:outlineLvl w:val="0"/>
        <w:rPr>
          <w:rFonts w:ascii="Times New Roman" w:hAnsi="Times New Roman" w:cs="Times New Roman"/>
          <w:sz w:val="24"/>
          <w:szCs w:val="24"/>
        </w:rPr>
      </w:pPr>
      <w:r w:rsidRPr="00CE276E">
        <w:rPr>
          <w:rFonts w:ascii="Times New Roman" w:hAnsi="Times New Roman" w:cs="Times New Roman"/>
          <w:sz w:val="24"/>
          <w:szCs w:val="24"/>
        </w:rPr>
        <w:t xml:space="preserve">          4.2.3. Роль внеурочной деятельности</w:t>
      </w:r>
      <w:r w:rsidR="00711423">
        <w:rPr>
          <w:rFonts w:ascii="Times New Roman" w:hAnsi="Times New Roman" w:cs="Times New Roman"/>
          <w:sz w:val="24"/>
          <w:szCs w:val="24"/>
        </w:rPr>
        <w:t xml:space="preserve"> </w:t>
      </w:r>
      <w:r w:rsidRPr="00CE276E">
        <w:rPr>
          <w:rFonts w:ascii="Times New Roman" w:hAnsi="Times New Roman" w:cs="Times New Roman"/>
          <w:sz w:val="24"/>
          <w:szCs w:val="24"/>
        </w:rPr>
        <w:t>в формировании личностных результатов</w:t>
      </w:r>
      <w:r w:rsidR="00525646">
        <w:rPr>
          <w:rFonts w:ascii="Times New Roman" w:hAnsi="Times New Roman" w:cs="Times New Roman"/>
          <w:sz w:val="24"/>
          <w:szCs w:val="24"/>
        </w:rPr>
        <w:t>.</w:t>
      </w:r>
      <w:r w:rsidR="00EF0948">
        <w:rPr>
          <w:rFonts w:ascii="Times New Roman" w:hAnsi="Times New Roman" w:cs="Times New Roman"/>
          <w:sz w:val="24"/>
          <w:szCs w:val="24"/>
        </w:rPr>
        <w:t xml:space="preserve"> 66</w:t>
      </w:r>
    </w:p>
    <w:p w:rsidR="00AE3228" w:rsidRPr="00CE276E" w:rsidRDefault="00AE3228" w:rsidP="00B61D89">
      <w:pPr>
        <w:spacing w:after="0" w:line="240" w:lineRule="auto"/>
        <w:outlineLvl w:val="0"/>
        <w:rPr>
          <w:rFonts w:ascii="Times New Roman" w:hAnsi="Times New Roman" w:cs="Times New Roman"/>
          <w:sz w:val="24"/>
          <w:szCs w:val="24"/>
        </w:rPr>
      </w:pPr>
      <w:r w:rsidRPr="00CE276E">
        <w:rPr>
          <w:rFonts w:ascii="Times New Roman" w:hAnsi="Times New Roman" w:cs="Times New Roman"/>
          <w:sz w:val="24"/>
          <w:szCs w:val="24"/>
        </w:rPr>
        <w:t xml:space="preserve">          4.2 .4. Роль проектов и жизненных задач в формировании личностных и метапредметных результатов</w:t>
      </w:r>
      <w:r w:rsidR="00525646">
        <w:rPr>
          <w:rFonts w:ascii="Times New Roman" w:hAnsi="Times New Roman" w:cs="Times New Roman"/>
          <w:sz w:val="24"/>
          <w:szCs w:val="24"/>
        </w:rPr>
        <w:t>.</w:t>
      </w:r>
      <w:r w:rsidR="00EF0948">
        <w:rPr>
          <w:rFonts w:ascii="Times New Roman" w:hAnsi="Times New Roman" w:cs="Times New Roman"/>
          <w:sz w:val="24"/>
          <w:szCs w:val="24"/>
        </w:rPr>
        <w:t>66</w:t>
      </w:r>
    </w:p>
    <w:p w:rsidR="00AE3228" w:rsidRPr="00CE276E" w:rsidRDefault="00711423" w:rsidP="00B61D89">
      <w:pPr>
        <w:spacing w:after="0" w:line="240" w:lineRule="auto"/>
        <w:ind w:firstLine="708"/>
        <w:outlineLvl w:val="0"/>
        <w:rPr>
          <w:rFonts w:ascii="Times New Roman" w:hAnsi="Times New Roman" w:cs="Times New Roman"/>
          <w:sz w:val="24"/>
          <w:szCs w:val="24"/>
        </w:rPr>
      </w:pPr>
      <w:r>
        <w:rPr>
          <w:rFonts w:ascii="Times New Roman" w:hAnsi="Times New Roman" w:cs="Times New Roman"/>
          <w:sz w:val="24"/>
          <w:szCs w:val="24"/>
        </w:rPr>
        <w:t>4.3. Личностны</w:t>
      </w:r>
      <w:r w:rsidR="00AE3228" w:rsidRPr="00CE276E">
        <w:rPr>
          <w:rFonts w:ascii="Times New Roman" w:hAnsi="Times New Roman" w:cs="Times New Roman"/>
          <w:sz w:val="24"/>
          <w:szCs w:val="24"/>
        </w:rPr>
        <w:t>е результаты и универсальные учебные действия обучающихся в Федеральном государственном образовательном стандарте и Обр</w:t>
      </w:r>
      <w:r w:rsidR="00AE3228">
        <w:rPr>
          <w:rFonts w:ascii="Times New Roman" w:hAnsi="Times New Roman" w:cs="Times New Roman"/>
          <w:sz w:val="24"/>
          <w:szCs w:val="24"/>
        </w:rPr>
        <w:t>азовательной системе «Школа России</w:t>
      </w:r>
      <w:r w:rsidR="00AE3228" w:rsidRPr="00CE276E">
        <w:rPr>
          <w:rFonts w:ascii="Times New Roman" w:hAnsi="Times New Roman" w:cs="Times New Roman"/>
          <w:sz w:val="24"/>
          <w:szCs w:val="24"/>
        </w:rPr>
        <w:t>»</w:t>
      </w:r>
      <w:r w:rsidR="00AE3228">
        <w:rPr>
          <w:rFonts w:ascii="Times New Roman" w:hAnsi="Times New Roman" w:cs="Times New Roman"/>
          <w:sz w:val="24"/>
          <w:szCs w:val="24"/>
        </w:rPr>
        <w:t>, «Перспектива».</w:t>
      </w:r>
      <w:r w:rsidR="00EF0948">
        <w:rPr>
          <w:rFonts w:ascii="Times New Roman" w:hAnsi="Times New Roman" w:cs="Times New Roman"/>
          <w:sz w:val="24"/>
          <w:szCs w:val="24"/>
        </w:rPr>
        <w:t>67</w:t>
      </w:r>
    </w:p>
    <w:p w:rsidR="00AE3228" w:rsidRPr="00CE276E" w:rsidRDefault="00AE3228" w:rsidP="00A868BD">
      <w:pPr>
        <w:spacing w:after="0" w:line="240" w:lineRule="auto"/>
        <w:outlineLvl w:val="0"/>
        <w:rPr>
          <w:rFonts w:ascii="Times New Roman" w:hAnsi="Times New Roman" w:cs="Times New Roman"/>
          <w:sz w:val="24"/>
          <w:szCs w:val="24"/>
        </w:rPr>
      </w:pPr>
      <w:r w:rsidRPr="00CE276E">
        <w:rPr>
          <w:rFonts w:ascii="Times New Roman" w:hAnsi="Times New Roman" w:cs="Times New Roman"/>
          <w:sz w:val="24"/>
          <w:szCs w:val="24"/>
        </w:rPr>
        <w:t xml:space="preserve">           4.4. Характеристика личностных и метапредметных результатов образовательного процесса на разных этапах обучения в начальной школе и типовые задания для их формирования</w:t>
      </w:r>
      <w:r w:rsidR="00525646">
        <w:rPr>
          <w:rFonts w:ascii="Times New Roman" w:hAnsi="Times New Roman" w:cs="Times New Roman"/>
          <w:sz w:val="24"/>
          <w:szCs w:val="24"/>
        </w:rPr>
        <w:t>.</w:t>
      </w:r>
      <w:r w:rsidR="00EF0948">
        <w:rPr>
          <w:rFonts w:ascii="Times New Roman" w:hAnsi="Times New Roman" w:cs="Times New Roman"/>
          <w:sz w:val="24"/>
          <w:szCs w:val="24"/>
        </w:rPr>
        <w:t xml:space="preserve"> 78</w:t>
      </w:r>
    </w:p>
    <w:p w:rsidR="00AE3228" w:rsidRPr="00CE276E" w:rsidRDefault="00AE3228" w:rsidP="00A868BD">
      <w:pPr>
        <w:spacing w:after="0" w:line="240" w:lineRule="auto"/>
        <w:ind w:firstLine="284"/>
        <w:rPr>
          <w:rFonts w:ascii="Times New Roman" w:hAnsi="Times New Roman" w:cs="Times New Roman"/>
          <w:sz w:val="24"/>
          <w:szCs w:val="24"/>
        </w:rPr>
      </w:pPr>
      <w:r w:rsidRPr="00CE276E">
        <w:rPr>
          <w:rFonts w:ascii="Times New Roman" w:hAnsi="Times New Roman" w:cs="Times New Roman"/>
          <w:sz w:val="24"/>
          <w:szCs w:val="24"/>
        </w:rPr>
        <w:lastRenderedPageBreak/>
        <w:t xml:space="preserve">        4.4.1. Личностные результаты</w:t>
      </w:r>
      <w:r w:rsidR="00525646">
        <w:rPr>
          <w:rFonts w:ascii="Times New Roman" w:hAnsi="Times New Roman" w:cs="Times New Roman"/>
          <w:sz w:val="24"/>
          <w:szCs w:val="24"/>
        </w:rPr>
        <w:t>.</w:t>
      </w:r>
      <w:r w:rsidR="00EF0948">
        <w:rPr>
          <w:rFonts w:ascii="Times New Roman" w:hAnsi="Times New Roman" w:cs="Times New Roman"/>
          <w:sz w:val="24"/>
          <w:szCs w:val="24"/>
        </w:rPr>
        <w:t xml:space="preserve"> 81</w:t>
      </w:r>
    </w:p>
    <w:p w:rsidR="00AE3228" w:rsidRPr="00CE276E" w:rsidRDefault="00EF0948" w:rsidP="00A868BD">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 </w:t>
      </w:r>
      <w:r w:rsidR="00AE3228" w:rsidRPr="00CE276E">
        <w:rPr>
          <w:rFonts w:ascii="Times New Roman" w:hAnsi="Times New Roman" w:cs="Times New Roman"/>
          <w:sz w:val="24"/>
          <w:szCs w:val="24"/>
        </w:rPr>
        <w:t>4.4.2. Типовые задания, нацеленные на личностные результаты</w:t>
      </w:r>
      <w:r>
        <w:rPr>
          <w:rFonts w:ascii="Times New Roman" w:hAnsi="Times New Roman" w:cs="Times New Roman"/>
          <w:sz w:val="24"/>
          <w:szCs w:val="24"/>
        </w:rPr>
        <w:t>. 86</w:t>
      </w:r>
    </w:p>
    <w:p w:rsidR="00AE3228" w:rsidRPr="00CE276E" w:rsidRDefault="00AE3228" w:rsidP="00A868BD">
      <w:pPr>
        <w:spacing w:after="0" w:line="240" w:lineRule="auto"/>
        <w:outlineLvl w:val="0"/>
        <w:rPr>
          <w:rFonts w:ascii="Times New Roman" w:hAnsi="Times New Roman" w:cs="Times New Roman"/>
          <w:sz w:val="24"/>
          <w:szCs w:val="24"/>
        </w:rPr>
      </w:pPr>
      <w:r w:rsidRPr="00CE276E">
        <w:rPr>
          <w:rFonts w:ascii="Times New Roman" w:hAnsi="Times New Roman" w:cs="Times New Roman"/>
          <w:sz w:val="24"/>
          <w:szCs w:val="24"/>
        </w:rPr>
        <w:t xml:space="preserve">            4.4.3. Регулятивные</w:t>
      </w:r>
      <w:r w:rsidR="00EF0948">
        <w:rPr>
          <w:rFonts w:ascii="Times New Roman" w:hAnsi="Times New Roman" w:cs="Times New Roman"/>
          <w:sz w:val="24"/>
          <w:szCs w:val="24"/>
        </w:rPr>
        <w:t xml:space="preserve"> универсальные учебные действия. 88</w:t>
      </w:r>
    </w:p>
    <w:p w:rsidR="00AE3228" w:rsidRPr="00CE276E" w:rsidRDefault="00AE3228" w:rsidP="00A868BD">
      <w:pPr>
        <w:spacing w:after="0" w:line="240" w:lineRule="auto"/>
        <w:outlineLvl w:val="0"/>
        <w:rPr>
          <w:rFonts w:ascii="Times New Roman" w:hAnsi="Times New Roman" w:cs="Times New Roman"/>
          <w:sz w:val="24"/>
          <w:szCs w:val="24"/>
        </w:rPr>
      </w:pPr>
      <w:r w:rsidRPr="00CE276E">
        <w:rPr>
          <w:rFonts w:ascii="Times New Roman" w:hAnsi="Times New Roman" w:cs="Times New Roman"/>
          <w:sz w:val="24"/>
          <w:szCs w:val="24"/>
        </w:rPr>
        <w:t xml:space="preserve">            4.4.4. Типовые задания, нацеленные на регулятивные универсальные учебные действия</w:t>
      </w:r>
      <w:r w:rsidR="00EF0948">
        <w:rPr>
          <w:rFonts w:ascii="Times New Roman" w:hAnsi="Times New Roman" w:cs="Times New Roman"/>
          <w:sz w:val="24"/>
          <w:szCs w:val="24"/>
        </w:rPr>
        <w:t>. 90</w:t>
      </w:r>
    </w:p>
    <w:p w:rsidR="00AE3228" w:rsidRPr="00CE276E" w:rsidRDefault="00AE3228" w:rsidP="00A868BD">
      <w:pPr>
        <w:spacing w:after="0" w:line="240" w:lineRule="auto"/>
        <w:outlineLvl w:val="0"/>
        <w:rPr>
          <w:rFonts w:ascii="Times New Roman" w:hAnsi="Times New Roman" w:cs="Times New Roman"/>
          <w:sz w:val="24"/>
          <w:szCs w:val="24"/>
        </w:rPr>
      </w:pPr>
      <w:r w:rsidRPr="00CE276E">
        <w:rPr>
          <w:rFonts w:ascii="Times New Roman" w:hAnsi="Times New Roman" w:cs="Times New Roman"/>
          <w:sz w:val="24"/>
          <w:szCs w:val="24"/>
        </w:rPr>
        <w:t xml:space="preserve">            4.4.5. Познавательные универсальные учебные действия (в том числе чтение и работа с информацией)</w:t>
      </w:r>
      <w:r w:rsidR="00EF0948">
        <w:rPr>
          <w:rFonts w:ascii="Times New Roman" w:hAnsi="Times New Roman" w:cs="Times New Roman"/>
          <w:sz w:val="24"/>
          <w:szCs w:val="24"/>
        </w:rPr>
        <w:t>. 92</w:t>
      </w:r>
    </w:p>
    <w:p w:rsidR="00AE3228" w:rsidRPr="00CE276E" w:rsidRDefault="00AE3228" w:rsidP="00A868BD">
      <w:pPr>
        <w:spacing w:after="0" w:line="240" w:lineRule="auto"/>
        <w:outlineLvl w:val="0"/>
        <w:rPr>
          <w:rFonts w:ascii="Times New Roman" w:hAnsi="Times New Roman" w:cs="Times New Roman"/>
          <w:sz w:val="24"/>
          <w:szCs w:val="24"/>
        </w:rPr>
      </w:pPr>
      <w:r w:rsidRPr="00CE276E">
        <w:rPr>
          <w:rFonts w:ascii="Times New Roman" w:hAnsi="Times New Roman" w:cs="Times New Roman"/>
          <w:sz w:val="24"/>
          <w:szCs w:val="24"/>
        </w:rPr>
        <w:t xml:space="preserve">            4.4.6. Типовые задания, нацеленные на развитие познавательных универсальных учебных действий</w:t>
      </w:r>
      <w:r w:rsidR="00EF0948">
        <w:rPr>
          <w:rFonts w:ascii="Times New Roman" w:hAnsi="Times New Roman" w:cs="Times New Roman"/>
          <w:sz w:val="24"/>
          <w:szCs w:val="24"/>
        </w:rPr>
        <w:t>.96</w:t>
      </w:r>
    </w:p>
    <w:p w:rsidR="00AE3228" w:rsidRPr="00CE276E" w:rsidRDefault="00AE3228" w:rsidP="00A868BD">
      <w:pPr>
        <w:spacing w:after="0" w:line="240" w:lineRule="auto"/>
        <w:outlineLvl w:val="0"/>
        <w:rPr>
          <w:rFonts w:ascii="Times New Roman" w:hAnsi="Times New Roman" w:cs="Times New Roman"/>
          <w:sz w:val="24"/>
          <w:szCs w:val="24"/>
        </w:rPr>
      </w:pPr>
      <w:r w:rsidRPr="00CE276E">
        <w:rPr>
          <w:rFonts w:ascii="Times New Roman" w:hAnsi="Times New Roman" w:cs="Times New Roman"/>
          <w:sz w:val="24"/>
          <w:szCs w:val="24"/>
        </w:rPr>
        <w:t xml:space="preserve">             4.4.7. Коммуникативные универсальные учебные действия </w:t>
      </w:r>
      <w:r w:rsidRPr="00CE276E">
        <w:rPr>
          <w:rFonts w:ascii="Times New Roman" w:hAnsi="Times New Roman" w:cs="Times New Roman"/>
          <w:sz w:val="24"/>
          <w:szCs w:val="24"/>
        </w:rPr>
        <w:br/>
        <w:t>(в том числе чтение и работа с информацией)</w:t>
      </w:r>
      <w:r w:rsidR="00EF0948">
        <w:rPr>
          <w:rFonts w:ascii="Times New Roman" w:hAnsi="Times New Roman" w:cs="Times New Roman"/>
          <w:sz w:val="24"/>
          <w:szCs w:val="24"/>
        </w:rPr>
        <w:t>.97</w:t>
      </w:r>
    </w:p>
    <w:p w:rsidR="00AE3228" w:rsidRPr="00CE276E" w:rsidRDefault="00AE3228" w:rsidP="00A868BD">
      <w:pPr>
        <w:spacing w:after="0" w:line="240" w:lineRule="auto"/>
        <w:outlineLvl w:val="0"/>
        <w:rPr>
          <w:rFonts w:ascii="Times New Roman" w:hAnsi="Times New Roman" w:cs="Times New Roman"/>
          <w:sz w:val="24"/>
          <w:szCs w:val="24"/>
        </w:rPr>
      </w:pPr>
      <w:r w:rsidRPr="00CE276E">
        <w:rPr>
          <w:rFonts w:ascii="Times New Roman" w:hAnsi="Times New Roman" w:cs="Times New Roman"/>
          <w:sz w:val="24"/>
          <w:szCs w:val="24"/>
        </w:rPr>
        <w:t xml:space="preserve">             4.4.8. Типовые задания, нацеленные на коммуникативные универсальные учебные действия</w:t>
      </w:r>
      <w:r w:rsidR="00EF0948">
        <w:rPr>
          <w:rFonts w:ascii="Times New Roman" w:hAnsi="Times New Roman" w:cs="Times New Roman"/>
          <w:sz w:val="24"/>
          <w:szCs w:val="24"/>
        </w:rPr>
        <w:t>. 98</w:t>
      </w:r>
    </w:p>
    <w:p w:rsidR="00AE3228" w:rsidRPr="00CE276E" w:rsidRDefault="00AE3228" w:rsidP="00A868BD">
      <w:pPr>
        <w:spacing w:after="0" w:line="240" w:lineRule="auto"/>
        <w:rPr>
          <w:rFonts w:ascii="Times New Roman" w:hAnsi="Times New Roman" w:cs="Times New Roman"/>
          <w:sz w:val="24"/>
          <w:szCs w:val="24"/>
        </w:rPr>
      </w:pPr>
      <w:r w:rsidRPr="00CE27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276E">
        <w:rPr>
          <w:rFonts w:ascii="Times New Roman" w:hAnsi="Times New Roman" w:cs="Times New Roman"/>
          <w:sz w:val="24"/>
          <w:szCs w:val="24"/>
        </w:rPr>
        <w:t xml:space="preserve"> 4.5. Мониторинг сформированности личностных результатов и универсальных учебных действий</w:t>
      </w:r>
      <w:r w:rsidR="00EF0948">
        <w:rPr>
          <w:rFonts w:ascii="Times New Roman" w:hAnsi="Times New Roman" w:cs="Times New Roman"/>
          <w:sz w:val="24"/>
          <w:szCs w:val="24"/>
        </w:rPr>
        <w:t>. 99</w:t>
      </w:r>
    </w:p>
    <w:p w:rsidR="00AE3228" w:rsidRPr="00CE276E" w:rsidRDefault="00AE3228" w:rsidP="00A868BD">
      <w:pPr>
        <w:spacing w:after="0" w:line="240" w:lineRule="auto"/>
        <w:rPr>
          <w:rFonts w:ascii="Times New Roman" w:hAnsi="Times New Roman" w:cs="Times New Roman"/>
          <w:sz w:val="24"/>
          <w:szCs w:val="24"/>
        </w:rPr>
      </w:pPr>
      <w:r w:rsidRPr="00CE276E">
        <w:rPr>
          <w:rFonts w:ascii="Times New Roman" w:hAnsi="Times New Roman" w:cs="Times New Roman"/>
          <w:sz w:val="24"/>
          <w:szCs w:val="24"/>
        </w:rPr>
        <w:t xml:space="preserve">             4.5.1. Инструментарий для оценки новых образовательных результатов</w:t>
      </w:r>
      <w:r w:rsidR="00EF0948">
        <w:rPr>
          <w:rFonts w:ascii="Times New Roman" w:hAnsi="Times New Roman" w:cs="Times New Roman"/>
          <w:sz w:val="24"/>
          <w:szCs w:val="24"/>
        </w:rPr>
        <w:t>. 100</w:t>
      </w:r>
    </w:p>
    <w:p w:rsidR="00AE3228" w:rsidRPr="00CE276E" w:rsidRDefault="00AE3228" w:rsidP="00A868BD">
      <w:pPr>
        <w:spacing w:after="0" w:line="240" w:lineRule="auto"/>
        <w:rPr>
          <w:rFonts w:ascii="Times New Roman" w:hAnsi="Times New Roman" w:cs="Times New Roman"/>
          <w:sz w:val="24"/>
          <w:szCs w:val="24"/>
        </w:rPr>
      </w:pPr>
      <w:r w:rsidRPr="00CE276E">
        <w:rPr>
          <w:rFonts w:ascii="Times New Roman" w:hAnsi="Times New Roman" w:cs="Times New Roman"/>
          <w:sz w:val="24"/>
          <w:szCs w:val="24"/>
        </w:rPr>
        <w:t xml:space="preserve">             4.5.2. Алгоритм деятельности учителя по формированию новых образовательных результатов</w:t>
      </w:r>
      <w:r w:rsidR="00EF0948">
        <w:rPr>
          <w:rFonts w:ascii="Times New Roman" w:hAnsi="Times New Roman" w:cs="Times New Roman"/>
          <w:sz w:val="24"/>
          <w:szCs w:val="24"/>
        </w:rPr>
        <w:t>. 101</w:t>
      </w:r>
    </w:p>
    <w:p w:rsidR="00AE3228" w:rsidRDefault="00AE3228" w:rsidP="00A868BD">
      <w:pPr>
        <w:spacing w:after="0" w:line="240" w:lineRule="auto"/>
        <w:rPr>
          <w:rFonts w:ascii="Times New Roman" w:hAnsi="Times New Roman" w:cs="Times New Roman"/>
          <w:sz w:val="24"/>
          <w:szCs w:val="24"/>
        </w:rPr>
      </w:pPr>
      <w:r w:rsidRPr="00CE27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276E">
        <w:rPr>
          <w:rFonts w:ascii="Times New Roman" w:hAnsi="Times New Roman" w:cs="Times New Roman"/>
          <w:sz w:val="24"/>
          <w:szCs w:val="24"/>
        </w:rPr>
        <w:t>4.6. Преемственность программы формирования универсальных учебных действий при переходе от дошкольного к начальному общему образованию</w:t>
      </w:r>
      <w:r w:rsidR="00EF0948">
        <w:rPr>
          <w:rFonts w:ascii="Times New Roman" w:hAnsi="Times New Roman" w:cs="Times New Roman"/>
          <w:sz w:val="24"/>
          <w:szCs w:val="24"/>
        </w:rPr>
        <w:t>.101</w:t>
      </w:r>
    </w:p>
    <w:p w:rsidR="00AE3228" w:rsidRPr="00CE276E" w:rsidRDefault="00AE3228" w:rsidP="00A868BD">
      <w:pPr>
        <w:spacing w:after="0" w:line="240" w:lineRule="auto"/>
        <w:rPr>
          <w:rFonts w:ascii="Times New Roman" w:hAnsi="Times New Roman" w:cs="Times New Roman"/>
          <w:sz w:val="24"/>
          <w:szCs w:val="24"/>
        </w:rPr>
      </w:pPr>
    </w:p>
    <w:p w:rsidR="00AE3228" w:rsidRPr="00CE276E" w:rsidRDefault="00AE3228" w:rsidP="00A868BD">
      <w:pPr>
        <w:spacing w:after="0"/>
        <w:rPr>
          <w:rFonts w:ascii="Times New Roman" w:hAnsi="Times New Roman" w:cs="Times New Roman"/>
          <w:sz w:val="24"/>
          <w:szCs w:val="24"/>
        </w:rPr>
      </w:pPr>
      <w:r w:rsidRPr="00CE276E">
        <w:rPr>
          <w:rFonts w:ascii="Times New Roman" w:hAnsi="Times New Roman" w:cs="Times New Roman"/>
          <w:b/>
          <w:sz w:val="24"/>
          <w:szCs w:val="24"/>
        </w:rPr>
        <w:t>5. Программы отдельных учебных предметов, курсов</w:t>
      </w:r>
      <w:r w:rsidR="002A2F7B">
        <w:rPr>
          <w:rFonts w:ascii="Times New Roman" w:hAnsi="Times New Roman" w:cs="Times New Roman"/>
          <w:sz w:val="24"/>
          <w:szCs w:val="24"/>
        </w:rPr>
        <w:t>. С.</w:t>
      </w:r>
      <w:r w:rsidR="00EF0948">
        <w:rPr>
          <w:rFonts w:ascii="Times New Roman" w:hAnsi="Times New Roman" w:cs="Times New Roman"/>
          <w:sz w:val="24"/>
          <w:szCs w:val="24"/>
        </w:rPr>
        <w:t>103</w:t>
      </w:r>
    </w:p>
    <w:p w:rsidR="00AE3228" w:rsidRPr="00CE276E" w:rsidRDefault="00AE3228" w:rsidP="00AE3228">
      <w:pPr>
        <w:spacing w:after="0"/>
        <w:rPr>
          <w:rFonts w:ascii="Times New Roman" w:hAnsi="Times New Roman" w:cs="Times New Roman"/>
          <w:sz w:val="24"/>
          <w:szCs w:val="24"/>
        </w:rPr>
      </w:pPr>
      <w:r w:rsidRPr="00CE276E">
        <w:rPr>
          <w:rFonts w:ascii="Times New Roman" w:hAnsi="Times New Roman" w:cs="Times New Roman"/>
          <w:sz w:val="24"/>
          <w:szCs w:val="24"/>
        </w:rPr>
        <w:t xml:space="preserve">      5.1. Общие положения</w:t>
      </w:r>
      <w:r w:rsidR="0075241B">
        <w:rPr>
          <w:rFonts w:ascii="Times New Roman" w:hAnsi="Times New Roman" w:cs="Times New Roman"/>
          <w:sz w:val="24"/>
          <w:szCs w:val="24"/>
        </w:rPr>
        <w:t>.103</w:t>
      </w:r>
    </w:p>
    <w:p w:rsidR="00AE3228" w:rsidRPr="00CE276E" w:rsidRDefault="00AE3228" w:rsidP="00AE3228">
      <w:pPr>
        <w:spacing w:after="0"/>
        <w:rPr>
          <w:rFonts w:ascii="Times New Roman" w:hAnsi="Times New Roman" w:cs="Times New Roman"/>
          <w:sz w:val="24"/>
          <w:szCs w:val="24"/>
        </w:rPr>
      </w:pPr>
      <w:r w:rsidRPr="00CE276E">
        <w:rPr>
          <w:rFonts w:ascii="Times New Roman" w:hAnsi="Times New Roman" w:cs="Times New Roman"/>
          <w:sz w:val="24"/>
          <w:szCs w:val="24"/>
        </w:rPr>
        <w:t xml:space="preserve">      5.2. Основное содержание учебных предметов на ступени начального общего образования</w:t>
      </w:r>
      <w:bookmarkStart w:id="0" w:name="_Toc138066417"/>
      <w:r w:rsidR="0075241B">
        <w:rPr>
          <w:rFonts w:ascii="Times New Roman" w:hAnsi="Times New Roman" w:cs="Times New Roman"/>
          <w:sz w:val="24"/>
          <w:szCs w:val="24"/>
        </w:rPr>
        <w:t>.104</w:t>
      </w:r>
    </w:p>
    <w:p w:rsidR="00AE3228" w:rsidRDefault="00AE3228" w:rsidP="00AE322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E276E">
        <w:rPr>
          <w:rFonts w:ascii="Times New Roman" w:hAnsi="Times New Roman" w:cs="Times New Roman"/>
          <w:sz w:val="24"/>
          <w:szCs w:val="24"/>
        </w:rPr>
        <w:t xml:space="preserve"> 5.2.1. Русский язык</w:t>
      </w:r>
      <w:bookmarkStart w:id="1" w:name="_Toc138066418"/>
      <w:bookmarkEnd w:id="0"/>
      <w:r w:rsidR="0075241B">
        <w:rPr>
          <w:rFonts w:ascii="Times New Roman" w:hAnsi="Times New Roman" w:cs="Times New Roman"/>
          <w:sz w:val="24"/>
          <w:szCs w:val="24"/>
        </w:rPr>
        <w:t xml:space="preserve">   108</w:t>
      </w:r>
    </w:p>
    <w:p w:rsidR="000A6D54" w:rsidRDefault="000A6D54" w:rsidP="00AE3228">
      <w:pPr>
        <w:spacing w:after="0"/>
        <w:rPr>
          <w:rFonts w:ascii="Times New Roman" w:hAnsi="Times New Roman" w:cs="Times New Roman"/>
          <w:sz w:val="24"/>
          <w:szCs w:val="24"/>
        </w:rPr>
      </w:pPr>
      <w:r>
        <w:rPr>
          <w:rFonts w:ascii="Times New Roman" w:hAnsi="Times New Roman" w:cs="Times New Roman"/>
          <w:sz w:val="24"/>
          <w:szCs w:val="24"/>
        </w:rPr>
        <w:t xml:space="preserve">     5.2.2. Литературное чтение</w:t>
      </w:r>
      <w:r w:rsidR="0075241B">
        <w:rPr>
          <w:rFonts w:ascii="Times New Roman" w:hAnsi="Times New Roman" w:cs="Times New Roman"/>
          <w:sz w:val="24"/>
          <w:szCs w:val="24"/>
        </w:rPr>
        <w:t xml:space="preserve">  123</w:t>
      </w:r>
    </w:p>
    <w:p w:rsidR="000A6D54" w:rsidRDefault="003A2C41" w:rsidP="00AE3228">
      <w:pPr>
        <w:spacing w:after="0"/>
        <w:rPr>
          <w:rFonts w:ascii="Times New Roman" w:hAnsi="Times New Roman" w:cs="Times New Roman"/>
          <w:sz w:val="24"/>
          <w:szCs w:val="24"/>
        </w:rPr>
      </w:pPr>
      <w:r>
        <w:rPr>
          <w:rFonts w:ascii="Times New Roman" w:hAnsi="Times New Roman" w:cs="Times New Roman"/>
          <w:sz w:val="24"/>
          <w:szCs w:val="24"/>
        </w:rPr>
        <w:t xml:space="preserve">     5.2.3. Иностранный</w:t>
      </w:r>
      <w:r w:rsidR="000A6D54">
        <w:rPr>
          <w:rFonts w:ascii="Times New Roman" w:hAnsi="Times New Roman" w:cs="Times New Roman"/>
          <w:sz w:val="24"/>
          <w:szCs w:val="24"/>
        </w:rPr>
        <w:t xml:space="preserve"> язык</w:t>
      </w:r>
      <w:r w:rsidR="0075241B">
        <w:rPr>
          <w:rFonts w:ascii="Times New Roman" w:hAnsi="Times New Roman" w:cs="Times New Roman"/>
          <w:sz w:val="24"/>
          <w:szCs w:val="24"/>
        </w:rPr>
        <w:t xml:space="preserve">    134</w:t>
      </w:r>
    </w:p>
    <w:p w:rsidR="000A6D54" w:rsidRDefault="003A2C41" w:rsidP="00AE3228">
      <w:pPr>
        <w:spacing w:after="0"/>
        <w:rPr>
          <w:rFonts w:ascii="Times New Roman" w:hAnsi="Times New Roman" w:cs="Times New Roman"/>
          <w:sz w:val="24"/>
          <w:szCs w:val="24"/>
        </w:rPr>
      </w:pPr>
      <w:r>
        <w:rPr>
          <w:rFonts w:ascii="Times New Roman" w:hAnsi="Times New Roman" w:cs="Times New Roman"/>
          <w:sz w:val="24"/>
          <w:szCs w:val="24"/>
        </w:rPr>
        <w:t xml:space="preserve">     5.2.4. </w:t>
      </w:r>
      <w:r w:rsidR="000A6D54">
        <w:rPr>
          <w:rFonts w:ascii="Times New Roman" w:hAnsi="Times New Roman" w:cs="Times New Roman"/>
          <w:sz w:val="24"/>
          <w:szCs w:val="24"/>
        </w:rPr>
        <w:t>Математика</w:t>
      </w:r>
      <w:r w:rsidR="0075241B">
        <w:rPr>
          <w:rFonts w:ascii="Times New Roman" w:hAnsi="Times New Roman" w:cs="Times New Roman"/>
          <w:sz w:val="24"/>
          <w:szCs w:val="24"/>
        </w:rPr>
        <w:t xml:space="preserve">     140</w:t>
      </w:r>
    </w:p>
    <w:p w:rsidR="000A6D54" w:rsidRDefault="000A6D54" w:rsidP="00AE3228">
      <w:pPr>
        <w:spacing w:after="0"/>
        <w:rPr>
          <w:rFonts w:ascii="Times New Roman" w:hAnsi="Times New Roman" w:cs="Times New Roman"/>
          <w:sz w:val="24"/>
          <w:szCs w:val="24"/>
        </w:rPr>
      </w:pPr>
      <w:r>
        <w:rPr>
          <w:rFonts w:ascii="Times New Roman" w:hAnsi="Times New Roman" w:cs="Times New Roman"/>
          <w:sz w:val="24"/>
          <w:szCs w:val="24"/>
        </w:rPr>
        <w:t xml:space="preserve">     5.2.5. Окружающий мир</w:t>
      </w:r>
      <w:r w:rsidR="0075241B">
        <w:rPr>
          <w:rFonts w:ascii="Times New Roman" w:hAnsi="Times New Roman" w:cs="Times New Roman"/>
          <w:sz w:val="24"/>
          <w:szCs w:val="24"/>
        </w:rPr>
        <w:t xml:space="preserve">  159</w:t>
      </w:r>
    </w:p>
    <w:p w:rsidR="003A2C41" w:rsidRDefault="003A2C41" w:rsidP="00AE3228">
      <w:pPr>
        <w:spacing w:after="0"/>
        <w:rPr>
          <w:rFonts w:ascii="Times New Roman" w:hAnsi="Times New Roman" w:cs="Times New Roman"/>
          <w:sz w:val="24"/>
          <w:szCs w:val="24"/>
        </w:rPr>
      </w:pPr>
      <w:r>
        <w:rPr>
          <w:rFonts w:ascii="Times New Roman" w:hAnsi="Times New Roman" w:cs="Times New Roman"/>
          <w:sz w:val="24"/>
          <w:szCs w:val="24"/>
        </w:rPr>
        <w:t xml:space="preserve">     5.2.6. Основы духовно – нравственной культуры народов России</w:t>
      </w:r>
      <w:r w:rsidR="0075241B">
        <w:rPr>
          <w:rFonts w:ascii="Times New Roman" w:hAnsi="Times New Roman" w:cs="Times New Roman"/>
          <w:sz w:val="24"/>
          <w:szCs w:val="24"/>
        </w:rPr>
        <w:t xml:space="preserve">   171</w:t>
      </w:r>
    </w:p>
    <w:p w:rsidR="000A6D54" w:rsidRDefault="003A2C41" w:rsidP="00AE3228">
      <w:pPr>
        <w:spacing w:after="0"/>
        <w:rPr>
          <w:rFonts w:ascii="Times New Roman" w:hAnsi="Times New Roman" w:cs="Times New Roman"/>
          <w:sz w:val="24"/>
          <w:szCs w:val="24"/>
        </w:rPr>
      </w:pPr>
      <w:r>
        <w:rPr>
          <w:rFonts w:ascii="Times New Roman" w:hAnsi="Times New Roman" w:cs="Times New Roman"/>
          <w:sz w:val="24"/>
          <w:szCs w:val="24"/>
        </w:rPr>
        <w:t xml:space="preserve">     5.2.7</w:t>
      </w:r>
      <w:r w:rsidR="000A6D54">
        <w:rPr>
          <w:rFonts w:ascii="Times New Roman" w:hAnsi="Times New Roman" w:cs="Times New Roman"/>
          <w:sz w:val="24"/>
          <w:szCs w:val="24"/>
        </w:rPr>
        <w:t>. Изобразительное искусство</w:t>
      </w:r>
      <w:r w:rsidR="0075241B">
        <w:rPr>
          <w:rFonts w:ascii="Times New Roman" w:hAnsi="Times New Roman" w:cs="Times New Roman"/>
          <w:sz w:val="24"/>
          <w:szCs w:val="24"/>
        </w:rPr>
        <w:t xml:space="preserve">   177</w:t>
      </w:r>
    </w:p>
    <w:p w:rsidR="000A6D54" w:rsidRDefault="003A2C41" w:rsidP="00AE3228">
      <w:pPr>
        <w:spacing w:after="0"/>
        <w:rPr>
          <w:rFonts w:ascii="Times New Roman" w:hAnsi="Times New Roman" w:cs="Times New Roman"/>
          <w:sz w:val="24"/>
          <w:szCs w:val="24"/>
        </w:rPr>
      </w:pPr>
      <w:r>
        <w:rPr>
          <w:rFonts w:ascii="Times New Roman" w:hAnsi="Times New Roman" w:cs="Times New Roman"/>
          <w:sz w:val="24"/>
          <w:szCs w:val="24"/>
        </w:rPr>
        <w:t xml:space="preserve">     5.2.8. Музыка</w:t>
      </w:r>
      <w:r w:rsidR="0075241B">
        <w:rPr>
          <w:rFonts w:ascii="Times New Roman" w:hAnsi="Times New Roman" w:cs="Times New Roman"/>
          <w:sz w:val="24"/>
          <w:szCs w:val="24"/>
        </w:rPr>
        <w:t xml:space="preserve">    196</w:t>
      </w:r>
    </w:p>
    <w:p w:rsidR="000A6D54" w:rsidRDefault="000A6D54" w:rsidP="00AE3228">
      <w:pPr>
        <w:spacing w:after="0"/>
        <w:rPr>
          <w:rFonts w:ascii="Times New Roman" w:hAnsi="Times New Roman" w:cs="Times New Roman"/>
          <w:sz w:val="24"/>
          <w:szCs w:val="24"/>
        </w:rPr>
      </w:pPr>
      <w:r>
        <w:rPr>
          <w:rFonts w:ascii="Times New Roman" w:hAnsi="Times New Roman" w:cs="Times New Roman"/>
          <w:sz w:val="24"/>
          <w:szCs w:val="24"/>
        </w:rPr>
        <w:t xml:space="preserve">     5.</w:t>
      </w:r>
      <w:r w:rsidR="003A2C41">
        <w:rPr>
          <w:rFonts w:ascii="Times New Roman" w:hAnsi="Times New Roman" w:cs="Times New Roman"/>
          <w:sz w:val="24"/>
          <w:szCs w:val="24"/>
        </w:rPr>
        <w:t>2.9. Технология</w:t>
      </w:r>
      <w:r w:rsidR="0075241B">
        <w:rPr>
          <w:rFonts w:ascii="Times New Roman" w:hAnsi="Times New Roman" w:cs="Times New Roman"/>
          <w:sz w:val="24"/>
          <w:szCs w:val="24"/>
        </w:rPr>
        <w:t xml:space="preserve">   202</w:t>
      </w:r>
    </w:p>
    <w:p w:rsidR="00667DAC" w:rsidRDefault="00852767" w:rsidP="00AE3228">
      <w:pPr>
        <w:spacing w:after="0"/>
        <w:rPr>
          <w:rFonts w:ascii="Times New Roman" w:hAnsi="Times New Roman" w:cs="Times New Roman"/>
          <w:sz w:val="24"/>
          <w:szCs w:val="24"/>
        </w:rPr>
      </w:pPr>
      <w:r>
        <w:rPr>
          <w:rFonts w:ascii="Times New Roman" w:hAnsi="Times New Roman" w:cs="Times New Roman"/>
          <w:sz w:val="24"/>
          <w:szCs w:val="24"/>
        </w:rPr>
        <w:t xml:space="preserve">     5.2.</w:t>
      </w:r>
      <w:r w:rsidR="003A2C41">
        <w:rPr>
          <w:rFonts w:ascii="Times New Roman" w:hAnsi="Times New Roman" w:cs="Times New Roman"/>
          <w:sz w:val="24"/>
          <w:szCs w:val="24"/>
        </w:rPr>
        <w:t>10.</w:t>
      </w:r>
      <w:r>
        <w:rPr>
          <w:rFonts w:ascii="Times New Roman" w:hAnsi="Times New Roman" w:cs="Times New Roman"/>
          <w:sz w:val="24"/>
          <w:szCs w:val="24"/>
        </w:rPr>
        <w:t xml:space="preserve"> Физическая культура</w:t>
      </w:r>
      <w:r w:rsidR="0075241B">
        <w:rPr>
          <w:rFonts w:ascii="Times New Roman" w:hAnsi="Times New Roman" w:cs="Times New Roman"/>
          <w:sz w:val="24"/>
          <w:szCs w:val="24"/>
        </w:rPr>
        <w:t xml:space="preserve">  206</w:t>
      </w:r>
    </w:p>
    <w:p w:rsidR="000A6D54" w:rsidRPr="00CE276E" w:rsidRDefault="000A6D54" w:rsidP="00AE3228">
      <w:pPr>
        <w:spacing w:after="0"/>
        <w:rPr>
          <w:rFonts w:ascii="Times New Roman" w:hAnsi="Times New Roman" w:cs="Times New Roman"/>
          <w:sz w:val="24"/>
          <w:szCs w:val="24"/>
        </w:rPr>
      </w:pPr>
    </w:p>
    <w:bookmarkEnd w:id="1"/>
    <w:p w:rsidR="00AE3228" w:rsidRPr="00CE276E" w:rsidRDefault="00AE3228" w:rsidP="00AE3228">
      <w:pPr>
        <w:contextualSpacing/>
        <w:rPr>
          <w:rFonts w:ascii="Times New Roman" w:hAnsi="Times New Roman" w:cs="Times New Roman"/>
          <w:sz w:val="24"/>
          <w:szCs w:val="24"/>
        </w:rPr>
      </w:pPr>
      <w:r w:rsidRPr="00CE276E">
        <w:rPr>
          <w:rFonts w:ascii="Times New Roman" w:hAnsi="Times New Roman" w:cs="Times New Roman"/>
          <w:b/>
          <w:sz w:val="24"/>
          <w:szCs w:val="24"/>
        </w:rPr>
        <w:t>6. Программа духовно-нравственного развития и воспитания на ступени начального образования</w:t>
      </w:r>
      <w:r w:rsidR="0075241B">
        <w:rPr>
          <w:rFonts w:ascii="Times New Roman" w:hAnsi="Times New Roman" w:cs="Times New Roman"/>
          <w:sz w:val="24"/>
          <w:szCs w:val="24"/>
        </w:rPr>
        <w:t>. С.216</w:t>
      </w:r>
    </w:p>
    <w:p w:rsidR="00AE3228" w:rsidRPr="00CE276E" w:rsidRDefault="00AE3228" w:rsidP="00B61D89">
      <w:pPr>
        <w:spacing w:after="0" w:line="240" w:lineRule="auto"/>
        <w:contextualSpacing/>
        <w:rPr>
          <w:rFonts w:ascii="Times New Roman" w:hAnsi="Times New Roman" w:cs="Times New Roman"/>
          <w:sz w:val="24"/>
          <w:szCs w:val="24"/>
        </w:rPr>
      </w:pPr>
    </w:p>
    <w:p w:rsidR="00AE3228" w:rsidRPr="00CE276E" w:rsidRDefault="00AE3228" w:rsidP="00B61D89">
      <w:pPr>
        <w:spacing w:after="0" w:line="240" w:lineRule="auto"/>
        <w:ind w:firstLine="708"/>
        <w:contextualSpacing/>
        <w:rPr>
          <w:rFonts w:ascii="Times New Roman" w:hAnsi="Times New Roman" w:cs="Times New Roman"/>
          <w:sz w:val="24"/>
          <w:szCs w:val="24"/>
        </w:rPr>
      </w:pPr>
      <w:r w:rsidRPr="00CE276E">
        <w:rPr>
          <w:rFonts w:ascii="Times New Roman" w:hAnsi="Times New Roman" w:cs="Times New Roman"/>
          <w:sz w:val="24"/>
          <w:szCs w:val="24"/>
        </w:rPr>
        <w:t>6.1.. Цель  и задачи духовно- нравственного развития и воспитания обучающихся на ступени начального общего образования.</w:t>
      </w:r>
      <w:r w:rsidR="0075241B">
        <w:rPr>
          <w:rFonts w:ascii="Times New Roman" w:hAnsi="Times New Roman" w:cs="Times New Roman"/>
          <w:sz w:val="24"/>
          <w:szCs w:val="24"/>
        </w:rPr>
        <w:t xml:space="preserve"> 216</w:t>
      </w:r>
    </w:p>
    <w:p w:rsidR="00AE3228" w:rsidRPr="00CE276E" w:rsidRDefault="00AE3228" w:rsidP="00B61D89">
      <w:pPr>
        <w:spacing w:after="0" w:line="240" w:lineRule="auto"/>
        <w:ind w:firstLine="708"/>
        <w:contextualSpacing/>
        <w:jc w:val="both"/>
        <w:rPr>
          <w:rFonts w:ascii="Times New Roman" w:hAnsi="Times New Roman" w:cs="Times New Roman"/>
          <w:sz w:val="24"/>
          <w:szCs w:val="24"/>
        </w:rPr>
      </w:pPr>
      <w:r w:rsidRPr="00CE276E">
        <w:rPr>
          <w:rFonts w:ascii="Times New Roman" w:hAnsi="Times New Roman" w:cs="Times New Roman"/>
          <w:sz w:val="24"/>
          <w:szCs w:val="24"/>
        </w:rPr>
        <w:t>6.2. Ценностные установки духовно - нравственного развития и воспитания обучающихся</w:t>
      </w:r>
      <w:r w:rsidR="0075241B">
        <w:rPr>
          <w:rFonts w:ascii="Times New Roman" w:hAnsi="Times New Roman" w:cs="Times New Roman"/>
          <w:sz w:val="24"/>
          <w:szCs w:val="24"/>
        </w:rPr>
        <w:t>. 218</w:t>
      </w:r>
    </w:p>
    <w:p w:rsidR="00AE3228" w:rsidRPr="00CE276E" w:rsidRDefault="00AE3228" w:rsidP="00B61D89">
      <w:pPr>
        <w:spacing w:after="0" w:line="240" w:lineRule="auto"/>
        <w:ind w:firstLine="708"/>
        <w:contextualSpacing/>
        <w:jc w:val="both"/>
        <w:rPr>
          <w:rFonts w:ascii="Times New Roman" w:hAnsi="Times New Roman" w:cs="Times New Roman"/>
          <w:sz w:val="24"/>
          <w:szCs w:val="24"/>
        </w:rPr>
      </w:pPr>
      <w:r w:rsidRPr="00CE276E">
        <w:rPr>
          <w:rFonts w:ascii="Times New Roman" w:hAnsi="Times New Roman" w:cs="Times New Roman"/>
          <w:sz w:val="24"/>
          <w:szCs w:val="24"/>
        </w:rPr>
        <w:t>6.3. Основные направления и ценностные основы духовно - нравственного развития и воспитания обучающихся на ступени начального общего образования</w:t>
      </w:r>
      <w:r w:rsidR="0075241B">
        <w:rPr>
          <w:rFonts w:ascii="Times New Roman" w:hAnsi="Times New Roman" w:cs="Times New Roman"/>
          <w:sz w:val="24"/>
          <w:szCs w:val="24"/>
        </w:rPr>
        <w:t>. 219</w:t>
      </w:r>
    </w:p>
    <w:p w:rsidR="00AE3228" w:rsidRPr="00CE276E" w:rsidRDefault="00AE3228" w:rsidP="00B61D89">
      <w:pPr>
        <w:spacing w:after="0" w:line="240" w:lineRule="auto"/>
        <w:ind w:firstLine="708"/>
        <w:contextualSpacing/>
        <w:jc w:val="both"/>
        <w:rPr>
          <w:rFonts w:ascii="Times New Roman" w:hAnsi="Times New Roman" w:cs="Times New Roman"/>
          <w:sz w:val="24"/>
          <w:szCs w:val="24"/>
        </w:rPr>
      </w:pPr>
      <w:r w:rsidRPr="00CE276E">
        <w:rPr>
          <w:rFonts w:ascii="Times New Roman" w:hAnsi="Times New Roman" w:cs="Times New Roman"/>
          <w:sz w:val="24"/>
          <w:szCs w:val="24"/>
        </w:rPr>
        <w:t>6.4. Содержание духовно-нравственного развития и воспитания обучающихся на ступени начального общего образования</w:t>
      </w:r>
      <w:r w:rsidR="0075241B">
        <w:rPr>
          <w:rFonts w:ascii="Times New Roman" w:hAnsi="Times New Roman" w:cs="Times New Roman"/>
          <w:sz w:val="24"/>
          <w:szCs w:val="24"/>
        </w:rPr>
        <w:t>. 223</w:t>
      </w:r>
    </w:p>
    <w:p w:rsidR="00AE3228" w:rsidRPr="00CE276E" w:rsidRDefault="00AE3228" w:rsidP="00B61D89">
      <w:pPr>
        <w:spacing w:after="0" w:line="240" w:lineRule="auto"/>
        <w:ind w:firstLine="708"/>
        <w:contextualSpacing/>
        <w:rPr>
          <w:rFonts w:ascii="Times New Roman" w:hAnsi="Times New Roman" w:cs="Times New Roman"/>
          <w:sz w:val="24"/>
          <w:szCs w:val="24"/>
        </w:rPr>
      </w:pPr>
      <w:r w:rsidRPr="00CE276E">
        <w:rPr>
          <w:rFonts w:ascii="Times New Roman" w:hAnsi="Times New Roman" w:cs="Times New Roman"/>
          <w:sz w:val="24"/>
          <w:szCs w:val="24"/>
        </w:rPr>
        <w:t>6.5.  Совместная деятельность образовательного учреждения,</w:t>
      </w:r>
      <w:r w:rsidR="0075241B">
        <w:rPr>
          <w:rFonts w:ascii="Times New Roman" w:hAnsi="Times New Roman" w:cs="Times New Roman"/>
          <w:sz w:val="24"/>
          <w:szCs w:val="24"/>
        </w:rPr>
        <w:t xml:space="preserve"> </w:t>
      </w:r>
    </w:p>
    <w:p w:rsidR="00AE3228" w:rsidRPr="00CE276E" w:rsidRDefault="00AE3228" w:rsidP="00B61D89">
      <w:pPr>
        <w:spacing w:after="0" w:line="240" w:lineRule="auto"/>
        <w:contextualSpacing/>
        <w:rPr>
          <w:rFonts w:ascii="Times New Roman" w:hAnsi="Times New Roman" w:cs="Times New Roman"/>
          <w:sz w:val="24"/>
          <w:szCs w:val="24"/>
        </w:rPr>
      </w:pPr>
      <w:r w:rsidRPr="00CE276E">
        <w:rPr>
          <w:rFonts w:ascii="Times New Roman" w:hAnsi="Times New Roman" w:cs="Times New Roman"/>
          <w:sz w:val="24"/>
          <w:szCs w:val="24"/>
        </w:rPr>
        <w:t>семьи и общественности по духовно-нравственному развитию и воспитанию обучающихся</w:t>
      </w:r>
      <w:r w:rsidR="0075241B">
        <w:rPr>
          <w:rFonts w:ascii="Times New Roman" w:hAnsi="Times New Roman" w:cs="Times New Roman"/>
          <w:sz w:val="24"/>
          <w:szCs w:val="24"/>
        </w:rPr>
        <w:t>. 231</w:t>
      </w:r>
    </w:p>
    <w:p w:rsidR="00AE3228" w:rsidRPr="00CE276E" w:rsidRDefault="00AE3228" w:rsidP="00B61D89">
      <w:pPr>
        <w:spacing w:after="0" w:line="240" w:lineRule="auto"/>
        <w:ind w:firstLine="708"/>
        <w:contextualSpacing/>
        <w:jc w:val="both"/>
        <w:rPr>
          <w:rFonts w:ascii="Times New Roman" w:hAnsi="Times New Roman" w:cs="Times New Roman"/>
          <w:sz w:val="24"/>
          <w:szCs w:val="24"/>
        </w:rPr>
      </w:pPr>
      <w:r w:rsidRPr="00CE276E">
        <w:rPr>
          <w:rFonts w:ascii="Times New Roman" w:hAnsi="Times New Roman" w:cs="Times New Roman"/>
          <w:sz w:val="24"/>
          <w:szCs w:val="24"/>
        </w:rPr>
        <w:lastRenderedPageBreak/>
        <w:t>6.6. Планируемые результаты духовно-нравственного развития и воспитания обучающихся на ступени начального общего образования</w:t>
      </w:r>
      <w:r w:rsidR="0075241B">
        <w:rPr>
          <w:rFonts w:ascii="Times New Roman" w:hAnsi="Times New Roman" w:cs="Times New Roman"/>
          <w:sz w:val="24"/>
          <w:szCs w:val="24"/>
        </w:rPr>
        <w:t>. 233</w:t>
      </w:r>
    </w:p>
    <w:p w:rsidR="00AE3228" w:rsidRPr="00CE276E" w:rsidRDefault="00AE3228" w:rsidP="00B61D89">
      <w:pPr>
        <w:spacing w:after="0"/>
        <w:contextualSpacing/>
        <w:rPr>
          <w:rFonts w:ascii="Times New Roman" w:hAnsi="Times New Roman" w:cs="Times New Roman"/>
          <w:b/>
          <w:sz w:val="24"/>
          <w:szCs w:val="24"/>
        </w:rPr>
      </w:pPr>
    </w:p>
    <w:p w:rsidR="00AE3228" w:rsidRPr="00CE276E" w:rsidRDefault="00AE3228" w:rsidP="00AE3228">
      <w:pPr>
        <w:rPr>
          <w:rFonts w:ascii="Times New Roman" w:hAnsi="Times New Roman" w:cs="Times New Roman"/>
          <w:sz w:val="24"/>
          <w:szCs w:val="24"/>
        </w:rPr>
      </w:pPr>
      <w:r w:rsidRPr="00CE276E">
        <w:rPr>
          <w:rFonts w:ascii="Times New Roman" w:hAnsi="Times New Roman" w:cs="Times New Roman"/>
          <w:b/>
          <w:sz w:val="24"/>
          <w:szCs w:val="24"/>
        </w:rPr>
        <w:t>7. Программа формирования культуры здорового и безопасного образа жизни</w:t>
      </w:r>
      <w:r w:rsidR="00593E08">
        <w:rPr>
          <w:rFonts w:ascii="Times New Roman" w:hAnsi="Times New Roman" w:cs="Times New Roman"/>
          <w:b/>
          <w:sz w:val="24"/>
          <w:szCs w:val="24"/>
        </w:rPr>
        <w:t>. С.</w:t>
      </w:r>
      <w:r w:rsidR="003A2C41">
        <w:rPr>
          <w:rFonts w:ascii="Times New Roman" w:hAnsi="Times New Roman" w:cs="Times New Roman"/>
          <w:b/>
          <w:sz w:val="24"/>
          <w:szCs w:val="24"/>
        </w:rPr>
        <w:t>2</w:t>
      </w:r>
      <w:r w:rsidR="0075241B">
        <w:rPr>
          <w:rFonts w:ascii="Times New Roman" w:hAnsi="Times New Roman" w:cs="Times New Roman"/>
          <w:b/>
          <w:sz w:val="24"/>
          <w:szCs w:val="24"/>
        </w:rPr>
        <w:t>36</w:t>
      </w:r>
    </w:p>
    <w:p w:rsidR="00AE3228" w:rsidRPr="00CE276E" w:rsidRDefault="00AE3228" w:rsidP="00AE3228">
      <w:pPr>
        <w:autoSpaceDE w:val="0"/>
        <w:autoSpaceDN w:val="0"/>
        <w:adjustRightInd w:val="0"/>
        <w:ind w:firstLine="708"/>
        <w:jc w:val="both"/>
        <w:rPr>
          <w:rFonts w:ascii="Times New Roman" w:hAnsi="Times New Roman" w:cs="Times New Roman"/>
          <w:bCs/>
          <w:iCs/>
          <w:sz w:val="24"/>
          <w:szCs w:val="24"/>
        </w:rPr>
      </w:pPr>
      <w:r w:rsidRPr="00CE276E">
        <w:rPr>
          <w:rFonts w:ascii="Times New Roman" w:hAnsi="Times New Roman" w:cs="Times New Roman"/>
          <w:bCs/>
          <w:iCs/>
          <w:sz w:val="24"/>
          <w:szCs w:val="24"/>
        </w:rPr>
        <w:t>7.1. Модель ор</w:t>
      </w:r>
      <w:r>
        <w:rPr>
          <w:rFonts w:ascii="Times New Roman" w:hAnsi="Times New Roman" w:cs="Times New Roman"/>
          <w:bCs/>
          <w:iCs/>
          <w:sz w:val="24"/>
          <w:szCs w:val="24"/>
        </w:rPr>
        <w:t>ганизации работы М</w:t>
      </w:r>
      <w:r w:rsidR="00714A6B">
        <w:rPr>
          <w:rFonts w:ascii="Times New Roman" w:hAnsi="Times New Roman" w:cs="Times New Roman"/>
          <w:bCs/>
          <w:iCs/>
          <w:sz w:val="24"/>
          <w:szCs w:val="24"/>
        </w:rPr>
        <w:t>Б</w:t>
      </w:r>
      <w:r>
        <w:rPr>
          <w:rFonts w:ascii="Times New Roman" w:hAnsi="Times New Roman" w:cs="Times New Roman"/>
          <w:bCs/>
          <w:iCs/>
          <w:sz w:val="24"/>
          <w:szCs w:val="24"/>
        </w:rPr>
        <w:t>ОУ СОШ №3</w:t>
      </w:r>
      <w:r w:rsidRPr="00CE276E">
        <w:rPr>
          <w:rFonts w:ascii="Times New Roman" w:hAnsi="Times New Roman" w:cs="Times New Roman"/>
          <w:bCs/>
          <w:iCs/>
          <w:sz w:val="24"/>
          <w:szCs w:val="24"/>
        </w:rPr>
        <w:t xml:space="preserve"> по формированию у обучающихся культуры здорового и безопасного образа жизни</w:t>
      </w:r>
      <w:r w:rsidR="0075241B">
        <w:rPr>
          <w:rFonts w:ascii="Times New Roman" w:hAnsi="Times New Roman" w:cs="Times New Roman"/>
          <w:bCs/>
          <w:iCs/>
          <w:sz w:val="24"/>
          <w:szCs w:val="24"/>
        </w:rPr>
        <w:t>. 238</w:t>
      </w:r>
    </w:p>
    <w:p w:rsidR="00AE3228" w:rsidRDefault="00AE3228" w:rsidP="00AE3228">
      <w:pPr>
        <w:autoSpaceDE w:val="0"/>
        <w:autoSpaceDN w:val="0"/>
        <w:adjustRightInd w:val="0"/>
        <w:ind w:firstLine="708"/>
        <w:jc w:val="both"/>
        <w:rPr>
          <w:rFonts w:ascii="Times New Roman" w:hAnsi="Times New Roman" w:cs="Times New Roman"/>
          <w:bCs/>
          <w:iCs/>
          <w:sz w:val="24"/>
          <w:szCs w:val="24"/>
        </w:rPr>
      </w:pPr>
      <w:r w:rsidRPr="00CE276E">
        <w:rPr>
          <w:rFonts w:ascii="Times New Roman" w:hAnsi="Times New Roman" w:cs="Times New Roman"/>
          <w:bCs/>
          <w:iCs/>
          <w:sz w:val="24"/>
          <w:szCs w:val="24"/>
        </w:rPr>
        <w:t>7. 2. Структура системной работы по формированию культуры здорового и безопасного образа жизни на ступени начального общего образования.</w:t>
      </w:r>
      <w:r w:rsidR="0075241B">
        <w:rPr>
          <w:rFonts w:ascii="Times New Roman" w:hAnsi="Times New Roman" w:cs="Times New Roman"/>
          <w:bCs/>
          <w:iCs/>
          <w:sz w:val="24"/>
          <w:szCs w:val="24"/>
        </w:rPr>
        <w:t xml:space="preserve"> 239</w:t>
      </w:r>
    </w:p>
    <w:p w:rsidR="00AE3228" w:rsidRPr="00B61D89" w:rsidRDefault="00AE3228" w:rsidP="00B61D89">
      <w:pPr>
        <w:pStyle w:val="a4"/>
        <w:spacing w:after="0"/>
        <w:jc w:val="both"/>
        <w:rPr>
          <w:rFonts w:cs="Times New Roman"/>
          <w:b/>
        </w:rPr>
      </w:pPr>
      <w:r w:rsidRPr="00CE276E">
        <w:rPr>
          <w:rFonts w:cs="Times New Roman"/>
          <w:b/>
        </w:rPr>
        <w:t>8.</w:t>
      </w:r>
      <w:r>
        <w:rPr>
          <w:rFonts w:cs="Times New Roman"/>
          <w:b/>
        </w:rPr>
        <w:t>П</w:t>
      </w:r>
      <w:r w:rsidRPr="00CE276E">
        <w:rPr>
          <w:rFonts w:cs="Times New Roman"/>
          <w:b/>
        </w:rPr>
        <w:t>рограмма коррекционной работы (при организации обучения и воспитания в образовательном учреждении детей с ограни</w:t>
      </w:r>
      <w:r>
        <w:rPr>
          <w:rFonts w:cs="Times New Roman"/>
          <w:b/>
        </w:rPr>
        <w:t>ченными возможностями здоровья)</w:t>
      </w:r>
      <w:r w:rsidR="003A2C41">
        <w:rPr>
          <w:rFonts w:cs="Times New Roman"/>
          <w:b/>
        </w:rPr>
        <w:t>. С.2</w:t>
      </w:r>
      <w:r w:rsidR="0009125C">
        <w:rPr>
          <w:rFonts w:cs="Times New Roman"/>
          <w:b/>
        </w:rPr>
        <w:t>43</w:t>
      </w:r>
    </w:p>
    <w:p w:rsidR="00AE3228" w:rsidRPr="00CE276E" w:rsidRDefault="00AE3228" w:rsidP="00AE3228">
      <w:pPr>
        <w:rPr>
          <w:rFonts w:ascii="Times New Roman" w:hAnsi="Times New Roman" w:cs="Times New Roman"/>
          <w:sz w:val="24"/>
          <w:szCs w:val="24"/>
        </w:rPr>
      </w:pPr>
      <w:r w:rsidRPr="00CE276E">
        <w:rPr>
          <w:rFonts w:ascii="Times New Roman" w:hAnsi="Times New Roman" w:cs="Times New Roman"/>
          <w:b/>
          <w:sz w:val="24"/>
          <w:szCs w:val="24"/>
        </w:rPr>
        <w:t>9. Система оценки достижения планируемых результатов освоения основной образовательной программы начального общего образования</w:t>
      </w:r>
      <w:r w:rsidR="00593E08">
        <w:rPr>
          <w:rFonts w:ascii="Times New Roman" w:hAnsi="Times New Roman" w:cs="Times New Roman"/>
          <w:b/>
          <w:sz w:val="24"/>
          <w:szCs w:val="24"/>
        </w:rPr>
        <w:t xml:space="preserve">. С. </w:t>
      </w:r>
      <w:r w:rsidR="003A2C41">
        <w:rPr>
          <w:rFonts w:ascii="Times New Roman" w:hAnsi="Times New Roman" w:cs="Times New Roman"/>
          <w:b/>
          <w:sz w:val="24"/>
          <w:szCs w:val="24"/>
        </w:rPr>
        <w:t>2</w:t>
      </w:r>
      <w:r w:rsidR="0009125C">
        <w:rPr>
          <w:rFonts w:ascii="Times New Roman" w:hAnsi="Times New Roman" w:cs="Times New Roman"/>
          <w:b/>
          <w:sz w:val="24"/>
          <w:szCs w:val="24"/>
        </w:rPr>
        <w:t>46</w:t>
      </w:r>
    </w:p>
    <w:p w:rsidR="00AE3228" w:rsidRPr="00CE276E" w:rsidRDefault="00AE3228" w:rsidP="00AE3228">
      <w:pPr>
        <w:pStyle w:val="Style1"/>
        <w:tabs>
          <w:tab w:val="left" w:pos="720"/>
          <w:tab w:val="left" w:pos="1260"/>
        </w:tabs>
      </w:pPr>
      <w:r>
        <w:t xml:space="preserve">        9</w:t>
      </w:r>
      <w:r w:rsidRPr="00CE276E">
        <w:t>.1. Действия ОУ по созданию системы оценки достижения планируемых результатов.</w:t>
      </w:r>
      <w:r w:rsidR="0009125C">
        <w:t xml:space="preserve"> 251</w:t>
      </w:r>
    </w:p>
    <w:p w:rsidR="00AE3228" w:rsidRPr="00CE276E" w:rsidRDefault="00AE3228" w:rsidP="00AE3228">
      <w:pPr>
        <w:rPr>
          <w:rFonts w:ascii="Times New Roman" w:hAnsi="Times New Roman" w:cs="Times New Roman"/>
          <w:sz w:val="24"/>
          <w:szCs w:val="24"/>
        </w:rPr>
      </w:pPr>
      <w:r>
        <w:rPr>
          <w:rFonts w:ascii="Times New Roman" w:hAnsi="Times New Roman" w:cs="Times New Roman"/>
          <w:sz w:val="24"/>
          <w:szCs w:val="24"/>
        </w:rPr>
        <w:t xml:space="preserve">        9</w:t>
      </w:r>
      <w:r w:rsidRPr="00CE276E">
        <w:rPr>
          <w:rFonts w:ascii="Times New Roman" w:hAnsi="Times New Roman" w:cs="Times New Roman"/>
          <w:sz w:val="24"/>
          <w:szCs w:val="24"/>
        </w:rPr>
        <w:t>.2. Краткое описание системы оценки р</w:t>
      </w:r>
      <w:r>
        <w:rPr>
          <w:rFonts w:ascii="Times New Roman" w:hAnsi="Times New Roman" w:cs="Times New Roman"/>
          <w:sz w:val="24"/>
          <w:szCs w:val="24"/>
        </w:rPr>
        <w:t>езультатов ФГОС в ОС «Школа России</w:t>
      </w:r>
      <w:r w:rsidRPr="00CE276E">
        <w:rPr>
          <w:rFonts w:ascii="Times New Roman" w:hAnsi="Times New Roman" w:cs="Times New Roman"/>
          <w:sz w:val="24"/>
          <w:szCs w:val="24"/>
        </w:rPr>
        <w:t>»</w:t>
      </w:r>
      <w:r>
        <w:rPr>
          <w:rFonts w:ascii="Times New Roman" w:hAnsi="Times New Roman" w:cs="Times New Roman"/>
          <w:sz w:val="24"/>
          <w:szCs w:val="24"/>
        </w:rPr>
        <w:t>, «Перспектива».</w:t>
      </w:r>
      <w:r w:rsidR="00136DAA">
        <w:rPr>
          <w:rFonts w:ascii="Times New Roman" w:hAnsi="Times New Roman" w:cs="Times New Roman"/>
          <w:sz w:val="24"/>
          <w:szCs w:val="24"/>
        </w:rPr>
        <w:t xml:space="preserve"> </w:t>
      </w:r>
      <w:r w:rsidR="0009125C">
        <w:rPr>
          <w:rFonts w:ascii="Times New Roman" w:hAnsi="Times New Roman" w:cs="Times New Roman"/>
          <w:sz w:val="24"/>
          <w:szCs w:val="24"/>
        </w:rPr>
        <w:t>253</w:t>
      </w:r>
    </w:p>
    <w:p w:rsidR="00AE3228" w:rsidRDefault="00AE3228" w:rsidP="00AE3228">
      <w:pPr>
        <w:rPr>
          <w:rFonts w:ascii="Times New Roman" w:hAnsi="Times New Roman" w:cs="Times New Roman"/>
          <w:sz w:val="24"/>
          <w:szCs w:val="24"/>
        </w:rPr>
      </w:pPr>
      <w:r>
        <w:rPr>
          <w:rFonts w:ascii="Times New Roman" w:hAnsi="Times New Roman" w:cs="Times New Roman"/>
          <w:sz w:val="24"/>
          <w:szCs w:val="24"/>
        </w:rPr>
        <w:t xml:space="preserve">        9</w:t>
      </w:r>
      <w:r w:rsidRPr="00CE276E">
        <w:rPr>
          <w:rFonts w:ascii="Times New Roman" w:hAnsi="Times New Roman" w:cs="Times New Roman"/>
          <w:sz w:val="24"/>
          <w:szCs w:val="24"/>
        </w:rPr>
        <w:t>.3. Этапы и уровни использования системы оценки образовательных результатов, тр</w:t>
      </w:r>
      <w:r>
        <w:rPr>
          <w:rFonts w:ascii="Times New Roman" w:hAnsi="Times New Roman" w:cs="Times New Roman"/>
          <w:sz w:val="24"/>
          <w:szCs w:val="24"/>
        </w:rPr>
        <w:t>ебуемых ФГОС, в ОС «Школа России</w:t>
      </w:r>
      <w:r w:rsidRPr="00CE276E">
        <w:rPr>
          <w:rFonts w:ascii="Times New Roman" w:hAnsi="Times New Roman" w:cs="Times New Roman"/>
          <w:sz w:val="24"/>
          <w:szCs w:val="24"/>
        </w:rPr>
        <w:t>»</w:t>
      </w:r>
      <w:r>
        <w:rPr>
          <w:rFonts w:ascii="Times New Roman" w:hAnsi="Times New Roman" w:cs="Times New Roman"/>
          <w:sz w:val="24"/>
          <w:szCs w:val="24"/>
        </w:rPr>
        <w:t>, «Перспектива».</w:t>
      </w:r>
      <w:r w:rsidR="0009125C">
        <w:rPr>
          <w:rFonts w:ascii="Times New Roman" w:hAnsi="Times New Roman" w:cs="Times New Roman"/>
          <w:sz w:val="24"/>
          <w:szCs w:val="24"/>
        </w:rPr>
        <w:t>258</w:t>
      </w:r>
    </w:p>
    <w:p w:rsidR="00667DAC" w:rsidRPr="00667DAC" w:rsidRDefault="00667DAC" w:rsidP="00667DAC">
      <w:pPr>
        <w:pStyle w:val="Zag2"/>
        <w:tabs>
          <w:tab w:val="left" w:leader="dot" w:pos="624"/>
        </w:tabs>
        <w:rPr>
          <w:rFonts w:eastAsia="@Arial Unicode MS"/>
          <w:b w:val="0"/>
          <w:lang w:val="ru-RU"/>
        </w:rPr>
      </w:pPr>
      <w:r w:rsidRPr="00667DAC">
        <w:rPr>
          <w:lang w:val="ru-RU"/>
        </w:rPr>
        <w:t xml:space="preserve">    </w:t>
      </w:r>
      <w:r>
        <w:rPr>
          <w:lang w:val="ru-RU"/>
        </w:rPr>
        <w:t xml:space="preserve"> </w:t>
      </w:r>
      <w:r w:rsidRPr="00667DAC">
        <w:rPr>
          <w:lang w:val="ru-RU"/>
        </w:rPr>
        <w:t xml:space="preserve"> </w:t>
      </w:r>
      <w:r w:rsidRPr="00667DAC">
        <w:rPr>
          <w:b w:val="0"/>
          <w:lang w:val="ru-RU"/>
        </w:rPr>
        <w:t>9.4.</w:t>
      </w:r>
      <w:r w:rsidRPr="00667DAC">
        <w:rPr>
          <w:rStyle w:val="Zag11"/>
          <w:rFonts w:eastAsia="@Arial Unicode MS"/>
          <w:b w:val="0"/>
          <w:lang w:val="ru-RU"/>
        </w:rPr>
        <w:t xml:space="preserve"> Итоговая оценка выпускника и её использование при переходе от начального к основному общему образованию</w:t>
      </w:r>
      <w:r>
        <w:rPr>
          <w:rStyle w:val="Zag11"/>
          <w:rFonts w:eastAsia="@Arial Unicode MS"/>
          <w:b w:val="0"/>
          <w:lang w:val="ru-RU"/>
        </w:rPr>
        <w:t>.</w:t>
      </w:r>
      <w:r w:rsidRPr="00667DAC">
        <w:rPr>
          <w:lang w:val="ru-RU"/>
        </w:rPr>
        <w:t xml:space="preserve"> </w:t>
      </w:r>
      <w:r>
        <w:rPr>
          <w:b w:val="0"/>
          <w:lang w:val="ru-RU"/>
        </w:rPr>
        <w:t>2</w:t>
      </w:r>
      <w:r w:rsidR="0009125C">
        <w:rPr>
          <w:b w:val="0"/>
          <w:lang w:val="ru-RU"/>
        </w:rPr>
        <w:t>60</w:t>
      </w:r>
      <w:r w:rsidRPr="00217CAC">
        <w:rPr>
          <w:lang w:val="ru-RU"/>
        </w:rPr>
        <w:tab/>
      </w:r>
      <w:r w:rsidRPr="00217CAC">
        <w:rPr>
          <w:lang w:val="ru-RU"/>
        </w:rPr>
        <w:tab/>
      </w:r>
      <w:r w:rsidRPr="00217CAC">
        <w:rPr>
          <w:lang w:val="ru-RU"/>
        </w:rPr>
        <w:tab/>
      </w:r>
      <w:r w:rsidRPr="00217CAC">
        <w:rPr>
          <w:lang w:val="ru-RU"/>
        </w:rPr>
        <w:tab/>
      </w:r>
      <w:r w:rsidRPr="00217CAC">
        <w:rPr>
          <w:lang w:val="ru-RU"/>
        </w:rPr>
        <w:tab/>
      </w:r>
      <w:r w:rsidRPr="00217CAC">
        <w:rPr>
          <w:lang w:val="ru-RU"/>
        </w:rPr>
        <w:tab/>
      </w:r>
      <w:r w:rsidRPr="00217CAC">
        <w:rPr>
          <w:lang w:val="ru-RU"/>
        </w:rPr>
        <w:tab/>
      </w:r>
      <w:r w:rsidRPr="00217CAC">
        <w:rPr>
          <w:lang w:val="ru-RU"/>
        </w:rPr>
        <w:tab/>
      </w:r>
    </w:p>
    <w:p w:rsidR="00667DAC" w:rsidRPr="00EC17BF" w:rsidRDefault="00AE3228" w:rsidP="00AE3228">
      <w:pPr>
        <w:rPr>
          <w:rFonts w:ascii="Times New Roman" w:hAnsi="Times New Roman" w:cs="Times New Roman"/>
          <w:b/>
          <w:sz w:val="24"/>
          <w:szCs w:val="24"/>
        </w:rPr>
      </w:pPr>
      <w:r w:rsidRPr="00EC17BF">
        <w:rPr>
          <w:rFonts w:ascii="Times New Roman" w:hAnsi="Times New Roman" w:cs="Times New Roman"/>
          <w:b/>
          <w:sz w:val="24"/>
          <w:szCs w:val="24"/>
        </w:rPr>
        <w:t>10.</w:t>
      </w:r>
      <w:r>
        <w:rPr>
          <w:rFonts w:ascii="Times New Roman" w:hAnsi="Times New Roman" w:cs="Times New Roman"/>
          <w:b/>
          <w:sz w:val="24"/>
          <w:szCs w:val="24"/>
        </w:rPr>
        <w:t>Программа внеурочной деятельности М</w:t>
      </w:r>
      <w:r w:rsidR="00576A9D">
        <w:rPr>
          <w:rFonts w:ascii="Times New Roman" w:hAnsi="Times New Roman" w:cs="Times New Roman"/>
          <w:b/>
          <w:sz w:val="24"/>
          <w:szCs w:val="24"/>
        </w:rPr>
        <w:t>Б</w:t>
      </w:r>
      <w:r>
        <w:rPr>
          <w:rFonts w:ascii="Times New Roman" w:hAnsi="Times New Roman" w:cs="Times New Roman"/>
          <w:b/>
          <w:sz w:val="24"/>
          <w:szCs w:val="24"/>
        </w:rPr>
        <w:t>ОУ СОШ №3.</w:t>
      </w:r>
      <w:r w:rsidR="007010C7">
        <w:rPr>
          <w:rFonts w:ascii="Times New Roman" w:hAnsi="Times New Roman" w:cs="Times New Roman"/>
          <w:b/>
          <w:sz w:val="24"/>
          <w:szCs w:val="24"/>
        </w:rPr>
        <w:t xml:space="preserve"> С.269</w:t>
      </w:r>
      <w:r w:rsidR="00593E08">
        <w:rPr>
          <w:rFonts w:ascii="Times New Roman" w:hAnsi="Times New Roman" w:cs="Times New Roman"/>
          <w:b/>
          <w:sz w:val="24"/>
          <w:szCs w:val="24"/>
        </w:rPr>
        <w:t>.</w:t>
      </w:r>
    </w:p>
    <w:p w:rsidR="00AE3228" w:rsidRDefault="00AE3228" w:rsidP="00AE3228">
      <w:pPr>
        <w:spacing w:after="0"/>
        <w:jc w:val="both"/>
        <w:rPr>
          <w:rFonts w:ascii="Times New Roman" w:hAnsi="Times New Roman" w:cs="Times New Roman"/>
          <w:sz w:val="24"/>
          <w:szCs w:val="24"/>
        </w:rPr>
      </w:pPr>
    </w:p>
    <w:p w:rsidR="00AE3228" w:rsidRDefault="00AE3228" w:rsidP="00AE3228">
      <w:pPr>
        <w:spacing w:after="0"/>
        <w:ind w:left="1416"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00B61D89">
        <w:rPr>
          <w:rFonts w:ascii="Times New Roman" w:hAnsi="Times New Roman" w:cs="Times New Roman"/>
          <w:b/>
          <w:sz w:val="24"/>
          <w:szCs w:val="24"/>
        </w:rPr>
        <w:t xml:space="preserve">   </w:t>
      </w:r>
      <w:r>
        <w:rPr>
          <w:rFonts w:ascii="Times New Roman" w:hAnsi="Times New Roman" w:cs="Times New Roman"/>
          <w:b/>
          <w:sz w:val="24"/>
          <w:szCs w:val="24"/>
        </w:rPr>
        <w:t xml:space="preserve">  1. </w:t>
      </w:r>
      <w:r w:rsidRPr="00CE276E">
        <w:rPr>
          <w:rFonts w:ascii="Times New Roman" w:hAnsi="Times New Roman" w:cs="Times New Roman"/>
          <w:b/>
          <w:sz w:val="24"/>
          <w:szCs w:val="24"/>
        </w:rPr>
        <w:t>Пояснительная записка.</w:t>
      </w:r>
    </w:p>
    <w:p w:rsidR="00AE3228" w:rsidRPr="00CE276E" w:rsidRDefault="00AE3228" w:rsidP="00AE3228">
      <w:pPr>
        <w:spacing w:after="0"/>
        <w:ind w:left="1416" w:firstLine="708"/>
        <w:jc w:val="both"/>
        <w:rPr>
          <w:rFonts w:ascii="Times New Roman" w:hAnsi="Times New Roman" w:cs="Times New Roman"/>
          <w:b/>
          <w:sz w:val="24"/>
          <w:szCs w:val="24"/>
        </w:rPr>
      </w:pPr>
    </w:p>
    <w:p w:rsidR="00AE3228" w:rsidRDefault="00AE3228" w:rsidP="00AE3228">
      <w:pPr>
        <w:spacing w:after="0"/>
        <w:ind w:left="-142"/>
        <w:jc w:val="both"/>
        <w:rPr>
          <w:rFonts w:ascii="Times New Roman" w:hAnsi="Times New Roman" w:cs="Times New Roman"/>
          <w:b/>
          <w:sz w:val="24"/>
          <w:szCs w:val="24"/>
        </w:rPr>
      </w:pPr>
      <w:r w:rsidRPr="00A21D6E">
        <w:rPr>
          <w:rFonts w:ascii="Times New Roman" w:hAnsi="Times New Roman" w:cs="Times New Roman"/>
          <w:b/>
          <w:sz w:val="24"/>
          <w:szCs w:val="24"/>
        </w:rPr>
        <w:t>1.</w:t>
      </w:r>
      <w:r>
        <w:rPr>
          <w:rFonts w:ascii="Times New Roman" w:hAnsi="Times New Roman" w:cs="Times New Roman"/>
          <w:b/>
          <w:sz w:val="24"/>
          <w:szCs w:val="24"/>
        </w:rPr>
        <w:t xml:space="preserve">1 </w:t>
      </w:r>
      <w:r w:rsidRPr="00A21D6E">
        <w:rPr>
          <w:rFonts w:ascii="Times New Roman" w:hAnsi="Times New Roman" w:cs="Times New Roman"/>
          <w:b/>
          <w:sz w:val="24"/>
          <w:szCs w:val="24"/>
        </w:rPr>
        <w:t>Введение</w:t>
      </w:r>
    </w:p>
    <w:p w:rsidR="00AE3228" w:rsidRPr="00A21D6E" w:rsidRDefault="00AE3228" w:rsidP="00AE3228">
      <w:pPr>
        <w:shd w:val="clear" w:color="auto" w:fill="FFFFFF"/>
        <w:spacing w:after="0"/>
        <w:jc w:val="both"/>
        <w:rPr>
          <w:rFonts w:ascii="Times New Roman" w:hAnsi="Times New Roman" w:cs="Times New Roman"/>
          <w:sz w:val="24"/>
          <w:szCs w:val="24"/>
        </w:rPr>
      </w:pPr>
      <w:r w:rsidRPr="00A21D6E">
        <w:rPr>
          <w:rFonts w:ascii="Times New Roman" w:hAnsi="Times New Roman" w:cs="Times New Roman"/>
          <w:sz w:val="24"/>
          <w:szCs w:val="24"/>
        </w:rPr>
        <w:t xml:space="preserve">Основная образовательная программа начального общего образования муниципального </w:t>
      </w:r>
      <w:r w:rsidR="00576A9D">
        <w:rPr>
          <w:rFonts w:ascii="Times New Roman" w:hAnsi="Times New Roman" w:cs="Times New Roman"/>
          <w:sz w:val="24"/>
          <w:szCs w:val="24"/>
        </w:rPr>
        <w:t xml:space="preserve">бюджетного </w:t>
      </w:r>
      <w:r w:rsidRPr="00A21D6E">
        <w:rPr>
          <w:rFonts w:ascii="Times New Roman" w:hAnsi="Times New Roman" w:cs="Times New Roman"/>
          <w:sz w:val="24"/>
          <w:szCs w:val="24"/>
        </w:rPr>
        <w:t>общеобразовательного учреждения средней общеобразовательной школы №3 разработана</w:t>
      </w:r>
      <w:r w:rsidR="00576A9D">
        <w:rPr>
          <w:rFonts w:ascii="Times New Roman" w:hAnsi="Times New Roman" w:cs="Times New Roman"/>
          <w:sz w:val="24"/>
          <w:szCs w:val="24"/>
        </w:rPr>
        <w:t xml:space="preserve"> </w:t>
      </w:r>
      <w:r w:rsidRPr="00A21D6E">
        <w:rPr>
          <w:rFonts w:ascii="Times New Roman" w:hAnsi="Times New Roman" w:cs="Times New Roman"/>
          <w:sz w:val="24"/>
          <w:szCs w:val="24"/>
        </w:rPr>
        <w:t>педагогическим коллективом на основе ст.14,15 Закона РФ «Об образовании»,</w:t>
      </w:r>
    </w:p>
    <w:p w:rsidR="00AE3228" w:rsidRPr="00A21D6E" w:rsidRDefault="00AE3228" w:rsidP="00AE3228">
      <w:pPr>
        <w:tabs>
          <w:tab w:val="left" w:pos="2410"/>
        </w:tabs>
        <w:spacing w:after="0"/>
        <w:jc w:val="both"/>
        <w:rPr>
          <w:rFonts w:ascii="Times New Roman" w:eastAsia="NewtonCSanPin-Regular" w:hAnsi="Times New Roman" w:cs="Times New Roman"/>
          <w:bCs/>
          <w:sz w:val="24"/>
          <w:szCs w:val="24"/>
        </w:rPr>
      </w:pPr>
      <w:r w:rsidRPr="00A21D6E">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8" w:history="1">
        <w:r w:rsidRPr="00845E5A">
          <w:rPr>
            <w:rStyle w:val="a6"/>
            <w:rFonts w:ascii="Times New Roman" w:hAnsi="Times New Roman" w:cs="Times New Roman"/>
            <w:color w:val="auto"/>
            <w:spacing w:val="-3"/>
            <w:sz w:val="24"/>
            <w:szCs w:val="24"/>
            <w:u w:val="none"/>
          </w:rPr>
          <w:t xml:space="preserve">приказом Министерства образования </w:t>
        </w:r>
        <w:r w:rsidRPr="00845E5A">
          <w:rPr>
            <w:rStyle w:val="a6"/>
            <w:rFonts w:ascii="Times New Roman" w:hAnsi="Times New Roman" w:cs="Times New Roman"/>
            <w:color w:val="auto"/>
            <w:spacing w:val="-1"/>
            <w:sz w:val="24"/>
            <w:szCs w:val="24"/>
            <w:u w:val="none"/>
          </w:rPr>
          <w:t>и науки Российской Федерации от « 6 » октября 2009 г. № 373</w:t>
        </w:r>
      </w:hyperlink>
      <w:r w:rsidR="0008209A" w:rsidRPr="00845E5A">
        <w:t xml:space="preserve"> </w:t>
      </w:r>
      <w:r w:rsidR="0008209A" w:rsidRPr="00845E5A">
        <w:rPr>
          <w:rFonts w:ascii="Times New Roman" w:hAnsi="Times New Roman" w:cs="Times New Roman"/>
          <w:sz w:val="24"/>
          <w:szCs w:val="24"/>
        </w:rPr>
        <w:t xml:space="preserve">и приказом №1241 от 26 ноября 2010г. </w:t>
      </w:r>
      <w:r w:rsidRPr="00845E5A">
        <w:rPr>
          <w:rFonts w:ascii="Times New Roman" w:hAnsi="Times New Roman" w:cs="Times New Roman"/>
          <w:sz w:val="24"/>
          <w:szCs w:val="24"/>
        </w:rPr>
        <w:t>),</w:t>
      </w:r>
      <w:r w:rsidRPr="009F0327">
        <w:rPr>
          <w:rFonts w:ascii="Times New Roman" w:hAnsi="Times New Roman" w:cs="Times New Roman"/>
          <w:sz w:val="24"/>
          <w:szCs w:val="24"/>
        </w:rPr>
        <w:t xml:space="preserve"> </w:t>
      </w:r>
      <w:r w:rsidRPr="00A21D6E">
        <w:rPr>
          <w:rFonts w:ascii="Times New Roman" w:hAnsi="Times New Roman" w:cs="Times New Roman"/>
          <w:sz w:val="24"/>
          <w:szCs w:val="24"/>
        </w:rPr>
        <w:t>на основе «Примерной основной образовательной программы образовательного учреждения», Программы развития образовательного учреждения, публичного отчета, с учетом возможностей УМК «Перспектива» и «Школа России</w:t>
      </w:r>
      <w:r w:rsidRPr="00576A9D">
        <w:rPr>
          <w:rFonts w:ascii="Times New Roman" w:hAnsi="Times New Roman" w:cs="Times New Roman"/>
          <w:sz w:val="24"/>
          <w:szCs w:val="24"/>
        </w:rPr>
        <w:t>»,</w:t>
      </w:r>
      <w:r w:rsidRPr="00576A9D">
        <w:rPr>
          <w:rStyle w:val="10"/>
          <w:rFonts w:eastAsia="NewtonCSanPin-Regular" w:cs="Times New Roman"/>
          <w:sz w:val="24"/>
        </w:rPr>
        <w:t xml:space="preserve"> </w:t>
      </w:r>
      <w:r w:rsidRPr="00576A9D">
        <w:rPr>
          <w:rStyle w:val="dash041e0431044b0447043d044b0439char1"/>
          <w:rFonts w:ascii="Times New Roman" w:eastAsia="NewtonCSanPin-Regular" w:hAnsi="Times New Roman" w:cs="Times New Roman"/>
          <w:sz w:val="24"/>
          <w:szCs w:val="24"/>
        </w:rPr>
        <w:t>реализующих</w:t>
      </w:r>
      <w:r w:rsidRPr="00A21D6E">
        <w:rPr>
          <w:rStyle w:val="dash041e0431044b0447043d044b0439char1"/>
          <w:rFonts w:eastAsia="NewtonCSanPin-Regular" w:cs="Times New Roman"/>
          <w:bCs/>
          <w:sz w:val="24"/>
          <w:szCs w:val="24"/>
        </w:rPr>
        <w:t xml:space="preserve"> </w:t>
      </w:r>
      <w:r w:rsidRPr="00A21D6E">
        <w:rPr>
          <w:rFonts w:ascii="Times New Roman" w:eastAsia="NewtonCSanPin-Regular" w:hAnsi="Times New Roman" w:cs="Times New Roman"/>
          <w:bCs/>
          <w:sz w:val="24"/>
          <w:szCs w:val="24"/>
        </w:rPr>
        <w:t>фундаментальное ядро содержания современного общего начального образования (базовые национальные ценности, программные элементы научного знания, УУД),</w:t>
      </w:r>
    </w:p>
    <w:p w:rsidR="00AE3228" w:rsidRPr="00A21D6E" w:rsidRDefault="00AE3228" w:rsidP="00AE3228">
      <w:pPr>
        <w:shd w:val="clear" w:color="auto" w:fill="FFFFFF"/>
        <w:spacing w:after="0"/>
        <w:jc w:val="both"/>
        <w:rPr>
          <w:rFonts w:ascii="Times New Roman" w:hAnsi="Times New Roman" w:cs="Times New Roman"/>
          <w:sz w:val="24"/>
          <w:szCs w:val="24"/>
        </w:rPr>
      </w:pPr>
      <w:r w:rsidRPr="00A21D6E">
        <w:rPr>
          <w:rFonts w:ascii="Times New Roman" w:hAnsi="Times New Roman" w:cs="Times New Roman"/>
          <w:sz w:val="24"/>
          <w:szCs w:val="24"/>
        </w:rPr>
        <w:lastRenderedPageBreak/>
        <w:t xml:space="preserve"> с особенностями образовательного учреждения с привлечением органов самоуправления, а также с учетом образовательных потребностей и запросов участников образовательного процесса, отраженных в  концепции развития школы на 2011- 2015гг.</w:t>
      </w:r>
    </w:p>
    <w:p w:rsidR="00AE3228" w:rsidRDefault="00AE3228" w:rsidP="00AE3228">
      <w:pPr>
        <w:shd w:val="clear" w:color="auto" w:fill="FFFFFF"/>
        <w:jc w:val="both"/>
        <w:rPr>
          <w:rFonts w:ascii="Times New Roman" w:hAnsi="Times New Roman" w:cs="Times New Roman"/>
          <w:sz w:val="24"/>
          <w:szCs w:val="24"/>
        </w:rPr>
      </w:pPr>
      <w:r w:rsidRPr="00A21D6E">
        <w:rPr>
          <w:rFonts w:ascii="Times New Roman" w:hAnsi="Times New Roman" w:cs="Times New Roman"/>
          <w:sz w:val="24"/>
          <w:szCs w:val="24"/>
        </w:rPr>
        <w:t>Программа разработана членами Совета и членами рабочей группы по введению   ФГОС НОО М</w:t>
      </w:r>
      <w:r w:rsidR="00576A9D">
        <w:rPr>
          <w:rFonts w:ascii="Times New Roman" w:hAnsi="Times New Roman" w:cs="Times New Roman"/>
          <w:sz w:val="24"/>
          <w:szCs w:val="24"/>
        </w:rPr>
        <w:t>Б</w:t>
      </w:r>
      <w:r w:rsidRPr="00A21D6E">
        <w:rPr>
          <w:rFonts w:ascii="Times New Roman" w:hAnsi="Times New Roman" w:cs="Times New Roman"/>
          <w:sz w:val="24"/>
          <w:szCs w:val="24"/>
        </w:rPr>
        <w:t xml:space="preserve">ОУ СОШ № 3: </w:t>
      </w:r>
    </w:p>
    <w:p w:rsidR="00AE3228" w:rsidRPr="006D5658" w:rsidRDefault="00AE3228" w:rsidP="00AE3228">
      <w:pPr>
        <w:numPr>
          <w:ilvl w:val="0"/>
          <w:numId w:val="1"/>
        </w:numPr>
        <w:tabs>
          <w:tab w:val="left" w:leader="dot" w:pos="624"/>
        </w:tabs>
        <w:spacing w:after="0" w:line="240" w:lineRule="auto"/>
        <w:rPr>
          <w:rFonts w:ascii="Times New Roman" w:hAnsi="Times New Roman" w:cs="Times New Roman"/>
          <w:sz w:val="24"/>
          <w:szCs w:val="24"/>
        </w:rPr>
      </w:pPr>
      <w:r>
        <w:rPr>
          <w:rFonts w:ascii="Times New Roman" w:hAnsi="Times New Roman" w:cs="Times New Roman"/>
          <w:sz w:val="24"/>
          <w:szCs w:val="24"/>
        </w:rPr>
        <w:t>Пояснительная записка – Захарова М.М, Парашутина С.В.</w:t>
      </w:r>
      <w:r w:rsidRPr="006D5658">
        <w:rPr>
          <w:rFonts w:ascii="Times New Roman" w:hAnsi="Times New Roman" w:cs="Times New Roman"/>
          <w:sz w:val="24"/>
          <w:szCs w:val="24"/>
        </w:rPr>
        <w:t>;</w:t>
      </w:r>
    </w:p>
    <w:p w:rsidR="00AE3228" w:rsidRPr="006D5658" w:rsidRDefault="00AE3228" w:rsidP="00AE3228">
      <w:pPr>
        <w:numPr>
          <w:ilvl w:val="0"/>
          <w:numId w:val="1"/>
        </w:numPr>
        <w:tabs>
          <w:tab w:val="left" w:leader="dot" w:pos="624"/>
        </w:tabs>
        <w:spacing w:after="0" w:line="240" w:lineRule="auto"/>
        <w:rPr>
          <w:rStyle w:val="Zag11"/>
          <w:sz w:val="24"/>
        </w:rPr>
      </w:pPr>
      <w:r w:rsidRPr="0017280E">
        <w:rPr>
          <w:rFonts w:ascii="Times New Roman" w:eastAsia="@Arial Unicode MS" w:hAnsi="Times New Roman" w:cs="Times New Roman"/>
          <w:sz w:val="24"/>
          <w:szCs w:val="24"/>
        </w:rPr>
        <w:t xml:space="preserve"> </w:t>
      </w:r>
      <w:r w:rsidRPr="0017280E">
        <w:rPr>
          <w:rStyle w:val="Zag11"/>
          <w:rFonts w:ascii="Times New Roman" w:eastAsia="@Arial Unicode MS" w:hAnsi="Times New Roman" w:cs="Times New Roman"/>
          <w:sz w:val="24"/>
        </w:rPr>
        <w:t>Планируемые результаты освоения обучающимися основной образовательной программы начального общего</w:t>
      </w:r>
      <w:r w:rsidRPr="006D5658">
        <w:rPr>
          <w:rStyle w:val="Zag11"/>
          <w:rFonts w:eastAsia="@Arial Unicode MS"/>
          <w:sz w:val="24"/>
        </w:rPr>
        <w:t xml:space="preserve"> образования</w:t>
      </w:r>
      <w:r w:rsidRPr="006D5658">
        <w:rPr>
          <w:rStyle w:val="Zag11"/>
          <w:rFonts w:eastAsia="@Arial Unicode MS"/>
          <w:b/>
          <w:sz w:val="24"/>
        </w:rPr>
        <w:t xml:space="preserve"> </w:t>
      </w:r>
      <w:r>
        <w:rPr>
          <w:rStyle w:val="Zag11"/>
          <w:rFonts w:eastAsia="@Arial Unicode MS"/>
          <w:b/>
          <w:sz w:val="24"/>
        </w:rPr>
        <w:t>–</w:t>
      </w:r>
      <w:r w:rsidRPr="006D5658">
        <w:rPr>
          <w:rStyle w:val="Zag11"/>
          <w:rFonts w:eastAsia="@Arial Unicode MS"/>
          <w:b/>
          <w:sz w:val="24"/>
        </w:rPr>
        <w:t xml:space="preserve"> </w:t>
      </w:r>
      <w:r>
        <w:rPr>
          <w:rFonts w:ascii="Times New Roman" w:hAnsi="Times New Roman" w:cs="Times New Roman"/>
          <w:sz w:val="24"/>
          <w:szCs w:val="24"/>
        </w:rPr>
        <w:t>Валкина Г.П., Федотенко Л.В.</w:t>
      </w:r>
      <w:r w:rsidRPr="006D5658">
        <w:rPr>
          <w:rFonts w:ascii="Times New Roman" w:hAnsi="Times New Roman" w:cs="Times New Roman"/>
          <w:sz w:val="24"/>
          <w:szCs w:val="24"/>
        </w:rPr>
        <w:t>;</w:t>
      </w:r>
    </w:p>
    <w:p w:rsidR="00AE3228" w:rsidRPr="006D5658" w:rsidRDefault="00AE3228" w:rsidP="00AE3228">
      <w:pPr>
        <w:numPr>
          <w:ilvl w:val="0"/>
          <w:numId w:val="1"/>
        </w:numPr>
        <w:tabs>
          <w:tab w:val="left" w:leader="dot" w:pos="624"/>
        </w:tabs>
        <w:spacing w:after="0" w:line="240" w:lineRule="auto"/>
        <w:rPr>
          <w:rFonts w:ascii="Times New Roman" w:hAnsi="Times New Roman" w:cs="Times New Roman"/>
          <w:sz w:val="24"/>
          <w:szCs w:val="24"/>
        </w:rPr>
      </w:pPr>
      <w:r w:rsidRPr="006D5658">
        <w:rPr>
          <w:rFonts w:ascii="Times New Roman" w:hAnsi="Times New Roman" w:cs="Times New Roman"/>
          <w:sz w:val="24"/>
          <w:szCs w:val="24"/>
        </w:rPr>
        <w:t>Учебный план нач</w:t>
      </w:r>
      <w:r>
        <w:rPr>
          <w:rFonts w:ascii="Times New Roman" w:hAnsi="Times New Roman" w:cs="Times New Roman"/>
          <w:sz w:val="24"/>
          <w:szCs w:val="24"/>
        </w:rPr>
        <w:t>ального общего образования – Чумичева А.И., Грызина Н.П., Захарова М.М.</w:t>
      </w:r>
      <w:r w:rsidRPr="006D5658">
        <w:rPr>
          <w:rFonts w:ascii="Times New Roman" w:hAnsi="Times New Roman" w:cs="Times New Roman"/>
          <w:sz w:val="24"/>
          <w:szCs w:val="24"/>
        </w:rPr>
        <w:t>;</w:t>
      </w:r>
    </w:p>
    <w:p w:rsidR="00AE3228" w:rsidRPr="006D5658" w:rsidRDefault="00AE3228" w:rsidP="00AE3228">
      <w:pPr>
        <w:numPr>
          <w:ilvl w:val="0"/>
          <w:numId w:val="1"/>
        </w:numPr>
        <w:tabs>
          <w:tab w:val="left" w:leader="dot" w:pos="624"/>
        </w:tabs>
        <w:spacing w:after="0" w:line="240" w:lineRule="auto"/>
        <w:rPr>
          <w:rFonts w:ascii="Times New Roman" w:hAnsi="Times New Roman" w:cs="Times New Roman"/>
          <w:sz w:val="24"/>
          <w:szCs w:val="24"/>
        </w:rPr>
      </w:pPr>
      <w:r w:rsidRPr="006D5658">
        <w:rPr>
          <w:rFonts w:ascii="Times New Roman" w:hAnsi="Times New Roman" w:cs="Times New Roman"/>
          <w:sz w:val="24"/>
          <w:szCs w:val="24"/>
        </w:rPr>
        <w:t xml:space="preserve"> Программа формирования универсальных учебных действий у обучающихся на ступени нач</w:t>
      </w:r>
      <w:r>
        <w:rPr>
          <w:rFonts w:ascii="Times New Roman" w:hAnsi="Times New Roman" w:cs="Times New Roman"/>
          <w:sz w:val="24"/>
          <w:szCs w:val="24"/>
        </w:rPr>
        <w:t>ального общего образования – Воронова Н.Е.,Шутикова С.С</w:t>
      </w:r>
      <w:r w:rsidRPr="006D5658">
        <w:rPr>
          <w:rFonts w:ascii="Times New Roman" w:hAnsi="Times New Roman" w:cs="Times New Roman"/>
          <w:sz w:val="24"/>
          <w:szCs w:val="24"/>
        </w:rPr>
        <w:t>;</w:t>
      </w:r>
    </w:p>
    <w:p w:rsidR="00AE3228" w:rsidRPr="006D5658" w:rsidRDefault="00AE3228" w:rsidP="00AE3228">
      <w:pPr>
        <w:numPr>
          <w:ilvl w:val="0"/>
          <w:numId w:val="1"/>
        </w:numPr>
        <w:tabs>
          <w:tab w:val="left" w:leader="dot" w:pos="624"/>
        </w:tabs>
        <w:spacing w:after="0" w:line="240" w:lineRule="auto"/>
        <w:rPr>
          <w:rFonts w:ascii="Times New Roman" w:hAnsi="Times New Roman" w:cs="Times New Roman"/>
          <w:sz w:val="24"/>
          <w:szCs w:val="24"/>
        </w:rPr>
      </w:pPr>
      <w:r w:rsidRPr="006D5658">
        <w:rPr>
          <w:rFonts w:ascii="Times New Roman" w:hAnsi="Times New Roman" w:cs="Times New Roman"/>
          <w:sz w:val="24"/>
          <w:szCs w:val="24"/>
        </w:rPr>
        <w:t>Программы отдельных</w:t>
      </w:r>
      <w:r>
        <w:rPr>
          <w:rFonts w:ascii="Times New Roman" w:hAnsi="Times New Roman" w:cs="Times New Roman"/>
          <w:sz w:val="24"/>
          <w:szCs w:val="24"/>
        </w:rPr>
        <w:t xml:space="preserve"> учебных предметов, курсов </w:t>
      </w:r>
      <w:r w:rsidR="007332B7">
        <w:rPr>
          <w:rFonts w:ascii="Times New Roman" w:hAnsi="Times New Roman" w:cs="Times New Roman"/>
          <w:sz w:val="24"/>
          <w:szCs w:val="24"/>
        </w:rPr>
        <w:t>– Айдарова Т.Е., Прозорова В.В., Волкова И.Л., Телелясова А.В., Муромская Т.И.,Королькова Е А., Егорова Н.Б.,Ерофеева О.М.</w:t>
      </w:r>
      <w:r w:rsidRPr="006D5658">
        <w:rPr>
          <w:rFonts w:ascii="Times New Roman" w:hAnsi="Times New Roman" w:cs="Times New Roman"/>
          <w:sz w:val="24"/>
          <w:szCs w:val="24"/>
        </w:rPr>
        <w:t>;</w:t>
      </w:r>
    </w:p>
    <w:p w:rsidR="00AE3228" w:rsidRPr="007332B7" w:rsidRDefault="00AE3228" w:rsidP="007332B7">
      <w:pPr>
        <w:numPr>
          <w:ilvl w:val="0"/>
          <w:numId w:val="1"/>
        </w:numPr>
        <w:spacing w:after="0" w:line="240" w:lineRule="auto"/>
        <w:contextualSpacing/>
        <w:rPr>
          <w:rFonts w:ascii="Times New Roman" w:hAnsi="Times New Roman" w:cs="Times New Roman"/>
          <w:sz w:val="24"/>
          <w:szCs w:val="24"/>
        </w:rPr>
      </w:pPr>
      <w:r w:rsidRPr="006D5658">
        <w:rPr>
          <w:rFonts w:ascii="Times New Roman" w:hAnsi="Times New Roman" w:cs="Times New Roman"/>
          <w:sz w:val="24"/>
          <w:szCs w:val="24"/>
        </w:rPr>
        <w:t>Программа духовно-нравственного развития и воспитания на ступ</w:t>
      </w:r>
      <w:r>
        <w:rPr>
          <w:rFonts w:ascii="Times New Roman" w:hAnsi="Times New Roman" w:cs="Times New Roman"/>
          <w:sz w:val="24"/>
          <w:szCs w:val="24"/>
        </w:rPr>
        <w:t>ени начального образования – Афанасова Л.В., Лобачева Г.В, Сазонова Г.А., Лучинова Л.В.</w:t>
      </w:r>
      <w:r w:rsidRPr="006D5658">
        <w:rPr>
          <w:rFonts w:ascii="Times New Roman" w:hAnsi="Times New Roman" w:cs="Times New Roman"/>
          <w:sz w:val="24"/>
          <w:szCs w:val="24"/>
        </w:rPr>
        <w:t xml:space="preserve">; </w:t>
      </w:r>
    </w:p>
    <w:p w:rsidR="00AE3228" w:rsidRPr="007332B7" w:rsidRDefault="00AE3228" w:rsidP="007332B7">
      <w:pPr>
        <w:numPr>
          <w:ilvl w:val="0"/>
          <w:numId w:val="1"/>
        </w:numPr>
        <w:spacing w:after="0" w:line="240" w:lineRule="auto"/>
        <w:contextualSpacing/>
        <w:rPr>
          <w:rFonts w:ascii="Times New Roman" w:hAnsi="Times New Roman" w:cs="Times New Roman"/>
          <w:sz w:val="24"/>
          <w:szCs w:val="24"/>
        </w:rPr>
      </w:pPr>
      <w:r w:rsidRPr="006D5658">
        <w:rPr>
          <w:rFonts w:ascii="Times New Roman" w:hAnsi="Times New Roman" w:cs="Times New Roman"/>
          <w:sz w:val="24"/>
          <w:szCs w:val="24"/>
        </w:rPr>
        <w:t>Программа формирования культуры здорового</w:t>
      </w:r>
      <w:r>
        <w:rPr>
          <w:rFonts w:ascii="Times New Roman" w:hAnsi="Times New Roman" w:cs="Times New Roman"/>
          <w:sz w:val="24"/>
          <w:szCs w:val="24"/>
        </w:rPr>
        <w:t xml:space="preserve"> и безопасного образа жизни- Чечетов С.Н., Тимченко М.М., Кухтенкова И.Е.</w:t>
      </w:r>
      <w:r w:rsidRPr="006D5658">
        <w:rPr>
          <w:rFonts w:ascii="Times New Roman" w:hAnsi="Times New Roman" w:cs="Times New Roman"/>
          <w:sz w:val="24"/>
          <w:szCs w:val="24"/>
        </w:rPr>
        <w:t>;</w:t>
      </w:r>
    </w:p>
    <w:p w:rsidR="00AE3228" w:rsidRPr="007332B7" w:rsidRDefault="00AE3228" w:rsidP="00AE3228">
      <w:pPr>
        <w:numPr>
          <w:ilvl w:val="0"/>
          <w:numId w:val="1"/>
        </w:numPr>
        <w:spacing w:after="0" w:line="240" w:lineRule="auto"/>
        <w:contextualSpacing/>
        <w:rPr>
          <w:rFonts w:ascii="Times New Roman" w:hAnsi="Times New Roman" w:cs="Times New Roman"/>
          <w:sz w:val="24"/>
          <w:szCs w:val="24"/>
        </w:rPr>
      </w:pPr>
      <w:r w:rsidRPr="006D5658">
        <w:rPr>
          <w:rFonts w:ascii="Times New Roman" w:hAnsi="Times New Roman" w:cs="Times New Roman"/>
          <w:sz w:val="24"/>
          <w:szCs w:val="24"/>
        </w:rPr>
        <w:t>Прог</w:t>
      </w:r>
      <w:r>
        <w:rPr>
          <w:rFonts w:ascii="Times New Roman" w:hAnsi="Times New Roman" w:cs="Times New Roman"/>
          <w:sz w:val="24"/>
          <w:szCs w:val="24"/>
        </w:rPr>
        <w:t>рамма коррекционной работы – Воронова Т.М., Киселева Г.В.</w:t>
      </w:r>
      <w:r w:rsidRPr="006D5658">
        <w:rPr>
          <w:rFonts w:ascii="Times New Roman" w:hAnsi="Times New Roman" w:cs="Times New Roman"/>
          <w:sz w:val="24"/>
          <w:szCs w:val="24"/>
        </w:rPr>
        <w:t>;</w:t>
      </w:r>
    </w:p>
    <w:p w:rsidR="00AE3228" w:rsidRPr="006D5658" w:rsidRDefault="00AE3228" w:rsidP="00AE3228">
      <w:pPr>
        <w:numPr>
          <w:ilvl w:val="0"/>
          <w:numId w:val="1"/>
        </w:numPr>
        <w:spacing w:after="0" w:line="240" w:lineRule="auto"/>
        <w:contextualSpacing/>
        <w:rPr>
          <w:rFonts w:ascii="Times New Roman" w:hAnsi="Times New Roman" w:cs="Times New Roman"/>
          <w:sz w:val="24"/>
          <w:szCs w:val="24"/>
        </w:rPr>
      </w:pPr>
      <w:r w:rsidRPr="006D5658">
        <w:rPr>
          <w:rFonts w:ascii="Times New Roman" w:hAnsi="Times New Roman" w:cs="Times New Roman"/>
          <w:sz w:val="24"/>
          <w:szCs w:val="24"/>
        </w:rPr>
        <w:t xml:space="preserve"> Система оценки достижения планируемых результатов освоения основной образовательной программы начального общего образования - </w:t>
      </w:r>
    </w:p>
    <w:p w:rsidR="00AE3228" w:rsidRPr="006D5658" w:rsidRDefault="00AE3228" w:rsidP="007332B7">
      <w:pPr>
        <w:tabs>
          <w:tab w:val="left" w:leader="dot" w:pos="624"/>
        </w:tabs>
        <w:spacing w:after="0"/>
        <w:ind w:left="1428"/>
        <w:rPr>
          <w:rFonts w:ascii="Times New Roman" w:hAnsi="Times New Roman" w:cs="Times New Roman"/>
          <w:sz w:val="24"/>
          <w:szCs w:val="24"/>
        </w:rPr>
      </w:pPr>
      <w:r>
        <w:rPr>
          <w:rFonts w:ascii="Times New Roman" w:hAnsi="Times New Roman" w:cs="Times New Roman"/>
          <w:sz w:val="24"/>
          <w:szCs w:val="24"/>
        </w:rPr>
        <w:t>Кондрашова Ю.И., Абиркина Г.В.</w:t>
      </w:r>
      <w:r w:rsidRPr="006D5658">
        <w:rPr>
          <w:rFonts w:ascii="Times New Roman" w:hAnsi="Times New Roman" w:cs="Times New Roman"/>
          <w:sz w:val="24"/>
          <w:szCs w:val="24"/>
        </w:rPr>
        <w:t>;</w:t>
      </w:r>
    </w:p>
    <w:p w:rsidR="00AE3228" w:rsidRPr="00B328B5" w:rsidRDefault="00AE3228" w:rsidP="00AE3228">
      <w:pPr>
        <w:pStyle w:val="a3"/>
        <w:numPr>
          <w:ilvl w:val="0"/>
          <w:numId w:val="1"/>
        </w:numPr>
        <w:rPr>
          <w:rFonts w:cs="Times New Roman"/>
        </w:rPr>
      </w:pPr>
      <w:r w:rsidRPr="00B328B5">
        <w:rPr>
          <w:rFonts w:cs="Times New Roman"/>
        </w:rPr>
        <w:t>Программа вне</w:t>
      </w:r>
      <w:r>
        <w:rPr>
          <w:rFonts w:cs="Times New Roman"/>
        </w:rPr>
        <w:t>урочной деятельности МОУ СОШ №3 – Афанасова Л.В., Захарова М.М.</w:t>
      </w:r>
    </w:p>
    <w:p w:rsidR="00AE3228" w:rsidRPr="006D5658" w:rsidRDefault="00AE3228" w:rsidP="009F0327">
      <w:pPr>
        <w:shd w:val="clear" w:color="auto" w:fill="FFFFFF"/>
        <w:spacing w:after="0"/>
        <w:jc w:val="both"/>
        <w:rPr>
          <w:rFonts w:ascii="Times New Roman" w:hAnsi="Times New Roman" w:cs="Times New Roman"/>
          <w:sz w:val="24"/>
          <w:szCs w:val="24"/>
        </w:rPr>
      </w:pPr>
    </w:p>
    <w:p w:rsidR="00AE3228" w:rsidRDefault="00AE3228" w:rsidP="007332B7">
      <w:pPr>
        <w:shd w:val="clear" w:color="auto" w:fill="FFFFFF"/>
        <w:spacing w:after="0"/>
        <w:jc w:val="both"/>
        <w:rPr>
          <w:rFonts w:ascii="Times New Roman" w:hAnsi="Times New Roman" w:cs="Times New Roman"/>
          <w:sz w:val="24"/>
          <w:szCs w:val="24"/>
        </w:rPr>
      </w:pPr>
      <w:r w:rsidRPr="006D5658">
        <w:rPr>
          <w:rFonts w:ascii="Times New Roman" w:hAnsi="Times New Roman" w:cs="Times New Roman"/>
          <w:sz w:val="24"/>
          <w:szCs w:val="24"/>
        </w:rPr>
        <w:t xml:space="preserve">Программа определяет содержание и организацию образовательного процесса на ступени начального общего образования. </w:t>
      </w:r>
    </w:p>
    <w:p w:rsidR="00AE3228" w:rsidRPr="006D5658" w:rsidRDefault="00AE3228" w:rsidP="00AE3228">
      <w:pPr>
        <w:shd w:val="clear" w:color="auto" w:fill="FFFFFF"/>
        <w:spacing w:after="0"/>
        <w:jc w:val="both"/>
        <w:rPr>
          <w:rFonts w:ascii="Times New Roman" w:hAnsi="Times New Roman" w:cs="Times New Roman"/>
          <w:sz w:val="24"/>
          <w:szCs w:val="24"/>
        </w:rPr>
      </w:pPr>
    </w:p>
    <w:p w:rsidR="00AE3228" w:rsidRPr="006D5658" w:rsidRDefault="00AE3228" w:rsidP="00AE3228">
      <w:pPr>
        <w:spacing w:after="0"/>
        <w:jc w:val="both"/>
        <w:rPr>
          <w:rFonts w:ascii="Times New Roman" w:hAnsi="Times New Roman" w:cs="Times New Roman"/>
          <w:b/>
          <w:sz w:val="24"/>
          <w:szCs w:val="24"/>
        </w:rPr>
      </w:pPr>
      <w:r>
        <w:rPr>
          <w:rFonts w:ascii="Times New Roman" w:hAnsi="Times New Roman" w:cs="Times New Roman"/>
          <w:b/>
          <w:sz w:val="24"/>
          <w:szCs w:val="24"/>
        </w:rPr>
        <w:t>1.2</w:t>
      </w:r>
      <w:r w:rsidRPr="006D5658">
        <w:rPr>
          <w:rFonts w:ascii="Times New Roman" w:hAnsi="Times New Roman" w:cs="Times New Roman"/>
          <w:b/>
          <w:sz w:val="24"/>
          <w:szCs w:val="24"/>
        </w:rPr>
        <w:t xml:space="preserve"> Цели и задачи реализации ООП НОО, конкретизированные в соответствии с требованиями Стандарта к результатам образования.</w:t>
      </w:r>
    </w:p>
    <w:p w:rsidR="00AE3228" w:rsidRPr="00863793" w:rsidRDefault="00AE3228" w:rsidP="00AE3228">
      <w:pPr>
        <w:autoSpaceDE w:val="0"/>
        <w:autoSpaceDN w:val="0"/>
        <w:adjustRightInd w:val="0"/>
        <w:spacing w:after="0"/>
        <w:ind w:firstLine="360"/>
        <w:jc w:val="both"/>
        <w:rPr>
          <w:rFonts w:ascii="Times New Roman" w:hAnsi="Times New Roman" w:cs="Times New Roman"/>
          <w:sz w:val="24"/>
          <w:szCs w:val="24"/>
        </w:rPr>
      </w:pPr>
      <w:r w:rsidRPr="00863793">
        <w:rPr>
          <w:rFonts w:ascii="Times New Roman" w:hAnsi="Times New Roman" w:cs="Times New Roman"/>
          <w:sz w:val="24"/>
          <w:szCs w:val="24"/>
        </w:rPr>
        <w:t>Данная ООП НОО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 – 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AE3228" w:rsidRPr="00863793" w:rsidRDefault="00AE3228" w:rsidP="00AE3228">
      <w:pPr>
        <w:autoSpaceDE w:val="0"/>
        <w:autoSpaceDN w:val="0"/>
        <w:adjustRightInd w:val="0"/>
        <w:spacing w:after="0"/>
        <w:ind w:firstLine="360"/>
        <w:jc w:val="both"/>
        <w:rPr>
          <w:rFonts w:ascii="Times New Roman" w:hAnsi="Times New Roman" w:cs="Times New Roman"/>
          <w:sz w:val="24"/>
          <w:szCs w:val="24"/>
        </w:rPr>
      </w:pPr>
      <w:r w:rsidRPr="001A3F86">
        <w:rPr>
          <w:rFonts w:ascii="Times New Roman" w:hAnsi="Times New Roman" w:cs="Times New Roman"/>
          <w:b/>
          <w:sz w:val="24"/>
          <w:szCs w:val="24"/>
        </w:rPr>
        <w:t>Цель ООП НОО:</w:t>
      </w:r>
      <w:r w:rsidRPr="00863793">
        <w:rPr>
          <w:rFonts w:ascii="Times New Roman" w:hAnsi="Times New Roman" w:cs="Times New Roman"/>
          <w:sz w:val="24"/>
          <w:szCs w:val="24"/>
        </w:rPr>
        <w:t xml:space="preserve"> создание условий для формирования у учащихся базовых навыков самообразования, самореализации, самоопределения, самовоспитания, обеспечивающих готовность к освоению содержания основного и полного общего среднего образования, раскрытия интеллектуальных и творческих возможностей личности учащихся через освоение фундаментальных основ НОО в соответствии ФГОС.</w:t>
      </w:r>
    </w:p>
    <w:p w:rsidR="00AE3228" w:rsidRPr="001A3F86" w:rsidRDefault="00AE3228" w:rsidP="00AE3228">
      <w:pPr>
        <w:autoSpaceDE w:val="0"/>
        <w:autoSpaceDN w:val="0"/>
        <w:adjustRightInd w:val="0"/>
        <w:spacing w:after="0"/>
        <w:ind w:firstLine="360"/>
        <w:jc w:val="both"/>
        <w:rPr>
          <w:rFonts w:ascii="Times New Roman" w:hAnsi="Times New Roman" w:cs="Times New Roman"/>
          <w:b/>
          <w:sz w:val="24"/>
          <w:szCs w:val="24"/>
        </w:rPr>
      </w:pPr>
      <w:r w:rsidRPr="001A3F86">
        <w:rPr>
          <w:rFonts w:ascii="Times New Roman" w:hAnsi="Times New Roman" w:cs="Times New Roman"/>
          <w:b/>
          <w:sz w:val="24"/>
          <w:szCs w:val="24"/>
        </w:rPr>
        <w:t>Задачи ООП НОО:</w:t>
      </w:r>
    </w:p>
    <w:p w:rsidR="00AE3228" w:rsidRPr="00863793" w:rsidRDefault="00AE3228" w:rsidP="00AE3228">
      <w:pPr>
        <w:autoSpaceDE w:val="0"/>
        <w:autoSpaceDN w:val="0"/>
        <w:adjustRightInd w:val="0"/>
        <w:spacing w:after="0"/>
        <w:ind w:firstLine="360"/>
        <w:jc w:val="both"/>
        <w:rPr>
          <w:rFonts w:ascii="Times New Roman" w:hAnsi="Times New Roman" w:cs="Times New Roman"/>
          <w:sz w:val="24"/>
          <w:szCs w:val="24"/>
        </w:rPr>
      </w:pPr>
      <w:r w:rsidRPr="00863793">
        <w:rPr>
          <w:rFonts w:ascii="Times New Roman" w:hAnsi="Times New Roman" w:cs="Times New Roman"/>
          <w:sz w:val="24"/>
          <w:szCs w:val="24"/>
        </w:rPr>
        <w:lastRenderedPageBreak/>
        <w:t>1.Спроектировать содержание образования и построения учебного процесса в строгом соответствии с требованиями стандарта.</w:t>
      </w:r>
    </w:p>
    <w:p w:rsidR="00AE3228" w:rsidRPr="00863793" w:rsidRDefault="00AE3228" w:rsidP="00AE3228">
      <w:pPr>
        <w:autoSpaceDE w:val="0"/>
        <w:autoSpaceDN w:val="0"/>
        <w:adjustRightInd w:val="0"/>
        <w:spacing w:after="0"/>
        <w:ind w:firstLine="360"/>
        <w:jc w:val="both"/>
        <w:rPr>
          <w:rFonts w:ascii="Times New Roman" w:hAnsi="Times New Roman" w:cs="Times New Roman"/>
          <w:sz w:val="24"/>
          <w:szCs w:val="24"/>
        </w:rPr>
      </w:pPr>
      <w:r w:rsidRPr="00863793">
        <w:rPr>
          <w:rFonts w:ascii="Times New Roman" w:hAnsi="Times New Roman" w:cs="Times New Roman"/>
          <w:sz w:val="24"/>
          <w:szCs w:val="24"/>
        </w:rPr>
        <w:t>2.Обеспечить целостность образовательного процесса обучающихся путем создания комфортной развивающей образовательной среды начальной школы.</w:t>
      </w:r>
    </w:p>
    <w:p w:rsidR="00AE3228" w:rsidRPr="00863793" w:rsidRDefault="00AE3228" w:rsidP="00AE3228">
      <w:pPr>
        <w:autoSpaceDE w:val="0"/>
        <w:autoSpaceDN w:val="0"/>
        <w:adjustRightInd w:val="0"/>
        <w:spacing w:after="0"/>
        <w:ind w:firstLine="360"/>
        <w:jc w:val="both"/>
        <w:rPr>
          <w:rFonts w:ascii="Times New Roman" w:hAnsi="Times New Roman" w:cs="Times New Roman"/>
          <w:sz w:val="24"/>
          <w:szCs w:val="24"/>
        </w:rPr>
      </w:pPr>
      <w:r w:rsidRPr="00863793">
        <w:rPr>
          <w:rFonts w:ascii="Times New Roman" w:hAnsi="Times New Roman" w:cs="Times New Roman"/>
          <w:sz w:val="24"/>
          <w:szCs w:val="24"/>
        </w:rPr>
        <w:t>3.Осуществлять комплексный подход к оценке результатов освоения ООП НОО, позволяющей вести оценку предметных, метапредметных и личностных достижений выпускников начальной школы в соответствии с планируемыми результатами.</w:t>
      </w:r>
    </w:p>
    <w:p w:rsidR="00AE3228" w:rsidRPr="00863793" w:rsidRDefault="00AE3228" w:rsidP="00AE3228">
      <w:pPr>
        <w:autoSpaceDE w:val="0"/>
        <w:autoSpaceDN w:val="0"/>
        <w:adjustRightInd w:val="0"/>
        <w:spacing w:after="0"/>
        <w:ind w:firstLine="360"/>
        <w:jc w:val="both"/>
        <w:rPr>
          <w:rFonts w:ascii="Times New Roman" w:hAnsi="Times New Roman" w:cs="Times New Roman"/>
          <w:sz w:val="24"/>
          <w:szCs w:val="24"/>
        </w:rPr>
      </w:pPr>
      <w:r w:rsidRPr="00863793">
        <w:rPr>
          <w:rFonts w:ascii="Times New Roman" w:hAnsi="Times New Roman" w:cs="Times New Roman"/>
          <w:sz w:val="24"/>
          <w:szCs w:val="24"/>
        </w:rPr>
        <w:t>4. Обеспечить условия для сохранения и укрепления здоровья учащихся, их эмоциональное благополучие.</w:t>
      </w:r>
    </w:p>
    <w:p w:rsidR="00AE3228" w:rsidRPr="00863793" w:rsidRDefault="00AE3228" w:rsidP="00AE3228">
      <w:pPr>
        <w:autoSpaceDE w:val="0"/>
        <w:autoSpaceDN w:val="0"/>
        <w:adjustRightInd w:val="0"/>
        <w:spacing w:after="0"/>
        <w:ind w:firstLine="360"/>
        <w:jc w:val="both"/>
        <w:rPr>
          <w:rFonts w:ascii="Times New Roman" w:hAnsi="Times New Roman" w:cs="Times New Roman"/>
          <w:sz w:val="24"/>
          <w:szCs w:val="24"/>
        </w:rPr>
      </w:pPr>
      <w:r w:rsidRPr="00863793">
        <w:rPr>
          <w:rFonts w:ascii="Times New Roman" w:hAnsi="Times New Roman" w:cs="Times New Roman"/>
          <w:sz w:val="24"/>
          <w:szCs w:val="24"/>
        </w:rPr>
        <w:t>5.Обеспечить социально – педагогическую поддержку становления и развития высоконравственного, творческого, компетентного гражданина России.</w:t>
      </w:r>
    </w:p>
    <w:p w:rsidR="00AE3228" w:rsidRPr="00863793" w:rsidRDefault="00AE3228" w:rsidP="00AE3228">
      <w:pPr>
        <w:autoSpaceDE w:val="0"/>
        <w:autoSpaceDN w:val="0"/>
        <w:adjustRightInd w:val="0"/>
        <w:spacing w:after="0"/>
        <w:ind w:firstLine="360"/>
        <w:jc w:val="both"/>
        <w:rPr>
          <w:rFonts w:ascii="Times New Roman" w:hAnsi="Times New Roman" w:cs="Times New Roman"/>
          <w:sz w:val="24"/>
          <w:szCs w:val="24"/>
        </w:rPr>
      </w:pPr>
      <w:r w:rsidRPr="00863793">
        <w:rPr>
          <w:rFonts w:ascii="Times New Roman" w:hAnsi="Times New Roman" w:cs="Times New Roman"/>
          <w:sz w:val="24"/>
          <w:szCs w:val="24"/>
        </w:rPr>
        <w:t>6.Обепечить условия введения в образовательный процесс разных видов детского творчества.</w:t>
      </w:r>
    </w:p>
    <w:p w:rsidR="00AE3228" w:rsidRDefault="00AE3228" w:rsidP="00AE3228">
      <w:pPr>
        <w:autoSpaceDE w:val="0"/>
        <w:autoSpaceDN w:val="0"/>
        <w:adjustRightInd w:val="0"/>
        <w:spacing w:after="0"/>
        <w:ind w:firstLine="360"/>
        <w:jc w:val="both"/>
        <w:rPr>
          <w:rFonts w:ascii="Times New Roman" w:hAnsi="Times New Roman" w:cs="Times New Roman"/>
          <w:sz w:val="24"/>
          <w:szCs w:val="24"/>
        </w:rPr>
      </w:pPr>
      <w:r w:rsidRPr="00863793">
        <w:rPr>
          <w:rFonts w:ascii="Times New Roman" w:hAnsi="Times New Roman" w:cs="Times New Roman"/>
          <w:sz w:val="24"/>
          <w:szCs w:val="24"/>
        </w:rPr>
        <w:t>7.Помочь каждому ребенку приобрести опыт и средства ощущать себя субъектом отношений с людьми, с миром и собой, способным к самореализации в образовательных и других видах деятельности.</w:t>
      </w:r>
    </w:p>
    <w:p w:rsidR="00AE3228" w:rsidRDefault="00AE3228" w:rsidP="00AE3228">
      <w:pPr>
        <w:autoSpaceDE w:val="0"/>
        <w:autoSpaceDN w:val="0"/>
        <w:adjustRightInd w:val="0"/>
        <w:spacing w:after="0"/>
        <w:ind w:firstLine="360"/>
        <w:jc w:val="both"/>
        <w:rPr>
          <w:rFonts w:ascii="Times New Roman" w:hAnsi="Times New Roman" w:cs="Times New Roman"/>
          <w:sz w:val="24"/>
          <w:szCs w:val="24"/>
        </w:rPr>
      </w:pPr>
    </w:p>
    <w:p w:rsidR="00AE3228" w:rsidRDefault="00AE3228" w:rsidP="00AE3228">
      <w:pPr>
        <w:tabs>
          <w:tab w:val="left" w:pos="720"/>
          <w:tab w:val="left" w:pos="1260"/>
        </w:tabs>
        <w:autoSpaceDE w:val="0"/>
        <w:autoSpaceDN w:val="0"/>
        <w:adjustRightInd w:val="0"/>
        <w:spacing w:after="0"/>
        <w:jc w:val="both"/>
        <w:rPr>
          <w:rFonts w:ascii="Times New Roman" w:hAnsi="Times New Roman" w:cs="Times New Roman"/>
          <w:kern w:val="2"/>
          <w:sz w:val="24"/>
          <w:szCs w:val="24"/>
        </w:rPr>
      </w:pPr>
      <w:r w:rsidRPr="003C7CE3">
        <w:rPr>
          <w:rFonts w:ascii="Times New Roman" w:hAnsi="Times New Roman" w:cs="Times New Roman"/>
          <w:b/>
          <w:kern w:val="2"/>
          <w:sz w:val="24"/>
          <w:szCs w:val="24"/>
        </w:rPr>
        <w:t>Миссия школы</w:t>
      </w:r>
      <w:r w:rsidRPr="003C7CE3">
        <w:rPr>
          <w:rFonts w:ascii="Times New Roman" w:hAnsi="Times New Roman" w:cs="Times New Roman"/>
          <w:kern w:val="2"/>
          <w:sz w:val="24"/>
          <w:szCs w:val="24"/>
        </w:rPr>
        <w:t xml:space="preserve"> заключается в том, чтобы давать знания и опыт, позволяющие стать перспективной и открытой личностью, способной к непрерывному самосовершенствованию и выбору своего будущего, связывая его с будущим страны. Школа создает условия и стимулы для получения качественного образования и развития ключевых компетенций.</w:t>
      </w:r>
    </w:p>
    <w:p w:rsidR="00AE3228" w:rsidRPr="003C7CE3" w:rsidRDefault="00AE3228" w:rsidP="00AE3228">
      <w:pPr>
        <w:tabs>
          <w:tab w:val="left" w:pos="720"/>
          <w:tab w:val="left" w:pos="1260"/>
        </w:tabs>
        <w:autoSpaceDE w:val="0"/>
        <w:autoSpaceDN w:val="0"/>
        <w:adjustRightInd w:val="0"/>
        <w:spacing w:after="0"/>
        <w:jc w:val="both"/>
        <w:rPr>
          <w:rFonts w:ascii="Times New Roman" w:hAnsi="Times New Roman" w:cs="Times New Roman"/>
          <w:kern w:val="2"/>
          <w:sz w:val="24"/>
          <w:szCs w:val="24"/>
        </w:rPr>
      </w:pPr>
    </w:p>
    <w:p w:rsidR="00AE3228" w:rsidRPr="003C7CE3" w:rsidRDefault="00AE3228" w:rsidP="00AE3228">
      <w:pPr>
        <w:tabs>
          <w:tab w:val="left" w:pos="720"/>
          <w:tab w:val="left" w:pos="1260"/>
        </w:tabs>
        <w:autoSpaceDE w:val="0"/>
        <w:autoSpaceDN w:val="0"/>
        <w:adjustRightInd w:val="0"/>
        <w:spacing w:after="0"/>
        <w:jc w:val="both"/>
        <w:rPr>
          <w:rFonts w:ascii="Times New Roman" w:hAnsi="Times New Roman" w:cs="Times New Roman"/>
          <w:kern w:val="2"/>
          <w:sz w:val="24"/>
          <w:szCs w:val="24"/>
        </w:rPr>
      </w:pPr>
      <w:r w:rsidRPr="003C7CE3">
        <w:rPr>
          <w:rFonts w:ascii="Times New Roman" w:hAnsi="Times New Roman" w:cs="Times New Roman"/>
          <w:b/>
          <w:kern w:val="2"/>
          <w:sz w:val="24"/>
          <w:szCs w:val="24"/>
        </w:rPr>
        <w:t>Цель школы:</w:t>
      </w:r>
      <w:r w:rsidRPr="003C7CE3">
        <w:rPr>
          <w:rFonts w:ascii="Times New Roman" w:hAnsi="Times New Roman" w:cs="Times New Roman"/>
          <w:kern w:val="2"/>
          <w:sz w:val="24"/>
          <w:szCs w:val="24"/>
        </w:rPr>
        <w:t xml:space="preserve"> </w:t>
      </w:r>
    </w:p>
    <w:p w:rsidR="00AE3228" w:rsidRPr="003C7CE3" w:rsidRDefault="00AE3228" w:rsidP="00AE3228">
      <w:pPr>
        <w:tabs>
          <w:tab w:val="left" w:pos="720"/>
          <w:tab w:val="left" w:pos="1260"/>
        </w:tabs>
        <w:autoSpaceDE w:val="0"/>
        <w:autoSpaceDN w:val="0"/>
        <w:adjustRightInd w:val="0"/>
        <w:spacing w:after="0"/>
        <w:jc w:val="both"/>
        <w:rPr>
          <w:rFonts w:ascii="Times New Roman" w:hAnsi="Times New Roman" w:cs="Times New Roman"/>
          <w:kern w:val="2"/>
          <w:sz w:val="24"/>
          <w:szCs w:val="24"/>
        </w:rPr>
      </w:pPr>
      <w:r w:rsidRPr="003C7CE3">
        <w:rPr>
          <w:rFonts w:ascii="Times New Roman" w:hAnsi="Times New Roman" w:cs="Times New Roman"/>
          <w:kern w:val="2"/>
          <w:sz w:val="24"/>
          <w:szCs w:val="24"/>
        </w:rPr>
        <w:t>- формирование компетентностной личности, способной к непрерывному образованию.</w:t>
      </w:r>
    </w:p>
    <w:p w:rsidR="00AE3228" w:rsidRPr="003C7CE3" w:rsidRDefault="00AE3228" w:rsidP="00AE3228">
      <w:pPr>
        <w:spacing w:after="0"/>
        <w:jc w:val="both"/>
        <w:rPr>
          <w:rFonts w:ascii="Times New Roman" w:hAnsi="Times New Roman" w:cs="Times New Roman"/>
          <w:sz w:val="24"/>
          <w:szCs w:val="24"/>
        </w:rPr>
      </w:pPr>
    </w:p>
    <w:p w:rsidR="00AE3228" w:rsidRPr="003C7CE3" w:rsidRDefault="00AE3228" w:rsidP="00AE3228">
      <w:pPr>
        <w:tabs>
          <w:tab w:val="left" w:pos="720"/>
          <w:tab w:val="left" w:pos="1260"/>
        </w:tabs>
        <w:autoSpaceDE w:val="0"/>
        <w:autoSpaceDN w:val="0"/>
        <w:adjustRightInd w:val="0"/>
        <w:spacing w:after="0"/>
        <w:jc w:val="both"/>
        <w:rPr>
          <w:rFonts w:ascii="Times New Roman" w:hAnsi="Times New Roman" w:cs="Times New Roman"/>
          <w:b/>
          <w:kern w:val="2"/>
          <w:sz w:val="24"/>
          <w:szCs w:val="24"/>
        </w:rPr>
      </w:pPr>
      <w:r w:rsidRPr="003C7CE3">
        <w:rPr>
          <w:rFonts w:ascii="Times New Roman" w:hAnsi="Times New Roman" w:cs="Times New Roman"/>
          <w:b/>
          <w:kern w:val="2"/>
          <w:sz w:val="24"/>
          <w:szCs w:val="24"/>
        </w:rPr>
        <w:t>Стратегические задачи школы:</w:t>
      </w:r>
    </w:p>
    <w:p w:rsidR="00AE3228" w:rsidRPr="003C7CE3" w:rsidRDefault="00AE3228" w:rsidP="00AE3228">
      <w:pPr>
        <w:tabs>
          <w:tab w:val="left" w:pos="720"/>
          <w:tab w:val="left" w:pos="1260"/>
        </w:tabs>
        <w:autoSpaceDE w:val="0"/>
        <w:autoSpaceDN w:val="0"/>
        <w:adjustRightInd w:val="0"/>
        <w:spacing w:after="0"/>
        <w:jc w:val="both"/>
        <w:rPr>
          <w:rFonts w:ascii="Times New Roman" w:hAnsi="Times New Roman" w:cs="Times New Roman"/>
          <w:kern w:val="2"/>
          <w:sz w:val="24"/>
          <w:szCs w:val="24"/>
        </w:rPr>
      </w:pPr>
      <w:r w:rsidRPr="003C7CE3">
        <w:rPr>
          <w:rFonts w:ascii="Times New Roman" w:hAnsi="Times New Roman" w:cs="Times New Roman"/>
          <w:kern w:val="2"/>
          <w:sz w:val="24"/>
          <w:szCs w:val="24"/>
        </w:rPr>
        <w:t>1.Консолидация усилий педагогического коллектива, семьи, социальных партнеров, направленных на формирование ключевых компетенций обучающихся в свете требований новых государственных образовательных стандартов (ФГОС).</w:t>
      </w:r>
    </w:p>
    <w:p w:rsidR="00AE3228" w:rsidRPr="003C7CE3" w:rsidRDefault="00AE3228" w:rsidP="00AE3228">
      <w:pPr>
        <w:tabs>
          <w:tab w:val="left" w:pos="720"/>
          <w:tab w:val="left" w:pos="1260"/>
        </w:tabs>
        <w:autoSpaceDE w:val="0"/>
        <w:autoSpaceDN w:val="0"/>
        <w:adjustRightInd w:val="0"/>
        <w:spacing w:after="0"/>
        <w:jc w:val="both"/>
        <w:rPr>
          <w:rFonts w:ascii="Times New Roman" w:hAnsi="Times New Roman" w:cs="Times New Roman"/>
          <w:kern w:val="2"/>
          <w:sz w:val="24"/>
          <w:szCs w:val="24"/>
        </w:rPr>
      </w:pPr>
      <w:r w:rsidRPr="003C7CE3">
        <w:rPr>
          <w:rFonts w:ascii="Times New Roman" w:hAnsi="Times New Roman" w:cs="Times New Roman"/>
          <w:kern w:val="2"/>
          <w:sz w:val="24"/>
          <w:szCs w:val="24"/>
        </w:rPr>
        <w:t>2.Организация образовательной среды для проявления компетентности участников образовательного процесса.</w:t>
      </w:r>
    </w:p>
    <w:p w:rsidR="00AE3228" w:rsidRPr="003C7CE3" w:rsidRDefault="00AE3228" w:rsidP="00AE3228">
      <w:pPr>
        <w:tabs>
          <w:tab w:val="left" w:pos="720"/>
          <w:tab w:val="left" w:pos="1260"/>
        </w:tabs>
        <w:autoSpaceDE w:val="0"/>
        <w:autoSpaceDN w:val="0"/>
        <w:adjustRightInd w:val="0"/>
        <w:spacing w:after="0"/>
        <w:jc w:val="both"/>
        <w:rPr>
          <w:rFonts w:ascii="Times New Roman" w:hAnsi="Times New Roman" w:cs="Times New Roman"/>
          <w:kern w:val="2"/>
          <w:sz w:val="24"/>
          <w:szCs w:val="24"/>
        </w:rPr>
      </w:pPr>
      <w:r w:rsidRPr="003C7CE3">
        <w:rPr>
          <w:rFonts w:ascii="Times New Roman" w:hAnsi="Times New Roman" w:cs="Times New Roman"/>
          <w:kern w:val="2"/>
          <w:sz w:val="24"/>
          <w:szCs w:val="24"/>
        </w:rPr>
        <w:t>3.Обеспечение качества образования М</w:t>
      </w:r>
      <w:r w:rsidR="00576A9D">
        <w:rPr>
          <w:rFonts w:ascii="Times New Roman" w:hAnsi="Times New Roman" w:cs="Times New Roman"/>
          <w:kern w:val="2"/>
          <w:sz w:val="24"/>
          <w:szCs w:val="24"/>
        </w:rPr>
        <w:t>Б</w:t>
      </w:r>
      <w:r w:rsidRPr="003C7CE3">
        <w:rPr>
          <w:rFonts w:ascii="Times New Roman" w:hAnsi="Times New Roman" w:cs="Times New Roman"/>
          <w:kern w:val="2"/>
          <w:sz w:val="24"/>
          <w:szCs w:val="24"/>
        </w:rPr>
        <w:t>ОУ СОШ №3 в соответствии индикаторам качества муниципальных услуг по программам начального, основного, среднего(полного),общего образования.</w:t>
      </w:r>
    </w:p>
    <w:p w:rsidR="00AE3228" w:rsidRPr="003C7CE3" w:rsidRDefault="00AE3228" w:rsidP="00AE3228">
      <w:pPr>
        <w:tabs>
          <w:tab w:val="left" w:pos="720"/>
          <w:tab w:val="left" w:pos="1260"/>
        </w:tabs>
        <w:autoSpaceDE w:val="0"/>
        <w:autoSpaceDN w:val="0"/>
        <w:adjustRightInd w:val="0"/>
        <w:spacing w:after="0"/>
        <w:jc w:val="both"/>
        <w:rPr>
          <w:rFonts w:ascii="Times New Roman" w:hAnsi="Times New Roman" w:cs="Times New Roman"/>
          <w:b/>
          <w:kern w:val="2"/>
          <w:sz w:val="24"/>
          <w:szCs w:val="24"/>
        </w:rPr>
      </w:pPr>
      <w:r w:rsidRPr="003C7CE3">
        <w:rPr>
          <w:rFonts w:ascii="Times New Roman" w:hAnsi="Times New Roman" w:cs="Times New Roman"/>
          <w:b/>
          <w:kern w:val="2"/>
          <w:sz w:val="24"/>
          <w:szCs w:val="24"/>
        </w:rPr>
        <w:t>Стратегические направления работы школы:</w:t>
      </w:r>
    </w:p>
    <w:p w:rsidR="00AE3228" w:rsidRPr="003C7CE3" w:rsidRDefault="00AE3228" w:rsidP="00AE3228">
      <w:pPr>
        <w:tabs>
          <w:tab w:val="left" w:pos="720"/>
          <w:tab w:val="left" w:pos="1260"/>
        </w:tabs>
        <w:autoSpaceDE w:val="0"/>
        <w:autoSpaceDN w:val="0"/>
        <w:adjustRightInd w:val="0"/>
        <w:spacing w:after="0"/>
        <w:jc w:val="both"/>
        <w:rPr>
          <w:rFonts w:ascii="Times New Roman" w:hAnsi="Times New Roman" w:cs="Times New Roman"/>
          <w:kern w:val="2"/>
          <w:sz w:val="24"/>
          <w:szCs w:val="24"/>
        </w:rPr>
      </w:pPr>
      <w:r w:rsidRPr="003C7CE3">
        <w:rPr>
          <w:rFonts w:ascii="Times New Roman" w:hAnsi="Times New Roman" w:cs="Times New Roman"/>
          <w:kern w:val="2"/>
          <w:sz w:val="24"/>
          <w:szCs w:val="24"/>
        </w:rPr>
        <w:t>1.Создание условий для эффективного перехода на обучение по новым государственным образовательным стандартам (ФГОС):</w:t>
      </w:r>
    </w:p>
    <w:p w:rsidR="00AE3228" w:rsidRPr="003C7CE3" w:rsidRDefault="00AE3228" w:rsidP="00AE3228">
      <w:pPr>
        <w:tabs>
          <w:tab w:val="left" w:pos="720"/>
          <w:tab w:val="left" w:pos="1260"/>
        </w:tabs>
        <w:autoSpaceDE w:val="0"/>
        <w:autoSpaceDN w:val="0"/>
        <w:adjustRightInd w:val="0"/>
        <w:spacing w:after="0"/>
        <w:jc w:val="both"/>
        <w:rPr>
          <w:rFonts w:ascii="Times New Roman" w:hAnsi="Times New Roman" w:cs="Times New Roman"/>
          <w:kern w:val="2"/>
          <w:sz w:val="24"/>
          <w:szCs w:val="24"/>
        </w:rPr>
      </w:pPr>
      <w:r w:rsidRPr="003C7CE3">
        <w:rPr>
          <w:rFonts w:ascii="Times New Roman" w:hAnsi="Times New Roman" w:cs="Times New Roman"/>
          <w:kern w:val="2"/>
          <w:sz w:val="24"/>
          <w:szCs w:val="24"/>
        </w:rPr>
        <w:t>- Реализация инновационного проекта «Реализация компетентностного подхода в рамках внедрения новых ФГОС как путь формирования общекультурных и социальных компетентностей».</w:t>
      </w:r>
    </w:p>
    <w:p w:rsidR="00AE3228" w:rsidRPr="003C7CE3" w:rsidRDefault="00AE3228" w:rsidP="00AE3228">
      <w:pPr>
        <w:tabs>
          <w:tab w:val="left" w:pos="720"/>
          <w:tab w:val="left" w:pos="1260"/>
        </w:tabs>
        <w:autoSpaceDE w:val="0"/>
        <w:autoSpaceDN w:val="0"/>
        <w:adjustRightInd w:val="0"/>
        <w:spacing w:after="0"/>
        <w:jc w:val="both"/>
        <w:rPr>
          <w:rFonts w:ascii="Times New Roman" w:hAnsi="Times New Roman" w:cs="Times New Roman"/>
          <w:kern w:val="2"/>
          <w:sz w:val="24"/>
          <w:szCs w:val="24"/>
        </w:rPr>
      </w:pPr>
      <w:r w:rsidRPr="003C7CE3">
        <w:rPr>
          <w:rFonts w:ascii="Times New Roman" w:hAnsi="Times New Roman" w:cs="Times New Roman"/>
          <w:kern w:val="2"/>
          <w:sz w:val="24"/>
          <w:szCs w:val="24"/>
        </w:rPr>
        <w:t>2. Обновление воспитательной системы в соответствии с проектом «Наша новая школа»:</w:t>
      </w:r>
    </w:p>
    <w:p w:rsidR="00AE3228" w:rsidRPr="003C7CE3" w:rsidRDefault="00AE3228" w:rsidP="00AE3228">
      <w:pPr>
        <w:tabs>
          <w:tab w:val="left" w:pos="720"/>
          <w:tab w:val="left" w:pos="1260"/>
        </w:tabs>
        <w:autoSpaceDE w:val="0"/>
        <w:autoSpaceDN w:val="0"/>
        <w:adjustRightInd w:val="0"/>
        <w:spacing w:after="0"/>
        <w:jc w:val="both"/>
        <w:rPr>
          <w:rFonts w:ascii="Times New Roman" w:hAnsi="Times New Roman" w:cs="Times New Roman"/>
          <w:kern w:val="2"/>
          <w:sz w:val="24"/>
          <w:szCs w:val="24"/>
        </w:rPr>
      </w:pPr>
      <w:r w:rsidRPr="003C7CE3">
        <w:rPr>
          <w:rFonts w:ascii="Times New Roman" w:hAnsi="Times New Roman" w:cs="Times New Roman"/>
          <w:kern w:val="2"/>
          <w:sz w:val="24"/>
          <w:szCs w:val="24"/>
        </w:rPr>
        <w:t>- Реализация программы «Здоровье»</w:t>
      </w:r>
    </w:p>
    <w:p w:rsidR="00AE3228" w:rsidRPr="003C7CE3" w:rsidRDefault="00AE3228" w:rsidP="00AE3228">
      <w:pPr>
        <w:tabs>
          <w:tab w:val="left" w:pos="720"/>
          <w:tab w:val="left" w:pos="1260"/>
        </w:tabs>
        <w:autoSpaceDE w:val="0"/>
        <w:autoSpaceDN w:val="0"/>
        <w:adjustRightInd w:val="0"/>
        <w:spacing w:after="0"/>
        <w:jc w:val="both"/>
        <w:rPr>
          <w:rFonts w:ascii="Times New Roman" w:hAnsi="Times New Roman" w:cs="Times New Roman"/>
          <w:kern w:val="2"/>
          <w:sz w:val="24"/>
          <w:szCs w:val="24"/>
        </w:rPr>
      </w:pPr>
      <w:r w:rsidRPr="003C7CE3">
        <w:rPr>
          <w:rFonts w:ascii="Times New Roman" w:hAnsi="Times New Roman" w:cs="Times New Roman"/>
          <w:kern w:val="2"/>
          <w:sz w:val="24"/>
          <w:szCs w:val="24"/>
        </w:rPr>
        <w:t>- Реализация программы «Все цвета, кроме черного»</w:t>
      </w:r>
    </w:p>
    <w:p w:rsidR="00AE3228" w:rsidRDefault="007332B7" w:rsidP="00AE3228">
      <w:pPr>
        <w:tabs>
          <w:tab w:val="left" w:pos="720"/>
          <w:tab w:val="left" w:pos="1260"/>
        </w:tabs>
        <w:autoSpaceDE w:val="0"/>
        <w:autoSpaceDN w:val="0"/>
        <w:adjustRightInd w:val="0"/>
        <w:spacing w:after="0"/>
        <w:jc w:val="both"/>
        <w:rPr>
          <w:rFonts w:ascii="Times New Roman" w:hAnsi="Times New Roman" w:cs="Times New Roman"/>
          <w:kern w:val="2"/>
          <w:sz w:val="24"/>
          <w:szCs w:val="24"/>
        </w:rPr>
      </w:pPr>
      <w:r>
        <w:rPr>
          <w:rFonts w:ascii="Times New Roman" w:hAnsi="Times New Roman" w:cs="Times New Roman"/>
          <w:kern w:val="2"/>
          <w:sz w:val="24"/>
          <w:szCs w:val="24"/>
        </w:rPr>
        <w:t>- Реализация программы «Беркут</w:t>
      </w:r>
      <w:r w:rsidR="009A76B1">
        <w:rPr>
          <w:rFonts w:ascii="Times New Roman" w:hAnsi="Times New Roman" w:cs="Times New Roman"/>
          <w:kern w:val="2"/>
          <w:sz w:val="24"/>
          <w:szCs w:val="24"/>
        </w:rPr>
        <w:t>»</w:t>
      </w:r>
    </w:p>
    <w:p w:rsidR="009A76B1" w:rsidRDefault="009A76B1" w:rsidP="009A76B1">
      <w:pPr>
        <w:tabs>
          <w:tab w:val="left" w:pos="720"/>
          <w:tab w:val="left" w:pos="1260"/>
        </w:tabs>
        <w:autoSpaceDE w:val="0"/>
        <w:autoSpaceDN w:val="0"/>
        <w:adjustRightInd w:val="0"/>
        <w:spacing w:after="0"/>
        <w:jc w:val="both"/>
        <w:rPr>
          <w:rFonts w:ascii="Times New Roman" w:hAnsi="Times New Roman" w:cs="Times New Roman"/>
          <w:kern w:val="2"/>
          <w:sz w:val="24"/>
          <w:szCs w:val="24"/>
        </w:rPr>
      </w:pPr>
      <w:r>
        <w:rPr>
          <w:rFonts w:ascii="Times New Roman" w:hAnsi="Times New Roman" w:cs="Times New Roman"/>
          <w:kern w:val="2"/>
          <w:sz w:val="24"/>
          <w:szCs w:val="24"/>
        </w:rPr>
        <w:t>- Реализация программы «Наш класс – это класс!»</w:t>
      </w:r>
    </w:p>
    <w:p w:rsidR="009A76B1" w:rsidRDefault="009A76B1" w:rsidP="009A76B1">
      <w:pPr>
        <w:tabs>
          <w:tab w:val="left" w:pos="720"/>
          <w:tab w:val="left" w:pos="1260"/>
        </w:tabs>
        <w:autoSpaceDE w:val="0"/>
        <w:autoSpaceDN w:val="0"/>
        <w:adjustRightInd w:val="0"/>
        <w:spacing w:after="0"/>
        <w:jc w:val="both"/>
        <w:rPr>
          <w:rFonts w:ascii="Times New Roman" w:hAnsi="Times New Roman" w:cs="Times New Roman"/>
          <w:kern w:val="2"/>
          <w:sz w:val="24"/>
          <w:szCs w:val="24"/>
        </w:rPr>
      </w:pPr>
      <w:r>
        <w:rPr>
          <w:rFonts w:ascii="Times New Roman" w:hAnsi="Times New Roman" w:cs="Times New Roman"/>
          <w:kern w:val="2"/>
          <w:sz w:val="24"/>
          <w:szCs w:val="24"/>
        </w:rPr>
        <w:t>- Реализация программы «Здоровое питание»</w:t>
      </w:r>
    </w:p>
    <w:p w:rsidR="009A76B1" w:rsidRPr="003C7CE3" w:rsidRDefault="009A76B1" w:rsidP="00AE3228">
      <w:pPr>
        <w:tabs>
          <w:tab w:val="left" w:pos="720"/>
          <w:tab w:val="left" w:pos="1260"/>
        </w:tabs>
        <w:autoSpaceDE w:val="0"/>
        <w:autoSpaceDN w:val="0"/>
        <w:adjustRightInd w:val="0"/>
        <w:spacing w:after="0"/>
        <w:jc w:val="both"/>
        <w:rPr>
          <w:rFonts w:ascii="Times New Roman" w:hAnsi="Times New Roman" w:cs="Times New Roman"/>
          <w:kern w:val="2"/>
          <w:sz w:val="24"/>
          <w:szCs w:val="24"/>
        </w:rPr>
      </w:pPr>
      <w:r>
        <w:rPr>
          <w:rFonts w:ascii="Times New Roman" w:hAnsi="Times New Roman" w:cs="Times New Roman"/>
          <w:kern w:val="2"/>
          <w:sz w:val="24"/>
          <w:szCs w:val="24"/>
        </w:rPr>
        <w:t>- Реализация программы «Правилам дорожного движения</w:t>
      </w:r>
      <w:r w:rsidR="00D44F20">
        <w:rPr>
          <w:rFonts w:ascii="Times New Roman" w:hAnsi="Times New Roman" w:cs="Times New Roman"/>
          <w:kern w:val="2"/>
          <w:sz w:val="24"/>
          <w:szCs w:val="24"/>
        </w:rPr>
        <w:t xml:space="preserve"> </w:t>
      </w:r>
      <w:r>
        <w:rPr>
          <w:rFonts w:ascii="Times New Roman" w:hAnsi="Times New Roman" w:cs="Times New Roman"/>
          <w:kern w:val="2"/>
          <w:sz w:val="24"/>
          <w:szCs w:val="24"/>
        </w:rPr>
        <w:t>- почет и уважение»</w:t>
      </w:r>
      <w:r w:rsidR="00D44F20">
        <w:rPr>
          <w:rFonts w:ascii="Times New Roman" w:hAnsi="Times New Roman" w:cs="Times New Roman"/>
          <w:kern w:val="2"/>
          <w:sz w:val="24"/>
          <w:szCs w:val="24"/>
        </w:rPr>
        <w:t>.</w:t>
      </w:r>
    </w:p>
    <w:p w:rsidR="00AE3228" w:rsidRPr="003C7CE3" w:rsidRDefault="00AE3228" w:rsidP="00AE3228">
      <w:pPr>
        <w:tabs>
          <w:tab w:val="left" w:pos="720"/>
          <w:tab w:val="left" w:pos="1260"/>
        </w:tabs>
        <w:autoSpaceDE w:val="0"/>
        <w:autoSpaceDN w:val="0"/>
        <w:adjustRightInd w:val="0"/>
        <w:spacing w:after="0"/>
        <w:jc w:val="both"/>
        <w:rPr>
          <w:rFonts w:ascii="Times New Roman" w:hAnsi="Times New Roman" w:cs="Times New Roman"/>
          <w:kern w:val="2"/>
          <w:sz w:val="24"/>
          <w:szCs w:val="24"/>
        </w:rPr>
      </w:pPr>
      <w:r w:rsidRPr="003C7CE3">
        <w:rPr>
          <w:rFonts w:ascii="Times New Roman" w:hAnsi="Times New Roman" w:cs="Times New Roman"/>
          <w:kern w:val="2"/>
          <w:sz w:val="24"/>
          <w:szCs w:val="24"/>
        </w:rPr>
        <w:t>3.Создание системы поддержки талантливых детей:</w:t>
      </w:r>
    </w:p>
    <w:p w:rsidR="00AE3228" w:rsidRPr="003C7CE3" w:rsidRDefault="00AE3228" w:rsidP="00AE3228">
      <w:pPr>
        <w:tabs>
          <w:tab w:val="left" w:pos="720"/>
          <w:tab w:val="left" w:pos="1260"/>
        </w:tabs>
        <w:autoSpaceDE w:val="0"/>
        <w:autoSpaceDN w:val="0"/>
        <w:adjustRightInd w:val="0"/>
        <w:spacing w:after="0"/>
        <w:jc w:val="both"/>
        <w:rPr>
          <w:rFonts w:ascii="Times New Roman" w:hAnsi="Times New Roman" w:cs="Times New Roman"/>
          <w:kern w:val="2"/>
          <w:sz w:val="24"/>
          <w:szCs w:val="24"/>
        </w:rPr>
      </w:pPr>
      <w:r w:rsidRPr="003C7CE3">
        <w:rPr>
          <w:rFonts w:ascii="Times New Roman" w:hAnsi="Times New Roman" w:cs="Times New Roman"/>
          <w:kern w:val="2"/>
          <w:sz w:val="24"/>
          <w:szCs w:val="24"/>
        </w:rPr>
        <w:t>4.Создание школьной системы мониторинга оценки качества образования в соответствии с требованиями ФГОС.</w:t>
      </w:r>
    </w:p>
    <w:p w:rsidR="00AE3228" w:rsidRPr="003C7CE3" w:rsidRDefault="00AE3228" w:rsidP="00AE3228">
      <w:pPr>
        <w:tabs>
          <w:tab w:val="left" w:pos="720"/>
          <w:tab w:val="left" w:pos="1260"/>
        </w:tabs>
        <w:autoSpaceDE w:val="0"/>
        <w:autoSpaceDN w:val="0"/>
        <w:adjustRightInd w:val="0"/>
        <w:spacing w:after="0"/>
        <w:jc w:val="both"/>
        <w:rPr>
          <w:rFonts w:ascii="Times New Roman" w:hAnsi="Times New Roman" w:cs="Times New Roman"/>
          <w:kern w:val="2"/>
          <w:sz w:val="24"/>
          <w:szCs w:val="24"/>
        </w:rPr>
      </w:pPr>
      <w:r w:rsidRPr="003C7CE3">
        <w:rPr>
          <w:rFonts w:ascii="Times New Roman" w:hAnsi="Times New Roman" w:cs="Times New Roman"/>
          <w:kern w:val="2"/>
          <w:sz w:val="24"/>
          <w:szCs w:val="24"/>
        </w:rPr>
        <w:t>5.Развитие школьной инфраструктуры в свете требований проекта «Наша новая школа».</w:t>
      </w:r>
    </w:p>
    <w:p w:rsidR="00AE3228" w:rsidRDefault="00AE3228" w:rsidP="00AE3228">
      <w:pPr>
        <w:autoSpaceDE w:val="0"/>
        <w:autoSpaceDN w:val="0"/>
        <w:adjustRightInd w:val="0"/>
        <w:spacing w:before="120" w:after="0" w:line="360" w:lineRule="auto"/>
        <w:jc w:val="both"/>
        <w:rPr>
          <w:rFonts w:ascii="Times New Roman" w:hAnsi="Times New Roman" w:cs="Times New Roman"/>
          <w:sz w:val="24"/>
          <w:szCs w:val="24"/>
        </w:rPr>
      </w:pPr>
      <w:r w:rsidRPr="003C7CE3">
        <w:rPr>
          <w:rFonts w:ascii="Times New Roman" w:hAnsi="Times New Roman" w:cs="Times New Roman"/>
          <w:sz w:val="24"/>
          <w:szCs w:val="24"/>
        </w:rPr>
        <w:t>Стандарт ориентирован на становление личностных характеристик</w:t>
      </w:r>
      <w:r w:rsidRPr="003C7CE3">
        <w:rPr>
          <w:rFonts w:ascii="Times New Roman" w:hAnsi="Times New Roman" w:cs="Times New Roman"/>
          <w:b/>
          <w:i/>
          <w:sz w:val="24"/>
          <w:szCs w:val="24"/>
        </w:rPr>
        <w:t xml:space="preserve"> </w:t>
      </w:r>
      <w:r w:rsidRPr="003C7CE3">
        <w:rPr>
          <w:rFonts w:ascii="Times New Roman" w:hAnsi="Times New Roman" w:cs="Times New Roman"/>
          <w:sz w:val="24"/>
          <w:szCs w:val="24"/>
        </w:rPr>
        <w:t>выпускника</w:t>
      </w:r>
      <w:r>
        <w:rPr>
          <w:rFonts w:ascii="Times New Roman" w:hAnsi="Times New Roman" w:cs="Times New Roman"/>
          <w:sz w:val="24"/>
          <w:szCs w:val="24"/>
        </w:rPr>
        <w:t xml:space="preserve">. </w:t>
      </w:r>
    </w:p>
    <w:p w:rsidR="00AE3228" w:rsidRPr="001A3F86" w:rsidRDefault="00AE3228" w:rsidP="006868B6">
      <w:pPr>
        <w:autoSpaceDE w:val="0"/>
        <w:autoSpaceDN w:val="0"/>
        <w:adjustRightInd w:val="0"/>
        <w:spacing w:before="120" w:after="0" w:line="240" w:lineRule="auto"/>
        <w:jc w:val="both"/>
        <w:rPr>
          <w:rFonts w:ascii="Times New Roman" w:hAnsi="Times New Roman" w:cs="Times New Roman"/>
          <w:b/>
          <w:i/>
          <w:sz w:val="24"/>
          <w:szCs w:val="24"/>
        </w:rPr>
      </w:pPr>
      <w:r w:rsidRPr="001A3F86">
        <w:rPr>
          <w:rFonts w:ascii="Times New Roman" w:hAnsi="Times New Roman" w:cs="Times New Roman"/>
          <w:b/>
          <w:sz w:val="24"/>
          <w:szCs w:val="24"/>
        </w:rPr>
        <w:t>Портрет выпускника начальной школы:</w:t>
      </w:r>
    </w:p>
    <w:p w:rsidR="00AE3228" w:rsidRPr="003C7CE3" w:rsidRDefault="00AE3228" w:rsidP="006868B6">
      <w:pPr>
        <w:tabs>
          <w:tab w:val="left" w:pos="993"/>
        </w:tabs>
        <w:autoSpaceDE w:val="0"/>
        <w:autoSpaceDN w:val="0"/>
        <w:adjustRightInd w:val="0"/>
        <w:spacing w:after="0" w:line="240" w:lineRule="auto"/>
        <w:jc w:val="both"/>
        <w:rPr>
          <w:rFonts w:ascii="Times New Roman" w:hAnsi="Times New Roman" w:cs="Times New Roman"/>
          <w:sz w:val="24"/>
          <w:szCs w:val="24"/>
        </w:rPr>
      </w:pPr>
      <w:r w:rsidRPr="003C7CE3">
        <w:rPr>
          <w:rFonts w:ascii="Times New Roman" w:hAnsi="Times New Roman" w:cs="Times New Roman"/>
          <w:sz w:val="24"/>
          <w:szCs w:val="24"/>
        </w:rPr>
        <w:tab/>
      </w:r>
      <w:r>
        <w:rPr>
          <w:rFonts w:ascii="Times New Roman" w:hAnsi="Times New Roman" w:cs="Times New Roman"/>
          <w:sz w:val="24"/>
          <w:szCs w:val="24"/>
        </w:rPr>
        <w:t>-</w:t>
      </w:r>
      <w:r w:rsidRPr="003C7CE3">
        <w:rPr>
          <w:rFonts w:ascii="Times New Roman" w:hAnsi="Times New Roman" w:cs="Times New Roman"/>
          <w:sz w:val="24"/>
          <w:szCs w:val="24"/>
        </w:rPr>
        <w:t xml:space="preserve">любящий свой народ, свой край и свою Родину; </w:t>
      </w:r>
    </w:p>
    <w:p w:rsidR="00AE3228" w:rsidRPr="003C7CE3" w:rsidRDefault="00AE3228" w:rsidP="006868B6">
      <w:pPr>
        <w:tabs>
          <w:tab w:val="left" w:pos="993"/>
        </w:tabs>
        <w:autoSpaceDE w:val="0"/>
        <w:autoSpaceDN w:val="0"/>
        <w:adjustRightInd w:val="0"/>
        <w:spacing w:after="0" w:line="240" w:lineRule="auto"/>
        <w:jc w:val="both"/>
        <w:rPr>
          <w:rFonts w:ascii="Times New Roman" w:hAnsi="Times New Roman" w:cs="Times New Roman"/>
          <w:sz w:val="24"/>
          <w:szCs w:val="24"/>
        </w:rPr>
      </w:pPr>
      <w:r w:rsidRPr="003C7CE3">
        <w:rPr>
          <w:rFonts w:ascii="Times New Roman" w:hAnsi="Times New Roman" w:cs="Times New Roman"/>
          <w:sz w:val="24"/>
          <w:szCs w:val="24"/>
        </w:rPr>
        <w:tab/>
      </w:r>
      <w:r>
        <w:rPr>
          <w:rFonts w:ascii="Times New Roman" w:hAnsi="Times New Roman" w:cs="Times New Roman"/>
          <w:sz w:val="24"/>
          <w:szCs w:val="24"/>
        </w:rPr>
        <w:t>-</w:t>
      </w:r>
      <w:r w:rsidRPr="003C7CE3">
        <w:rPr>
          <w:rFonts w:ascii="Times New Roman" w:hAnsi="Times New Roman" w:cs="Times New Roman"/>
          <w:sz w:val="24"/>
          <w:szCs w:val="24"/>
        </w:rPr>
        <w:t>уважающий и принимающий ценности семьи и общества;</w:t>
      </w:r>
    </w:p>
    <w:p w:rsidR="00AE3228" w:rsidRPr="003C7CE3" w:rsidRDefault="00AE3228" w:rsidP="006868B6">
      <w:pPr>
        <w:tabs>
          <w:tab w:val="left" w:pos="993"/>
        </w:tabs>
        <w:autoSpaceDE w:val="0"/>
        <w:autoSpaceDN w:val="0"/>
        <w:adjustRightInd w:val="0"/>
        <w:spacing w:after="0" w:line="240" w:lineRule="auto"/>
        <w:jc w:val="both"/>
        <w:rPr>
          <w:rFonts w:ascii="Times New Roman" w:hAnsi="Times New Roman" w:cs="Times New Roman"/>
          <w:sz w:val="24"/>
          <w:szCs w:val="24"/>
        </w:rPr>
      </w:pPr>
      <w:r w:rsidRPr="003C7CE3">
        <w:rPr>
          <w:rFonts w:ascii="Times New Roman" w:hAnsi="Times New Roman" w:cs="Times New Roman"/>
          <w:sz w:val="24"/>
          <w:szCs w:val="24"/>
        </w:rPr>
        <w:tab/>
      </w:r>
      <w:r>
        <w:rPr>
          <w:rFonts w:ascii="Times New Roman" w:hAnsi="Times New Roman" w:cs="Times New Roman"/>
          <w:sz w:val="24"/>
          <w:szCs w:val="24"/>
        </w:rPr>
        <w:t>-</w:t>
      </w:r>
      <w:r w:rsidRPr="003C7CE3">
        <w:rPr>
          <w:rFonts w:ascii="Times New Roman" w:hAnsi="Times New Roman" w:cs="Times New Roman"/>
          <w:sz w:val="24"/>
          <w:szCs w:val="24"/>
        </w:rPr>
        <w:t>любознательный, активно и заинтересованно познающий мир;</w:t>
      </w:r>
    </w:p>
    <w:p w:rsidR="00AE3228" w:rsidRPr="003C7CE3" w:rsidRDefault="00AE3228" w:rsidP="006868B6">
      <w:pPr>
        <w:tabs>
          <w:tab w:val="left" w:pos="993"/>
        </w:tabs>
        <w:autoSpaceDE w:val="0"/>
        <w:autoSpaceDN w:val="0"/>
        <w:adjustRightInd w:val="0"/>
        <w:spacing w:after="0" w:line="240" w:lineRule="auto"/>
        <w:jc w:val="both"/>
        <w:rPr>
          <w:rFonts w:ascii="Times New Roman" w:hAnsi="Times New Roman" w:cs="Times New Roman"/>
          <w:sz w:val="24"/>
          <w:szCs w:val="24"/>
        </w:rPr>
      </w:pPr>
      <w:r w:rsidRPr="003C7CE3">
        <w:rPr>
          <w:rFonts w:ascii="Times New Roman" w:hAnsi="Times New Roman" w:cs="Times New Roman"/>
          <w:sz w:val="24"/>
          <w:szCs w:val="24"/>
        </w:rPr>
        <w:tab/>
      </w:r>
      <w:r>
        <w:rPr>
          <w:rFonts w:ascii="Times New Roman" w:hAnsi="Times New Roman" w:cs="Times New Roman"/>
          <w:sz w:val="24"/>
          <w:szCs w:val="24"/>
        </w:rPr>
        <w:t>-</w:t>
      </w:r>
      <w:r w:rsidRPr="003C7CE3">
        <w:rPr>
          <w:rFonts w:ascii="Times New Roman" w:hAnsi="Times New Roman" w:cs="Times New Roman"/>
          <w:sz w:val="24"/>
          <w:szCs w:val="24"/>
        </w:rPr>
        <w:t xml:space="preserve">владеющий основами умения учиться, способный к организации </w:t>
      </w:r>
    </w:p>
    <w:p w:rsidR="00AE3228" w:rsidRPr="003C7CE3" w:rsidRDefault="00AE3228" w:rsidP="006868B6">
      <w:pPr>
        <w:tabs>
          <w:tab w:val="left" w:pos="993"/>
        </w:tabs>
        <w:autoSpaceDE w:val="0"/>
        <w:autoSpaceDN w:val="0"/>
        <w:adjustRightInd w:val="0"/>
        <w:spacing w:after="0" w:line="240" w:lineRule="auto"/>
        <w:jc w:val="both"/>
        <w:rPr>
          <w:rFonts w:ascii="Times New Roman" w:hAnsi="Times New Roman" w:cs="Times New Roman"/>
          <w:sz w:val="24"/>
          <w:szCs w:val="24"/>
        </w:rPr>
      </w:pPr>
      <w:r w:rsidRPr="003C7CE3">
        <w:rPr>
          <w:rFonts w:ascii="Times New Roman" w:hAnsi="Times New Roman" w:cs="Times New Roman"/>
          <w:sz w:val="24"/>
          <w:szCs w:val="24"/>
        </w:rPr>
        <w:t xml:space="preserve">               собственной деятельности; </w:t>
      </w:r>
    </w:p>
    <w:p w:rsidR="00AE3228" w:rsidRPr="003C7CE3" w:rsidRDefault="00AE3228" w:rsidP="006868B6">
      <w:pPr>
        <w:tabs>
          <w:tab w:val="left" w:pos="993"/>
        </w:tabs>
        <w:autoSpaceDE w:val="0"/>
        <w:autoSpaceDN w:val="0"/>
        <w:adjustRightInd w:val="0"/>
        <w:spacing w:after="0" w:line="240" w:lineRule="auto"/>
        <w:jc w:val="both"/>
        <w:rPr>
          <w:rFonts w:ascii="Times New Roman" w:hAnsi="Times New Roman" w:cs="Times New Roman"/>
          <w:sz w:val="24"/>
          <w:szCs w:val="24"/>
        </w:rPr>
      </w:pPr>
      <w:r w:rsidRPr="003C7CE3">
        <w:rPr>
          <w:rFonts w:ascii="Times New Roman" w:hAnsi="Times New Roman" w:cs="Times New Roman"/>
          <w:sz w:val="24"/>
          <w:szCs w:val="24"/>
        </w:rPr>
        <w:tab/>
      </w:r>
      <w:r>
        <w:rPr>
          <w:rFonts w:ascii="Times New Roman" w:hAnsi="Times New Roman" w:cs="Times New Roman"/>
          <w:sz w:val="24"/>
          <w:szCs w:val="24"/>
        </w:rPr>
        <w:t>-</w:t>
      </w:r>
      <w:r w:rsidRPr="003C7CE3">
        <w:rPr>
          <w:rFonts w:ascii="Times New Roman" w:hAnsi="Times New Roman" w:cs="Times New Roman"/>
          <w:sz w:val="24"/>
          <w:szCs w:val="24"/>
        </w:rPr>
        <w:t xml:space="preserve">готовый самостоятельно действовать и отвечать за свои поступки перед семьей </w:t>
      </w:r>
    </w:p>
    <w:p w:rsidR="00AE3228" w:rsidRPr="003C7CE3" w:rsidRDefault="00AE3228" w:rsidP="006868B6">
      <w:pPr>
        <w:tabs>
          <w:tab w:val="left" w:pos="993"/>
        </w:tabs>
        <w:autoSpaceDE w:val="0"/>
        <w:autoSpaceDN w:val="0"/>
        <w:adjustRightInd w:val="0"/>
        <w:spacing w:after="0" w:line="240" w:lineRule="auto"/>
        <w:jc w:val="both"/>
        <w:rPr>
          <w:rFonts w:ascii="Times New Roman" w:hAnsi="Times New Roman" w:cs="Times New Roman"/>
          <w:sz w:val="24"/>
          <w:szCs w:val="24"/>
        </w:rPr>
      </w:pPr>
      <w:r w:rsidRPr="003C7CE3">
        <w:rPr>
          <w:rFonts w:ascii="Times New Roman" w:hAnsi="Times New Roman" w:cs="Times New Roman"/>
          <w:sz w:val="24"/>
          <w:szCs w:val="24"/>
        </w:rPr>
        <w:t xml:space="preserve">                и обществом; </w:t>
      </w:r>
    </w:p>
    <w:p w:rsidR="00AE3228" w:rsidRPr="003C7CE3" w:rsidRDefault="00AE3228" w:rsidP="006868B6">
      <w:pPr>
        <w:tabs>
          <w:tab w:val="left" w:pos="993"/>
        </w:tabs>
        <w:autoSpaceDE w:val="0"/>
        <w:autoSpaceDN w:val="0"/>
        <w:adjustRightInd w:val="0"/>
        <w:spacing w:after="0" w:line="240" w:lineRule="auto"/>
        <w:jc w:val="both"/>
        <w:rPr>
          <w:rFonts w:ascii="Times New Roman" w:hAnsi="Times New Roman" w:cs="Times New Roman"/>
          <w:sz w:val="24"/>
          <w:szCs w:val="24"/>
        </w:rPr>
      </w:pPr>
      <w:r w:rsidRPr="003C7CE3">
        <w:rPr>
          <w:rFonts w:ascii="Times New Roman" w:hAnsi="Times New Roman" w:cs="Times New Roman"/>
          <w:sz w:val="24"/>
          <w:szCs w:val="24"/>
        </w:rPr>
        <w:tab/>
      </w:r>
      <w:r>
        <w:rPr>
          <w:rFonts w:ascii="Times New Roman" w:hAnsi="Times New Roman" w:cs="Times New Roman"/>
          <w:sz w:val="24"/>
          <w:szCs w:val="24"/>
        </w:rPr>
        <w:t>-</w:t>
      </w:r>
      <w:r w:rsidRPr="003C7CE3">
        <w:rPr>
          <w:rFonts w:ascii="Times New Roman" w:hAnsi="Times New Roman" w:cs="Times New Roman"/>
          <w:sz w:val="24"/>
          <w:szCs w:val="24"/>
        </w:rPr>
        <w:t xml:space="preserve">доброжелательный, умеющий слушать и слышать собеседника, </w:t>
      </w:r>
    </w:p>
    <w:p w:rsidR="00AE3228" w:rsidRPr="003C7CE3" w:rsidRDefault="00AE3228" w:rsidP="006868B6">
      <w:pPr>
        <w:tabs>
          <w:tab w:val="left" w:pos="993"/>
        </w:tabs>
        <w:autoSpaceDE w:val="0"/>
        <w:autoSpaceDN w:val="0"/>
        <w:adjustRightInd w:val="0"/>
        <w:spacing w:after="0" w:line="240" w:lineRule="auto"/>
        <w:jc w:val="both"/>
        <w:rPr>
          <w:rFonts w:ascii="Times New Roman" w:hAnsi="Times New Roman" w:cs="Times New Roman"/>
          <w:sz w:val="24"/>
          <w:szCs w:val="24"/>
        </w:rPr>
      </w:pPr>
      <w:r w:rsidRPr="003C7CE3">
        <w:rPr>
          <w:rFonts w:ascii="Times New Roman" w:hAnsi="Times New Roman" w:cs="Times New Roman"/>
          <w:sz w:val="24"/>
          <w:szCs w:val="24"/>
        </w:rPr>
        <w:t xml:space="preserve">               обосновывать  свою позицию, высказывать свое мнение; </w:t>
      </w:r>
    </w:p>
    <w:p w:rsidR="00AE3228" w:rsidRPr="003C7CE3" w:rsidRDefault="00AE3228" w:rsidP="006868B6">
      <w:pPr>
        <w:tabs>
          <w:tab w:val="left" w:pos="993"/>
        </w:tabs>
        <w:autoSpaceDE w:val="0"/>
        <w:autoSpaceDN w:val="0"/>
        <w:adjustRightInd w:val="0"/>
        <w:spacing w:after="0" w:line="240" w:lineRule="auto"/>
        <w:jc w:val="both"/>
        <w:rPr>
          <w:rFonts w:ascii="Times New Roman" w:hAnsi="Times New Roman" w:cs="Times New Roman"/>
          <w:sz w:val="24"/>
          <w:szCs w:val="24"/>
        </w:rPr>
      </w:pPr>
      <w:r w:rsidRPr="003C7CE3">
        <w:rPr>
          <w:rFonts w:ascii="Times New Roman" w:hAnsi="Times New Roman" w:cs="Times New Roman"/>
          <w:sz w:val="24"/>
          <w:szCs w:val="24"/>
        </w:rPr>
        <w:tab/>
      </w:r>
      <w:r>
        <w:rPr>
          <w:rFonts w:ascii="Times New Roman" w:hAnsi="Times New Roman" w:cs="Times New Roman"/>
          <w:sz w:val="24"/>
          <w:szCs w:val="24"/>
        </w:rPr>
        <w:t>-</w:t>
      </w:r>
      <w:r w:rsidRPr="003C7CE3">
        <w:rPr>
          <w:rFonts w:ascii="Times New Roman" w:hAnsi="Times New Roman" w:cs="Times New Roman"/>
          <w:sz w:val="24"/>
          <w:szCs w:val="24"/>
        </w:rPr>
        <w:t xml:space="preserve">выполняющий правила здорового и безопасного для себя и окружающих </w:t>
      </w:r>
    </w:p>
    <w:p w:rsidR="00AE3228" w:rsidRPr="003C7CE3" w:rsidRDefault="00AE3228" w:rsidP="006868B6">
      <w:pPr>
        <w:tabs>
          <w:tab w:val="left" w:pos="993"/>
        </w:tabs>
        <w:autoSpaceDE w:val="0"/>
        <w:autoSpaceDN w:val="0"/>
        <w:adjustRightInd w:val="0"/>
        <w:spacing w:after="0" w:line="240" w:lineRule="auto"/>
        <w:jc w:val="both"/>
        <w:rPr>
          <w:rFonts w:ascii="Times New Roman" w:hAnsi="Times New Roman" w:cs="Times New Roman"/>
          <w:sz w:val="24"/>
          <w:szCs w:val="24"/>
        </w:rPr>
      </w:pPr>
      <w:r w:rsidRPr="003C7CE3">
        <w:rPr>
          <w:rFonts w:ascii="Times New Roman" w:hAnsi="Times New Roman" w:cs="Times New Roman"/>
          <w:sz w:val="24"/>
          <w:szCs w:val="24"/>
        </w:rPr>
        <w:t xml:space="preserve">                образа жизни. </w:t>
      </w:r>
    </w:p>
    <w:p w:rsidR="00AE3228" w:rsidRDefault="00AE3228" w:rsidP="00AE3228">
      <w:pPr>
        <w:spacing w:after="0"/>
        <w:jc w:val="both"/>
        <w:rPr>
          <w:rFonts w:cs="Times New Roman"/>
        </w:rPr>
      </w:pPr>
    </w:p>
    <w:p w:rsidR="00AE3228" w:rsidRDefault="00AE3228" w:rsidP="00AE3228">
      <w:pPr>
        <w:spacing w:after="0"/>
        <w:jc w:val="both"/>
        <w:rPr>
          <w:rFonts w:ascii="Times New Roman" w:hAnsi="Times New Roman" w:cs="Times New Roman"/>
          <w:b/>
          <w:sz w:val="24"/>
          <w:szCs w:val="24"/>
        </w:rPr>
      </w:pPr>
      <w:r>
        <w:rPr>
          <w:rFonts w:ascii="Times New Roman" w:hAnsi="Times New Roman" w:cs="Times New Roman"/>
          <w:b/>
          <w:sz w:val="24"/>
          <w:szCs w:val="24"/>
        </w:rPr>
        <w:t>1.3</w:t>
      </w:r>
      <w:r w:rsidRPr="00216CC8">
        <w:rPr>
          <w:rFonts w:ascii="Times New Roman" w:hAnsi="Times New Roman" w:cs="Times New Roman"/>
          <w:b/>
          <w:sz w:val="24"/>
          <w:szCs w:val="24"/>
        </w:rPr>
        <w:t xml:space="preserve"> Принципы и подходы к формированию ООП НОО.</w:t>
      </w:r>
    </w:p>
    <w:p w:rsidR="00AE3228" w:rsidRPr="00216CC8" w:rsidRDefault="00AE3228" w:rsidP="00AE3228">
      <w:pPr>
        <w:spacing w:after="0"/>
        <w:jc w:val="both"/>
        <w:rPr>
          <w:rFonts w:ascii="Times New Roman" w:hAnsi="Times New Roman" w:cs="Times New Roman"/>
          <w:b/>
          <w:sz w:val="24"/>
          <w:szCs w:val="24"/>
        </w:rPr>
      </w:pPr>
    </w:p>
    <w:p w:rsidR="00AE3228" w:rsidRPr="0044714F" w:rsidRDefault="00AE3228" w:rsidP="00AE3228">
      <w:pPr>
        <w:ind w:left="15" w:firstLine="720"/>
        <w:jc w:val="both"/>
        <w:rPr>
          <w:rFonts w:ascii="Times New Roman" w:hAnsi="Times New Roman" w:cs="Times New Roman"/>
          <w:bCs/>
          <w:color w:val="000000"/>
          <w:sz w:val="24"/>
          <w:szCs w:val="24"/>
        </w:rPr>
      </w:pPr>
      <w:r w:rsidRPr="007370C4">
        <w:rPr>
          <w:rFonts w:ascii="Times New Roman" w:hAnsi="Times New Roman" w:cs="Times New Roman"/>
          <w:iCs/>
          <w:sz w:val="24"/>
          <w:szCs w:val="24"/>
        </w:rPr>
        <w:t>УМК «Школа России»</w:t>
      </w:r>
      <w:r>
        <w:rPr>
          <w:rFonts w:ascii="Times New Roman" w:hAnsi="Times New Roman" w:cs="Times New Roman"/>
          <w:iCs/>
          <w:sz w:val="24"/>
          <w:szCs w:val="24"/>
        </w:rPr>
        <w:t>, «Перспектива»</w:t>
      </w:r>
      <w:r w:rsidRPr="0044714F">
        <w:rPr>
          <w:rFonts w:ascii="Times New Roman" w:hAnsi="Times New Roman" w:cs="Times New Roman"/>
          <w:i/>
          <w:iCs/>
          <w:sz w:val="24"/>
          <w:szCs w:val="24"/>
        </w:rPr>
        <w:t xml:space="preserve"> </w:t>
      </w:r>
      <w:r w:rsidRPr="0044714F">
        <w:rPr>
          <w:rFonts w:ascii="Times New Roman" w:hAnsi="Times New Roman" w:cs="Times New Roman"/>
          <w:iCs/>
          <w:sz w:val="24"/>
          <w:szCs w:val="24"/>
        </w:rPr>
        <w:t>направлен</w:t>
      </w:r>
      <w:r>
        <w:rPr>
          <w:rFonts w:ascii="Times New Roman" w:hAnsi="Times New Roman" w:cs="Times New Roman"/>
          <w:iCs/>
          <w:sz w:val="24"/>
          <w:szCs w:val="24"/>
        </w:rPr>
        <w:t>ы</w:t>
      </w:r>
      <w:r w:rsidRPr="0044714F">
        <w:rPr>
          <w:rFonts w:ascii="Times New Roman" w:hAnsi="Times New Roman" w:cs="Times New Roman"/>
          <w:iCs/>
          <w:sz w:val="24"/>
          <w:szCs w:val="24"/>
        </w:rPr>
        <w:t xml:space="preserve"> на обеспечение равных возможностей получения к</w:t>
      </w:r>
      <w:r>
        <w:rPr>
          <w:rFonts w:ascii="Times New Roman" w:hAnsi="Times New Roman" w:cs="Times New Roman"/>
          <w:iCs/>
          <w:sz w:val="24"/>
          <w:szCs w:val="24"/>
        </w:rPr>
        <w:t xml:space="preserve">ачественного начального общего </w:t>
      </w:r>
      <w:r w:rsidRPr="0044714F">
        <w:rPr>
          <w:rFonts w:ascii="Times New Roman" w:hAnsi="Times New Roman" w:cs="Times New Roman"/>
          <w:iCs/>
          <w:sz w:val="24"/>
          <w:szCs w:val="24"/>
        </w:rPr>
        <w:t xml:space="preserve">образования всем обучаемым с учетом: </w:t>
      </w:r>
      <w:r w:rsidRPr="0044714F">
        <w:rPr>
          <w:rFonts w:ascii="Times New Roman" w:hAnsi="Times New Roman" w:cs="Times New Roman"/>
          <w:bCs/>
          <w:color w:val="000000"/>
          <w:sz w:val="24"/>
          <w:szCs w:val="24"/>
        </w:rPr>
        <w:t>разновозрастного зачисления детей в первый класс  (дети шести, семи, восьми лет); разного уровня дошкольной подготовки (дети, посещающие и не посещающие детский сад); топографической принадлежности детей (городские и сельские дети имеют разный опыт жизни и свои преимущества, что, безусловно, должно сказаться на подборе учебного материала); разного уровня владения русским языком (нередко это дети, у которых русский язык не единственный язык общения, а также имеющие  логопедические проблемы); особенностей мировосприятия городских и сельских детей;  наполняемости классов: полные и малокомплектные; разновозрастные и разноуровневые и другие факторы.</w:t>
      </w:r>
    </w:p>
    <w:p w:rsidR="00AE3228" w:rsidRPr="0044714F" w:rsidRDefault="00AE3228" w:rsidP="00AE3228">
      <w:pPr>
        <w:ind w:firstLine="720"/>
        <w:rPr>
          <w:rFonts w:ascii="Times New Roman" w:hAnsi="Times New Roman" w:cs="Times New Roman"/>
          <w:bCs/>
          <w:color w:val="000000"/>
          <w:sz w:val="24"/>
          <w:szCs w:val="24"/>
        </w:rPr>
      </w:pPr>
      <w:r w:rsidRPr="0044714F">
        <w:rPr>
          <w:rFonts w:ascii="Times New Roman" w:hAnsi="Times New Roman" w:cs="Times New Roman"/>
          <w:bCs/>
          <w:color w:val="000000"/>
          <w:sz w:val="24"/>
          <w:szCs w:val="24"/>
        </w:rPr>
        <w:t xml:space="preserve">Основные </w:t>
      </w:r>
      <w:r w:rsidRPr="00770E7A">
        <w:rPr>
          <w:rFonts w:ascii="Times New Roman" w:hAnsi="Times New Roman" w:cs="Times New Roman"/>
          <w:bCs/>
          <w:iCs/>
          <w:color w:val="000000"/>
          <w:sz w:val="24"/>
          <w:szCs w:val="24"/>
        </w:rPr>
        <w:t>принципы</w:t>
      </w:r>
      <w:r w:rsidRPr="00770E7A">
        <w:rPr>
          <w:rFonts w:ascii="Times New Roman" w:hAnsi="Times New Roman" w:cs="Times New Roman"/>
          <w:bCs/>
          <w:color w:val="000000"/>
          <w:sz w:val="24"/>
          <w:szCs w:val="24"/>
        </w:rPr>
        <w:t xml:space="preserve"> </w:t>
      </w:r>
      <w:r w:rsidRPr="0044714F">
        <w:rPr>
          <w:rFonts w:ascii="Times New Roman" w:hAnsi="Times New Roman" w:cs="Times New Roman"/>
          <w:bCs/>
          <w:color w:val="000000"/>
          <w:sz w:val="24"/>
          <w:szCs w:val="24"/>
        </w:rPr>
        <w:t xml:space="preserve">(требования) развивающей личностно-ориентированной системы обучения </w:t>
      </w:r>
      <w:r>
        <w:rPr>
          <w:rFonts w:ascii="Times New Roman" w:hAnsi="Times New Roman" w:cs="Times New Roman"/>
          <w:bCs/>
          <w:color w:val="000000"/>
          <w:sz w:val="24"/>
          <w:szCs w:val="24"/>
        </w:rPr>
        <w:t xml:space="preserve">«Перспектива» и </w:t>
      </w:r>
      <w:r w:rsidRPr="007370C4">
        <w:rPr>
          <w:rFonts w:ascii="Times New Roman" w:hAnsi="Times New Roman" w:cs="Times New Roman"/>
          <w:bCs/>
          <w:iCs/>
          <w:color w:val="000000"/>
          <w:sz w:val="24"/>
          <w:szCs w:val="24"/>
        </w:rPr>
        <w:t>«Школа России»</w:t>
      </w:r>
      <w:r w:rsidRPr="007370C4">
        <w:rPr>
          <w:rFonts w:ascii="Times New Roman" w:hAnsi="Times New Roman" w:cs="Times New Roman"/>
          <w:bCs/>
          <w:color w:val="000000"/>
          <w:sz w:val="24"/>
          <w:szCs w:val="24"/>
        </w:rPr>
        <w:t>:</w:t>
      </w:r>
    </w:p>
    <w:p w:rsidR="00AE3228" w:rsidRPr="0044714F" w:rsidRDefault="00AE3228" w:rsidP="00AE3228">
      <w:pPr>
        <w:ind w:firstLine="720"/>
        <w:jc w:val="both"/>
        <w:rPr>
          <w:rFonts w:ascii="Times New Roman" w:hAnsi="Times New Roman" w:cs="Times New Roman"/>
          <w:sz w:val="24"/>
          <w:szCs w:val="24"/>
        </w:rPr>
      </w:pPr>
      <w:r w:rsidRPr="0044714F">
        <w:rPr>
          <w:rFonts w:ascii="Times New Roman" w:hAnsi="Times New Roman" w:cs="Times New Roman"/>
          <w:bCs/>
          <w:color w:val="000000"/>
          <w:sz w:val="24"/>
          <w:szCs w:val="24"/>
        </w:rPr>
        <w:t xml:space="preserve">– </w:t>
      </w:r>
      <w:r w:rsidRPr="00770E7A">
        <w:rPr>
          <w:rFonts w:ascii="Times New Roman" w:hAnsi="Times New Roman" w:cs="Times New Roman"/>
          <w:sz w:val="24"/>
          <w:szCs w:val="24"/>
        </w:rPr>
        <w:t>Принцип непрерывного общего развития каждого ребенка в условиях обучения, идущего впереди развития.</w:t>
      </w:r>
      <w:r w:rsidRPr="0044714F">
        <w:rPr>
          <w:rFonts w:ascii="Times New Roman" w:hAnsi="Times New Roman" w:cs="Times New Roman"/>
          <w:i/>
          <w:sz w:val="24"/>
          <w:szCs w:val="24"/>
        </w:rPr>
        <w:t xml:space="preserve"> </w:t>
      </w:r>
      <w:r w:rsidRPr="0044714F">
        <w:rPr>
          <w:rFonts w:ascii="Times New Roman" w:hAnsi="Times New Roman" w:cs="Times New Roman"/>
          <w:sz w:val="24"/>
          <w:szCs w:val="24"/>
        </w:rPr>
        <w:t xml:space="preserve">Он предусматривает ориентацию содержания на интеллектуальное, эмоциональное, духовно-нравственное, </w:t>
      </w:r>
      <w:r w:rsidRPr="0044714F">
        <w:rPr>
          <w:rFonts w:ascii="Times New Roman" w:hAnsi="Times New Roman" w:cs="Times New Roman"/>
          <w:sz w:val="24"/>
          <w:szCs w:val="24"/>
        </w:rPr>
        <w:tab/>
        <w:t>физическое и психическое развитие и саморазвитие каждого ребенка. Следовательно, необходимо создать такие условия, которые предоставят «шанс» каждому ребенку проявить самостоятельность и инициативу в различных видах аудиторной и внеурочной работы.</w:t>
      </w:r>
    </w:p>
    <w:p w:rsidR="00AE3228" w:rsidRPr="0044714F" w:rsidRDefault="00AE3228" w:rsidP="00AE3228">
      <w:pPr>
        <w:ind w:firstLine="720"/>
        <w:jc w:val="both"/>
        <w:rPr>
          <w:rFonts w:ascii="Times New Roman" w:hAnsi="Times New Roman" w:cs="Times New Roman"/>
          <w:sz w:val="24"/>
          <w:szCs w:val="24"/>
        </w:rPr>
      </w:pPr>
      <w:r w:rsidRPr="0044714F">
        <w:rPr>
          <w:rFonts w:ascii="Times New Roman" w:hAnsi="Times New Roman" w:cs="Times New Roman"/>
          <w:bCs/>
          <w:color w:val="000000"/>
          <w:sz w:val="24"/>
          <w:szCs w:val="24"/>
        </w:rPr>
        <w:t>–</w:t>
      </w:r>
      <w:r w:rsidRPr="00770E7A">
        <w:rPr>
          <w:rFonts w:ascii="Times New Roman" w:hAnsi="Times New Roman" w:cs="Times New Roman"/>
          <w:sz w:val="24"/>
          <w:szCs w:val="24"/>
        </w:rPr>
        <w:t>Принцип целостности образа мира</w:t>
      </w:r>
      <w:r w:rsidRPr="0044714F">
        <w:rPr>
          <w:rFonts w:ascii="Times New Roman" w:hAnsi="Times New Roman" w:cs="Times New Roman"/>
          <w:i/>
          <w:sz w:val="24"/>
          <w:szCs w:val="24"/>
        </w:rPr>
        <w:t xml:space="preserve"> </w:t>
      </w:r>
      <w:r w:rsidRPr="0044714F">
        <w:rPr>
          <w:rFonts w:ascii="Times New Roman" w:hAnsi="Times New Roman" w:cs="Times New Roman"/>
          <w:sz w:val="24"/>
          <w:szCs w:val="24"/>
        </w:rPr>
        <w:t xml:space="preserve">связан с отбором интегрированного содержания предметных областей и метапредметных УУД, которое позволяют удержать и </w:t>
      </w:r>
      <w:r w:rsidRPr="0044714F">
        <w:rPr>
          <w:rFonts w:ascii="Times New Roman" w:hAnsi="Times New Roman" w:cs="Times New Roman"/>
          <w:sz w:val="24"/>
          <w:szCs w:val="24"/>
        </w:rPr>
        <w:lastRenderedPageBreak/>
        <w:t xml:space="preserve">воссоздать целостность картины мира, обеспечить </w:t>
      </w:r>
      <w:r w:rsidRPr="0044714F">
        <w:rPr>
          <w:rFonts w:ascii="Times New Roman" w:hAnsi="Times New Roman" w:cs="Times New Roman"/>
          <w:sz w:val="24"/>
          <w:szCs w:val="24"/>
        </w:rPr>
        <w:tab/>
        <w:t xml:space="preserve">осознание ребенком разнообразных связей между его объектами и </w:t>
      </w:r>
      <w:r w:rsidR="00544760">
        <w:rPr>
          <w:rFonts w:ascii="Times New Roman" w:hAnsi="Times New Roman" w:cs="Times New Roman"/>
          <w:sz w:val="24"/>
          <w:szCs w:val="24"/>
        </w:rPr>
        <w:t xml:space="preserve">явлениями. </w:t>
      </w:r>
      <w:r w:rsidRPr="0044714F">
        <w:rPr>
          <w:rFonts w:ascii="Times New Roman" w:hAnsi="Times New Roman" w:cs="Times New Roman"/>
          <w:sz w:val="24"/>
          <w:szCs w:val="24"/>
        </w:rPr>
        <w:t xml:space="preserve"> Интеграция позволяет объединит</w:t>
      </w:r>
      <w:r w:rsidR="00544760">
        <w:rPr>
          <w:rFonts w:ascii="Times New Roman" w:hAnsi="Times New Roman" w:cs="Times New Roman"/>
          <w:sz w:val="24"/>
          <w:szCs w:val="24"/>
        </w:rPr>
        <w:t xml:space="preserve">ь «усилия» различных предметов </w:t>
      </w:r>
      <w:r w:rsidRPr="0044714F">
        <w:rPr>
          <w:rFonts w:ascii="Times New Roman" w:hAnsi="Times New Roman" w:cs="Times New Roman"/>
          <w:sz w:val="24"/>
          <w:szCs w:val="24"/>
        </w:rPr>
        <w:t xml:space="preserve">по формированию представлений о целостности мира (русский язык, </w:t>
      </w:r>
      <w:r w:rsidRPr="0044714F">
        <w:rPr>
          <w:rFonts w:ascii="Times New Roman" w:hAnsi="Times New Roman" w:cs="Times New Roman"/>
          <w:sz w:val="24"/>
          <w:szCs w:val="24"/>
        </w:rPr>
        <w:tab/>
        <w:t xml:space="preserve">литературное чтение, окружающий мир, </w:t>
      </w:r>
      <w:r w:rsidRPr="0044714F">
        <w:rPr>
          <w:rFonts w:ascii="Times New Roman" w:hAnsi="Times New Roman" w:cs="Times New Roman"/>
          <w:sz w:val="24"/>
          <w:szCs w:val="24"/>
        </w:rPr>
        <w:tab/>
        <w:t>математика, технология, информатика, музыка), по формированию универсальных УУД.</w:t>
      </w:r>
    </w:p>
    <w:p w:rsidR="00AE3228" w:rsidRPr="0044714F" w:rsidRDefault="00AE3228" w:rsidP="00AE3228">
      <w:pPr>
        <w:ind w:firstLine="720"/>
        <w:jc w:val="both"/>
        <w:rPr>
          <w:rFonts w:ascii="Times New Roman" w:hAnsi="Times New Roman" w:cs="Times New Roman"/>
          <w:sz w:val="24"/>
          <w:szCs w:val="24"/>
        </w:rPr>
      </w:pPr>
      <w:r w:rsidRPr="0044714F">
        <w:rPr>
          <w:rFonts w:ascii="Times New Roman" w:hAnsi="Times New Roman" w:cs="Times New Roman"/>
          <w:bCs/>
          <w:color w:val="000000"/>
          <w:sz w:val="24"/>
          <w:szCs w:val="24"/>
        </w:rPr>
        <w:t xml:space="preserve">– </w:t>
      </w:r>
      <w:r w:rsidRPr="00770E7A">
        <w:rPr>
          <w:rFonts w:ascii="Times New Roman" w:hAnsi="Times New Roman" w:cs="Times New Roman"/>
          <w:sz w:val="24"/>
          <w:szCs w:val="24"/>
        </w:rPr>
        <w:t>Принцип практической направленности. Он предусматривает формирование универсальных учебных действий средствами всех предметов, способности</w:t>
      </w:r>
      <w:r w:rsidRPr="0044714F">
        <w:rPr>
          <w:rFonts w:ascii="Times New Roman" w:hAnsi="Times New Roman" w:cs="Times New Roman"/>
          <w:i/>
          <w:sz w:val="24"/>
          <w:szCs w:val="24"/>
        </w:rPr>
        <w:t xml:space="preserve"> </w:t>
      </w:r>
      <w:r w:rsidRPr="0044714F">
        <w:rPr>
          <w:rFonts w:ascii="Times New Roman" w:hAnsi="Times New Roman" w:cs="Times New Roman"/>
          <w:sz w:val="24"/>
          <w:szCs w:val="24"/>
        </w:rPr>
        <w:t xml:space="preserve">их применять в условиях решения учебных задач и практической деятельности  повседневной жизни, </w:t>
      </w:r>
      <w:r w:rsidRPr="00770E7A">
        <w:rPr>
          <w:rFonts w:ascii="Times New Roman" w:hAnsi="Times New Roman" w:cs="Times New Roman"/>
          <w:sz w:val="24"/>
          <w:szCs w:val="24"/>
        </w:rPr>
        <w:t xml:space="preserve">умений </w:t>
      </w:r>
      <w:r w:rsidRPr="0044714F">
        <w:rPr>
          <w:rFonts w:ascii="Times New Roman" w:hAnsi="Times New Roman" w:cs="Times New Roman"/>
          <w:sz w:val="24"/>
          <w:szCs w:val="24"/>
        </w:rPr>
        <w:t>работать с разными источниками информации (учебник, хрестоматия, рабочая тетрадь и продуманная система выхода за рамки этих трех единиц в область</w:t>
      </w:r>
      <w:r>
        <w:rPr>
          <w:rFonts w:ascii="Times New Roman" w:hAnsi="Times New Roman" w:cs="Times New Roman"/>
          <w:sz w:val="24"/>
          <w:szCs w:val="24"/>
        </w:rPr>
        <w:t xml:space="preserve"> словарей, научно-популярных и </w:t>
      </w:r>
      <w:r w:rsidRPr="0044714F">
        <w:rPr>
          <w:rFonts w:ascii="Times New Roman" w:hAnsi="Times New Roman" w:cs="Times New Roman"/>
          <w:sz w:val="24"/>
          <w:szCs w:val="24"/>
        </w:rPr>
        <w:t xml:space="preserve">художественных книг, журналов и газет, </w:t>
      </w:r>
      <w:r>
        <w:rPr>
          <w:rFonts w:ascii="Times New Roman" w:hAnsi="Times New Roman" w:cs="Times New Roman"/>
          <w:sz w:val="24"/>
          <w:szCs w:val="24"/>
        </w:rPr>
        <w:t xml:space="preserve">других источников информации); </w:t>
      </w:r>
      <w:r w:rsidRPr="00770E7A">
        <w:rPr>
          <w:rFonts w:ascii="Times New Roman" w:hAnsi="Times New Roman" w:cs="Times New Roman"/>
          <w:sz w:val="24"/>
          <w:szCs w:val="24"/>
        </w:rPr>
        <w:t xml:space="preserve">умений </w:t>
      </w:r>
      <w:r w:rsidRPr="0044714F">
        <w:rPr>
          <w:rFonts w:ascii="Times New Roman" w:hAnsi="Times New Roman" w:cs="Times New Roman"/>
          <w:sz w:val="24"/>
          <w:szCs w:val="24"/>
        </w:rPr>
        <w:t xml:space="preserve">работать в сотрудничестве (в малой и большой учебной группе) в разном качестве (ведущего, ведомого, организатора учебной деятельности); способности работать самостоятельно (понимается не как работа в одиночестве и без контроля, а как работа по самообразованию);  </w:t>
      </w:r>
    </w:p>
    <w:p w:rsidR="00AE3228" w:rsidRPr="0044714F" w:rsidRDefault="00AE3228" w:rsidP="00AE3228">
      <w:pPr>
        <w:ind w:firstLine="720"/>
        <w:jc w:val="both"/>
        <w:rPr>
          <w:rFonts w:ascii="Times New Roman" w:hAnsi="Times New Roman" w:cs="Times New Roman"/>
          <w:sz w:val="24"/>
          <w:szCs w:val="24"/>
        </w:rPr>
      </w:pPr>
      <w:r w:rsidRPr="0044714F">
        <w:rPr>
          <w:rFonts w:ascii="Times New Roman" w:hAnsi="Times New Roman" w:cs="Times New Roman"/>
          <w:bCs/>
          <w:color w:val="000000"/>
          <w:sz w:val="24"/>
          <w:szCs w:val="24"/>
        </w:rPr>
        <w:t xml:space="preserve">– </w:t>
      </w:r>
      <w:r w:rsidRPr="00770E7A">
        <w:rPr>
          <w:rFonts w:ascii="Times New Roman" w:hAnsi="Times New Roman" w:cs="Times New Roman"/>
          <w:sz w:val="24"/>
          <w:szCs w:val="24"/>
        </w:rPr>
        <w:t>Принцип учета индивидуальных возможностей и способностей школьников.</w:t>
      </w:r>
      <w:r w:rsidRPr="0044714F">
        <w:rPr>
          <w:rFonts w:ascii="Times New Roman" w:hAnsi="Times New Roman" w:cs="Times New Roman"/>
          <w:sz w:val="24"/>
          <w:szCs w:val="24"/>
        </w:rPr>
        <w:t xml:space="preserve"> Это, прежде всего, поддержка всех учащихся с использованием разноуровневого по трудности и объему представления предметного содержания через систему заданий. Это открывает широкие возможности для </w:t>
      </w:r>
      <w:r w:rsidRPr="0044714F">
        <w:rPr>
          <w:rFonts w:ascii="Times New Roman" w:hAnsi="Times New Roman" w:cs="Times New Roman"/>
          <w:sz w:val="24"/>
          <w:szCs w:val="24"/>
        </w:rPr>
        <w:tab/>
        <w:t xml:space="preserve">вариативности образования, реализации индивидуальных образовательных </w:t>
      </w:r>
      <w:r w:rsidRPr="0044714F">
        <w:rPr>
          <w:rFonts w:ascii="Times New Roman" w:hAnsi="Times New Roman" w:cs="Times New Roman"/>
          <w:sz w:val="24"/>
          <w:szCs w:val="24"/>
        </w:rPr>
        <w:tab/>
        <w:t xml:space="preserve">программ, адекватных развитию ребенка. Каждый ребенок получает возможность усвоить  основной (базовый) программный материал, но в разные периоды обучения и с разной мерой помощи со стороны учителя и соучеников. Одновременно, группа наиболее подготовленных учащихся  получает возможность овладеть более высокими (по сравнению с базовым) уровнями достижений. </w:t>
      </w:r>
    </w:p>
    <w:p w:rsidR="00AE3228" w:rsidRPr="0044714F" w:rsidRDefault="00AE3228" w:rsidP="00AE3228">
      <w:pPr>
        <w:ind w:firstLine="720"/>
        <w:jc w:val="both"/>
        <w:rPr>
          <w:rFonts w:ascii="Times New Roman" w:hAnsi="Times New Roman" w:cs="Times New Roman"/>
          <w:sz w:val="24"/>
          <w:szCs w:val="24"/>
        </w:rPr>
      </w:pPr>
      <w:r w:rsidRPr="00770E7A">
        <w:rPr>
          <w:rFonts w:ascii="Times New Roman" w:hAnsi="Times New Roman" w:cs="Times New Roman"/>
          <w:bCs/>
          <w:color w:val="000000"/>
          <w:sz w:val="24"/>
          <w:szCs w:val="24"/>
        </w:rPr>
        <w:t xml:space="preserve">– </w:t>
      </w:r>
      <w:r w:rsidRPr="00770E7A">
        <w:rPr>
          <w:rFonts w:ascii="Times New Roman" w:hAnsi="Times New Roman" w:cs="Times New Roman"/>
          <w:sz w:val="24"/>
          <w:szCs w:val="24"/>
        </w:rPr>
        <w:t>Принцип прочности и наглядности</w:t>
      </w:r>
      <w:r w:rsidRPr="0044714F">
        <w:rPr>
          <w:rFonts w:ascii="Times New Roman" w:hAnsi="Times New Roman" w:cs="Times New Roman"/>
          <w:sz w:val="24"/>
          <w:szCs w:val="24"/>
        </w:rPr>
        <w:t xml:space="preserve"> реализуется через рассмотрения частного (конкретное наблюдение) к пониманию общего (постижение закономерности) и затем от общего (от постигнутой закономерности) к частному (к способу </w:t>
      </w:r>
      <w:r w:rsidRPr="0044714F">
        <w:rPr>
          <w:rFonts w:ascii="Times New Roman" w:hAnsi="Times New Roman" w:cs="Times New Roman"/>
          <w:sz w:val="24"/>
          <w:szCs w:val="24"/>
        </w:rPr>
        <w:tab/>
        <w:t>решения конкретной учебной или практической задачи). Основанием реализации принципа прочности является разноуровневый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Это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AE3228" w:rsidRDefault="00AE3228" w:rsidP="00AE3228">
      <w:pPr>
        <w:ind w:firstLine="720"/>
        <w:jc w:val="both"/>
        <w:rPr>
          <w:rFonts w:ascii="Times New Roman" w:hAnsi="Times New Roman" w:cs="Times New Roman"/>
          <w:bCs/>
          <w:color w:val="000000"/>
          <w:sz w:val="24"/>
          <w:szCs w:val="24"/>
        </w:rPr>
      </w:pPr>
      <w:r w:rsidRPr="0044714F">
        <w:rPr>
          <w:rFonts w:ascii="Times New Roman" w:hAnsi="Times New Roman" w:cs="Times New Roman"/>
          <w:bCs/>
          <w:color w:val="000000"/>
          <w:sz w:val="24"/>
          <w:szCs w:val="24"/>
        </w:rPr>
        <w:t xml:space="preserve">– </w:t>
      </w:r>
      <w:r w:rsidRPr="00770E7A">
        <w:rPr>
          <w:rFonts w:ascii="Times New Roman" w:hAnsi="Times New Roman" w:cs="Times New Roman"/>
          <w:bCs/>
          <w:color w:val="000000"/>
          <w:sz w:val="24"/>
          <w:szCs w:val="24"/>
        </w:rPr>
        <w:t>Принцип охраны и укрепления психического и физического здоровья ребенка</w:t>
      </w:r>
      <w:r w:rsidRPr="0044714F">
        <w:rPr>
          <w:rFonts w:ascii="Times New Roman" w:hAnsi="Times New Roman" w:cs="Times New Roman"/>
          <w:bCs/>
          <w:color w:val="000000"/>
          <w:sz w:val="24"/>
          <w:szCs w:val="24"/>
        </w:rPr>
        <w:t xml:space="preserve">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w:t>
      </w:r>
      <w:r w:rsidRPr="0044714F">
        <w:rPr>
          <w:rFonts w:ascii="Times New Roman" w:hAnsi="Times New Roman" w:cs="Times New Roman"/>
          <w:bCs/>
          <w:color w:val="000000"/>
          <w:sz w:val="24"/>
          <w:szCs w:val="24"/>
        </w:rPr>
        <w:tab/>
        <w:t>(урочных и внеурочных):  утренняя гимнастика, динамические паузы, экскурсии на природу.</w:t>
      </w:r>
    </w:p>
    <w:p w:rsidR="009047F7" w:rsidRPr="00217CAC" w:rsidRDefault="00AE3228" w:rsidP="00217CAC">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 Принцип преемственности на всех этапах обучения.</w:t>
      </w:r>
    </w:p>
    <w:p w:rsidR="00AE3228" w:rsidRDefault="00AE3228" w:rsidP="00AE3228">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1.4</w:t>
      </w:r>
      <w:r w:rsidRPr="00216CC8">
        <w:rPr>
          <w:rFonts w:ascii="Times New Roman" w:hAnsi="Times New Roman" w:cs="Times New Roman"/>
          <w:b/>
          <w:sz w:val="24"/>
          <w:szCs w:val="24"/>
        </w:rPr>
        <w:t xml:space="preserve"> Общая характеристика ООП НОО.</w:t>
      </w:r>
    </w:p>
    <w:p w:rsidR="00AE3228" w:rsidRPr="00216CC8" w:rsidRDefault="00AE3228" w:rsidP="00AE3228">
      <w:pPr>
        <w:spacing w:after="0"/>
        <w:jc w:val="both"/>
        <w:rPr>
          <w:rFonts w:ascii="Times New Roman" w:hAnsi="Times New Roman" w:cs="Times New Roman"/>
          <w:b/>
          <w:sz w:val="24"/>
          <w:szCs w:val="24"/>
        </w:rPr>
      </w:pPr>
    </w:p>
    <w:p w:rsidR="00AE3228" w:rsidRPr="003336B6" w:rsidRDefault="00AE3228" w:rsidP="00AE3228">
      <w:pPr>
        <w:pStyle w:val="a4"/>
        <w:rPr>
          <w:rFonts w:cs="Times New Roman"/>
        </w:rPr>
      </w:pPr>
      <w:r w:rsidRPr="003336B6">
        <w:rPr>
          <w:rFonts w:cs="Times New Roman"/>
        </w:rPr>
        <w:t>С 2006 года обучение в начальных классах ведётся по двум образовательным программам: «Школа России» и «Школа 2100». С 2011 года планируется  переход одного класса на программу «Перспектива»</w:t>
      </w:r>
      <w:r w:rsidR="00544760">
        <w:rPr>
          <w:rFonts w:cs="Times New Roman"/>
        </w:rPr>
        <w:t>(1в кл.)</w:t>
      </w:r>
      <w:r w:rsidRPr="003336B6">
        <w:rPr>
          <w:rFonts w:cs="Times New Roman"/>
        </w:rPr>
        <w:t xml:space="preserve"> и двух  начальных классов на программу «Школа России»</w:t>
      </w:r>
      <w:r w:rsidR="00544760">
        <w:rPr>
          <w:rFonts w:cs="Times New Roman"/>
        </w:rPr>
        <w:t>(1б, 1а кл.)</w:t>
      </w:r>
      <w:r w:rsidRPr="003336B6">
        <w:rPr>
          <w:rFonts w:cs="Times New Roman"/>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8"/>
        <w:gridCol w:w="3038"/>
        <w:gridCol w:w="3039"/>
      </w:tblGrid>
      <w:tr w:rsidR="00AE3228" w:rsidRPr="003336B6" w:rsidTr="0008209A">
        <w:trPr>
          <w:trHeight w:val="792"/>
        </w:trPr>
        <w:tc>
          <w:tcPr>
            <w:tcW w:w="2788" w:type="dxa"/>
          </w:tcPr>
          <w:p w:rsidR="00AE3228" w:rsidRPr="003336B6" w:rsidRDefault="00AE3228" w:rsidP="0008209A">
            <w:pPr>
              <w:pStyle w:val="a4"/>
              <w:jc w:val="center"/>
              <w:rPr>
                <w:rFonts w:cs="Times New Roman"/>
              </w:rPr>
            </w:pPr>
            <w:r w:rsidRPr="003336B6">
              <w:rPr>
                <w:rFonts w:cs="Times New Roman"/>
              </w:rPr>
              <w:t>Учебный год</w:t>
            </w:r>
          </w:p>
        </w:tc>
        <w:tc>
          <w:tcPr>
            <w:tcW w:w="3038" w:type="dxa"/>
          </w:tcPr>
          <w:p w:rsidR="00AE3228" w:rsidRPr="003336B6" w:rsidRDefault="00AE3228" w:rsidP="0008209A">
            <w:pPr>
              <w:pStyle w:val="a4"/>
              <w:jc w:val="center"/>
              <w:rPr>
                <w:rFonts w:cs="Times New Roman"/>
              </w:rPr>
            </w:pPr>
            <w:r w:rsidRPr="003336B6">
              <w:rPr>
                <w:rFonts w:cs="Times New Roman"/>
              </w:rPr>
              <w:t xml:space="preserve">Количество классов, работающих по программе </w:t>
            </w:r>
          </w:p>
          <w:p w:rsidR="00AE3228" w:rsidRPr="003336B6" w:rsidRDefault="00AE3228" w:rsidP="0008209A">
            <w:pPr>
              <w:pStyle w:val="a4"/>
              <w:jc w:val="center"/>
              <w:rPr>
                <w:rFonts w:cs="Times New Roman"/>
              </w:rPr>
            </w:pPr>
            <w:r w:rsidRPr="003336B6">
              <w:rPr>
                <w:rFonts w:cs="Times New Roman"/>
              </w:rPr>
              <w:t>«Перспектива»</w:t>
            </w:r>
          </w:p>
        </w:tc>
        <w:tc>
          <w:tcPr>
            <w:tcW w:w="3039" w:type="dxa"/>
          </w:tcPr>
          <w:p w:rsidR="00AE3228" w:rsidRPr="003336B6" w:rsidRDefault="00AE3228" w:rsidP="0008209A">
            <w:pPr>
              <w:pStyle w:val="a4"/>
              <w:jc w:val="center"/>
              <w:rPr>
                <w:rFonts w:cs="Times New Roman"/>
              </w:rPr>
            </w:pPr>
            <w:r w:rsidRPr="003336B6">
              <w:rPr>
                <w:rFonts w:cs="Times New Roman"/>
              </w:rPr>
              <w:t>Количество классов, работающих по программе</w:t>
            </w:r>
          </w:p>
          <w:p w:rsidR="00AE3228" w:rsidRPr="003336B6" w:rsidRDefault="00AE3228" w:rsidP="0008209A">
            <w:pPr>
              <w:pStyle w:val="a4"/>
              <w:jc w:val="center"/>
              <w:rPr>
                <w:rFonts w:cs="Times New Roman"/>
              </w:rPr>
            </w:pPr>
            <w:r w:rsidRPr="003336B6">
              <w:rPr>
                <w:rFonts w:cs="Times New Roman"/>
              </w:rPr>
              <w:t xml:space="preserve"> «Школа  России»</w:t>
            </w:r>
          </w:p>
        </w:tc>
      </w:tr>
      <w:tr w:rsidR="00AE3228" w:rsidRPr="003336B6" w:rsidTr="0008209A">
        <w:trPr>
          <w:trHeight w:val="315"/>
        </w:trPr>
        <w:tc>
          <w:tcPr>
            <w:tcW w:w="2788" w:type="dxa"/>
          </w:tcPr>
          <w:p w:rsidR="00AE3228" w:rsidRPr="003336B6" w:rsidRDefault="00AE3228" w:rsidP="0008209A">
            <w:pPr>
              <w:pStyle w:val="a4"/>
              <w:jc w:val="center"/>
              <w:rPr>
                <w:rFonts w:cs="Times New Roman"/>
              </w:rPr>
            </w:pPr>
            <w:r w:rsidRPr="003336B6">
              <w:rPr>
                <w:rFonts w:cs="Times New Roman"/>
              </w:rPr>
              <w:t>2010-2011</w:t>
            </w:r>
          </w:p>
        </w:tc>
        <w:tc>
          <w:tcPr>
            <w:tcW w:w="3038" w:type="dxa"/>
          </w:tcPr>
          <w:p w:rsidR="00AE3228" w:rsidRPr="003336B6" w:rsidRDefault="00AE3228" w:rsidP="0008209A">
            <w:pPr>
              <w:pStyle w:val="a4"/>
              <w:jc w:val="center"/>
              <w:rPr>
                <w:rFonts w:cs="Times New Roman"/>
              </w:rPr>
            </w:pPr>
            <w:r w:rsidRPr="003336B6">
              <w:rPr>
                <w:rFonts w:cs="Times New Roman"/>
              </w:rPr>
              <w:t>-</w:t>
            </w:r>
          </w:p>
        </w:tc>
        <w:tc>
          <w:tcPr>
            <w:tcW w:w="3039" w:type="dxa"/>
          </w:tcPr>
          <w:p w:rsidR="00AE3228" w:rsidRPr="003336B6" w:rsidRDefault="00AE3228" w:rsidP="0008209A">
            <w:pPr>
              <w:pStyle w:val="a4"/>
              <w:jc w:val="center"/>
              <w:rPr>
                <w:rFonts w:cs="Times New Roman"/>
              </w:rPr>
            </w:pPr>
            <w:r w:rsidRPr="003336B6">
              <w:rPr>
                <w:rFonts w:cs="Times New Roman"/>
              </w:rPr>
              <w:t>-</w:t>
            </w:r>
          </w:p>
        </w:tc>
      </w:tr>
      <w:tr w:rsidR="00AE3228" w:rsidRPr="003336B6" w:rsidTr="0008209A">
        <w:trPr>
          <w:trHeight w:val="315"/>
        </w:trPr>
        <w:tc>
          <w:tcPr>
            <w:tcW w:w="2788" w:type="dxa"/>
          </w:tcPr>
          <w:p w:rsidR="00AE3228" w:rsidRPr="003336B6" w:rsidRDefault="00AE3228" w:rsidP="0008209A">
            <w:pPr>
              <w:pStyle w:val="a4"/>
              <w:jc w:val="center"/>
              <w:rPr>
                <w:rFonts w:cs="Times New Roman"/>
              </w:rPr>
            </w:pPr>
            <w:r w:rsidRPr="003336B6">
              <w:rPr>
                <w:rFonts w:cs="Times New Roman"/>
              </w:rPr>
              <w:t>2011-2012</w:t>
            </w:r>
          </w:p>
        </w:tc>
        <w:tc>
          <w:tcPr>
            <w:tcW w:w="3038" w:type="dxa"/>
          </w:tcPr>
          <w:p w:rsidR="00AE3228" w:rsidRPr="003336B6" w:rsidRDefault="00AE3228" w:rsidP="0008209A">
            <w:pPr>
              <w:pStyle w:val="a4"/>
              <w:jc w:val="center"/>
              <w:rPr>
                <w:rFonts w:cs="Times New Roman"/>
              </w:rPr>
            </w:pPr>
            <w:r w:rsidRPr="003336B6">
              <w:rPr>
                <w:rFonts w:cs="Times New Roman"/>
              </w:rPr>
              <w:t>1</w:t>
            </w:r>
          </w:p>
        </w:tc>
        <w:tc>
          <w:tcPr>
            <w:tcW w:w="3039" w:type="dxa"/>
          </w:tcPr>
          <w:p w:rsidR="00AE3228" w:rsidRPr="003336B6" w:rsidRDefault="00AE3228" w:rsidP="0008209A">
            <w:pPr>
              <w:pStyle w:val="a4"/>
              <w:jc w:val="center"/>
              <w:rPr>
                <w:rFonts w:cs="Times New Roman"/>
              </w:rPr>
            </w:pPr>
            <w:r w:rsidRPr="003336B6">
              <w:rPr>
                <w:rFonts w:cs="Times New Roman"/>
              </w:rPr>
              <w:t>2</w:t>
            </w:r>
          </w:p>
        </w:tc>
      </w:tr>
      <w:tr w:rsidR="00AE3228" w:rsidRPr="003336B6" w:rsidTr="0008209A">
        <w:trPr>
          <w:trHeight w:val="303"/>
        </w:trPr>
        <w:tc>
          <w:tcPr>
            <w:tcW w:w="2788" w:type="dxa"/>
          </w:tcPr>
          <w:p w:rsidR="00AE3228" w:rsidRPr="003336B6" w:rsidRDefault="00AE3228" w:rsidP="0008209A">
            <w:pPr>
              <w:pStyle w:val="a4"/>
              <w:jc w:val="center"/>
              <w:rPr>
                <w:rFonts w:cs="Times New Roman"/>
              </w:rPr>
            </w:pPr>
            <w:r w:rsidRPr="003336B6">
              <w:rPr>
                <w:rFonts w:cs="Times New Roman"/>
              </w:rPr>
              <w:t>2012-2013</w:t>
            </w:r>
          </w:p>
        </w:tc>
        <w:tc>
          <w:tcPr>
            <w:tcW w:w="3038" w:type="dxa"/>
          </w:tcPr>
          <w:p w:rsidR="00AE3228" w:rsidRPr="003336B6" w:rsidRDefault="00AE3228" w:rsidP="0008209A">
            <w:pPr>
              <w:pStyle w:val="a4"/>
              <w:jc w:val="center"/>
              <w:rPr>
                <w:rFonts w:cs="Times New Roman"/>
              </w:rPr>
            </w:pPr>
            <w:r w:rsidRPr="003336B6">
              <w:rPr>
                <w:rFonts w:cs="Times New Roman"/>
              </w:rPr>
              <w:t>2</w:t>
            </w:r>
          </w:p>
        </w:tc>
        <w:tc>
          <w:tcPr>
            <w:tcW w:w="3039" w:type="dxa"/>
          </w:tcPr>
          <w:p w:rsidR="00AE3228" w:rsidRPr="003336B6" w:rsidRDefault="00AE3228" w:rsidP="0008209A">
            <w:pPr>
              <w:pStyle w:val="a4"/>
              <w:jc w:val="center"/>
              <w:rPr>
                <w:rFonts w:cs="Times New Roman"/>
              </w:rPr>
            </w:pPr>
            <w:r w:rsidRPr="003336B6">
              <w:rPr>
                <w:rFonts w:cs="Times New Roman"/>
              </w:rPr>
              <w:t>4</w:t>
            </w:r>
          </w:p>
        </w:tc>
      </w:tr>
      <w:tr w:rsidR="00AE3228" w:rsidRPr="003336B6" w:rsidTr="0008209A">
        <w:trPr>
          <w:trHeight w:val="315"/>
        </w:trPr>
        <w:tc>
          <w:tcPr>
            <w:tcW w:w="2788" w:type="dxa"/>
          </w:tcPr>
          <w:p w:rsidR="00AE3228" w:rsidRPr="003336B6" w:rsidRDefault="00AE3228" w:rsidP="0008209A">
            <w:pPr>
              <w:pStyle w:val="a4"/>
              <w:jc w:val="center"/>
              <w:rPr>
                <w:rFonts w:cs="Times New Roman"/>
              </w:rPr>
            </w:pPr>
            <w:r w:rsidRPr="003336B6">
              <w:rPr>
                <w:rFonts w:cs="Times New Roman"/>
              </w:rPr>
              <w:t>2013-2014</w:t>
            </w:r>
          </w:p>
        </w:tc>
        <w:tc>
          <w:tcPr>
            <w:tcW w:w="3038" w:type="dxa"/>
          </w:tcPr>
          <w:p w:rsidR="00AE3228" w:rsidRPr="003336B6" w:rsidRDefault="00AE3228" w:rsidP="0008209A">
            <w:pPr>
              <w:pStyle w:val="a4"/>
              <w:jc w:val="center"/>
              <w:rPr>
                <w:rFonts w:cs="Times New Roman"/>
              </w:rPr>
            </w:pPr>
            <w:r w:rsidRPr="003336B6">
              <w:rPr>
                <w:rFonts w:cs="Times New Roman"/>
              </w:rPr>
              <w:t>3</w:t>
            </w:r>
          </w:p>
        </w:tc>
        <w:tc>
          <w:tcPr>
            <w:tcW w:w="3039" w:type="dxa"/>
          </w:tcPr>
          <w:p w:rsidR="00AE3228" w:rsidRPr="003336B6" w:rsidRDefault="00AE3228" w:rsidP="0008209A">
            <w:pPr>
              <w:pStyle w:val="a4"/>
              <w:jc w:val="center"/>
              <w:rPr>
                <w:rFonts w:cs="Times New Roman"/>
              </w:rPr>
            </w:pPr>
            <w:r w:rsidRPr="003336B6">
              <w:rPr>
                <w:rFonts w:cs="Times New Roman"/>
              </w:rPr>
              <w:t>6</w:t>
            </w:r>
          </w:p>
        </w:tc>
      </w:tr>
      <w:tr w:rsidR="00AE3228" w:rsidRPr="003336B6" w:rsidTr="0008209A">
        <w:trPr>
          <w:trHeight w:val="326"/>
        </w:trPr>
        <w:tc>
          <w:tcPr>
            <w:tcW w:w="2788" w:type="dxa"/>
          </w:tcPr>
          <w:p w:rsidR="00AE3228" w:rsidRPr="003336B6" w:rsidRDefault="00AE3228" w:rsidP="0008209A">
            <w:pPr>
              <w:pStyle w:val="a4"/>
              <w:jc w:val="center"/>
              <w:rPr>
                <w:rFonts w:cs="Times New Roman"/>
              </w:rPr>
            </w:pPr>
            <w:r w:rsidRPr="003336B6">
              <w:rPr>
                <w:rFonts w:cs="Times New Roman"/>
              </w:rPr>
              <w:t>2014-2015</w:t>
            </w:r>
          </w:p>
        </w:tc>
        <w:tc>
          <w:tcPr>
            <w:tcW w:w="3038" w:type="dxa"/>
          </w:tcPr>
          <w:p w:rsidR="00AE3228" w:rsidRPr="003336B6" w:rsidRDefault="00AE3228" w:rsidP="0008209A">
            <w:pPr>
              <w:pStyle w:val="a4"/>
              <w:jc w:val="center"/>
              <w:rPr>
                <w:rFonts w:cs="Times New Roman"/>
              </w:rPr>
            </w:pPr>
            <w:r w:rsidRPr="003336B6">
              <w:rPr>
                <w:rFonts w:cs="Times New Roman"/>
              </w:rPr>
              <w:t>4</w:t>
            </w:r>
          </w:p>
        </w:tc>
        <w:tc>
          <w:tcPr>
            <w:tcW w:w="3039" w:type="dxa"/>
          </w:tcPr>
          <w:p w:rsidR="00AE3228" w:rsidRPr="003336B6" w:rsidRDefault="00AE3228" w:rsidP="0008209A">
            <w:pPr>
              <w:pStyle w:val="a4"/>
              <w:jc w:val="center"/>
              <w:rPr>
                <w:rFonts w:cs="Times New Roman"/>
              </w:rPr>
            </w:pPr>
            <w:r w:rsidRPr="003336B6">
              <w:rPr>
                <w:rFonts w:cs="Times New Roman"/>
              </w:rPr>
              <w:t>8</w:t>
            </w:r>
          </w:p>
        </w:tc>
      </w:tr>
    </w:tbl>
    <w:p w:rsidR="00AE3228" w:rsidRPr="003336B6" w:rsidRDefault="00AE3228" w:rsidP="00AE3228">
      <w:pPr>
        <w:pStyle w:val="a4"/>
        <w:rPr>
          <w:rFonts w:cs="Times New Roman"/>
        </w:rPr>
      </w:pPr>
    </w:p>
    <w:p w:rsidR="00AE3228" w:rsidRPr="003336B6" w:rsidRDefault="00AE3228" w:rsidP="00AE3228">
      <w:pPr>
        <w:pStyle w:val="a4"/>
        <w:rPr>
          <w:rFonts w:cs="Times New Roman"/>
        </w:rPr>
      </w:pPr>
      <w:r w:rsidRPr="003336B6">
        <w:rPr>
          <w:rFonts w:cs="Times New Roman"/>
        </w:rPr>
        <w:t xml:space="preserve"> УМК образовательной системы «Перспектива»</w:t>
      </w:r>
      <w:r>
        <w:rPr>
          <w:rFonts w:cs="Times New Roman"/>
        </w:rPr>
        <w:t xml:space="preserve"> </w:t>
      </w:r>
      <w:r w:rsidR="009859EF">
        <w:rPr>
          <w:rFonts w:cs="Times New Roman"/>
        </w:rPr>
        <w:t>и УМК «Школа России» реализую</w:t>
      </w:r>
      <w:r w:rsidRPr="003336B6">
        <w:rPr>
          <w:rFonts w:cs="Times New Roman"/>
        </w:rPr>
        <w:t xml:space="preserve">т непрерывное образование по всем школьным предметам на основе концепции образовательной системы нового поколения, включает набор современных образовательных технологий, обеспечивающих развитие предметных умений, универсальных учебных действий и личностных качеств </w:t>
      </w:r>
      <w:r w:rsidR="00544760">
        <w:rPr>
          <w:rFonts w:cs="Times New Roman"/>
        </w:rPr>
        <w:t xml:space="preserve"> </w:t>
      </w:r>
      <w:r w:rsidRPr="003336B6">
        <w:rPr>
          <w:rFonts w:cs="Times New Roman"/>
        </w:rPr>
        <w:t>школьников.</w:t>
      </w:r>
    </w:p>
    <w:p w:rsidR="00AE3228" w:rsidRPr="00216CC8" w:rsidRDefault="00AE3228" w:rsidP="00AE3228">
      <w:pPr>
        <w:ind w:firstLine="720"/>
        <w:jc w:val="both"/>
        <w:rPr>
          <w:rFonts w:ascii="Times New Roman" w:hAnsi="Times New Roman" w:cs="Times New Roman"/>
          <w:strike/>
          <w:sz w:val="24"/>
          <w:szCs w:val="24"/>
        </w:rPr>
      </w:pPr>
      <w:r w:rsidRPr="00216CC8">
        <w:rPr>
          <w:rFonts w:ascii="Times New Roman" w:hAnsi="Times New Roman" w:cs="Times New Roman"/>
          <w:sz w:val="24"/>
          <w:szCs w:val="24"/>
        </w:rPr>
        <w:t xml:space="preserve">В основе реализации основной образовательной программы лежит системно-деятельностный подход, который предполагает: </w:t>
      </w:r>
    </w:p>
    <w:p w:rsidR="00AE3228" w:rsidRPr="003336B6" w:rsidRDefault="00AE3228" w:rsidP="00AE3228">
      <w:pPr>
        <w:pStyle w:val="a3"/>
        <w:widowControl/>
        <w:numPr>
          <w:ilvl w:val="0"/>
          <w:numId w:val="2"/>
        </w:numPr>
        <w:tabs>
          <w:tab w:val="clear" w:pos="1080"/>
          <w:tab w:val="num" w:pos="0"/>
        </w:tabs>
        <w:suppressAutoHyphens w:val="0"/>
        <w:ind w:left="0" w:firstLine="709"/>
        <w:contextualSpacing/>
        <w:jc w:val="both"/>
        <w:rPr>
          <w:rStyle w:val="Zag11"/>
          <w:rFonts w:eastAsia="@Arial Unicode MS"/>
          <w:color w:val="000000"/>
        </w:rPr>
      </w:pPr>
      <w:r w:rsidRPr="003336B6">
        <w:rPr>
          <w:rStyle w:val="Zag11"/>
          <w:rFonts w:eastAsia="@Arial Unicode MS"/>
          <w:color w:val="000000"/>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AE3228" w:rsidRPr="003336B6" w:rsidRDefault="00AE3228" w:rsidP="00AE3228">
      <w:pPr>
        <w:pStyle w:val="a3"/>
        <w:widowControl/>
        <w:numPr>
          <w:ilvl w:val="0"/>
          <w:numId w:val="2"/>
        </w:numPr>
        <w:tabs>
          <w:tab w:val="clear" w:pos="1080"/>
          <w:tab w:val="num" w:pos="0"/>
        </w:tabs>
        <w:suppressAutoHyphens w:val="0"/>
        <w:ind w:left="0" w:firstLine="709"/>
        <w:contextualSpacing/>
        <w:jc w:val="both"/>
        <w:rPr>
          <w:rStyle w:val="Zag11"/>
          <w:rFonts w:eastAsia="@Arial Unicode MS"/>
          <w:color w:val="000000"/>
        </w:rPr>
      </w:pPr>
      <w:r w:rsidRPr="003336B6">
        <w:rPr>
          <w:rStyle w:val="Zag11"/>
          <w:rFonts w:eastAsia="@Arial Unicode MS"/>
          <w:color w:val="000000"/>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E3228" w:rsidRPr="003336B6" w:rsidRDefault="00AE3228" w:rsidP="00AE3228">
      <w:pPr>
        <w:pStyle w:val="a3"/>
        <w:widowControl/>
        <w:numPr>
          <w:ilvl w:val="0"/>
          <w:numId w:val="2"/>
        </w:numPr>
        <w:tabs>
          <w:tab w:val="clear" w:pos="1080"/>
          <w:tab w:val="num" w:pos="0"/>
        </w:tabs>
        <w:suppressAutoHyphens w:val="0"/>
        <w:ind w:left="0" w:firstLine="709"/>
        <w:contextualSpacing/>
        <w:jc w:val="both"/>
        <w:rPr>
          <w:rStyle w:val="Zag11"/>
          <w:rFonts w:eastAsia="@Arial Unicode MS"/>
          <w:color w:val="000000"/>
        </w:rPr>
      </w:pPr>
      <w:r w:rsidRPr="003336B6">
        <w:rPr>
          <w:rStyle w:val="Zag11"/>
          <w:rFonts w:eastAsia="@Arial Unicode MS"/>
          <w:color w:val="000000"/>
        </w:rPr>
        <w:t>ориентацию на достижение цели и основного результата образования— развитие личности обучающегося на основе освоения универсальных учебных действий, познания и освоения мира;</w:t>
      </w:r>
    </w:p>
    <w:p w:rsidR="00AE3228" w:rsidRPr="003336B6" w:rsidRDefault="00AE3228" w:rsidP="00AE3228">
      <w:pPr>
        <w:pStyle w:val="a3"/>
        <w:widowControl/>
        <w:numPr>
          <w:ilvl w:val="0"/>
          <w:numId w:val="2"/>
        </w:numPr>
        <w:tabs>
          <w:tab w:val="clear" w:pos="1080"/>
          <w:tab w:val="num" w:pos="0"/>
        </w:tabs>
        <w:suppressAutoHyphens w:val="0"/>
        <w:ind w:left="0" w:firstLine="709"/>
        <w:contextualSpacing/>
        <w:jc w:val="both"/>
        <w:rPr>
          <w:rStyle w:val="Zag11"/>
          <w:rFonts w:eastAsia="@Arial Unicode MS"/>
          <w:color w:val="000000"/>
        </w:rPr>
      </w:pPr>
      <w:r w:rsidRPr="003336B6">
        <w:rPr>
          <w:rStyle w:val="Zag11"/>
          <w:rFonts w:eastAsia="@Arial Unicode MS"/>
          <w:color w:val="000000"/>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E3228" w:rsidRPr="003336B6" w:rsidRDefault="00AE3228" w:rsidP="00AE3228">
      <w:pPr>
        <w:pStyle w:val="a3"/>
        <w:widowControl/>
        <w:numPr>
          <w:ilvl w:val="0"/>
          <w:numId w:val="2"/>
        </w:numPr>
        <w:tabs>
          <w:tab w:val="clear" w:pos="1080"/>
          <w:tab w:val="num" w:pos="0"/>
        </w:tabs>
        <w:suppressAutoHyphens w:val="0"/>
        <w:ind w:left="0" w:firstLine="709"/>
        <w:contextualSpacing/>
        <w:jc w:val="both"/>
        <w:rPr>
          <w:rStyle w:val="Zag11"/>
          <w:rFonts w:eastAsia="@Arial Unicode MS"/>
          <w:color w:val="000000"/>
        </w:rPr>
      </w:pPr>
      <w:r w:rsidRPr="003336B6">
        <w:rPr>
          <w:rStyle w:val="Zag11"/>
          <w:rFonts w:eastAsia="@Arial Unicode MS"/>
          <w:color w:val="000000"/>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AE3228" w:rsidRPr="003336B6" w:rsidRDefault="00AE3228" w:rsidP="00AE3228">
      <w:pPr>
        <w:pStyle w:val="a3"/>
        <w:widowControl/>
        <w:numPr>
          <w:ilvl w:val="0"/>
          <w:numId w:val="2"/>
        </w:numPr>
        <w:tabs>
          <w:tab w:val="clear" w:pos="1080"/>
          <w:tab w:val="num" w:pos="0"/>
        </w:tabs>
        <w:suppressAutoHyphens w:val="0"/>
        <w:ind w:left="0" w:firstLine="709"/>
        <w:contextualSpacing/>
        <w:jc w:val="both"/>
        <w:rPr>
          <w:rStyle w:val="Zag11"/>
          <w:rFonts w:eastAsia="@Arial Unicode MS"/>
          <w:color w:val="000000"/>
        </w:rPr>
      </w:pPr>
      <w:r w:rsidRPr="003336B6">
        <w:rPr>
          <w:rStyle w:val="Zag11"/>
          <w:rFonts w:eastAsia="@Arial Unicode MS"/>
          <w:color w:val="000000"/>
        </w:rPr>
        <w:t>обеспечение преемственности дошкольного, начального общего, основного общего, среднего (полного) общего и профессионального образования;</w:t>
      </w:r>
    </w:p>
    <w:p w:rsidR="00AE3228" w:rsidRPr="003336B6" w:rsidRDefault="00AE3228" w:rsidP="00AE3228">
      <w:pPr>
        <w:pStyle w:val="a3"/>
        <w:widowControl/>
        <w:numPr>
          <w:ilvl w:val="0"/>
          <w:numId w:val="2"/>
        </w:numPr>
        <w:tabs>
          <w:tab w:val="clear" w:pos="1080"/>
          <w:tab w:val="num" w:pos="0"/>
        </w:tabs>
        <w:suppressAutoHyphens w:val="0"/>
        <w:ind w:left="0" w:firstLine="709"/>
        <w:contextualSpacing/>
        <w:jc w:val="both"/>
        <w:rPr>
          <w:rStyle w:val="Zag11"/>
          <w:rFonts w:eastAsia="@Arial Unicode MS"/>
          <w:color w:val="000000"/>
        </w:rPr>
      </w:pPr>
      <w:r w:rsidRPr="003336B6">
        <w:rPr>
          <w:rStyle w:val="Zag11"/>
          <w:rFonts w:eastAsia="@Arial Unicode MS"/>
          <w:color w:val="000000"/>
        </w:rPr>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w:t>
      </w:r>
      <w:r w:rsidRPr="003336B6">
        <w:rPr>
          <w:rStyle w:val="Zag11"/>
          <w:rFonts w:eastAsia="@Arial Unicode MS"/>
          <w:color w:val="000000"/>
        </w:rPr>
        <w:lastRenderedPageBreak/>
        <w:t>познавательных мотивов, обогащение форм учебного сотрудничества и расширение зоны ближайшего развития.</w:t>
      </w:r>
    </w:p>
    <w:p w:rsidR="00AE3228" w:rsidRPr="00216CC8" w:rsidRDefault="00AE3228" w:rsidP="00AE3228">
      <w:pPr>
        <w:numPr>
          <w:ilvl w:val="0"/>
          <w:numId w:val="2"/>
        </w:numPr>
        <w:tabs>
          <w:tab w:val="clear" w:pos="1080"/>
          <w:tab w:val="left" w:pos="720"/>
          <w:tab w:val="left" w:pos="1260"/>
        </w:tabs>
        <w:autoSpaceDE w:val="0"/>
        <w:autoSpaceDN w:val="0"/>
        <w:adjustRightInd w:val="0"/>
        <w:spacing w:after="0" w:line="240" w:lineRule="auto"/>
        <w:ind w:left="0" w:firstLine="360"/>
        <w:jc w:val="both"/>
        <w:rPr>
          <w:rFonts w:ascii="Times New Roman" w:hAnsi="Times New Roman" w:cs="Times New Roman"/>
          <w:kern w:val="2"/>
          <w:sz w:val="24"/>
          <w:szCs w:val="24"/>
        </w:rPr>
      </w:pPr>
      <w:r w:rsidRPr="00216CC8">
        <w:rPr>
          <w:rFonts w:ascii="Times New Roman" w:hAnsi="Times New Roman" w:cs="Times New Roman"/>
          <w:kern w:val="2"/>
          <w:sz w:val="24"/>
          <w:szCs w:val="24"/>
        </w:rPr>
        <w:t xml:space="preserve">опору на </w:t>
      </w:r>
      <w:r w:rsidRPr="00216CC8">
        <w:rPr>
          <w:rFonts w:ascii="Times New Roman" w:hAnsi="Times New Roman" w:cs="Times New Roman"/>
          <w:sz w:val="24"/>
          <w:szCs w:val="24"/>
        </w:rPr>
        <w:t>современные образовательные технологии деятельностного типа</w:t>
      </w:r>
      <w:r w:rsidRPr="00216CC8">
        <w:rPr>
          <w:rFonts w:ascii="Times New Roman" w:hAnsi="Times New Roman" w:cs="Times New Roman"/>
          <w:kern w:val="2"/>
          <w:sz w:val="24"/>
          <w:szCs w:val="24"/>
        </w:rPr>
        <w:t>:</w:t>
      </w:r>
    </w:p>
    <w:p w:rsidR="00AE3228" w:rsidRDefault="00AE3228" w:rsidP="00AE3228">
      <w:pPr>
        <w:tabs>
          <w:tab w:val="left" w:pos="720"/>
          <w:tab w:val="left" w:pos="1260"/>
        </w:tabs>
        <w:autoSpaceDE w:val="0"/>
        <w:autoSpaceDN w:val="0"/>
        <w:adjustRightInd w:val="0"/>
        <w:spacing w:after="0"/>
        <w:jc w:val="both"/>
        <w:rPr>
          <w:rFonts w:ascii="Times New Roman" w:hAnsi="Times New Roman" w:cs="Times New Roman"/>
          <w:kern w:val="2"/>
          <w:sz w:val="24"/>
          <w:szCs w:val="24"/>
        </w:rPr>
      </w:pPr>
      <w:r w:rsidRPr="00216CC8">
        <w:rPr>
          <w:rFonts w:ascii="Times New Roman" w:hAnsi="Times New Roman" w:cs="Times New Roman"/>
          <w:kern w:val="2"/>
          <w:sz w:val="24"/>
          <w:szCs w:val="24"/>
        </w:rPr>
        <w:tab/>
        <w:t xml:space="preserve">- технологию формирования типа правильной читательской деятельности (технологию продуктивного чтения), </w:t>
      </w:r>
    </w:p>
    <w:p w:rsidR="00AE3228" w:rsidRPr="00216CC8" w:rsidRDefault="00AE3228" w:rsidP="00AE3228">
      <w:pPr>
        <w:tabs>
          <w:tab w:val="left" w:pos="720"/>
          <w:tab w:val="left" w:pos="1260"/>
        </w:tabs>
        <w:autoSpaceDE w:val="0"/>
        <w:autoSpaceDN w:val="0"/>
        <w:adjustRightInd w:val="0"/>
        <w:spacing w:after="0"/>
        <w:jc w:val="both"/>
        <w:rPr>
          <w:rFonts w:ascii="Times New Roman" w:hAnsi="Times New Roman" w:cs="Times New Roman"/>
          <w:kern w:val="2"/>
          <w:sz w:val="24"/>
          <w:szCs w:val="24"/>
        </w:rPr>
      </w:pPr>
      <w:r>
        <w:rPr>
          <w:rFonts w:ascii="Times New Roman" w:hAnsi="Times New Roman" w:cs="Times New Roman"/>
          <w:kern w:val="2"/>
          <w:sz w:val="24"/>
          <w:szCs w:val="24"/>
        </w:rPr>
        <w:t xml:space="preserve">           </w:t>
      </w:r>
      <w:r w:rsidRPr="00216CC8">
        <w:rPr>
          <w:rFonts w:ascii="Times New Roman" w:hAnsi="Times New Roman" w:cs="Times New Roman"/>
          <w:kern w:val="2"/>
          <w:sz w:val="24"/>
          <w:szCs w:val="24"/>
        </w:rPr>
        <w:t xml:space="preserve">- проблемно-диалогическую технологию, </w:t>
      </w:r>
    </w:p>
    <w:p w:rsidR="00AE3228" w:rsidRDefault="00AE3228" w:rsidP="00AE3228">
      <w:pPr>
        <w:tabs>
          <w:tab w:val="left" w:pos="720"/>
          <w:tab w:val="left" w:pos="1260"/>
        </w:tabs>
        <w:autoSpaceDE w:val="0"/>
        <w:autoSpaceDN w:val="0"/>
        <w:adjustRightInd w:val="0"/>
        <w:jc w:val="both"/>
        <w:rPr>
          <w:rFonts w:ascii="Times New Roman" w:hAnsi="Times New Roman" w:cs="Times New Roman"/>
          <w:kern w:val="2"/>
          <w:sz w:val="24"/>
          <w:szCs w:val="24"/>
        </w:rPr>
      </w:pPr>
      <w:r w:rsidRPr="00216CC8">
        <w:rPr>
          <w:rFonts w:ascii="Times New Roman" w:hAnsi="Times New Roman" w:cs="Times New Roman"/>
          <w:kern w:val="2"/>
          <w:sz w:val="24"/>
          <w:szCs w:val="24"/>
        </w:rPr>
        <w:tab/>
        <w:t>- технологию оценивания образовательных достижений (учебных успехов).</w:t>
      </w:r>
    </w:p>
    <w:p w:rsidR="00637383" w:rsidRPr="00637383" w:rsidRDefault="00544760" w:rsidP="00637383">
      <w:pPr>
        <w:pStyle w:val="af6"/>
        <w:rPr>
          <w:b/>
          <w:sz w:val="24"/>
        </w:rPr>
      </w:pPr>
      <w:r>
        <w:rPr>
          <w:b/>
          <w:sz w:val="24"/>
        </w:rPr>
        <w:t xml:space="preserve">                </w:t>
      </w:r>
      <w:r w:rsidR="00637383" w:rsidRPr="00637383">
        <w:rPr>
          <w:b/>
          <w:sz w:val="24"/>
        </w:rPr>
        <w:t>Учебно-методическое обеспечение программы</w:t>
      </w:r>
    </w:p>
    <w:p w:rsidR="00637383" w:rsidRDefault="00637383" w:rsidP="00845E5A">
      <w:pPr>
        <w:pStyle w:val="af6"/>
        <w:spacing w:line="240" w:lineRule="auto"/>
        <w:ind w:firstLine="0"/>
        <w:rPr>
          <w:sz w:val="24"/>
        </w:rPr>
      </w:pPr>
      <w:r w:rsidRPr="00637383">
        <w:rPr>
          <w:sz w:val="24"/>
        </w:rPr>
        <w:t xml:space="preserve">Поставленные программой цель и задачи реализует УМК «Перспектива», </w:t>
      </w:r>
    </w:p>
    <w:p w:rsidR="00637383" w:rsidRPr="00637383" w:rsidRDefault="00637383" w:rsidP="00845E5A">
      <w:pPr>
        <w:pStyle w:val="af6"/>
        <w:spacing w:line="240" w:lineRule="auto"/>
        <w:ind w:firstLine="0"/>
        <w:rPr>
          <w:sz w:val="24"/>
        </w:rPr>
      </w:pPr>
      <w:r>
        <w:rPr>
          <w:sz w:val="24"/>
        </w:rPr>
        <w:t>«Школа России», направленные</w:t>
      </w:r>
      <w:r w:rsidRPr="00637383">
        <w:rPr>
          <w:sz w:val="24"/>
        </w:rPr>
        <w:t xml:space="preserve"> на общекультурное, личностное, познавательное развитие, формирование учебной деятельности, развитие коммуникативной компетентности. УМК «Перспектива», </w:t>
      </w:r>
      <w:r>
        <w:rPr>
          <w:sz w:val="24"/>
        </w:rPr>
        <w:t>«Школа России»</w:t>
      </w:r>
      <w:r w:rsidRPr="00637383">
        <w:rPr>
          <w:sz w:val="24"/>
        </w:rPr>
        <w:t xml:space="preserve"> помимо прямого эффекта обучения по предметам — приобретения определённых знаний и умений, вн</w:t>
      </w:r>
      <w:r>
        <w:rPr>
          <w:sz w:val="24"/>
        </w:rPr>
        <w:t>ося</w:t>
      </w:r>
      <w:r w:rsidRPr="00637383">
        <w:rPr>
          <w:sz w:val="24"/>
        </w:rPr>
        <w:t>т свой вклад в формирование универсальных учебных действий. При выборе учреждением УМК «Перспектива»</w:t>
      </w:r>
      <w:r>
        <w:rPr>
          <w:sz w:val="24"/>
        </w:rPr>
        <w:t>,</w:t>
      </w:r>
      <w:r w:rsidRPr="00637383">
        <w:rPr>
          <w:sz w:val="24"/>
        </w:rPr>
        <w:t xml:space="preserve"> </w:t>
      </w:r>
      <w:r>
        <w:rPr>
          <w:sz w:val="24"/>
        </w:rPr>
        <w:t>«Школа России»</w:t>
      </w:r>
      <w:r w:rsidRPr="00637383">
        <w:rPr>
          <w:sz w:val="24"/>
        </w:rPr>
        <w:t xml:space="preserve"> учтены пожелания родителей. Выбор других УМК может осуществляться на основе решения педагогического совета, </w:t>
      </w:r>
      <w:r w:rsidR="009B2C8B">
        <w:rPr>
          <w:sz w:val="24"/>
        </w:rPr>
        <w:t xml:space="preserve">согласованного с Учредительным </w:t>
      </w:r>
      <w:r w:rsidRPr="00637383">
        <w:rPr>
          <w:sz w:val="24"/>
        </w:rPr>
        <w:t xml:space="preserve">советом по итогам анкетирования родителей. </w:t>
      </w:r>
    </w:p>
    <w:p w:rsidR="00637383" w:rsidRDefault="00637383" w:rsidP="00845E5A">
      <w:pPr>
        <w:pStyle w:val="af6"/>
        <w:spacing w:line="240" w:lineRule="auto"/>
        <w:rPr>
          <w:sz w:val="24"/>
        </w:rPr>
      </w:pPr>
      <w:r w:rsidRPr="00637383">
        <w:rPr>
          <w:b/>
          <w:sz w:val="24"/>
        </w:rPr>
        <w:t>Часть фундаментального ядра</w:t>
      </w:r>
      <w:r w:rsidRPr="00637383">
        <w:rPr>
          <w:sz w:val="24"/>
        </w:rPr>
        <w:t xml:space="preserve"> знаний, которая подлежит усвоению в начальной школе, определена программой «Перспектива»,</w:t>
      </w:r>
      <w:r>
        <w:t xml:space="preserve"> </w:t>
      </w:r>
      <w:r>
        <w:rPr>
          <w:sz w:val="24"/>
        </w:rPr>
        <w:t>«Школа России».</w:t>
      </w:r>
    </w:p>
    <w:p w:rsidR="00544760" w:rsidRPr="00637383" w:rsidRDefault="00544760" w:rsidP="00637383">
      <w:pPr>
        <w:pStyle w:val="af6"/>
      </w:pPr>
    </w:p>
    <w:p w:rsidR="00AE3228" w:rsidRPr="00216CC8" w:rsidRDefault="00AE3228" w:rsidP="00AE3228">
      <w:pPr>
        <w:ind w:firstLine="720"/>
        <w:jc w:val="both"/>
        <w:rPr>
          <w:rFonts w:ascii="Times New Roman" w:hAnsi="Times New Roman" w:cs="Times New Roman"/>
          <w:b/>
          <w:sz w:val="24"/>
          <w:szCs w:val="24"/>
        </w:rPr>
      </w:pPr>
      <w:r w:rsidRPr="00770E7A">
        <w:rPr>
          <w:rFonts w:ascii="Times New Roman" w:hAnsi="Times New Roman" w:cs="Times New Roman"/>
          <w:b/>
          <w:iCs/>
          <w:sz w:val="24"/>
          <w:szCs w:val="24"/>
        </w:rPr>
        <w:t>ООП НОО М</w:t>
      </w:r>
      <w:r w:rsidR="00576A9D">
        <w:rPr>
          <w:rFonts w:ascii="Times New Roman" w:hAnsi="Times New Roman" w:cs="Times New Roman"/>
          <w:b/>
          <w:iCs/>
          <w:sz w:val="24"/>
          <w:szCs w:val="24"/>
        </w:rPr>
        <w:t>Б</w:t>
      </w:r>
      <w:r w:rsidRPr="00770E7A">
        <w:rPr>
          <w:rFonts w:ascii="Times New Roman" w:hAnsi="Times New Roman" w:cs="Times New Roman"/>
          <w:b/>
          <w:iCs/>
          <w:sz w:val="24"/>
          <w:szCs w:val="24"/>
        </w:rPr>
        <w:t>ОУ СОШ№3</w:t>
      </w:r>
      <w:r w:rsidRPr="00216CC8">
        <w:rPr>
          <w:rFonts w:ascii="Times New Roman" w:hAnsi="Times New Roman" w:cs="Times New Roman"/>
          <w:b/>
          <w:sz w:val="24"/>
          <w:szCs w:val="24"/>
        </w:rPr>
        <w:t xml:space="preserve"> предусматривает:</w:t>
      </w:r>
    </w:p>
    <w:p w:rsidR="00AE3228" w:rsidRPr="007370C4" w:rsidRDefault="00AE3228" w:rsidP="00AE3228">
      <w:pPr>
        <w:jc w:val="both"/>
        <w:rPr>
          <w:rFonts w:ascii="Times New Roman" w:hAnsi="Times New Roman" w:cs="Times New Roman"/>
          <w:sz w:val="24"/>
          <w:szCs w:val="24"/>
        </w:rPr>
      </w:pPr>
      <w:r w:rsidRPr="00216CC8">
        <w:rPr>
          <w:rFonts w:ascii="Times New Roman" w:hAnsi="Times New Roman" w:cs="Times New Roman"/>
          <w:bCs/>
          <w:sz w:val="24"/>
          <w:szCs w:val="24"/>
        </w:rPr>
        <w:t>–</w:t>
      </w:r>
      <w:r w:rsidRPr="00216CC8">
        <w:rPr>
          <w:rFonts w:ascii="Times New Roman" w:hAnsi="Times New Roman" w:cs="Times New Roman"/>
          <w:sz w:val="24"/>
          <w:szCs w:val="24"/>
        </w:rPr>
        <w:t>достижение планируемых</w:t>
      </w:r>
      <w:r w:rsidRPr="007370C4">
        <w:rPr>
          <w:rFonts w:ascii="Times New Roman" w:hAnsi="Times New Roman" w:cs="Times New Roman"/>
          <w:sz w:val="24"/>
          <w:szCs w:val="24"/>
        </w:rPr>
        <w:t xml:space="preserve"> результатов освоения </w:t>
      </w:r>
      <w:r>
        <w:rPr>
          <w:rFonts w:ascii="Times New Roman" w:hAnsi="Times New Roman" w:cs="Times New Roman"/>
          <w:iCs/>
          <w:sz w:val="24"/>
          <w:szCs w:val="24"/>
        </w:rPr>
        <w:t>ООП НОО</w:t>
      </w:r>
      <w:r w:rsidRPr="007370C4">
        <w:rPr>
          <w:rStyle w:val="dash041e0431044b0447043d044b0439char1"/>
          <w:rFonts w:cs="Times New Roman"/>
          <w:i/>
          <w:iCs/>
          <w:sz w:val="24"/>
          <w:szCs w:val="24"/>
        </w:rPr>
        <w:t xml:space="preserve"> </w:t>
      </w:r>
      <w:r w:rsidRPr="007370C4">
        <w:rPr>
          <w:rStyle w:val="dash041e0431044b0447043d044b0439char1"/>
          <w:rFonts w:cs="Times New Roman"/>
          <w:sz w:val="24"/>
          <w:szCs w:val="24"/>
        </w:rPr>
        <w:t>в</w:t>
      </w:r>
      <w:r w:rsidRPr="007370C4">
        <w:rPr>
          <w:rFonts w:ascii="Times New Roman" w:hAnsi="Times New Roman" w:cs="Times New Roman"/>
          <w:sz w:val="24"/>
          <w:szCs w:val="24"/>
        </w:rPr>
        <w:t xml:space="preserve">семи обучающимися, создание условий для образования детей с особыми образовательными потребностями, создание специфических условий для детей с ограниченными возможностями здоровья на основе уровневого подхода в обучении, дифференциации и индивидуализации обучения и воспитания; </w:t>
      </w:r>
    </w:p>
    <w:p w:rsidR="00AE3228" w:rsidRPr="007370C4" w:rsidRDefault="00AE3228" w:rsidP="00AE3228">
      <w:pPr>
        <w:jc w:val="both"/>
        <w:rPr>
          <w:rFonts w:ascii="Times New Roman" w:hAnsi="Times New Roman" w:cs="Times New Roman"/>
          <w:sz w:val="24"/>
          <w:szCs w:val="24"/>
        </w:rPr>
      </w:pPr>
      <w:r w:rsidRPr="007370C4">
        <w:rPr>
          <w:rFonts w:ascii="Times New Roman" w:hAnsi="Times New Roman" w:cs="Times New Roman"/>
          <w:bCs/>
          <w:color w:val="000000"/>
          <w:sz w:val="24"/>
          <w:szCs w:val="24"/>
        </w:rPr>
        <w:t>–</w:t>
      </w:r>
      <w:r w:rsidRPr="007370C4">
        <w:rPr>
          <w:rFonts w:ascii="Times New Roman" w:hAnsi="Times New Roman" w:cs="Times New Roman"/>
          <w:sz w:val="24"/>
          <w:szCs w:val="24"/>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диагностики и мониторинга развития учащихся, консалтинговая деятельность, психологическое сопровождение детей с «синдромом раннего развития» и одаренных детей;</w:t>
      </w:r>
    </w:p>
    <w:p w:rsidR="00AE3228" w:rsidRPr="007370C4" w:rsidRDefault="00AE3228" w:rsidP="00AE3228">
      <w:pPr>
        <w:jc w:val="both"/>
        <w:rPr>
          <w:rFonts w:ascii="Times New Roman" w:hAnsi="Times New Roman" w:cs="Times New Roman"/>
          <w:sz w:val="24"/>
          <w:szCs w:val="24"/>
        </w:rPr>
      </w:pPr>
      <w:r w:rsidRPr="007370C4">
        <w:rPr>
          <w:rFonts w:ascii="Times New Roman" w:hAnsi="Times New Roman" w:cs="Times New Roman"/>
          <w:sz w:val="24"/>
          <w:szCs w:val="24"/>
        </w:rPr>
        <w:t xml:space="preserve"> </w:t>
      </w:r>
      <w:r w:rsidRPr="007370C4">
        <w:rPr>
          <w:rFonts w:ascii="Times New Roman" w:hAnsi="Times New Roman" w:cs="Times New Roman"/>
          <w:bCs/>
          <w:color w:val="000000"/>
          <w:sz w:val="24"/>
          <w:szCs w:val="24"/>
        </w:rPr>
        <w:t>–</w:t>
      </w:r>
      <w:r w:rsidRPr="007370C4">
        <w:rPr>
          <w:rFonts w:ascii="Times New Roman" w:hAnsi="Times New Roman" w:cs="Times New Roman"/>
          <w:sz w:val="24"/>
          <w:szCs w:val="24"/>
        </w:rPr>
        <w:t>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w:t>
      </w:r>
    </w:p>
    <w:p w:rsidR="00AE3228" w:rsidRPr="007370C4" w:rsidRDefault="00AE3228" w:rsidP="00AE3228">
      <w:pPr>
        <w:jc w:val="both"/>
        <w:rPr>
          <w:rFonts w:ascii="Times New Roman" w:hAnsi="Times New Roman" w:cs="Times New Roman"/>
          <w:sz w:val="24"/>
          <w:szCs w:val="24"/>
        </w:rPr>
      </w:pPr>
      <w:r w:rsidRPr="007370C4">
        <w:rPr>
          <w:rFonts w:ascii="Times New Roman" w:hAnsi="Times New Roman" w:cs="Times New Roman"/>
          <w:sz w:val="24"/>
          <w:szCs w:val="24"/>
        </w:rPr>
        <w:t xml:space="preserve"> </w:t>
      </w:r>
      <w:r w:rsidRPr="007370C4">
        <w:rPr>
          <w:rFonts w:ascii="Times New Roman" w:hAnsi="Times New Roman" w:cs="Times New Roman"/>
          <w:bCs/>
          <w:color w:val="000000"/>
          <w:sz w:val="24"/>
          <w:szCs w:val="24"/>
        </w:rPr>
        <w:t>–</w:t>
      </w:r>
      <w:r w:rsidRPr="007370C4">
        <w:rPr>
          <w:rFonts w:ascii="Times New Roman"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AE3228" w:rsidRPr="007370C4" w:rsidRDefault="00AE3228" w:rsidP="00AE3228">
      <w:pPr>
        <w:jc w:val="both"/>
        <w:rPr>
          <w:rFonts w:ascii="Times New Roman" w:hAnsi="Times New Roman" w:cs="Times New Roman"/>
          <w:sz w:val="24"/>
          <w:szCs w:val="24"/>
        </w:rPr>
      </w:pPr>
      <w:r w:rsidRPr="007370C4">
        <w:rPr>
          <w:rFonts w:ascii="Times New Roman" w:hAnsi="Times New Roman" w:cs="Times New Roman"/>
          <w:bCs/>
          <w:color w:val="000000"/>
          <w:sz w:val="24"/>
          <w:szCs w:val="24"/>
        </w:rPr>
        <w:t xml:space="preserve">– </w:t>
      </w:r>
      <w:r w:rsidRPr="007370C4">
        <w:rPr>
          <w:rFonts w:ascii="Times New Roman" w:hAnsi="Times New Roman" w:cs="Times New Roman"/>
          <w:sz w:val="24"/>
          <w:szCs w:val="24"/>
        </w:rPr>
        <w:t>использование в образовательном процессе современных образовательных технологий деятельностного типа, и в первую очередь личностно-ориентированного развивающего обучения;</w:t>
      </w:r>
    </w:p>
    <w:p w:rsidR="00AE3228" w:rsidRPr="007370C4" w:rsidRDefault="00AE3228" w:rsidP="00AE3228">
      <w:pPr>
        <w:jc w:val="both"/>
        <w:rPr>
          <w:rFonts w:ascii="Times New Roman" w:hAnsi="Times New Roman" w:cs="Times New Roman"/>
          <w:sz w:val="24"/>
          <w:szCs w:val="24"/>
        </w:rPr>
      </w:pPr>
      <w:r w:rsidRPr="007370C4">
        <w:rPr>
          <w:rFonts w:ascii="Times New Roman" w:hAnsi="Times New Roman" w:cs="Times New Roman"/>
          <w:bCs/>
          <w:color w:val="000000"/>
          <w:sz w:val="24"/>
          <w:szCs w:val="24"/>
        </w:rPr>
        <w:lastRenderedPageBreak/>
        <w:t xml:space="preserve">– </w:t>
      </w:r>
      <w:r w:rsidRPr="007370C4">
        <w:rPr>
          <w:rFonts w:ascii="Times New Roman" w:hAnsi="Times New Roman" w:cs="Times New Roman"/>
          <w:sz w:val="24"/>
          <w:szCs w:val="24"/>
        </w:rPr>
        <w:t>возможность эффективной самостоятельной работы обучающихся на уроке и за его пределами благодаря взаимосвязи урочной и внеурочной деятельности;</w:t>
      </w:r>
    </w:p>
    <w:p w:rsidR="00AE3228" w:rsidRDefault="00AE3228" w:rsidP="00AE3228">
      <w:pPr>
        <w:jc w:val="both"/>
        <w:rPr>
          <w:rFonts w:ascii="Times New Roman" w:hAnsi="Times New Roman" w:cs="Times New Roman"/>
          <w:sz w:val="24"/>
          <w:szCs w:val="24"/>
        </w:rPr>
      </w:pPr>
      <w:r w:rsidRPr="007370C4">
        <w:rPr>
          <w:rFonts w:ascii="Times New Roman" w:hAnsi="Times New Roman" w:cs="Times New Roman"/>
          <w:bCs/>
          <w:color w:val="000000"/>
          <w:sz w:val="24"/>
          <w:szCs w:val="24"/>
        </w:rPr>
        <w:t xml:space="preserve">– </w:t>
      </w:r>
      <w:r w:rsidRPr="007370C4">
        <w:rPr>
          <w:rFonts w:ascii="Times New Roman" w:hAnsi="Times New Roman" w:cs="Times New Roman"/>
          <w:sz w:val="24"/>
          <w:szCs w:val="24"/>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 на основе краеведческой, природоохранной деятельности и социальных практик.</w:t>
      </w:r>
    </w:p>
    <w:p w:rsidR="00AE3228" w:rsidRDefault="00AE3228" w:rsidP="00AE3228">
      <w:pPr>
        <w:spacing w:after="0"/>
        <w:jc w:val="both"/>
        <w:rPr>
          <w:rFonts w:ascii="Times New Roman" w:hAnsi="Times New Roman" w:cs="Times New Roman"/>
          <w:b/>
          <w:sz w:val="24"/>
          <w:szCs w:val="24"/>
        </w:rPr>
      </w:pPr>
      <w:r>
        <w:rPr>
          <w:rFonts w:ascii="Times New Roman" w:hAnsi="Times New Roman" w:cs="Times New Roman"/>
          <w:b/>
          <w:sz w:val="24"/>
          <w:szCs w:val="24"/>
        </w:rPr>
        <w:t>1.5</w:t>
      </w:r>
      <w:r w:rsidRPr="00216CC8">
        <w:rPr>
          <w:rFonts w:ascii="Times New Roman" w:hAnsi="Times New Roman" w:cs="Times New Roman"/>
          <w:b/>
          <w:sz w:val="24"/>
          <w:szCs w:val="24"/>
        </w:rPr>
        <w:t xml:space="preserve"> Состав участников образовательного процесса муниципальной </w:t>
      </w:r>
      <w:r w:rsidR="00576A9D">
        <w:rPr>
          <w:rFonts w:ascii="Times New Roman" w:hAnsi="Times New Roman" w:cs="Times New Roman"/>
          <w:b/>
          <w:sz w:val="24"/>
          <w:szCs w:val="24"/>
        </w:rPr>
        <w:t xml:space="preserve">бюджетной </w:t>
      </w:r>
      <w:r w:rsidRPr="00216CC8">
        <w:rPr>
          <w:rFonts w:ascii="Times New Roman" w:hAnsi="Times New Roman" w:cs="Times New Roman"/>
          <w:b/>
          <w:sz w:val="24"/>
          <w:szCs w:val="24"/>
        </w:rPr>
        <w:t>общеобразовательной средней образовательной школы №3.</w:t>
      </w:r>
    </w:p>
    <w:p w:rsidR="00AE3228" w:rsidRPr="00216CC8" w:rsidRDefault="00AE3228" w:rsidP="00AE3228">
      <w:pPr>
        <w:spacing w:after="0"/>
        <w:jc w:val="both"/>
        <w:rPr>
          <w:rFonts w:ascii="Times New Roman" w:hAnsi="Times New Roman" w:cs="Times New Roman"/>
          <w:b/>
          <w:sz w:val="24"/>
          <w:szCs w:val="24"/>
        </w:rPr>
      </w:pPr>
    </w:p>
    <w:p w:rsidR="00AE3228" w:rsidRPr="00216CC8" w:rsidRDefault="00AE3228" w:rsidP="00AE3228">
      <w:pPr>
        <w:jc w:val="both"/>
        <w:rPr>
          <w:rFonts w:ascii="Times New Roman" w:hAnsi="Times New Roman" w:cs="Times New Roman"/>
          <w:sz w:val="24"/>
          <w:szCs w:val="24"/>
        </w:rPr>
      </w:pPr>
      <w:r w:rsidRPr="00A210E5">
        <w:rPr>
          <w:rFonts w:ascii="Times New Roman" w:hAnsi="Times New Roman" w:cs="Times New Roman"/>
          <w:i/>
          <w:iCs/>
          <w:sz w:val="24"/>
          <w:szCs w:val="24"/>
        </w:rPr>
        <w:t xml:space="preserve">. </w:t>
      </w:r>
      <w:r w:rsidRPr="00A210E5">
        <w:rPr>
          <w:rFonts w:ascii="Times New Roman" w:hAnsi="Times New Roman" w:cs="Times New Roman"/>
          <w:sz w:val="24"/>
          <w:szCs w:val="24"/>
        </w:rPr>
        <w:t xml:space="preserve">В соответствии со </w:t>
      </w:r>
      <w:r w:rsidRPr="00C24ED2">
        <w:rPr>
          <w:rFonts w:ascii="Times New Roman" w:hAnsi="Times New Roman" w:cs="Times New Roman"/>
          <w:iCs/>
          <w:sz w:val="24"/>
          <w:szCs w:val="24"/>
        </w:rPr>
        <w:t>Стандартом</w:t>
      </w:r>
      <w:r w:rsidRPr="00A210E5">
        <w:rPr>
          <w:rFonts w:ascii="Times New Roman" w:hAnsi="Times New Roman" w:cs="Times New Roman"/>
          <w:sz w:val="24"/>
          <w:szCs w:val="24"/>
        </w:rPr>
        <w:t xml:space="preserve"> и Типовым положением об общеобразовательном учреждении, участниками образовательного процесса являются обучающиеся, педагогические работники общеобразовательного учреждения, родители (законные </w:t>
      </w:r>
      <w:r w:rsidRPr="00216CC8">
        <w:rPr>
          <w:rFonts w:ascii="Times New Roman" w:hAnsi="Times New Roman" w:cs="Times New Roman"/>
          <w:sz w:val="24"/>
          <w:szCs w:val="24"/>
        </w:rPr>
        <w:t xml:space="preserve">представители) обучающихся. </w:t>
      </w:r>
    </w:p>
    <w:p w:rsidR="00AE3228" w:rsidRPr="00216CC8" w:rsidRDefault="00AE3228" w:rsidP="00AE3228">
      <w:pPr>
        <w:autoSpaceDE w:val="0"/>
        <w:autoSpaceDN w:val="0"/>
        <w:adjustRightInd w:val="0"/>
        <w:jc w:val="both"/>
        <w:rPr>
          <w:rFonts w:ascii="Times New Roman" w:hAnsi="Times New Roman" w:cs="Times New Roman"/>
          <w:sz w:val="24"/>
          <w:szCs w:val="24"/>
        </w:rPr>
      </w:pPr>
      <w:r w:rsidRPr="00216CC8">
        <w:rPr>
          <w:rFonts w:ascii="Times New Roman" w:hAnsi="Times New Roman" w:cs="Times New Roman"/>
          <w:sz w:val="24"/>
          <w:szCs w:val="24"/>
        </w:rPr>
        <w:t>Муниципальное общеобразовательное учреждение «№ 3» (Лицензия № 189147, выданная Департаментом образования  Московской области  на срок с «25» _ноября 2010г. до «25» ноября 2015г., свидетельство о государственной аккредитации №0121, выданное Департаментом образования Московской области на срок с «22» января 2010г. до «22» января 2015 г.) – профильное ОУ, школа - победитель конкурсного отбора национального проекта «Образование» в 2008году.</w:t>
      </w:r>
    </w:p>
    <w:p w:rsidR="00AE3228" w:rsidRPr="00216CC8" w:rsidRDefault="00AE3228" w:rsidP="00AE3228">
      <w:pPr>
        <w:pStyle w:val="a7"/>
        <w:jc w:val="both"/>
        <w:rPr>
          <w:rFonts w:ascii="Times New Roman" w:hAnsi="Times New Roman"/>
          <w:sz w:val="24"/>
          <w:szCs w:val="24"/>
        </w:rPr>
      </w:pPr>
      <w:r w:rsidRPr="00216CC8">
        <w:rPr>
          <w:rFonts w:ascii="Times New Roman" w:hAnsi="Times New Roman"/>
          <w:sz w:val="24"/>
          <w:szCs w:val="24"/>
        </w:rPr>
        <w:t>Школа планирует расширение изучение предметов в базисном учебном плане, активизацию спортивно–оздоровительной работы, правового воспитания, профилактику вредных привычек, пропаганду здорового образа жизни.</w:t>
      </w:r>
    </w:p>
    <w:p w:rsidR="00AE3228" w:rsidRPr="00216CC8" w:rsidRDefault="00AE3228" w:rsidP="00AE3228">
      <w:pPr>
        <w:pStyle w:val="a7"/>
        <w:jc w:val="both"/>
        <w:rPr>
          <w:rFonts w:ascii="Times New Roman" w:hAnsi="Times New Roman"/>
          <w:sz w:val="24"/>
          <w:szCs w:val="24"/>
        </w:rPr>
      </w:pPr>
      <w:r w:rsidRPr="00216CC8">
        <w:rPr>
          <w:rFonts w:ascii="Times New Roman" w:hAnsi="Times New Roman"/>
          <w:sz w:val="24"/>
          <w:szCs w:val="24"/>
        </w:rPr>
        <w:t>В школе разрабатывается  новая про</w:t>
      </w:r>
      <w:r>
        <w:rPr>
          <w:rFonts w:ascii="Times New Roman" w:hAnsi="Times New Roman"/>
          <w:sz w:val="24"/>
          <w:szCs w:val="24"/>
        </w:rPr>
        <w:t>грамма развития на 2011-2015</w:t>
      </w:r>
      <w:r w:rsidRPr="00216CC8">
        <w:rPr>
          <w:rFonts w:ascii="Times New Roman" w:hAnsi="Times New Roman"/>
          <w:sz w:val="24"/>
          <w:szCs w:val="24"/>
        </w:rPr>
        <w:t xml:space="preserve">гг., в основу которой положены «Программа развития 2006-2010гг.». </w:t>
      </w:r>
    </w:p>
    <w:p w:rsidR="00AE3228" w:rsidRPr="00216CC8" w:rsidRDefault="00AE3228" w:rsidP="00AE3228">
      <w:pPr>
        <w:pStyle w:val="a7"/>
        <w:jc w:val="both"/>
        <w:rPr>
          <w:rFonts w:ascii="Times New Roman" w:hAnsi="Times New Roman"/>
          <w:sz w:val="24"/>
          <w:szCs w:val="24"/>
        </w:rPr>
      </w:pPr>
      <w:r w:rsidRPr="00216CC8">
        <w:rPr>
          <w:rFonts w:ascii="Times New Roman" w:hAnsi="Times New Roman"/>
          <w:sz w:val="24"/>
          <w:szCs w:val="24"/>
        </w:rPr>
        <w:t>Продолжает</w:t>
      </w:r>
      <w:r>
        <w:rPr>
          <w:rFonts w:ascii="Times New Roman" w:hAnsi="Times New Roman"/>
          <w:sz w:val="24"/>
          <w:szCs w:val="24"/>
        </w:rPr>
        <w:t>ся работа</w:t>
      </w:r>
      <w:r w:rsidRPr="00216CC8">
        <w:rPr>
          <w:rFonts w:ascii="Times New Roman" w:hAnsi="Times New Roman"/>
          <w:sz w:val="24"/>
          <w:szCs w:val="24"/>
        </w:rPr>
        <w:t xml:space="preserve"> в экспертной деятельности с применением ИКТ в урочной и внеурочной деятельности.</w:t>
      </w:r>
    </w:p>
    <w:p w:rsidR="00AE3228" w:rsidRPr="009843BB" w:rsidRDefault="00AE3228" w:rsidP="00AE3228">
      <w:pPr>
        <w:spacing w:after="0"/>
        <w:jc w:val="both"/>
        <w:rPr>
          <w:rFonts w:ascii="Times New Roman" w:hAnsi="Times New Roman" w:cs="Times New Roman"/>
          <w:sz w:val="24"/>
          <w:szCs w:val="24"/>
        </w:rPr>
      </w:pPr>
      <w:r w:rsidRPr="009843BB">
        <w:rPr>
          <w:rFonts w:ascii="Times New Roman" w:hAnsi="Times New Roman" w:cs="Times New Roman"/>
          <w:sz w:val="24"/>
          <w:szCs w:val="24"/>
        </w:rPr>
        <w:t>Учебно-воспитательный процесс</w:t>
      </w:r>
      <w:r>
        <w:rPr>
          <w:rFonts w:ascii="Times New Roman" w:hAnsi="Times New Roman" w:cs="Times New Roman"/>
          <w:sz w:val="24"/>
          <w:szCs w:val="24"/>
        </w:rPr>
        <w:t xml:space="preserve"> </w:t>
      </w:r>
      <w:r w:rsidRPr="009843BB">
        <w:rPr>
          <w:rFonts w:ascii="Times New Roman" w:hAnsi="Times New Roman" w:cs="Times New Roman"/>
          <w:sz w:val="24"/>
          <w:szCs w:val="24"/>
        </w:rPr>
        <w:t xml:space="preserve"> строится в основном на традиционной классно-урочной системе. </w:t>
      </w:r>
    </w:p>
    <w:p w:rsidR="00E579AC" w:rsidRDefault="00AE3228" w:rsidP="00AE3228">
      <w:pPr>
        <w:spacing w:after="0"/>
        <w:jc w:val="both"/>
        <w:rPr>
          <w:rFonts w:ascii="Times New Roman" w:hAnsi="Times New Roman" w:cs="Times New Roman"/>
          <w:sz w:val="24"/>
          <w:szCs w:val="24"/>
        </w:rPr>
      </w:pPr>
      <w:r w:rsidRPr="009843BB">
        <w:rPr>
          <w:rFonts w:ascii="Times New Roman" w:hAnsi="Times New Roman" w:cs="Times New Roman"/>
          <w:sz w:val="24"/>
          <w:szCs w:val="24"/>
        </w:rPr>
        <w:t xml:space="preserve"> Аттестация учащихся производится со второго класса по итогам четвертей по пятибалльной системе оценок.</w:t>
      </w:r>
    </w:p>
    <w:p w:rsidR="0051082B" w:rsidRPr="0051082B" w:rsidRDefault="0051082B" w:rsidP="0051082B">
      <w:pPr>
        <w:spacing w:after="0"/>
        <w:ind w:firstLine="540"/>
        <w:jc w:val="both"/>
        <w:rPr>
          <w:rFonts w:ascii="Times New Roman" w:hAnsi="Times New Roman" w:cs="Times New Roman"/>
          <w:sz w:val="24"/>
          <w:szCs w:val="24"/>
        </w:rPr>
      </w:pPr>
      <w:r w:rsidRPr="0051082B">
        <w:rPr>
          <w:rFonts w:ascii="Times New Roman" w:hAnsi="Times New Roman" w:cs="Times New Roman"/>
          <w:sz w:val="24"/>
          <w:szCs w:val="24"/>
        </w:rPr>
        <w:t xml:space="preserve">Педагогический коллектив остаётся стабильным. Средний возраст педагогов составляет 50 лет.                       </w:t>
      </w:r>
    </w:p>
    <w:p w:rsidR="0051082B" w:rsidRPr="0051082B" w:rsidRDefault="0051082B" w:rsidP="0051082B">
      <w:pPr>
        <w:spacing w:after="0"/>
        <w:ind w:firstLine="540"/>
        <w:jc w:val="both"/>
        <w:rPr>
          <w:rFonts w:ascii="Times New Roman" w:hAnsi="Times New Roman" w:cs="Times New Roman"/>
          <w:sz w:val="24"/>
          <w:szCs w:val="24"/>
        </w:rPr>
      </w:pPr>
    </w:p>
    <w:p w:rsidR="0051082B" w:rsidRPr="0051082B" w:rsidRDefault="0051082B" w:rsidP="0051082B">
      <w:pPr>
        <w:spacing w:after="0"/>
        <w:ind w:firstLine="540"/>
        <w:jc w:val="both"/>
        <w:rPr>
          <w:rFonts w:ascii="Times New Roman" w:hAnsi="Times New Roman" w:cs="Times New Roman"/>
          <w:b/>
          <w:sz w:val="24"/>
          <w:szCs w:val="24"/>
        </w:rPr>
      </w:pPr>
      <w:r w:rsidRPr="0051082B">
        <w:rPr>
          <w:rFonts w:ascii="Times New Roman" w:hAnsi="Times New Roman" w:cs="Times New Roman"/>
          <w:sz w:val="24"/>
          <w:szCs w:val="24"/>
        </w:rPr>
        <w:t xml:space="preserve">                        </w:t>
      </w:r>
      <w:r w:rsidRPr="0051082B">
        <w:rPr>
          <w:rFonts w:ascii="Times New Roman" w:hAnsi="Times New Roman" w:cs="Times New Roman"/>
          <w:b/>
          <w:sz w:val="24"/>
          <w:szCs w:val="24"/>
        </w:rPr>
        <w:t>Административный состав представлен:</w:t>
      </w:r>
    </w:p>
    <w:p w:rsidR="0051082B" w:rsidRPr="0051082B" w:rsidRDefault="0051082B" w:rsidP="0051082B">
      <w:pPr>
        <w:spacing w:after="0"/>
        <w:ind w:firstLine="540"/>
        <w:jc w:val="both"/>
        <w:rPr>
          <w:rFonts w:ascii="Times New Roman" w:hAnsi="Times New Roman" w:cs="Times New Roman"/>
          <w:b/>
          <w:sz w:val="24"/>
          <w:szCs w:val="24"/>
        </w:rPr>
      </w:pPr>
    </w:p>
    <w:tbl>
      <w:tblPr>
        <w:tblW w:w="7370" w:type="dxa"/>
        <w:tblInd w:w="1101" w:type="dxa"/>
        <w:tblBorders>
          <w:top w:val="single" w:sz="8" w:space="0" w:color="4BACC6"/>
          <w:left w:val="single" w:sz="8" w:space="0" w:color="4BACC6"/>
          <w:bottom w:val="single" w:sz="8" w:space="0" w:color="4BACC6"/>
          <w:right w:val="single" w:sz="8" w:space="0" w:color="4BACC6"/>
        </w:tblBorders>
        <w:tblLook w:val="04A0"/>
      </w:tblPr>
      <w:tblGrid>
        <w:gridCol w:w="2697"/>
        <w:gridCol w:w="1015"/>
        <w:gridCol w:w="2000"/>
        <w:gridCol w:w="1658"/>
      </w:tblGrid>
      <w:tr w:rsidR="0051082B" w:rsidRPr="0051082B" w:rsidTr="0051082B">
        <w:tc>
          <w:tcPr>
            <w:tcW w:w="2835" w:type="dxa"/>
            <w:tcBorders>
              <w:top w:val="single" w:sz="4" w:space="0" w:color="auto"/>
              <w:left w:val="single" w:sz="4" w:space="0" w:color="auto"/>
              <w:bottom w:val="single" w:sz="4" w:space="0" w:color="auto"/>
              <w:right w:val="single" w:sz="4" w:space="0" w:color="auto"/>
            </w:tcBorders>
            <w:shd w:val="clear" w:color="auto" w:fill="EBF6F9"/>
          </w:tcPr>
          <w:p w:rsidR="0051082B" w:rsidRPr="0051082B" w:rsidRDefault="0051082B" w:rsidP="0051082B">
            <w:pPr>
              <w:spacing w:after="0"/>
              <w:jc w:val="both"/>
              <w:rPr>
                <w:rFonts w:ascii="Times New Roman" w:hAnsi="Times New Roman" w:cs="Times New Roman"/>
                <w:b/>
                <w:bCs/>
                <w:color w:val="FFFFFF"/>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auto" w:fill="EBF6F9"/>
            <w:vAlign w:val="center"/>
          </w:tcPr>
          <w:p w:rsidR="0051082B" w:rsidRPr="0051082B" w:rsidRDefault="0051082B" w:rsidP="0051082B">
            <w:pPr>
              <w:spacing w:after="0"/>
              <w:jc w:val="center"/>
              <w:rPr>
                <w:rFonts w:ascii="Times New Roman" w:hAnsi="Times New Roman" w:cs="Times New Roman"/>
                <w:b/>
                <w:bCs/>
                <w:sz w:val="24"/>
                <w:szCs w:val="24"/>
              </w:rPr>
            </w:pPr>
            <w:r w:rsidRPr="0051082B">
              <w:rPr>
                <w:rFonts w:ascii="Times New Roman" w:hAnsi="Times New Roman" w:cs="Times New Roman"/>
                <w:b/>
                <w:bCs/>
                <w:sz w:val="24"/>
                <w:szCs w:val="24"/>
              </w:rPr>
              <w:t>стаж работы</w:t>
            </w:r>
          </w:p>
        </w:tc>
        <w:tc>
          <w:tcPr>
            <w:tcW w:w="2132" w:type="dxa"/>
            <w:tcBorders>
              <w:top w:val="single" w:sz="4" w:space="0" w:color="auto"/>
              <w:left w:val="single" w:sz="4" w:space="0" w:color="auto"/>
              <w:bottom w:val="single" w:sz="4" w:space="0" w:color="auto"/>
              <w:right w:val="single" w:sz="4" w:space="0" w:color="auto"/>
            </w:tcBorders>
            <w:shd w:val="clear" w:color="auto" w:fill="EBF6F9"/>
            <w:vAlign w:val="center"/>
          </w:tcPr>
          <w:p w:rsidR="0051082B" w:rsidRPr="0051082B" w:rsidRDefault="0051082B" w:rsidP="0051082B">
            <w:pPr>
              <w:spacing w:after="0"/>
              <w:jc w:val="center"/>
              <w:rPr>
                <w:rFonts w:ascii="Times New Roman" w:hAnsi="Times New Roman" w:cs="Times New Roman"/>
                <w:b/>
                <w:bCs/>
                <w:sz w:val="24"/>
                <w:szCs w:val="24"/>
              </w:rPr>
            </w:pPr>
            <w:r w:rsidRPr="0051082B">
              <w:rPr>
                <w:rFonts w:ascii="Times New Roman" w:hAnsi="Times New Roman" w:cs="Times New Roman"/>
                <w:b/>
                <w:bCs/>
                <w:sz w:val="24"/>
                <w:szCs w:val="24"/>
              </w:rPr>
              <w:t>образование</w:t>
            </w:r>
          </w:p>
        </w:tc>
        <w:tc>
          <w:tcPr>
            <w:tcW w:w="1417" w:type="dxa"/>
            <w:tcBorders>
              <w:top w:val="single" w:sz="4" w:space="0" w:color="auto"/>
              <w:left w:val="single" w:sz="4" w:space="0" w:color="auto"/>
              <w:bottom w:val="single" w:sz="4" w:space="0" w:color="auto"/>
              <w:right w:val="single" w:sz="4" w:space="0" w:color="auto"/>
            </w:tcBorders>
            <w:shd w:val="clear" w:color="auto" w:fill="EBF6F9"/>
            <w:vAlign w:val="center"/>
          </w:tcPr>
          <w:p w:rsidR="0051082B" w:rsidRPr="0051082B" w:rsidRDefault="0051082B" w:rsidP="0051082B">
            <w:pPr>
              <w:spacing w:after="0"/>
              <w:jc w:val="center"/>
              <w:rPr>
                <w:rFonts w:ascii="Times New Roman" w:hAnsi="Times New Roman" w:cs="Times New Roman"/>
                <w:b/>
                <w:bCs/>
                <w:sz w:val="24"/>
                <w:szCs w:val="24"/>
              </w:rPr>
            </w:pPr>
            <w:r w:rsidRPr="0051082B">
              <w:rPr>
                <w:rFonts w:ascii="Times New Roman" w:hAnsi="Times New Roman" w:cs="Times New Roman"/>
                <w:b/>
                <w:bCs/>
                <w:sz w:val="24"/>
                <w:szCs w:val="24"/>
              </w:rPr>
              <w:t>кв.категория</w:t>
            </w:r>
          </w:p>
        </w:tc>
      </w:tr>
      <w:tr w:rsidR="0051082B" w:rsidRPr="0051082B" w:rsidTr="0051082B">
        <w:trPr>
          <w:trHeight w:val="343"/>
        </w:trPr>
        <w:tc>
          <w:tcPr>
            <w:tcW w:w="2835" w:type="dxa"/>
            <w:tcBorders>
              <w:top w:val="single" w:sz="4" w:space="0" w:color="auto"/>
              <w:left w:val="single" w:sz="4" w:space="0" w:color="auto"/>
              <w:bottom w:val="single" w:sz="4" w:space="0" w:color="auto"/>
              <w:right w:val="single" w:sz="4" w:space="0" w:color="auto"/>
            </w:tcBorders>
            <w:shd w:val="clear" w:color="auto" w:fill="EBF6F9"/>
          </w:tcPr>
          <w:p w:rsidR="0051082B" w:rsidRPr="0051082B" w:rsidRDefault="0051082B" w:rsidP="0051082B">
            <w:pPr>
              <w:spacing w:after="0"/>
              <w:jc w:val="both"/>
              <w:rPr>
                <w:rFonts w:ascii="Times New Roman" w:hAnsi="Times New Roman" w:cs="Times New Roman"/>
                <w:b/>
                <w:bCs/>
                <w:sz w:val="24"/>
                <w:szCs w:val="24"/>
              </w:rPr>
            </w:pPr>
            <w:r w:rsidRPr="0051082B">
              <w:rPr>
                <w:rFonts w:ascii="Times New Roman" w:hAnsi="Times New Roman" w:cs="Times New Roman"/>
                <w:b/>
                <w:bCs/>
                <w:sz w:val="24"/>
                <w:szCs w:val="24"/>
              </w:rPr>
              <w:t>Директор</w:t>
            </w:r>
          </w:p>
        </w:tc>
        <w:tc>
          <w:tcPr>
            <w:tcW w:w="986" w:type="dxa"/>
            <w:tcBorders>
              <w:top w:val="single" w:sz="4" w:space="0" w:color="auto"/>
              <w:left w:val="single" w:sz="4" w:space="0" w:color="auto"/>
              <w:bottom w:val="single" w:sz="4" w:space="0" w:color="auto"/>
              <w:right w:val="single" w:sz="4" w:space="0" w:color="auto"/>
            </w:tcBorders>
            <w:shd w:val="clear" w:color="auto" w:fill="F2F2F2"/>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47 лет</w:t>
            </w:r>
          </w:p>
        </w:tc>
        <w:tc>
          <w:tcPr>
            <w:tcW w:w="2132" w:type="dxa"/>
            <w:tcBorders>
              <w:top w:val="single" w:sz="4" w:space="0" w:color="auto"/>
              <w:left w:val="single" w:sz="4" w:space="0" w:color="auto"/>
              <w:bottom w:val="single" w:sz="4" w:space="0" w:color="auto"/>
              <w:right w:val="single" w:sz="4" w:space="0" w:color="auto"/>
            </w:tcBorders>
            <w:shd w:val="clear" w:color="auto" w:fill="F2F2F2"/>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высшее</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высшая кв.к.</w:t>
            </w:r>
          </w:p>
        </w:tc>
      </w:tr>
      <w:tr w:rsidR="0051082B" w:rsidRPr="0051082B" w:rsidTr="0051082B">
        <w:tc>
          <w:tcPr>
            <w:tcW w:w="2835" w:type="dxa"/>
            <w:tcBorders>
              <w:top w:val="single" w:sz="4" w:space="0" w:color="auto"/>
              <w:left w:val="single" w:sz="4" w:space="0" w:color="auto"/>
              <w:bottom w:val="single" w:sz="4" w:space="0" w:color="auto"/>
              <w:right w:val="single" w:sz="4" w:space="0" w:color="auto"/>
            </w:tcBorders>
            <w:shd w:val="clear" w:color="auto" w:fill="EBF6F9"/>
          </w:tcPr>
          <w:p w:rsidR="0051082B" w:rsidRPr="0051082B" w:rsidRDefault="0051082B" w:rsidP="0051082B">
            <w:pPr>
              <w:spacing w:after="0"/>
              <w:jc w:val="both"/>
              <w:rPr>
                <w:rFonts w:ascii="Times New Roman" w:hAnsi="Times New Roman" w:cs="Times New Roman"/>
                <w:b/>
                <w:bCs/>
                <w:sz w:val="24"/>
                <w:szCs w:val="24"/>
              </w:rPr>
            </w:pPr>
            <w:r w:rsidRPr="0051082B">
              <w:rPr>
                <w:rFonts w:ascii="Times New Roman" w:hAnsi="Times New Roman" w:cs="Times New Roman"/>
                <w:b/>
                <w:bCs/>
                <w:sz w:val="24"/>
                <w:szCs w:val="24"/>
              </w:rPr>
              <w:t>Заместитель директора по учебной работе</w:t>
            </w:r>
          </w:p>
        </w:tc>
        <w:tc>
          <w:tcPr>
            <w:tcW w:w="986" w:type="dxa"/>
            <w:tcBorders>
              <w:top w:val="single" w:sz="4" w:space="0" w:color="auto"/>
              <w:left w:val="single" w:sz="4" w:space="0" w:color="auto"/>
              <w:bottom w:val="single" w:sz="4" w:space="0" w:color="auto"/>
              <w:right w:val="single" w:sz="4" w:space="0" w:color="auto"/>
            </w:tcBorders>
            <w:shd w:val="clear" w:color="auto" w:fill="F2F2F2"/>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26 лет</w:t>
            </w:r>
          </w:p>
        </w:tc>
        <w:tc>
          <w:tcPr>
            <w:tcW w:w="2132" w:type="dxa"/>
            <w:tcBorders>
              <w:top w:val="single" w:sz="4" w:space="0" w:color="auto"/>
              <w:left w:val="single" w:sz="4" w:space="0" w:color="auto"/>
              <w:bottom w:val="single" w:sz="4" w:space="0" w:color="auto"/>
              <w:right w:val="single" w:sz="4" w:space="0" w:color="auto"/>
            </w:tcBorders>
            <w:shd w:val="clear" w:color="auto" w:fill="F2F2F2"/>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высшее</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1 кв.кат.</w:t>
            </w:r>
          </w:p>
        </w:tc>
      </w:tr>
      <w:tr w:rsidR="0051082B" w:rsidRPr="0051082B" w:rsidTr="0051082B">
        <w:tc>
          <w:tcPr>
            <w:tcW w:w="2835" w:type="dxa"/>
            <w:tcBorders>
              <w:top w:val="single" w:sz="4" w:space="0" w:color="auto"/>
              <w:left w:val="single" w:sz="4" w:space="0" w:color="auto"/>
              <w:bottom w:val="single" w:sz="4" w:space="0" w:color="auto"/>
              <w:right w:val="single" w:sz="4" w:space="0" w:color="auto"/>
            </w:tcBorders>
            <w:shd w:val="clear" w:color="auto" w:fill="EBF6F9"/>
          </w:tcPr>
          <w:p w:rsidR="0051082B" w:rsidRPr="0051082B" w:rsidRDefault="0051082B" w:rsidP="0051082B">
            <w:pPr>
              <w:spacing w:after="0"/>
              <w:jc w:val="both"/>
              <w:rPr>
                <w:rFonts w:ascii="Times New Roman" w:hAnsi="Times New Roman" w:cs="Times New Roman"/>
                <w:b/>
                <w:bCs/>
                <w:sz w:val="24"/>
                <w:szCs w:val="24"/>
              </w:rPr>
            </w:pPr>
            <w:r w:rsidRPr="0051082B">
              <w:rPr>
                <w:rFonts w:ascii="Times New Roman" w:hAnsi="Times New Roman" w:cs="Times New Roman"/>
                <w:b/>
                <w:bCs/>
                <w:sz w:val="24"/>
                <w:szCs w:val="24"/>
              </w:rPr>
              <w:t xml:space="preserve">Заместитель директора по учебной </w:t>
            </w:r>
            <w:r w:rsidRPr="0051082B">
              <w:rPr>
                <w:rFonts w:ascii="Times New Roman" w:hAnsi="Times New Roman" w:cs="Times New Roman"/>
                <w:b/>
                <w:bCs/>
                <w:sz w:val="24"/>
                <w:szCs w:val="24"/>
              </w:rPr>
              <w:lastRenderedPageBreak/>
              <w:t>работе</w:t>
            </w:r>
          </w:p>
        </w:tc>
        <w:tc>
          <w:tcPr>
            <w:tcW w:w="986" w:type="dxa"/>
            <w:tcBorders>
              <w:top w:val="single" w:sz="4" w:space="0" w:color="auto"/>
              <w:left w:val="single" w:sz="4" w:space="0" w:color="auto"/>
              <w:bottom w:val="single" w:sz="4" w:space="0" w:color="auto"/>
              <w:right w:val="single" w:sz="4" w:space="0" w:color="auto"/>
            </w:tcBorders>
            <w:shd w:val="clear" w:color="auto" w:fill="F2F2F2"/>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lastRenderedPageBreak/>
              <w:t>15 лет</w:t>
            </w:r>
          </w:p>
        </w:tc>
        <w:tc>
          <w:tcPr>
            <w:tcW w:w="2132" w:type="dxa"/>
            <w:tcBorders>
              <w:top w:val="single" w:sz="4" w:space="0" w:color="auto"/>
              <w:left w:val="single" w:sz="4" w:space="0" w:color="auto"/>
              <w:bottom w:val="single" w:sz="4" w:space="0" w:color="auto"/>
              <w:right w:val="single" w:sz="4" w:space="0" w:color="auto"/>
            </w:tcBorders>
            <w:shd w:val="clear" w:color="auto" w:fill="F2F2F2"/>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высшее</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1 кв.кат.</w:t>
            </w:r>
          </w:p>
        </w:tc>
      </w:tr>
      <w:tr w:rsidR="0051082B" w:rsidRPr="0051082B" w:rsidTr="0051082B">
        <w:tc>
          <w:tcPr>
            <w:tcW w:w="2835" w:type="dxa"/>
            <w:tcBorders>
              <w:top w:val="single" w:sz="4" w:space="0" w:color="auto"/>
              <w:left w:val="single" w:sz="4" w:space="0" w:color="auto"/>
              <w:bottom w:val="single" w:sz="4" w:space="0" w:color="auto"/>
              <w:right w:val="single" w:sz="4" w:space="0" w:color="auto"/>
            </w:tcBorders>
            <w:shd w:val="clear" w:color="auto" w:fill="EBF6F9"/>
          </w:tcPr>
          <w:p w:rsidR="0051082B" w:rsidRPr="0051082B" w:rsidRDefault="0051082B" w:rsidP="0051082B">
            <w:pPr>
              <w:spacing w:after="0"/>
              <w:jc w:val="both"/>
              <w:rPr>
                <w:rFonts w:ascii="Times New Roman" w:hAnsi="Times New Roman" w:cs="Times New Roman"/>
                <w:b/>
                <w:bCs/>
                <w:sz w:val="24"/>
                <w:szCs w:val="24"/>
              </w:rPr>
            </w:pPr>
            <w:r w:rsidRPr="0051082B">
              <w:rPr>
                <w:rFonts w:ascii="Times New Roman" w:hAnsi="Times New Roman" w:cs="Times New Roman"/>
                <w:b/>
                <w:bCs/>
                <w:sz w:val="24"/>
                <w:szCs w:val="24"/>
              </w:rPr>
              <w:lastRenderedPageBreak/>
              <w:t>Заместитель директора по воспитательной работе</w:t>
            </w:r>
          </w:p>
        </w:tc>
        <w:tc>
          <w:tcPr>
            <w:tcW w:w="986" w:type="dxa"/>
            <w:tcBorders>
              <w:top w:val="single" w:sz="4" w:space="0" w:color="auto"/>
              <w:left w:val="single" w:sz="4" w:space="0" w:color="auto"/>
              <w:bottom w:val="single" w:sz="4" w:space="0" w:color="auto"/>
              <w:right w:val="single" w:sz="4" w:space="0" w:color="auto"/>
            </w:tcBorders>
            <w:shd w:val="clear" w:color="auto" w:fill="F2F2F2"/>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12 лет</w:t>
            </w:r>
          </w:p>
        </w:tc>
        <w:tc>
          <w:tcPr>
            <w:tcW w:w="2132" w:type="dxa"/>
            <w:tcBorders>
              <w:top w:val="single" w:sz="4" w:space="0" w:color="auto"/>
              <w:left w:val="single" w:sz="4" w:space="0" w:color="auto"/>
              <w:bottom w:val="single" w:sz="4" w:space="0" w:color="auto"/>
              <w:right w:val="single" w:sz="4" w:space="0" w:color="auto"/>
            </w:tcBorders>
            <w:shd w:val="clear" w:color="auto" w:fill="F2F2F2"/>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высшее</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1 кв.кат.</w:t>
            </w:r>
          </w:p>
        </w:tc>
      </w:tr>
      <w:tr w:rsidR="0051082B" w:rsidRPr="0051082B" w:rsidTr="0051082B">
        <w:tc>
          <w:tcPr>
            <w:tcW w:w="2835" w:type="dxa"/>
            <w:tcBorders>
              <w:top w:val="single" w:sz="4" w:space="0" w:color="auto"/>
              <w:left w:val="single" w:sz="4" w:space="0" w:color="auto"/>
              <w:bottom w:val="single" w:sz="4" w:space="0" w:color="auto"/>
              <w:right w:val="single" w:sz="4" w:space="0" w:color="auto"/>
            </w:tcBorders>
            <w:shd w:val="clear" w:color="auto" w:fill="EBF6F9"/>
            <w:vAlign w:val="center"/>
          </w:tcPr>
          <w:p w:rsidR="0051082B" w:rsidRPr="0051082B" w:rsidRDefault="0051082B" w:rsidP="0051082B">
            <w:pPr>
              <w:spacing w:after="0"/>
              <w:jc w:val="center"/>
              <w:rPr>
                <w:rFonts w:ascii="Times New Roman" w:hAnsi="Times New Roman" w:cs="Times New Roman"/>
                <w:b/>
                <w:bCs/>
                <w:sz w:val="24"/>
                <w:szCs w:val="24"/>
              </w:rPr>
            </w:pPr>
            <w:r w:rsidRPr="0051082B">
              <w:rPr>
                <w:rFonts w:ascii="Times New Roman" w:hAnsi="Times New Roman" w:cs="Times New Roman"/>
                <w:b/>
                <w:bCs/>
                <w:sz w:val="24"/>
                <w:szCs w:val="24"/>
              </w:rPr>
              <w:t>Заместитель директора по безопасности</w:t>
            </w:r>
          </w:p>
        </w:tc>
        <w:tc>
          <w:tcPr>
            <w:tcW w:w="986" w:type="dxa"/>
            <w:tcBorders>
              <w:top w:val="single" w:sz="4" w:space="0" w:color="auto"/>
              <w:left w:val="single" w:sz="4" w:space="0" w:color="auto"/>
              <w:bottom w:val="single" w:sz="4" w:space="0" w:color="auto"/>
              <w:right w:val="single" w:sz="4" w:space="0" w:color="auto"/>
            </w:tcBorders>
            <w:shd w:val="clear" w:color="auto" w:fill="F2F2F2"/>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31</w:t>
            </w:r>
          </w:p>
        </w:tc>
        <w:tc>
          <w:tcPr>
            <w:tcW w:w="2132" w:type="dxa"/>
            <w:tcBorders>
              <w:top w:val="single" w:sz="4" w:space="0" w:color="auto"/>
              <w:left w:val="single" w:sz="4" w:space="0" w:color="auto"/>
              <w:bottom w:val="single" w:sz="4" w:space="0" w:color="auto"/>
              <w:right w:val="single" w:sz="4" w:space="0" w:color="auto"/>
            </w:tcBorders>
            <w:shd w:val="clear" w:color="auto" w:fill="F2F2F2"/>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высшее</w:t>
            </w:r>
          </w:p>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(старший лейтенант запаса)</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без категории</w:t>
            </w:r>
          </w:p>
        </w:tc>
      </w:tr>
      <w:tr w:rsidR="0051082B" w:rsidRPr="0051082B" w:rsidTr="0051082B">
        <w:tc>
          <w:tcPr>
            <w:tcW w:w="2835" w:type="dxa"/>
            <w:tcBorders>
              <w:top w:val="single" w:sz="4" w:space="0" w:color="auto"/>
              <w:left w:val="single" w:sz="4" w:space="0" w:color="auto"/>
              <w:bottom w:val="single" w:sz="4" w:space="0" w:color="auto"/>
              <w:right w:val="single" w:sz="4" w:space="0" w:color="auto"/>
            </w:tcBorders>
            <w:shd w:val="clear" w:color="auto" w:fill="EBF6F9"/>
          </w:tcPr>
          <w:p w:rsidR="0051082B" w:rsidRPr="0051082B" w:rsidRDefault="0051082B" w:rsidP="0051082B">
            <w:pPr>
              <w:spacing w:after="0"/>
              <w:jc w:val="both"/>
              <w:rPr>
                <w:rFonts w:ascii="Times New Roman" w:hAnsi="Times New Roman" w:cs="Times New Roman"/>
                <w:b/>
                <w:bCs/>
                <w:sz w:val="24"/>
                <w:szCs w:val="24"/>
              </w:rPr>
            </w:pPr>
            <w:r w:rsidRPr="0051082B">
              <w:rPr>
                <w:rFonts w:ascii="Times New Roman" w:hAnsi="Times New Roman" w:cs="Times New Roman"/>
                <w:b/>
                <w:bCs/>
                <w:sz w:val="24"/>
                <w:szCs w:val="24"/>
              </w:rPr>
              <w:t>Заместитель директора по административно-хозяйственной работе</w:t>
            </w:r>
          </w:p>
        </w:tc>
        <w:tc>
          <w:tcPr>
            <w:tcW w:w="986" w:type="dxa"/>
            <w:tcBorders>
              <w:top w:val="single" w:sz="4" w:space="0" w:color="auto"/>
              <w:left w:val="single" w:sz="4" w:space="0" w:color="auto"/>
              <w:bottom w:val="single" w:sz="4" w:space="0" w:color="auto"/>
              <w:right w:val="single" w:sz="4" w:space="0" w:color="auto"/>
            </w:tcBorders>
            <w:shd w:val="clear" w:color="auto" w:fill="F2F2F2"/>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8 лет</w:t>
            </w:r>
          </w:p>
        </w:tc>
        <w:tc>
          <w:tcPr>
            <w:tcW w:w="2132" w:type="dxa"/>
            <w:tcBorders>
              <w:top w:val="single" w:sz="4" w:space="0" w:color="auto"/>
              <w:left w:val="single" w:sz="4" w:space="0" w:color="auto"/>
              <w:bottom w:val="single" w:sz="4" w:space="0" w:color="auto"/>
              <w:right w:val="single" w:sz="4" w:space="0" w:color="auto"/>
            </w:tcBorders>
            <w:shd w:val="clear" w:color="auto" w:fill="F2F2F2"/>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среднее специальное</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без категории</w:t>
            </w:r>
          </w:p>
        </w:tc>
      </w:tr>
    </w:tbl>
    <w:p w:rsidR="0051082B" w:rsidRPr="0051082B" w:rsidRDefault="0051082B" w:rsidP="0051082B">
      <w:pPr>
        <w:spacing w:after="0"/>
        <w:jc w:val="both"/>
        <w:rPr>
          <w:rFonts w:ascii="Times New Roman" w:hAnsi="Times New Roman" w:cs="Times New Roman"/>
          <w:sz w:val="24"/>
          <w:szCs w:val="24"/>
        </w:rPr>
      </w:pPr>
      <w:r w:rsidRPr="0051082B">
        <w:rPr>
          <w:rFonts w:ascii="Times New Roman" w:hAnsi="Times New Roman" w:cs="Times New Roman"/>
          <w:sz w:val="24"/>
          <w:szCs w:val="24"/>
        </w:rPr>
        <w:t xml:space="preserve">         </w:t>
      </w:r>
    </w:p>
    <w:p w:rsidR="0051082B" w:rsidRPr="0051082B" w:rsidRDefault="0051082B" w:rsidP="0051082B">
      <w:pPr>
        <w:spacing w:after="0"/>
        <w:jc w:val="both"/>
        <w:rPr>
          <w:rFonts w:ascii="Times New Roman" w:hAnsi="Times New Roman" w:cs="Times New Roman"/>
          <w:sz w:val="24"/>
          <w:szCs w:val="24"/>
        </w:rPr>
      </w:pPr>
      <w:r w:rsidRPr="0051082B">
        <w:rPr>
          <w:rFonts w:ascii="Times New Roman" w:hAnsi="Times New Roman" w:cs="Times New Roman"/>
          <w:sz w:val="24"/>
          <w:szCs w:val="24"/>
        </w:rPr>
        <w:t xml:space="preserve">       В штате школы - вспомогательный персонал: организатор внеклассной работы, организатор спортивной  направленности, заведующая библиотекой, социальный педагог, педагог-психолог, воспитатель ГПД (2 чел.)</w:t>
      </w:r>
    </w:p>
    <w:p w:rsidR="0051082B" w:rsidRPr="0051082B" w:rsidRDefault="0051082B" w:rsidP="0051082B">
      <w:pPr>
        <w:spacing w:after="0"/>
        <w:ind w:firstLine="540"/>
        <w:jc w:val="both"/>
        <w:rPr>
          <w:rFonts w:ascii="Times New Roman" w:hAnsi="Times New Roman" w:cs="Times New Roman"/>
          <w:sz w:val="24"/>
          <w:szCs w:val="24"/>
        </w:rPr>
      </w:pPr>
      <w:r w:rsidRPr="0051082B">
        <w:rPr>
          <w:rFonts w:ascii="Times New Roman" w:hAnsi="Times New Roman" w:cs="Times New Roman"/>
          <w:sz w:val="24"/>
          <w:szCs w:val="24"/>
        </w:rPr>
        <w:t xml:space="preserve">   Педагогический состав укомплектован на 90 % специалистами с высшим образованием.</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0"/>
        <w:gridCol w:w="1367"/>
        <w:gridCol w:w="963"/>
        <w:gridCol w:w="999"/>
        <w:gridCol w:w="967"/>
        <w:gridCol w:w="664"/>
        <w:gridCol w:w="664"/>
        <w:gridCol w:w="1009"/>
        <w:gridCol w:w="1590"/>
      </w:tblGrid>
      <w:tr w:rsidR="0051082B" w:rsidRPr="0051082B" w:rsidTr="0051082B">
        <w:trPr>
          <w:jc w:val="center"/>
        </w:trPr>
        <w:tc>
          <w:tcPr>
            <w:tcW w:w="1472" w:type="dxa"/>
            <w:vMerge w:val="restart"/>
          </w:tcPr>
          <w:p w:rsidR="0051082B" w:rsidRPr="0051082B" w:rsidRDefault="0051082B" w:rsidP="0051082B">
            <w:pPr>
              <w:spacing w:after="0"/>
              <w:jc w:val="both"/>
              <w:rPr>
                <w:rFonts w:ascii="Times New Roman" w:hAnsi="Times New Roman" w:cs="Times New Roman"/>
                <w:sz w:val="24"/>
                <w:szCs w:val="24"/>
              </w:rPr>
            </w:pPr>
          </w:p>
        </w:tc>
        <w:tc>
          <w:tcPr>
            <w:tcW w:w="1035" w:type="dxa"/>
            <w:vMerge w:val="restart"/>
            <w:shd w:val="clear" w:color="auto" w:fill="EBF6F9"/>
          </w:tcPr>
          <w:p w:rsidR="0051082B" w:rsidRPr="0051082B" w:rsidRDefault="0051082B" w:rsidP="0051082B">
            <w:pPr>
              <w:spacing w:after="0"/>
              <w:jc w:val="both"/>
              <w:rPr>
                <w:rFonts w:ascii="Times New Roman" w:hAnsi="Times New Roman" w:cs="Times New Roman"/>
                <w:sz w:val="24"/>
                <w:szCs w:val="24"/>
              </w:rPr>
            </w:pPr>
            <w:r w:rsidRPr="0051082B">
              <w:rPr>
                <w:rFonts w:ascii="Times New Roman" w:hAnsi="Times New Roman" w:cs="Times New Roman"/>
                <w:sz w:val="24"/>
                <w:szCs w:val="24"/>
              </w:rPr>
              <w:t>Количество</w:t>
            </w:r>
          </w:p>
        </w:tc>
        <w:tc>
          <w:tcPr>
            <w:tcW w:w="1966" w:type="dxa"/>
            <w:gridSpan w:val="2"/>
            <w:shd w:val="clear" w:color="auto" w:fill="EBF6F9"/>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Образование</w:t>
            </w:r>
          </w:p>
        </w:tc>
        <w:tc>
          <w:tcPr>
            <w:tcW w:w="3580" w:type="dxa"/>
            <w:gridSpan w:val="4"/>
            <w:shd w:val="clear" w:color="auto" w:fill="EBF6F9"/>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Квалификационная категория</w:t>
            </w:r>
          </w:p>
        </w:tc>
        <w:tc>
          <w:tcPr>
            <w:tcW w:w="1410" w:type="dxa"/>
            <w:shd w:val="clear" w:color="auto" w:fill="EBF6F9"/>
          </w:tcPr>
          <w:p w:rsidR="0051082B" w:rsidRPr="0051082B" w:rsidRDefault="0051082B" w:rsidP="0051082B">
            <w:pPr>
              <w:spacing w:after="0"/>
              <w:jc w:val="center"/>
              <w:rPr>
                <w:rFonts w:ascii="Times New Roman" w:hAnsi="Times New Roman" w:cs="Times New Roman"/>
                <w:sz w:val="24"/>
                <w:szCs w:val="24"/>
              </w:rPr>
            </w:pPr>
          </w:p>
        </w:tc>
      </w:tr>
      <w:tr w:rsidR="0051082B" w:rsidRPr="0051082B" w:rsidTr="0051082B">
        <w:trPr>
          <w:jc w:val="center"/>
        </w:trPr>
        <w:tc>
          <w:tcPr>
            <w:tcW w:w="1472" w:type="dxa"/>
            <w:vMerge/>
          </w:tcPr>
          <w:p w:rsidR="0051082B" w:rsidRPr="0051082B" w:rsidRDefault="0051082B" w:rsidP="0051082B">
            <w:pPr>
              <w:spacing w:after="0"/>
              <w:jc w:val="both"/>
              <w:rPr>
                <w:rFonts w:ascii="Times New Roman" w:hAnsi="Times New Roman" w:cs="Times New Roman"/>
                <w:sz w:val="24"/>
                <w:szCs w:val="24"/>
              </w:rPr>
            </w:pPr>
          </w:p>
        </w:tc>
        <w:tc>
          <w:tcPr>
            <w:tcW w:w="1035" w:type="dxa"/>
            <w:vMerge/>
            <w:shd w:val="clear" w:color="auto" w:fill="DAEEF3"/>
          </w:tcPr>
          <w:p w:rsidR="0051082B" w:rsidRPr="0051082B" w:rsidRDefault="0051082B" w:rsidP="0051082B">
            <w:pPr>
              <w:spacing w:after="0"/>
              <w:jc w:val="both"/>
              <w:rPr>
                <w:rFonts w:ascii="Times New Roman" w:hAnsi="Times New Roman" w:cs="Times New Roman"/>
                <w:sz w:val="24"/>
                <w:szCs w:val="24"/>
              </w:rPr>
            </w:pPr>
          </w:p>
        </w:tc>
        <w:tc>
          <w:tcPr>
            <w:tcW w:w="1005" w:type="dxa"/>
            <w:shd w:val="clear" w:color="auto" w:fill="DAEEF3"/>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высшее</w:t>
            </w:r>
          </w:p>
        </w:tc>
        <w:tc>
          <w:tcPr>
            <w:tcW w:w="961" w:type="dxa"/>
            <w:shd w:val="clear" w:color="auto" w:fill="DAEEF3"/>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ср.спец.</w:t>
            </w:r>
          </w:p>
        </w:tc>
        <w:tc>
          <w:tcPr>
            <w:tcW w:w="939" w:type="dxa"/>
            <w:shd w:val="clear" w:color="auto" w:fill="DAEEF3"/>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высшая кв.к.</w:t>
            </w:r>
          </w:p>
        </w:tc>
        <w:tc>
          <w:tcPr>
            <w:tcW w:w="799" w:type="dxa"/>
            <w:shd w:val="clear" w:color="auto" w:fill="DAEEF3"/>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1 кв.к.</w:t>
            </w:r>
          </w:p>
        </w:tc>
        <w:tc>
          <w:tcPr>
            <w:tcW w:w="799" w:type="dxa"/>
            <w:shd w:val="clear" w:color="auto" w:fill="DAEEF3"/>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2 кв.к.</w:t>
            </w:r>
          </w:p>
        </w:tc>
        <w:tc>
          <w:tcPr>
            <w:tcW w:w="1043" w:type="dxa"/>
            <w:shd w:val="clear" w:color="auto" w:fill="DAEEF3"/>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без кат.</w:t>
            </w:r>
          </w:p>
        </w:tc>
        <w:tc>
          <w:tcPr>
            <w:tcW w:w="1410" w:type="dxa"/>
            <w:shd w:val="clear" w:color="auto" w:fill="DAEEF3"/>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Совместитель</w:t>
            </w:r>
          </w:p>
        </w:tc>
      </w:tr>
      <w:tr w:rsidR="0051082B" w:rsidRPr="0051082B" w:rsidTr="0051082B">
        <w:trPr>
          <w:jc w:val="center"/>
        </w:trPr>
        <w:tc>
          <w:tcPr>
            <w:tcW w:w="1472" w:type="dxa"/>
            <w:shd w:val="clear" w:color="auto" w:fill="EBF6F9"/>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В начальной школе</w:t>
            </w:r>
          </w:p>
        </w:tc>
        <w:tc>
          <w:tcPr>
            <w:tcW w:w="1035" w:type="dxa"/>
            <w:shd w:val="clear" w:color="auto" w:fill="F2F2F2"/>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12</w:t>
            </w:r>
          </w:p>
        </w:tc>
        <w:tc>
          <w:tcPr>
            <w:tcW w:w="1005" w:type="dxa"/>
            <w:shd w:val="clear" w:color="auto" w:fill="F2F2F2"/>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9</w:t>
            </w:r>
          </w:p>
        </w:tc>
        <w:tc>
          <w:tcPr>
            <w:tcW w:w="961" w:type="dxa"/>
            <w:shd w:val="clear" w:color="auto" w:fill="F2F2F2"/>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3</w:t>
            </w:r>
          </w:p>
        </w:tc>
        <w:tc>
          <w:tcPr>
            <w:tcW w:w="939" w:type="dxa"/>
            <w:shd w:val="clear" w:color="auto" w:fill="F2F2F2"/>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6</w:t>
            </w:r>
          </w:p>
        </w:tc>
        <w:tc>
          <w:tcPr>
            <w:tcW w:w="799" w:type="dxa"/>
            <w:shd w:val="clear" w:color="auto" w:fill="F2F2F2"/>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5</w:t>
            </w:r>
          </w:p>
        </w:tc>
        <w:tc>
          <w:tcPr>
            <w:tcW w:w="799" w:type="dxa"/>
            <w:shd w:val="clear" w:color="auto" w:fill="F2F2F2"/>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w:t>
            </w:r>
          </w:p>
        </w:tc>
        <w:tc>
          <w:tcPr>
            <w:tcW w:w="1043" w:type="dxa"/>
            <w:shd w:val="clear" w:color="auto" w:fill="F2F2F2"/>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1</w:t>
            </w:r>
          </w:p>
        </w:tc>
        <w:tc>
          <w:tcPr>
            <w:tcW w:w="1410" w:type="dxa"/>
            <w:shd w:val="clear" w:color="auto" w:fill="F2F2F2"/>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w:t>
            </w:r>
          </w:p>
        </w:tc>
      </w:tr>
      <w:tr w:rsidR="0051082B" w:rsidRPr="0051082B" w:rsidTr="0051082B">
        <w:trPr>
          <w:jc w:val="center"/>
        </w:trPr>
        <w:tc>
          <w:tcPr>
            <w:tcW w:w="1472" w:type="dxa"/>
            <w:shd w:val="clear" w:color="auto" w:fill="EBF6F9"/>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 xml:space="preserve">В классах </w:t>
            </w:r>
            <w:r w:rsidRPr="0051082B">
              <w:rPr>
                <w:rFonts w:ascii="Times New Roman" w:hAnsi="Times New Roman" w:cs="Times New Roman"/>
                <w:sz w:val="24"/>
                <w:szCs w:val="24"/>
                <w:lang w:val="en-US"/>
              </w:rPr>
              <w:t>II</w:t>
            </w:r>
            <w:r w:rsidRPr="0051082B">
              <w:rPr>
                <w:rFonts w:ascii="Times New Roman" w:hAnsi="Times New Roman" w:cs="Times New Roman"/>
                <w:sz w:val="24"/>
                <w:szCs w:val="24"/>
              </w:rPr>
              <w:t xml:space="preserve"> и </w:t>
            </w:r>
            <w:r w:rsidRPr="0051082B">
              <w:rPr>
                <w:rFonts w:ascii="Times New Roman" w:hAnsi="Times New Roman" w:cs="Times New Roman"/>
                <w:sz w:val="24"/>
                <w:szCs w:val="24"/>
                <w:lang w:val="en-US"/>
              </w:rPr>
              <w:t>III</w:t>
            </w:r>
            <w:r w:rsidRPr="0051082B">
              <w:rPr>
                <w:rFonts w:ascii="Times New Roman" w:hAnsi="Times New Roman" w:cs="Times New Roman"/>
                <w:sz w:val="24"/>
                <w:szCs w:val="24"/>
              </w:rPr>
              <w:t xml:space="preserve"> ступени</w:t>
            </w:r>
          </w:p>
        </w:tc>
        <w:tc>
          <w:tcPr>
            <w:tcW w:w="1035" w:type="dxa"/>
            <w:shd w:val="clear" w:color="auto" w:fill="F2F2F2"/>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36</w:t>
            </w:r>
          </w:p>
        </w:tc>
        <w:tc>
          <w:tcPr>
            <w:tcW w:w="1005" w:type="dxa"/>
            <w:shd w:val="clear" w:color="auto" w:fill="F2F2F2"/>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34</w:t>
            </w:r>
          </w:p>
        </w:tc>
        <w:tc>
          <w:tcPr>
            <w:tcW w:w="961" w:type="dxa"/>
            <w:shd w:val="clear" w:color="auto" w:fill="F2F2F2"/>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2</w:t>
            </w:r>
          </w:p>
        </w:tc>
        <w:tc>
          <w:tcPr>
            <w:tcW w:w="939" w:type="dxa"/>
            <w:shd w:val="clear" w:color="auto" w:fill="F2F2F2"/>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20</w:t>
            </w:r>
          </w:p>
        </w:tc>
        <w:tc>
          <w:tcPr>
            <w:tcW w:w="799" w:type="dxa"/>
            <w:shd w:val="clear" w:color="auto" w:fill="F2F2F2"/>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7</w:t>
            </w:r>
          </w:p>
        </w:tc>
        <w:tc>
          <w:tcPr>
            <w:tcW w:w="799" w:type="dxa"/>
            <w:shd w:val="clear" w:color="auto" w:fill="F2F2F2"/>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4</w:t>
            </w:r>
          </w:p>
        </w:tc>
        <w:tc>
          <w:tcPr>
            <w:tcW w:w="1043" w:type="dxa"/>
            <w:shd w:val="clear" w:color="auto" w:fill="F2F2F2"/>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 xml:space="preserve">3 чел. </w:t>
            </w:r>
          </w:p>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(из них 1 мол.сп.)</w:t>
            </w:r>
          </w:p>
        </w:tc>
        <w:tc>
          <w:tcPr>
            <w:tcW w:w="1410" w:type="dxa"/>
            <w:shd w:val="clear" w:color="auto" w:fill="F2F2F2"/>
            <w:vAlign w:val="center"/>
          </w:tcPr>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sz w:val="24"/>
                <w:szCs w:val="24"/>
              </w:rPr>
              <w:t>2</w:t>
            </w:r>
          </w:p>
        </w:tc>
      </w:tr>
    </w:tbl>
    <w:p w:rsidR="0051082B" w:rsidRPr="0051082B" w:rsidRDefault="0051082B" w:rsidP="0051082B">
      <w:pPr>
        <w:spacing w:after="0"/>
        <w:jc w:val="both"/>
        <w:rPr>
          <w:rFonts w:ascii="Times New Roman" w:hAnsi="Times New Roman" w:cs="Times New Roman"/>
          <w:sz w:val="24"/>
          <w:szCs w:val="24"/>
        </w:rPr>
      </w:pPr>
    </w:p>
    <w:p w:rsidR="0051082B" w:rsidRPr="0051082B" w:rsidRDefault="0051082B" w:rsidP="0051082B">
      <w:pPr>
        <w:spacing w:after="0"/>
        <w:jc w:val="both"/>
        <w:rPr>
          <w:rFonts w:ascii="Times New Roman" w:hAnsi="Times New Roman" w:cs="Times New Roman"/>
          <w:sz w:val="24"/>
          <w:szCs w:val="24"/>
        </w:rPr>
      </w:pPr>
      <w:r w:rsidRPr="0051082B">
        <w:rPr>
          <w:rFonts w:ascii="Times New Roman" w:hAnsi="Times New Roman" w:cs="Times New Roman"/>
          <w:sz w:val="24"/>
          <w:szCs w:val="24"/>
        </w:rPr>
        <w:t xml:space="preserve">    В настоящее время, в условиях постоянной модернизации системы образования, усложнения выполняемых задач, развития профилизации и вариативности обучения, ведущая роль принадлежит учителю, обладающему профессиональными качествами.</w:t>
      </w:r>
    </w:p>
    <w:p w:rsidR="0051082B" w:rsidRPr="0051082B" w:rsidRDefault="0051082B" w:rsidP="0051082B">
      <w:pPr>
        <w:spacing w:after="0"/>
        <w:jc w:val="both"/>
        <w:rPr>
          <w:rFonts w:ascii="Times New Roman" w:hAnsi="Times New Roman" w:cs="Times New Roman"/>
          <w:sz w:val="24"/>
          <w:szCs w:val="24"/>
        </w:rPr>
      </w:pPr>
      <w:r w:rsidRPr="0051082B">
        <w:rPr>
          <w:rFonts w:ascii="Times New Roman" w:hAnsi="Times New Roman" w:cs="Times New Roman"/>
          <w:sz w:val="24"/>
          <w:szCs w:val="24"/>
        </w:rPr>
        <w:t xml:space="preserve">     В текущем учебном году 27 учителей и работников школы прошли краткосрочные  курсы повышения квалификации на базе ГОУ ВПО МО «МГОСГИ» (г.Коломна), ГОУ ВПО ПАПО (г.Москва), ГОУ ВПО МОГУ (г.Москва), Московского педагогического марафона учебных предметов, ГУ МО «СЦ «Звенигород»».</w:t>
      </w:r>
    </w:p>
    <w:p w:rsidR="0051082B" w:rsidRPr="0051082B" w:rsidRDefault="0051082B" w:rsidP="0051082B">
      <w:pPr>
        <w:spacing w:before="240" w:after="0"/>
        <w:jc w:val="both"/>
        <w:rPr>
          <w:rFonts w:ascii="Times New Roman" w:hAnsi="Times New Roman" w:cs="Times New Roman"/>
          <w:sz w:val="24"/>
          <w:szCs w:val="24"/>
        </w:rPr>
      </w:pPr>
      <w:r w:rsidRPr="0051082B">
        <w:rPr>
          <w:rFonts w:ascii="Times New Roman" w:hAnsi="Times New Roman" w:cs="Times New Roman"/>
          <w:sz w:val="24"/>
          <w:szCs w:val="24"/>
        </w:rPr>
        <w:t xml:space="preserve">     6 учителей прошли аттестацию в новой форме, из них 3 на высшую квалификационную категорию, 1 на первую квалификационную категорию, 2 на соответствие занимаемой должности. Качественный состав педагогических работников (включая директора, социального педагога, педагога-преподавателя спортивной направленности, педагога-</w:t>
      </w:r>
      <w:r w:rsidRPr="0051082B">
        <w:rPr>
          <w:rFonts w:ascii="Times New Roman" w:hAnsi="Times New Roman" w:cs="Times New Roman"/>
          <w:sz w:val="24"/>
          <w:szCs w:val="24"/>
        </w:rPr>
        <w:lastRenderedPageBreak/>
        <w:t>психолога, воспитателей группы продлённого дня, заместителей директора) на данный момент составляет:</w:t>
      </w:r>
    </w:p>
    <w:p w:rsidR="0051082B" w:rsidRPr="0051082B" w:rsidRDefault="0051082B" w:rsidP="0051082B">
      <w:pPr>
        <w:numPr>
          <w:ilvl w:val="0"/>
          <w:numId w:val="160"/>
        </w:numPr>
        <w:spacing w:after="0"/>
        <w:jc w:val="both"/>
        <w:rPr>
          <w:rFonts w:ascii="Times New Roman" w:hAnsi="Times New Roman" w:cs="Times New Roman"/>
          <w:sz w:val="24"/>
          <w:szCs w:val="24"/>
        </w:rPr>
      </w:pPr>
      <w:r w:rsidRPr="0051082B">
        <w:rPr>
          <w:rFonts w:ascii="Times New Roman" w:hAnsi="Times New Roman" w:cs="Times New Roman"/>
          <w:sz w:val="24"/>
          <w:szCs w:val="24"/>
        </w:rPr>
        <w:t>Высшая кв.к. – 27 чел.</w:t>
      </w:r>
    </w:p>
    <w:p w:rsidR="0051082B" w:rsidRPr="0051082B" w:rsidRDefault="0051082B" w:rsidP="0051082B">
      <w:pPr>
        <w:numPr>
          <w:ilvl w:val="0"/>
          <w:numId w:val="160"/>
        </w:numPr>
        <w:spacing w:after="0"/>
        <w:jc w:val="both"/>
        <w:rPr>
          <w:rFonts w:ascii="Times New Roman" w:hAnsi="Times New Roman" w:cs="Times New Roman"/>
          <w:sz w:val="24"/>
          <w:szCs w:val="24"/>
        </w:rPr>
      </w:pPr>
      <w:r w:rsidRPr="0051082B">
        <w:rPr>
          <w:rFonts w:ascii="Times New Roman" w:hAnsi="Times New Roman" w:cs="Times New Roman"/>
          <w:sz w:val="24"/>
          <w:szCs w:val="24"/>
          <w:lang w:val="en-US"/>
        </w:rPr>
        <w:t>I</w:t>
      </w:r>
      <w:r w:rsidRPr="0051082B">
        <w:rPr>
          <w:rFonts w:ascii="Times New Roman" w:hAnsi="Times New Roman" w:cs="Times New Roman"/>
          <w:sz w:val="24"/>
          <w:szCs w:val="24"/>
        </w:rPr>
        <w:t xml:space="preserve"> кв.к. – 14 чел.</w:t>
      </w:r>
    </w:p>
    <w:p w:rsidR="0051082B" w:rsidRPr="0051082B" w:rsidRDefault="0051082B" w:rsidP="0051082B">
      <w:pPr>
        <w:numPr>
          <w:ilvl w:val="0"/>
          <w:numId w:val="160"/>
        </w:numPr>
        <w:spacing w:after="0"/>
        <w:jc w:val="both"/>
        <w:rPr>
          <w:rFonts w:ascii="Times New Roman" w:hAnsi="Times New Roman" w:cs="Times New Roman"/>
          <w:sz w:val="24"/>
          <w:szCs w:val="24"/>
        </w:rPr>
      </w:pPr>
      <w:r w:rsidRPr="0051082B">
        <w:rPr>
          <w:rFonts w:ascii="Times New Roman" w:hAnsi="Times New Roman" w:cs="Times New Roman"/>
          <w:sz w:val="24"/>
          <w:szCs w:val="24"/>
          <w:lang w:val="en-US"/>
        </w:rPr>
        <w:t>II</w:t>
      </w:r>
      <w:r w:rsidRPr="0051082B">
        <w:rPr>
          <w:rFonts w:ascii="Times New Roman" w:hAnsi="Times New Roman" w:cs="Times New Roman"/>
          <w:sz w:val="24"/>
          <w:szCs w:val="24"/>
        </w:rPr>
        <w:t xml:space="preserve"> кв.к. – 4 чел.</w:t>
      </w:r>
    </w:p>
    <w:p w:rsidR="0051082B" w:rsidRPr="0051082B" w:rsidRDefault="0051082B" w:rsidP="0051082B">
      <w:pPr>
        <w:numPr>
          <w:ilvl w:val="0"/>
          <w:numId w:val="160"/>
        </w:numPr>
        <w:spacing w:after="0"/>
        <w:jc w:val="both"/>
        <w:rPr>
          <w:rFonts w:ascii="Times New Roman" w:hAnsi="Times New Roman" w:cs="Times New Roman"/>
          <w:sz w:val="24"/>
          <w:szCs w:val="24"/>
        </w:rPr>
      </w:pPr>
      <w:r w:rsidRPr="0051082B">
        <w:rPr>
          <w:rFonts w:ascii="Times New Roman" w:hAnsi="Times New Roman" w:cs="Times New Roman"/>
          <w:sz w:val="24"/>
          <w:szCs w:val="24"/>
        </w:rPr>
        <w:t>без категории по стажу и образованию – 6 чел.</w:t>
      </w:r>
    </w:p>
    <w:p w:rsidR="0051082B" w:rsidRPr="0051082B" w:rsidRDefault="0051082B" w:rsidP="0051082B">
      <w:pPr>
        <w:spacing w:after="0"/>
        <w:jc w:val="both"/>
        <w:rPr>
          <w:rFonts w:ascii="Times New Roman" w:hAnsi="Times New Roman" w:cs="Times New Roman"/>
          <w:sz w:val="24"/>
          <w:szCs w:val="24"/>
        </w:rPr>
      </w:pPr>
      <w:r w:rsidRPr="0051082B">
        <w:rPr>
          <w:rFonts w:ascii="Times New Roman" w:hAnsi="Times New Roman" w:cs="Times New Roman"/>
          <w:sz w:val="24"/>
          <w:szCs w:val="24"/>
        </w:rPr>
        <w:t xml:space="preserve">    Всего 48 человек, так как трое внутренних совместителей (С.В.Парашутина, С.Н., Чечетов, Н.П.Грызина) учитываются в двух категориях. Таким образом, более 80 % педагогических работников школы имеют высшую или первую квалификационную категорию, около 16 % без категории. Это молодые специалисты и учителя, прошедшие аттестацию на соответствие занимаемой должности (Р.Г.Юсупова, А.И.Филимонов, Т.И.Салова, Т.И.Муромская).</w:t>
      </w:r>
    </w:p>
    <w:p w:rsidR="0051082B" w:rsidRPr="0051082B" w:rsidRDefault="0051082B" w:rsidP="0051082B">
      <w:pPr>
        <w:spacing w:after="0"/>
        <w:jc w:val="both"/>
        <w:rPr>
          <w:rFonts w:ascii="Times New Roman" w:hAnsi="Times New Roman" w:cs="Times New Roman"/>
          <w:sz w:val="24"/>
          <w:szCs w:val="24"/>
        </w:rPr>
      </w:pPr>
    </w:p>
    <w:p w:rsidR="0051082B" w:rsidRPr="0051082B" w:rsidRDefault="0051082B" w:rsidP="0051082B">
      <w:pPr>
        <w:spacing w:after="0"/>
        <w:jc w:val="both"/>
        <w:rPr>
          <w:rFonts w:ascii="Times New Roman" w:hAnsi="Times New Roman" w:cs="Times New Roman"/>
          <w:b/>
          <w:sz w:val="24"/>
          <w:szCs w:val="24"/>
        </w:rPr>
      </w:pPr>
      <w:r w:rsidRPr="0051082B">
        <w:rPr>
          <w:rFonts w:ascii="Times New Roman" w:hAnsi="Times New Roman" w:cs="Times New Roman"/>
          <w:sz w:val="24"/>
          <w:szCs w:val="24"/>
        </w:rPr>
        <w:t xml:space="preserve">                        </w:t>
      </w:r>
      <w:r w:rsidRPr="0051082B">
        <w:rPr>
          <w:rFonts w:ascii="Times New Roman" w:hAnsi="Times New Roman" w:cs="Times New Roman"/>
          <w:b/>
          <w:sz w:val="24"/>
          <w:szCs w:val="24"/>
        </w:rPr>
        <w:t>Состав педагогических работников школы по категориям</w:t>
      </w:r>
    </w:p>
    <w:p w:rsidR="0051082B" w:rsidRPr="0051082B" w:rsidRDefault="0051082B" w:rsidP="0051082B">
      <w:pPr>
        <w:spacing w:after="0"/>
        <w:jc w:val="both"/>
        <w:rPr>
          <w:rFonts w:ascii="Times New Roman" w:hAnsi="Times New Roman" w:cs="Times New Roman"/>
          <w:sz w:val="24"/>
          <w:szCs w:val="24"/>
        </w:rPr>
      </w:pPr>
    </w:p>
    <w:p w:rsidR="0051082B" w:rsidRPr="0051082B" w:rsidRDefault="0051082B" w:rsidP="0051082B">
      <w:pPr>
        <w:spacing w:after="0"/>
        <w:jc w:val="center"/>
        <w:rPr>
          <w:rFonts w:ascii="Times New Roman" w:hAnsi="Times New Roman" w:cs="Times New Roman"/>
          <w:sz w:val="24"/>
          <w:szCs w:val="24"/>
        </w:rPr>
      </w:pPr>
      <w:r w:rsidRPr="0051082B">
        <w:rPr>
          <w:rFonts w:ascii="Times New Roman" w:hAnsi="Times New Roman" w:cs="Times New Roman"/>
          <w:noProof/>
          <w:sz w:val="24"/>
          <w:szCs w:val="24"/>
          <w:lang w:eastAsia="ru-RU"/>
        </w:rPr>
        <w:drawing>
          <wp:inline distT="0" distB="0" distL="0" distR="0">
            <wp:extent cx="4041486" cy="1805742"/>
            <wp:effectExtent l="10776" t="4008" r="5388" b="0"/>
            <wp:docPr id="6"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1082B" w:rsidRPr="0051082B" w:rsidRDefault="0051082B" w:rsidP="0051082B">
      <w:pPr>
        <w:spacing w:after="0"/>
        <w:jc w:val="both"/>
        <w:rPr>
          <w:rFonts w:ascii="Times New Roman" w:hAnsi="Times New Roman" w:cs="Times New Roman"/>
          <w:sz w:val="24"/>
          <w:szCs w:val="24"/>
        </w:rPr>
      </w:pPr>
    </w:p>
    <w:p w:rsidR="0051082B" w:rsidRPr="0051082B" w:rsidRDefault="0051082B" w:rsidP="0051082B">
      <w:pPr>
        <w:spacing w:after="0"/>
        <w:jc w:val="both"/>
        <w:rPr>
          <w:rFonts w:ascii="Times New Roman" w:hAnsi="Times New Roman" w:cs="Times New Roman"/>
          <w:sz w:val="24"/>
          <w:szCs w:val="24"/>
        </w:rPr>
      </w:pPr>
      <w:r w:rsidRPr="0051082B">
        <w:rPr>
          <w:rFonts w:ascii="Times New Roman" w:hAnsi="Times New Roman" w:cs="Times New Roman"/>
          <w:sz w:val="24"/>
          <w:szCs w:val="24"/>
        </w:rPr>
        <w:t xml:space="preserve">    В целом педагогический коллектив – женский, в числе педагогов четверо  мужчин. В течение учебного года 3 специалиста  (2 учителя английского языка и учитель математики) прекратили педагогическую деятельность по состоянию здоровья. </w:t>
      </w:r>
    </w:p>
    <w:p w:rsidR="0051082B" w:rsidRPr="0051082B" w:rsidRDefault="0051082B" w:rsidP="0051082B">
      <w:pPr>
        <w:spacing w:after="0"/>
        <w:ind w:firstLine="540"/>
        <w:jc w:val="both"/>
        <w:rPr>
          <w:rFonts w:ascii="Times New Roman" w:hAnsi="Times New Roman" w:cs="Times New Roman"/>
          <w:sz w:val="24"/>
          <w:szCs w:val="24"/>
        </w:rPr>
      </w:pPr>
      <w:r w:rsidRPr="0051082B">
        <w:rPr>
          <w:rFonts w:ascii="Times New Roman" w:hAnsi="Times New Roman" w:cs="Times New Roman"/>
          <w:sz w:val="24"/>
          <w:szCs w:val="24"/>
        </w:rPr>
        <w:t xml:space="preserve">  За последние три года количественный состав педагогического коллектива остался стабильным. Административный состав представлен  директором, 3 заместителями по учебно-воспитательной работе, 1 заместителем директора по воспитательной работе, 1 заместителем директора по безопасности и 1 заместителем директора по административно-хозяйственной работе. 27 педагогов удостоены  федеральных и областных наград. В начальной школе трудится Заслуженный работник образования РФ Т.И.Муромская.   За последние 10 лет   награждены грамотами   Министерства образования и науки Российской Федерации 2 человека,   Министерства образования Московской области 9 человек,  Губернатора Московской области 1 человек, Управления образования администрации Озёрского муниципального района 11 человек,  Совета депутатов Озерского  муниципального района 3 человека,   Главы Озерского муниципального района 7 человек,   Благодарственным письмом Губернатора Московской области 3 человека,      знаком Губернатора Московской области «За труды и усердие» 3 человека,   знаком Губернатора Московской области «Благодарю» 2 человека, знаком «Почетный работник общего образования» 5 человек, присвоено звание «Заслуженный работник образования Московской области» 1 человеку.</w:t>
      </w:r>
    </w:p>
    <w:p w:rsidR="0051082B" w:rsidRPr="0051082B" w:rsidRDefault="0051082B" w:rsidP="0051082B">
      <w:pPr>
        <w:pStyle w:val="a7"/>
        <w:rPr>
          <w:rFonts w:ascii="Times New Roman" w:hAnsi="Times New Roman"/>
          <w:b/>
          <w:color w:val="0070C0"/>
          <w:sz w:val="24"/>
          <w:szCs w:val="24"/>
        </w:rPr>
      </w:pPr>
    </w:p>
    <w:p w:rsidR="0051082B" w:rsidRPr="0051082B" w:rsidRDefault="0051082B" w:rsidP="0051082B">
      <w:pPr>
        <w:pStyle w:val="a7"/>
        <w:rPr>
          <w:rFonts w:ascii="Times New Roman" w:hAnsi="Times New Roman"/>
          <w:b/>
          <w:i/>
          <w:sz w:val="24"/>
          <w:szCs w:val="24"/>
        </w:rPr>
      </w:pPr>
      <w:r w:rsidRPr="0051082B">
        <w:rPr>
          <w:rFonts w:ascii="Times New Roman" w:hAnsi="Times New Roman"/>
          <w:b/>
          <w:sz w:val="24"/>
          <w:szCs w:val="24"/>
        </w:rPr>
        <w:lastRenderedPageBreak/>
        <w:t xml:space="preserve">                                            </w:t>
      </w:r>
    </w:p>
    <w:p w:rsidR="0051082B" w:rsidRPr="0051082B" w:rsidRDefault="0051082B" w:rsidP="0051082B">
      <w:pPr>
        <w:pStyle w:val="a7"/>
        <w:jc w:val="both"/>
        <w:rPr>
          <w:rFonts w:ascii="Times New Roman" w:hAnsi="Times New Roman"/>
          <w:b/>
          <w:sz w:val="24"/>
          <w:szCs w:val="24"/>
        </w:rPr>
      </w:pPr>
    </w:p>
    <w:p w:rsidR="0051082B" w:rsidRPr="0051082B" w:rsidRDefault="0051082B" w:rsidP="0051082B">
      <w:pPr>
        <w:pStyle w:val="a7"/>
        <w:ind w:firstLine="708"/>
        <w:jc w:val="both"/>
        <w:rPr>
          <w:rFonts w:ascii="Times New Roman" w:hAnsi="Times New Roman"/>
          <w:sz w:val="24"/>
          <w:szCs w:val="24"/>
        </w:rPr>
      </w:pPr>
      <w:r w:rsidRPr="0051082B">
        <w:rPr>
          <w:rFonts w:ascii="Times New Roman" w:hAnsi="Times New Roman"/>
          <w:sz w:val="24"/>
          <w:szCs w:val="24"/>
        </w:rPr>
        <w:t>В настоящее время, в условиях постоянной модернизации системы образования, усложнения выполняемых задач, развития профилизации и вариативности обучения, ведущая роль принадлежит учителю, обладающему высокими профессиональными качествами. С другой стороны, с введением нового порядка аттестации с января 2011 г. изменилась функция методической службы школы – она стала информационно-координирующей. Также педагогам школы приходится повышать квалификацию за свой счёт (внебюджетная основа), что вызывает опасения.</w:t>
      </w:r>
    </w:p>
    <w:p w:rsidR="0051082B" w:rsidRPr="0051082B" w:rsidRDefault="0051082B" w:rsidP="0051082B">
      <w:pPr>
        <w:pStyle w:val="a7"/>
        <w:ind w:firstLine="708"/>
        <w:jc w:val="both"/>
        <w:rPr>
          <w:rFonts w:ascii="Times New Roman" w:hAnsi="Times New Roman"/>
          <w:sz w:val="24"/>
          <w:szCs w:val="24"/>
        </w:rPr>
      </w:pPr>
      <w:r w:rsidRPr="0051082B">
        <w:rPr>
          <w:rFonts w:ascii="Times New Roman" w:hAnsi="Times New Roman"/>
          <w:sz w:val="24"/>
          <w:szCs w:val="24"/>
        </w:rPr>
        <w:t>В первом полугодии 2010-2011 учебного года 7 учителей прошли курсы повышения квалификации, причём двое – на платной основе. Курсы проходили на базе МО МО ГОУ ВПО ИОО МГОУ, ГОУ ВПО «МГОСГИ», ФГОУ Академия повышения квалификации и профессиональной переподготовки работников образования, Педагогической академии.</w:t>
      </w:r>
    </w:p>
    <w:p w:rsidR="00AE3228" w:rsidRPr="0051082B" w:rsidRDefault="0051082B" w:rsidP="0051082B">
      <w:pPr>
        <w:pStyle w:val="a7"/>
        <w:ind w:firstLine="708"/>
        <w:jc w:val="both"/>
        <w:rPr>
          <w:rFonts w:ascii="Times New Roman" w:hAnsi="Times New Roman"/>
          <w:sz w:val="24"/>
          <w:szCs w:val="24"/>
        </w:rPr>
      </w:pPr>
      <w:r w:rsidRPr="0051082B">
        <w:rPr>
          <w:rFonts w:ascii="Times New Roman" w:hAnsi="Times New Roman"/>
          <w:sz w:val="24"/>
          <w:szCs w:val="24"/>
        </w:rPr>
        <w:t xml:space="preserve">Во втором полугодии 25 педагогов повысили своё педагогическое мастерство, 20 из них – на платной основе. </w:t>
      </w:r>
    </w:p>
    <w:p w:rsidR="00AE3228" w:rsidRPr="009843BB" w:rsidRDefault="00AE3228" w:rsidP="00AE3228">
      <w:pPr>
        <w:pStyle w:val="a7"/>
        <w:ind w:left="708" w:firstLine="708"/>
        <w:jc w:val="both"/>
        <w:rPr>
          <w:rFonts w:ascii="Times New Roman" w:hAnsi="Times New Roman"/>
          <w:sz w:val="24"/>
          <w:szCs w:val="24"/>
        </w:rPr>
      </w:pPr>
    </w:p>
    <w:p w:rsidR="00AE3228" w:rsidRPr="009843BB" w:rsidRDefault="00AE3228" w:rsidP="00AE3228">
      <w:pPr>
        <w:pStyle w:val="a7"/>
        <w:jc w:val="both"/>
        <w:rPr>
          <w:rFonts w:ascii="Times New Roman" w:hAnsi="Times New Roman"/>
          <w:sz w:val="24"/>
          <w:szCs w:val="24"/>
        </w:rPr>
      </w:pPr>
      <w:r w:rsidRPr="009843BB">
        <w:rPr>
          <w:rFonts w:ascii="Times New Roman" w:eastAsia="Times New Roman" w:hAnsi="Times New Roman"/>
          <w:sz w:val="24"/>
          <w:szCs w:val="24"/>
        </w:rPr>
        <w:t>Творческие достижения учеников и учителей:</w:t>
      </w:r>
    </w:p>
    <w:p w:rsidR="00AE3228" w:rsidRPr="009843BB" w:rsidRDefault="00AE3228" w:rsidP="00AE3228">
      <w:pPr>
        <w:pStyle w:val="a7"/>
        <w:numPr>
          <w:ilvl w:val="0"/>
          <w:numId w:val="4"/>
        </w:numPr>
        <w:jc w:val="both"/>
        <w:rPr>
          <w:rFonts w:ascii="Times New Roman" w:hAnsi="Times New Roman"/>
          <w:sz w:val="24"/>
          <w:szCs w:val="24"/>
        </w:rPr>
      </w:pPr>
      <w:r w:rsidRPr="009843BB">
        <w:rPr>
          <w:rFonts w:ascii="Times New Roman" w:eastAsia="Times New Roman" w:hAnsi="Times New Roman"/>
          <w:sz w:val="24"/>
          <w:szCs w:val="24"/>
        </w:rPr>
        <w:t>Участие учителей в профессиональных конкурсах:</w:t>
      </w:r>
    </w:p>
    <w:p w:rsidR="00AE3228" w:rsidRPr="009843BB" w:rsidRDefault="00AE3228" w:rsidP="00AE3228">
      <w:pPr>
        <w:pStyle w:val="a7"/>
        <w:ind w:left="1068"/>
        <w:jc w:val="both"/>
        <w:rPr>
          <w:rFonts w:ascii="Times New Roman" w:eastAsia="Times New Roman" w:hAnsi="Times New Roman"/>
          <w:sz w:val="24"/>
          <w:szCs w:val="24"/>
        </w:rPr>
      </w:pPr>
      <w:r w:rsidRPr="009843BB">
        <w:rPr>
          <w:rFonts w:ascii="Times New Roman" w:eastAsia="Times New Roman" w:hAnsi="Times New Roman"/>
          <w:sz w:val="24"/>
          <w:szCs w:val="24"/>
        </w:rPr>
        <w:t>районный конкурс «Учитель года», «Классный классный»</w:t>
      </w:r>
    </w:p>
    <w:p w:rsidR="00AE3228" w:rsidRPr="009843BB" w:rsidRDefault="00AE3228" w:rsidP="00AE3228">
      <w:pPr>
        <w:pStyle w:val="a7"/>
        <w:numPr>
          <w:ilvl w:val="0"/>
          <w:numId w:val="4"/>
        </w:numPr>
        <w:jc w:val="both"/>
        <w:rPr>
          <w:rFonts w:ascii="Times New Roman" w:eastAsia="Times New Roman" w:hAnsi="Times New Roman"/>
          <w:sz w:val="24"/>
          <w:szCs w:val="24"/>
        </w:rPr>
      </w:pPr>
      <w:r w:rsidRPr="009843BB">
        <w:rPr>
          <w:rFonts w:ascii="Times New Roman" w:eastAsia="Times New Roman" w:hAnsi="Times New Roman"/>
          <w:sz w:val="24"/>
          <w:szCs w:val="24"/>
        </w:rPr>
        <w:t>Участие обучающихся в конкурсах различных уровней:</w:t>
      </w:r>
    </w:p>
    <w:p w:rsidR="00AE3228" w:rsidRPr="009843BB" w:rsidRDefault="00AE3228" w:rsidP="00AE3228">
      <w:pPr>
        <w:pStyle w:val="a7"/>
        <w:ind w:left="1068"/>
        <w:jc w:val="both"/>
        <w:rPr>
          <w:rFonts w:ascii="Times New Roman" w:eastAsia="Times New Roman" w:hAnsi="Times New Roman"/>
          <w:sz w:val="24"/>
          <w:szCs w:val="24"/>
        </w:rPr>
      </w:pPr>
      <w:r w:rsidRPr="009843BB">
        <w:rPr>
          <w:rFonts w:ascii="Times New Roman" w:eastAsia="Times New Roman" w:hAnsi="Times New Roman"/>
          <w:sz w:val="24"/>
          <w:szCs w:val="24"/>
        </w:rPr>
        <w:t>интеллектуальные конкурсы «Русский медвежонок» и «Кенгуру», «Золотое руно».</w:t>
      </w:r>
    </w:p>
    <w:p w:rsidR="00AE3228" w:rsidRPr="009843BB" w:rsidRDefault="00AE3228" w:rsidP="00AE3228">
      <w:pPr>
        <w:pStyle w:val="a7"/>
        <w:ind w:left="1068"/>
        <w:jc w:val="both"/>
        <w:rPr>
          <w:rFonts w:ascii="Times New Roman" w:eastAsia="Times New Roman" w:hAnsi="Times New Roman"/>
          <w:sz w:val="24"/>
          <w:szCs w:val="24"/>
        </w:rPr>
      </w:pPr>
      <w:r w:rsidRPr="009843BB">
        <w:rPr>
          <w:rFonts w:ascii="Times New Roman" w:eastAsia="Times New Roman" w:hAnsi="Times New Roman"/>
          <w:sz w:val="24"/>
          <w:szCs w:val="24"/>
        </w:rPr>
        <w:t>Районная научно – практическая конференция «Маленькая дверь в большой мир», районный конкурс «Ученик года», выставки детского творчества, смотр художественной самодеятельности, конкурсы рисунков.</w:t>
      </w:r>
    </w:p>
    <w:p w:rsidR="00AE3228" w:rsidRPr="009843BB" w:rsidRDefault="00AE3228" w:rsidP="00AE3228">
      <w:pPr>
        <w:spacing w:before="100" w:beforeAutospacing="1" w:after="0"/>
        <w:rPr>
          <w:rFonts w:ascii="Times New Roman" w:hAnsi="Times New Roman" w:cs="Times New Roman"/>
          <w:sz w:val="24"/>
          <w:szCs w:val="24"/>
        </w:rPr>
      </w:pPr>
      <w:r w:rsidRPr="009843BB">
        <w:rPr>
          <w:rFonts w:ascii="Times New Roman" w:hAnsi="Times New Roman" w:cs="Times New Roman"/>
          <w:sz w:val="24"/>
          <w:szCs w:val="24"/>
        </w:rPr>
        <w:t>Материально-техническая база ОУ:</w:t>
      </w:r>
    </w:p>
    <w:p w:rsidR="00AE3228" w:rsidRPr="009843BB" w:rsidRDefault="00AE3228" w:rsidP="00AE3228">
      <w:pPr>
        <w:spacing w:after="0"/>
        <w:ind w:firstLine="708"/>
        <w:jc w:val="both"/>
        <w:rPr>
          <w:rFonts w:ascii="Times New Roman" w:hAnsi="Times New Roman" w:cs="Times New Roman"/>
          <w:sz w:val="24"/>
          <w:szCs w:val="24"/>
        </w:rPr>
      </w:pPr>
      <w:r>
        <w:rPr>
          <w:rFonts w:ascii="Times New Roman" w:hAnsi="Times New Roman" w:cs="Times New Roman"/>
          <w:sz w:val="24"/>
          <w:szCs w:val="24"/>
        </w:rPr>
        <w:t>кабинеты начальных классов - 8</w:t>
      </w:r>
      <w:r w:rsidRPr="009843BB">
        <w:rPr>
          <w:rFonts w:ascii="Times New Roman" w:hAnsi="Times New Roman" w:cs="Times New Roman"/>
          <w:sz w:val="24"/>
          <w:szCs w:val="24"/>
        </w:rPr>
        <w:t xml:space="preserve"> ( 2 интерактивные доски, 3 компьютера,  </w:t>
      </w:r>
    </w:p>
    <w:p w:rsidR="00AE3228" w:rsidRPr="009843BB" w:rsidRDefault="00AE3228" w:rsidP="00AE32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843BB">
        <w:rPr>
          <w:rFonts w:ascii="Times New Roman" w:hAnsi="Times New Roman" w:cs="Times New Roman"/>
          <w:sz w:val="24"/>
          <w:szCs w:val="24"/>
        </w:rPr>
        <w:t xml:space="preserve">     </w:t>
      </w:r>
      <w:r w:rsidR="00D44F20">
        <w:rPr>
          <w:rFonts w:ascii="Times New Roman" w:hAnsi="Times New Roman" w:cs="Times New Roman"/>
          <w:sz w:val="24"/>
          <w:szCs w:val="24"/>
        </w:rPr>
        <w:t>6</w:t>
      </w:r>
      <w:r>
        <w:rPr>
          <w:rFonts w:ascii="Times New Roman" w:hAnsi="Times New Roman" w:cs="Times New Roman"/>
          <w:sz w:val="24"/>
          <w:szCs w:val="24"/>
        </w:rPr>
        <w:t xml:space="preserve"> телевизоров</w:t>
      </w:r>
      <w:r w:rsidRPr="009843BB">
        <w:rPr>
          <w:rFonts w:ascii="Times New Roman" w:hAnsi="Times New Roman" w:cs="Times New Roman"/>
          <w:sz w:val="24"/>
          <w:szCs w:val="24"/>
        </w:rPr>
        <w:t xml:space="preserve">, 4 </w:t>
      </w:r>
      <w:r w:rsidRPr="009843BB">
        <w:rPr>
          <w:rFonts w:ascii="Times New Roman" w:hAnsi="Times New Roman" w:cs="Times New Roman"/>
          <w:sz w:val="24"/>
          <w:szCs w:val="24"/>
          <w:lang w:val="en-US"/>
        </w:rPr>
        <w:t>DVD</w:t>
      </w:r>
      <w:r w:rsidRPr="009843BB">
        <w:rPr>
          <w:rFonts w:ascii="Times New Roman" w:hAnsi="Times New Roman" w:cs="Times New Roman"/>
          <w:sz w:val="24"/>
          <w:szCs w:val="24"/>
        </w:rPr>
        <w:t>,  5 магнитофонов),</w:t>
      </w:r>
    </w:p>
    <w:p w:rsidR="00AE3228" w:rsidRPr="009843BB" w:rsidRDefault="00AE3228" w:rsidP="00AE3228">
      <w:pPr>
        <w:spacing w:after="0"/>
        <w:ind w:firstLine="708"/>
        <w:rPr>
          <w:rFonts w:ascii="Times New Roman" w:hAnsi="Times New Roman" w:cs="Times New Roman"/>
          <w:sz w:val="24"/>
          <w:szCs w:val="24"/>
        </w:rPr>
      </w:pPr>
      <w:r w:rsidRPr="009843BB">
        <w:rPr>
          <w:rFonts w:ascii="Times New Roman" w:hAnsi="Times New Roman" w:cs="Times New Roman"/>
          <w:sz w:val="24"/>
          <w:szCs w:val="24"/>
        </w:rPr>
        <w:t>спортивный зал – 1,</w:t>
      </w:r>
    </w:p>
    <w:p w:rsidR="00AE3228" w:rsidRPr="009843BB" w:rsidRDefault="00AE3228" w:rsidP="00AE3228">
      <w:pPr>
        <w:spacing w:after="0"/>
        <w:ind w:firstLine="708"/>
        <w:rPr>
          <w:rFonts w:ascii="Times New Roman" w:hAnsi="Times New Roman" w:cs="Times New Roman"/>
          <w:sz w:val="24"/>
          <w:szCs w:val="24"/>
        </w:rPr>
      </w:pPr>
      <w:r w:rsidRPr="009843BB">
        <w:rPr>
          <w:rFonts w:ascii="Times New Roman" w:hAnsi="Times New Roman" w:cs="Times New Roman"/>
          <w:sz w:val="24"/>
          <w:szCs w:val="24"/>
        </w:rPr>
        <w:t>библиотека – 1,</w:t>
      </w:r>
    </w:p>
    <w:p w:rsidR="00AE3228" w:rsidRPr="009843BB" w:rsidRDefault="00AE3228" w:rsidP="00AE3228">
      <w:pPr>
        <w:spacing w:after="0"/>
        <w:ind w:firstLine="708"/>
        <w:rPr>
          <w:rFonts w:ascii="Times New Roman" w:hAnsi="Times New Roman" w:cs="Times New Roman"/>
          <w:sz w:val="24"/>
          <w:szCs w:val="24"/>
        </w:rPr>
      </w:pPr>
      <w:r w:rsidRPr="009843BB">
        <w:rPr>
          <w:rFonts w:ascii="Times New Roman" w:hAnsi="Times New Roman" w:cs="Times New Roman"/>
          <w:sz w:val="24"/>
          <w:szCs w:val="24"/>
        </w:rPr>
        <w:t>столовая – 1,</w:t>
      </w:r>
    </w:p>
    <w:p w:rsidR="00AE3228" w:rsidRPr="009843BB" w:rsidRDefault="00AE3228" w:rsidP="00AE3228">
      <w:pPr>
        <w:spacing w:after="0"/>
        <w:ind w:firstLine="708"/>
        <w:rPr>
          <w:rFonts w:ascii="Times New Roman" w:hAnsi="Times New Roman" w:cs="Times New Roman"/>
          <w:sz w:val="24"/>
          <w:szCs w:val="24"/>
        </w:rPr>
      </w:pPr>
      <w:r w:rsidRPr="009843BB">
        <w:rPr>
          <w:rFonts w:ascii="Times New Roman" w:hAnsi="Times New Roman" w:cs="Times New Roman"/>
          <w:sz w:val="24"/>
          <w:szCs w:val="24"/>
        </w:rPr>
        <w:t>медицинский кабинет – 1,</w:t>
      </w:r>
    </w:p>
    <w:p w:rsidR="00AE3228" w:rsidRPr="009843BB" w:rsidRDefault="00AE3228" w:rsidP="00AE3228">
      <w:pPr>
        <w:spacing w:after="0"/>
        <w:ind w:firstLine="708"/>
        <w:rPr>
          <w:rFonts w:ascii="Times New Roman" w:hAnsi="Times New Roman" w:cs="Times New Roman"/>
          <w:sz w:val="24"/>
          <w:szCs w:val="24"/>
        </w:rPr>
      </w:pPr>
      <w:r w:rsidRPr="009843BB">
        <w:rPr>
          <w:rFonts w:ascii="Times New Roman" w:hAnsi="Times New Roman" w:cs="Times New Roman"/>
          <w:sz w:val="24"/>
          <w:szCs w:val="24"/>
        </w:rPr>
        <w:t>кабинет психолога – 1,</w:t>
      </w:r>
    </w:p>
    <w:p w:rsidR="00D44F20" w:rsidRPr="009843BB" w:rsidRDefault="00AE3228" w:rsidP="00845E5A">
      <w:pPr>
        <w:spacing w:after="0"/>
        <w:ind w:firstLine="708"/>
        <w:rPr>
          <w:rFonts w:ascii="Times New Roman" w:hAnsi="Times New Roman" w:cs="Times New Roman"/>
          <w:sz w:val="24"/>
          <w:szCs w:val="24"/>
        </w:rPr>
      </w:pPr>
      <w:r w:rsidRPr="009843BB">
        <w:rPr>
          <w:rFonts w:ascii="Times New Roman" w:hAnsi="Times New Roman" w:cs="Times New Roman"/>
          <w:sz w:val="24"/>
          <w:szCs w:val="24"/>
        </w:rPr>
        <w:t>кабинет воспитательной службы -1,</w:t>
      </w:r>
    </w:p>
    <w:p w:rsidR="00AE3228" w:rsidRPr="009843BB" w:rsidRDefault="00AE3228" w:rsidP="00AE3228">
      <w:pPr>
        <w:spacing w:after="0"/>
        <w:ind w:firstLine="708"/>
        <w:rPr>
          <w:rFonts w:ascii="Times New Roman" w:hAnsi="Times New Roman" w:cs="Times New Roman"/>
          <w:sz w:val="24"/>
          <w:szCs w:val="24"/>
        </w:rPr>
      </w:pPr>
      <w:r w:rsidRPr="009843BB">
        <w:rPr>
          <w:rFonts w:ascii="Times New Roman" w:hAnsi="Times New Roman" w:cs="Times New Roman"/>
          <w:sz w:val="24"/>
          <w:szCs w:val="24"/>
        </w:rPr>
        <w:t>раздевалки – 1,</w:t>
      </w:r>
    </w:p>
    <w:p w:rsidR="00AE3228" w:rsidRPr="009843BB" w:rsidRDefault="00AE3228" w:rsidP="00AE3228">
      <w:pPr>
        <w:spacing w:after="0"/>
        <w:ind w:firstLine="708"/>
        <w:rPr>
          <w:rFonts w:ascii="Times New Roman" w:hAnsi="Times New Roman" w:cs="Times New Roman"/>
          <w:sz w:val="24"/>
          <w:szCs w:val="24"/>
        </w:rPr>
      </w:pPr>
      <w:r w:rsidRPr="009843BB">
        <w:rPr>
          <w:rFonts w:ascii="Times New Roman" w:hAnsi="Times New Roman" w:cs="Times New Roman"/>
          <w:sz w:val="24"/>
          <w:szCs w:val="24"/>
        </w:rPr>
        <w:t>туалетные комнаты – 4.</w:t>
      </w:r>
    </w:p>
    <w:p w:rsidR="00AE3228" w:rsidRPr="009843BB" w:rsidRDefault="00AE3228" w:rsidP="00AE3228">
      <w:pPr>
        <w:spacing w:after="0"/>
        <w:jc w:val="both"/>
        <w:rPr>
          <w:rFonts w:ascii="Times New Roman" w:hAnsi="Times New Roman" w:cs="Times New Roman"/>
          <w:sz w:val="24"/>
          <w:szCs w:val="24"/>
        </w:rPr>
      </w:pPr>
      <w:r w:rsidRPr="009843BB">
        <w:rPr>
          <w:rFonts w:ascii="Times New Roman" w:hAnsi="Times New Roman" w:cs="Times New Roman"/>
          <w:sz w:val="24"/>
          <w:szCs w:val="24"/>
        </w:rPr>
        <w:t>На пришкольной территории имеется: футбольное поле, волейбольная и баскетбольная площадки, игровая площадка.</w:t>
      </w:r>
    </w:p>
    <w:p w:rsidR="00AE3228" w:rsidRPr="009843BB" w:rsidRDefault="00AE3228" w:rsidP="00AE3228">
      <w:pPr>
        <w:spacing w:before="100" w:beforeAutospacing="1" w:after="0"/>
        <w:jc w:val="both"/>
        <w:rPr>
          <w:rFonts w:ascii="Times New Roman" w:hAnsi="Times New Roman" w:cs="Times New Roman"/>
          <w:sz w:val="24"/>
          <w:szCs w:val="24"/>
        </w:rPr>
      </w:pPr>
      <w:r w:rsidRPr="009843BB">
        <w:rPr>
          <w:rFonts w:ascii="Times New Roman" w:hAnsi="Times New Roman" w:cs="Times New Roman"/>
          <w:sz w:val="24"/>
          <w:szCs w:val="24"/>
        </w:rPr>
        <w:t xml:space="preserve">Школа активно взаимодействует:  </w:t>
      </w:r>
    </w:p>
    <w:p w:rsidR="00AE3228" w:rsidRPr="009843BB" w:rsidRDefault="00AE3228" w:rsidP="00AE3228">
      <w:pPr>
        <w:numPr>
          <w:ilvl w:val="0"/>
          <w:numId w:val="4"/>
        </w:numPr>
        <w:spacing w:before="100" w:beforeAutospacing="1" w:after="0" w:line="240" w:lineRule="auto"/>
        <w:jc w:val="both"/>
        <w:rPr>
          <w:rFonts w:ascii="Times New Roman" w:hAnsi="Times New Roman" w:cs="Times New Roman"/>
          <w:sz w:val="24"/>
          <w:szCs w:val="24"/>
        </w:rPr>
      </w:pPr>
      <w:r w:rsidRPr="009843BB">
        <w:rPr>
          <w:rFonts w:ascii="Times New Roman" w:hAnsi="Times New Roman" w:cs="Times New Roman"/>
          <w:sz w:val="24"/>
          <w:szCs w:val="24"/>
        </w:rPr>
        <w:t>с учреждениями основного и дополнительного образования: ОУ города и района, ЦДТ, СЮТ, ГБУ СО МО «Озерский центр социальной помощи семье и детям «Подсолнух», центр психолого – педагогической реабилитации и психического развития детей и подростков г. Мытищи (ЦППР), детский сад «Сказка»</w:t>
      </w:r>
    </w:p>
    <w:p w:rsidR="00AE3228" w:rsidRPr="009843BB" w:rsidRDefault="00AE3228" w:rsidP="00AE3228">
      <w:pPr>
        <w:numPr>
          <w:ilvl w:val="0"/>
          <w:numId w:val="4"/>
        </w:numPr>
        <w:spacing w:before="100" w:beforeAutospacing="1" w:after="0" w:line="240" w:lineRule="auto"/>
        <w:jc w:val="both"/>
        <w:rPr>
          <w:rFonts w:ascii="Times New Roman" w:hAnsi="Times New Roman" w:cs="Times New Roman"/>
          <w:sz w:val="24"/>
          <w:szCs w:val="24"/>
        </w:rPr>
      </w:pPr>
      <w:r w:rsidRPr="009843BB">
        <w:rPr>
          <w:rFonts w:ascii="Times New Roman" w:hAnsi="Times New Roman" w:cs="Times New Roman"/>
          <w:sz w:val="24"/>
          <w:szCs w:val="24"/>
        </w:rPr>
        <w:lastRenderedPageBreak/>
        <w:t xml:space="preserve"> с учреждениями культуры: районное муниципальное учреждение культуры «Озерский Дворец культуры», ДК «Октябрь», музыкальная школа, детская городская библиотека, районная библиотека, православный храм;</w:t>
      </w:r>
    </w:p>
    <w:p w:rsidR="00AE3228" w:rsidRPr="009843BB" w:rsidRDefault="00AE3228" w:rsidP="00AE3228">
      <w:pPr>
        <w:numPr>
          <w:ilvl w:val="0"/>
          <w:numId w:val="4"/>
        </w:numPr>
        <w:spacing w:before="100" w:beforeAutospacing="1" w:after="0" w:line="240" w:lineRule="auto"/>
        <w:jc w:val="both"/>
        <w:rPr>
          <w:rFonts w:ascii="Times New Roman" w:hAnsi="Times New Roman" w:cs="Times New Roman"/>
          <w:sz w:val="24"/>
          <w:szCs w:val="24"/>
        </w:rPr>
      </w:pPr>
      <w:r w:rsidRPr="009843BB">
        <w:rPr>
          <w:rFonts w:ascii="Times New Roman" w:hAnsi="Times New Roman" w:cs="Times New Roman"/>
          <w:sz w:val="24"/>
          <w:szCs w:val="24"/>
        </w:rPr>
        <w:t>с учреждениями здравоохранения, ОВД, ГИБДД, пожарной частью, предприятиями города, комплексный кооператив по обслуживанию детей «Здоровое детство».</w:t>
      </w:r>
    </w:p>
    <w:p w:rsidR="00AE3228" w:rsidRPr="009843BB" w:rsidRDefault="00AE3228" w:rsidP="00AE3228">
      <w:pPr>
        <w:spacing w:before="100" w:beforeAutospacing="1" w:after="0"/>
        <w:jc w:val="both"/>
        <w:rPr>
          <w:rFonts w:ascii="Times New Roman" w:hAnsi="Times New Roman" w:cs="Times New Roman"/>
          <w:sz w:val="24"/>
          <w:szCs w:val="24"/>
        </w:rPr>
      </w:pPr>
      <w:r w:rsidRPr="009843BB">
        <w:rPr>
          <w:rFonts w:ascii="Times New Roman" w:hAnsi="Times New Roman" w:cs="Times New Roman"/>
          <w:sz w:val="24"/>
          <w:szCs w:val="24"/>
        </w:rPr>
        <w:t>Традиции ОУ:</w:t>
      </w:r>
    </w:p>
    <w:p w:rsidR="00AA1010" w:rsidRPr="009843BB" w:rsidRDefault="00AE3228" w:rsidP="00EA4794">
      <w:pPr>
        <w:spacing w:before="100" w:beforeAutospacing="1" w:after="0"/>
        <w:ind w:left="708"/>
        <w:jc w:val="both"/>
        <w:rPr>
          <w:rFonts w:ascii="Times New Roman" w:hAnsi="Times New Roman" w:cs="Times New Roman"/>
          <w:sz w:val="24"/>
          <w:szCs w:val="24"/>
        </w:rPr>
      </w:pPr>
      <w:r w:rsidRPr="009843BB">
        <w:rPr>
          <w:rFonts w:ascii="Times New Roman" w:hAnsi="Times New Roman" w:cs="Times New Roman"/>
          <w:sz w:val="24"/>
          <w:szCs w:val="24"/>
        </w:rPr>
        <w:t>День знаний, День здоровья, Праздник осени, День учителя, Посвящение в первоклассники, День матери, День рождения школы, День открытых дверей, Новый год, школьные предметные олимпиады, Вахта Памяти, прощание с начальной школой, Ассамблея отличников,  походы, экскурсии и поездки, летний оздоровительный лагерь.</w:t>
      </w:r>
    </w:p>
    <w:p w:rsidR="00AE3228" w:rsidRPr="00213B40" w:rsidRDefault="00AE3228" w:rsidP="00AE3228">
      <w:pPr>
        <w:shd w:val="clear" w:color="auto" w:fill="FFFFFF"/>
        <w:spacing w:before="226"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213B40">
        <w:rPr>
          <w:rFonts w:ascii="Times New Roman" w:hAnsi="Times New Roman" w:cs="Times New Roman"/>
          <w:b/>
          <w:sz w:val="24"/>
          <w:szCs w:val="24"/>
        </w:rPr>
        <w:t>Организационно – педагогические условия реализации ООН НОО.</w:t>
      </w:r>
    </w:p>
    <w:p w:rsidR="00AE3228" w:rsidRDefault="00AE3228" w:rsidP="00AE3228">
      <w:pPr>
        <w:shd w:val="clear" w:color="auto" w:fill="FFFFFF"/>
        <w:spacing w:before="226" w:after="0"/>
        <w:jc w:val="both"/>
        <w:rPr>
          <w:rFonts w:ascii="Times New Roman" w:hAnsi="Times New Roman" w:cs="Times New Roman"/>
          <w:sz w:val="24"/>
          <w:szCs w:val="24"/>
        </w:rPr>
      </w:pPr>
      <w:r>
        <w:rPr>
          <w:rFonts w:ascii="Times New Roman" w:hAnsi="Times New Roman" w:cs="Times New Roman"/>
          <w:sz w:val="24"/>
          <w:szCs w:val="24"/>
        </w:rPr>
        <w:t>Организация педагогического процесса и режим функционирования определяется требованиями и нормами в соответствии с действ</w:t>
      </w:r>
      <w:r w:rsidR="00845E5A">
        <w:rPr>
          <w:rFonts w:ascii="Times New Roman" w:hAnsi="Times New Roman" w:cs="Times New Roman"/>
          <w:sz w:val="24"/>
          <w:szCs w:val="24"/>
        </w:rPr>
        <w:t>ующими санитарными нормами. В школе</w:t>
      </w:r>
      <w:r>
        <w:rPr>
          <w:rFonts w:ascii="Times New Roman" w:hAnsi="Times New Roman" w:cs="Times New Roman"/>
          <w:sz w:val="24"/>
          <w:szCs w:val="24"/>
        </w:rPr>
        <w:t xml:space="preserve"> соблюдены нормативы максимальной учебной аудиторной нагрузки обучающихся</w:t>
      </w:r>
      <w:r w:rsidR="00360915">
        <w:rPr>
          <w:rFonts w:ascii="Times New Roman" w:hAnsi="Times New Roman" w:cs="Times New Roman"/>
          <w:sz w:val="24"/>
          <w:szCs w:val="24"/>
        </w:rPr>
        <w:t>, определенные БУПом и СанПиНом</w:t>
      </w:r>
      <w:r>
        <w:rPr>
          <w:rFonts w:ascii="Times New Roman" w:hAnsi="Times New Roman" w:cs="Times New Roman"/>
          <w:sz w:val="24"/>
          <w:szCs w:val="24"/>
        </w:rPr>
        <w:t>.</w:t>
      </w:r>
    </w:p>
    <w:tbl>
      <w:tblPr>
        <w:tblStyle w:val="af2"/>
        <w:tblW w:w="0" w:type="auto"/>
        <w:tblLook w:val="04A0"/>
      </w:tblPr>
      <w:tblGrid>
        <w:gridCol w:w="3085"/>
        <w:gridCol w:w="6486"/>
      </w:tblGrid>
      <w:tr w:rsidR="00AE3228" w:rsidTr="0008209A">
        <w:tc>
          <w:tcPr>
            <w:tcW w:w="3085" w:type="dxa"/>
          </w:tcPr>
          <w:p w:rsidR="00AE3228" w:rsidRDefault="00AE3228" w:rsidP="0008209A">
            <w:pPr>
              <w:spacing w:before="226"/>
              <w:jc w:val="both"/>
              <w:rPr>
                <w:rFonts w:ascii="Times New Roman" w:hAnsi="Times New Roman" w:cs="Times New Roman"/>
                <w:bCs/>
                <w:spacing w:val="-1"/>
                <w:sz w:val="24"/>
                <w:szCs w:val="24"/>
              </w:rPr>
            </w:pPr>
          </w:p>
        </w:tc>
        <w:tc>
          <w:tcPr>
            <w:tcW w:w="6486" w:type="dxa"/>
          </w:tcPr>
          <w:p w:rsidR="00AE3228" w:rsidRDefault="00AE3228" w:rsidP="0008209A">
            <w:pPr>
              <w:spacing w:before="226"/>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                         Нормативные условия</w:t>
            </w:r>
          </w:p>
        </w:tc>
      </w:tr>
      <w:tr w:rsidR="00AE3228" w:rsidTr="0008209A">
        <w:tc>
          <w:tcPr>
            <w:tcW w:w="3085" w:type="dxa"/>
          </w:tcPr>
          <w:p w:rsidR="00AE3228" w:rsidRDefault="00AE3228" w:rsidP="0008209A">
            <w:pPr>
              <w:spacing w:before="226"/>
              <w:jc w:val="both"/>
              <w:rPr>
                <w:rFonts w:ascii="Times New Roman" w:hAnsi="Times New Roman" w:cs="Times New Roman"/>
                <w:bCs/>
                <w:spacing w:val="-1"/>
                <w:sz w:val="24"/>
                <w:szCs w:val="24"/>
              </w:rPr>
            </w:pPr>
            <w:r>
              <w:rPr>
                <w:rFonts w:ascii="Times New Roman" w:hAnsi="Times New Roman" w:cs="Times New Roman"/>
                <w:bCs/>
                <w:spacing w:val="-1"/>
                <w:sz w:val="24"/>
                <w:szCs w:val="24"/>
              </w:rPr>
              <w:t>Режим работы</w:t>
            </w:r>
          </w:p>
        </w:tc>
        <w:tc>
          <w:tcPr>
            <w:tcW w:w="6486" w:type="dxa"/>
          </w:tcPr>
          <w:p w:rsidR="00AE3228" w:rsidRDefault="00AE3228" w:rsidP="0008209A">
            <w:pPr>
              <w:spacing w:before="226"/>
              <w:jc w:val="both"/>
              <w:rPr>
                <w:rFonts w:ascii="Times New Roman" w:hAnsi="Times New Roman" w:cs="Times New Roman"/>
                <w:bCs/>
                <w:spacing w:val="-1"/>
                <w:sz w:val="24"/>
                <w:szCs w:val="24"/>
              </w:rPr>
            </w:pPr>
            <w:r>
              <w:rPr>
                <w:rFonts w:ascii="Times New Roman" w:hAnsi="Times New Roman" w:cs="Times New Roman"/>
                <w:bCs/>
                <w:spacing w:val="-1"/>
                <w:sz w:val="24"/>
                <w:szCs w:val="24"/>
              </w:rPr>
              <w:t>Режим – 5 дневная рабочая неделя с двумя выходными днями при соблюдении валеологических требований к организации учебного процесса. Обучение организовано в две смены.</w:t>
            </w:r>
          </w:p>
        </w:tc>
      </w:tr>
      <w:tr w:rsidR="00AE3228" w:rsidTr="0008209A">
        <w:tc>
          <w:tcPr>
            <w:tcW w:w="3085" w:type="dxa"/>
          </w:tcPr>
          <w:p w:rsidR="00AE3228" w:rsidRDefault="00AE3228" w:rsidP="0008209A">
            <w:pPr>
              <w:spacing w:before="226"/>
              <w:jc w:val="both"/>
              <w:rPr>
                <w:rFonts w:ascii="Times New Roman" w:hAnsi="Times New Roman" w:cs="Times New Roman"/>
                <w:bCs/>
                <w:spacing w:val="-1"/>
                <w:sz w:val="24"/>
                <w:szCs w:val="24"/>
              </w:rPr>
            </w:pPr>
            <w:r>
              <w:rPr>
                <w:rFonts w:ascii="Times New Roman" w:hAnsi="Times New Roman" w:cs="Times New Roman"/>
                <w:bCs/>
                <w:spacing w:val="-1"/>
                <w:sz w:val="24"/>
                <w:szCs w:val="24"/>
              </w:rPr>
              <w:t>Начало занятий</w:t>
            </w:r>
          </w:p>
        </w:tc>
        <w:tc>
          <w:tcPr>
            <w:tcW w:w="6486" w:type="dxa"/>
          </w:tcPr>
          <w:p w:rsidR="00AE3228" w:rsidRDefault="00AE3228" w:rsidP="0008209A">
            <w:pPr>
              <w:spacing w:before="226"/>
              <w:jc w:val="both"/>
              <w:rPr>
                <w:rFonts w:ascii="Times New Roman" w:hAnsi="Times New Roman" w:cs="Times New Roman"/>
                <w:bCs/>
                <w:spacing w:val="-1"/>
                <w:sz w:val="24"/>
                <w:szCs w:val="24"/>
              </w:rPr>
            </w:pPr>
            <w:r>
              <w:rPr>
                <w:rFonts w:ascii="Times New Roman" w:hAnsi="Times New Roman" w:cs="Times New Roman"/>
                <w:bCs/>
                <w:spacing w:val="-1"/>
                <w:sz w:val="24"/>
                <w:szCs w:val="24"/>
              </w:rPr>
              <w:t>1смена – 8.15</w:t>
            </w:r>
            <w:r w:rsidR="00D44F20">
              <w:rPr>
                <w:rFonts w:ascii="Times New Roman" w:hAnsi="Times New Roman" w:cs="Times New Roman"/>
                <w:bCs/>
                <w:spacing w:val="-1"/>
                <w:sz w:val="24"/>
                <w:szCs w:val="24"/>
              </w:rPr>
              <w:t>, 1кл – 8.20.</w:t>
            </w:r>
          </w:p>
          <w:p w:rsidR="00AE3228" w:rsidRDefault="00AE3228" w:rsidP="0008209A">
            <w:pPr>
              <w:spacing w:before="226"/>
              <w:jc w:val="both"/>
              <w:rPr>
                <w:rFonts w:ascii="Times New Roman" w:hAnsi="Times New Roman" w:cs="Times New Roman"/>
                <w:bCs/>
                <w:spacing w:val="-1"/>
                <w:sz w:val="24"/>
                <w:szCs w:val="24"/>
              </w:rPr>
            </w:pPr>
            <w:r>
              <w:rPr>
                <w:rFonts w:ascii="Times New Roman" w:hAnsi="Times New Roman" w:cs="Times New Roman"/>
                <w:bCs/>
                <w:spacing w:val="-1"/>
                <w:sz w:val="24"/>
                <w:szCs w:val="24"/>
              </w:rPr>
              <w:t>2смена – 13.00</w:t>
            </w:r>
          </w:p>
        </w:tc>
      </w:tr>
      <w:tr w:rsidR="00AE3228" w:rsidTr="0008209A">
        <w:tc>
          <w:tcPr>
            <w:tcW w:w="3085" w:type="dxa"/>
          </w:tcPr>
          <w:p w:rsidR="00AE3228" w:rsidRDefault="00AE3228" w:rsidP="0008209A">
            <w:pPr>
              <w:spacing w:before="226"/>
              <w:jc w:val="both"/>
              <w:rPr>
                <w:rFonts w:ascii="Times New Roman" w:hAnsi="Times New Roman" w:cs="Times New Roman"/>
                <w:bCs/>
                <w:spacing w:val="-1"/>
                <w:sz w:val="24"/>
                <w:szCs w:val="24"/>
              </w:rPr>
            </w:pPr>
            <w:r>
              <w:rPr>
                <w:rFonts w:ascii="Times New Roman" w:hAnsi="Times New Roman" w:cs="Times New Roman"/>
                <w:bCs/>
                <w:spacing w:val="-1"/>
                <w:sz w:val="24"/>
                <w:szCs w:val="24"/>
              </w:rPr>
              <w:t>Продолжительность учебного года</w:t>
            </w:r>
          </w:p>
        </w:tc>
        <w:tc>
          <w:tcPr>
            <w:tcW w:w="6486" w:type="dxa"/>
          </w:tcPr>
          <w:p w:rsidR="00AE3228" w:rsidRDefault="00AE3228" w:rsidP="0008209A">
            <w:pPr>
              <w:spacing w:before="226"/>
              <w:jc w:val="both"/>
              <w:rPr>
                <w:rFonts w:ascii="Times New Roman" w:hAnsi="Times New Roman" w:cs="Times New Roman"/>
                <w:bCs/>
                <w:spacing w:val="-1"/>
                <w:sz w:val="24"/>
                <w:szCs w:val="24"/>
              </w:rPr>
            </w:pPr>
            <w:r>
              <w:rPr>
                <w:rFonts w:ascii="Times New Roman" w:hAnsi="Times New Roman" w:cs="Times New Roman"/>
                <w:bCs/>
                <w:spacing w:val="-1"/>
                <w:sz w:val="24"/>
                <w:szCs w:val="24"/>
              </w:rPr>
              <w:t>На первой ступени общего образования составляет 34 недели, в 1 классе – 33 недели.</w:t>
            </w:r>
          </w:p>
        </w:tc>
      </w:tr>
      <w:tr w:rsidR="00AE3228" w:rsidTr="0008209A">
        <w:tc>
          <w:tcPr>
            <w:tcW w:w="3085" w:type="dxa"/>
          </w:tcPr>
          <w:p w:rsidR="00AE3228" w:rsidRDefault="00AE3228" w:rsidP="0008209A">
            <w:pPr>
              <w:spacing w:before="226"/>
              <w:jc w:val="both"/>
              <w:rPr>
                <w:rFonts w:ascii="Times New Roman" w:hAnsi="Times New Roman" w:cs="Times New Roman"/>
                <w:bCs/>
                <w:spacing w:val="-1"/>
                <w:sz w:val="24"/>
                <w:szCs w:val="24"/>
              </w:rPr>
            </w:pPr>
            <w:r>
              <w:rPr>
                <w:rFonts w:ascii="Times New Roman" w:hAnsi="Times New Roman" w:cs="Times New Roman"/>
                <w:bCs/>
                <w:spacing w:val="-1"/>
                <w:sz w:val="24"/>
                <w:szCs w:val="24"/>
              </w:rPr>
              <w:t>Продолжительность каникул</w:t>
            </w:r>
          </w:p>
        </w:tc>
        <w:tc>
          <w:tcPr>
            <w:tcW w:w="6486" w:type="dxa"/>
          </w:tcPr>
          <w:p w:rsidR="00AE3228" w:rsidRDefault="00AE3228" w:rsidP="0008209A">
            <w:pPr>
              <w:spacing w:before="226"/>
              <w:jc w:val="both"/>
              <w:rPr>
                <w:rFonts w:ascii="Times New Roman" w:hAnsi="Times New Roman" w:cs="Times New Roman"/>
                <w:bCs/>
                <w:spacing w:val="-1"/>
                <w:sz w:val="24"/>
                <w:szCs w:val="24"/>
              </w:rPr>
            </w:pPr>
            <w:r>
              <w:rPr>
                <w:rFonts w:ascii="Times New Roman" w:hAnsi="Times New Roman" w:cs="Times New Roman"/>
                <w:bCs/>
                <w:spacing w:val="-1"/>
                <w:sz w:val="24"/>
                <w:szCs w:val="24"/>
              </w:rPr>
              <w:t>Продолжительность каникул в течение учебного года составляет 30 календарных дней. Летом – 8 недель. Для учащихся в 1 классе устанавливаются в течение года в феврале дополнительные недельные каникулы.</w:t>
            </w:r>
          </w:p>
          <w:p w:rsidR="00AE3228" w:rsidRDefault="00AE3228" w:rsidP="0008209A">
            <w:pPr>
              <w:spacing w:before="226"/>
              <w:jc w:val="both"/>
              <w:rPr>
                <w:rFonts w:ascii="Times New Roman" w:hAnsi="Times New Roman" w:cs="Times New Roman"/>
                <w:bCs/>
                <w:spacing w:val="-1"/>
                <w:sz w:val="24"/>
                <w:szCs w:val="24"/>
              </w:rPr>
            </w:pPr>
          </w:p>
        </w:tc>
      </w:tr>
      <w:tr w:rsidR="00AE3228" w:rsidTr="0008209A">
        <w:tc>
          <w:tcPr>
            <w:tcW w:w="3085" w:type="dxa"/>
          </w:tcPr>
          <w:p w:rsidR="00AE3228" w:rsidRDefault="00AE3228" w:rsidP="0008209A">
            <w:pPr>
              <w:spacing w:before="226"/>
              <w:jc w:val="both"/>
              <w:rPr>
                <w:rFonts w:ascii="Times New Roman" w:hAnsi="Times New Roman" w:cs="Times New Roman"/>
                <w:bCs/>
                <w:spacing w:val="-1"/>
                <w:sz w:val="24"/>
                <w:szCs w:val="24"/>
              </w:rPr>
            </w:pPr>
            <w:r>
              <w:rPr>
                <w:rFonts w:ascii="Times New Roman" w:hAnsi="Times New Roman" w:cs="Times New Roman"/>
                <w:bCs/>
                <w:spacing w:val="-1"/>
                <w:sz w:val="24"/>
                <w:szCs w:val="24"/>
              </w:rPr>
              <w:t>Учебный год</w:t>
            </w:r>
          </w:p>
        </w:tc>
        <w:tc>
          <w:tcPr>
            <w:tcW w:w="6486" w:type="dxa"/>
          </w:tcPr>
          <w:p w:rsidR="00AE3228" w:rsidRDefault="00AE3228" w:rsidP="0008209A">
            <w:pPr>
              <w:spacing w:before="226"/>
              <w:jc w:val="both"/>
              <w:rPr>
                <w:rFonts w:ascii="Times New Roman" w:hAnsi="Times New Roman" w:cs="Times New Roman"/>
                <w:bCs/>
                <w:spacing w:val="-1"/>
                <w:sz w:val="24"/>
                <w:szCs w:val="24"/>
              </w:rPr>
            </w:pPr>
            <w:r>
              <w:rPr>
                <w:rFonts w:ascii="Times New Roman" w:hAnsi="Times New Roman" w:cs="Times New Roman"/>
                <w:bCs/>
                <w:spacing w:val="-1"/>
                <w:sz w:val="24"/>
                <w:szCs w:val="24"/>
              </w:rPr>
              <w:t>Условно делится на четверти.</w:t>
            </w:r>
          </w:p>
        </w:tc>
      </w:tr>
      <w:tr w:rsidR="00AE3228" w:rsidTr="0008209A">
        <w:tc>
          <w:tcPr>
            <w:tcW w:w="3085" w:type="dxa"/>
          </w:tcPr>
          <w:p w:rsidR="00AE3228" w:rsidRDefault="00AE3228" w:rsidP="0008209A">
            <w:pPr>
              <w:spacing w:before="226"/>
              <w:jc w:val="both"/>
              <w:rPr>
                <w:rFonts w:ascii="Times New Roman" w:hAnsi="Times New Roman" w:cs="Times New Roman"/>
                <w:bCs/>
                <w:spacing w:val="-1"/>
                <w:sz w:val="24"/>
                <w:szCs w:val="24"/>
              </w:rPr>
            </w:pPr>
            <w:r>
              <w:rPr>
                <w:rFonts w:ascii="Times New Roman" w:hAnsi="Times New Roman" w:cs="Times New Roman"/>
                <w:bCs/>
                <w:spacing w:val="-1"/>
                <w:sz w:val="24"/>
                <w:szCs w:val="24"/>
              </w:rPr>
              <w:t>Продолжительность уроков</w:t>
            </w:r>
          </w:p>
        </w:tc>
        <w:tc>
          <w:tcPr>
            <w:tcW w:w="6486" w:type="dxa"/>
          </w:tcPr>
          <w:p w:rsidR="00AE3228" w:rsidRDefault="00AE3228" w:rsidP="0008209A">
            <w:pPr>
              <w:jc w:val="both"/>
              <w:rPr>
                <w:rFonts w:ascii="Times New Roman" w:hAnsi="Times New Roman" w:cs="Times New Roman"/>
                <w:bCs/>
                <w:spacing w:val="-1"/>
                <w:sz w:val="24"/>
                <w:szCs w:val="24"/>
              </w:rPr>
            </w:pPr>
            <w:r>
              <w:rPr>
                <w:rFonts w:ascii="Times New Roman" w:hAnsi="Times New Roman" w:cs="Times New Roman"/>
                <w:bCs/>
                <w:spacing w:val="-1"/>
                <w:sz w:val="24"/>
                <w:szCs w:val="24"/>
              </w:rPr>
              <w:t>1 классы – 35 минут. В 1х классах применяется ступенчатый метод постепенного наращивания учебной нагрузки: в сентябре – октябре – 3 урока по 35 минут продолжительности,</w:t>
            </w:r>
            <w:r w:rsidR="00576A9D">
              <w:rPr>
                <w:rFonts w:ascii="Times New Roman" w:hAnsi="Times New Roman" w:cs="Times New Roman"/>
                <w:bCs/>
                <w:spacing w:val="-1"/>
                <w:sz w:val="24"/>
                <w:szCs w:val="24"/>
              </w:rPr>
              <w:t xml:space="preserve"> в ноябре – декабре – 4 урока по 35 минут, с января</w:t>
            </w:r>
            <w:r w:rsidR="00B55A96">
              <w:rPr>
                <w:rFonts w:ascii="Times New Roman" w:hAnsi="Times New Roman" w:cs="Times New Roman"/>
                <w:bCs/>
                <w:spacing w:val="-1"/>
                <w:sz w:val="24"/>
                <w:szCs w:val="24"/>
              </w:rPr>
              <w:t xml:space="preserve"> – 4 урока по 4</w:t>
            </w:r>
            <w:r>
              <w:rPr>
                <w:rFonts w:ascii="Times New Roman" w:hAnsi="Times New Roman" w:cs="Times New Roman"/>
                <w:bCs/>
                <w:spacing w:val="-1"/>
                <w:sz w:val="24"/>
                <w:szCs w:val="24"/>
              </w:rPr>
              <w:t>5 минут каждый.</w:t>
            </w:r>
            <w:r w:rsidR="0051082B">
              <w:rPr>
                <w:rFonts w:ascii="Times New Roman" w:hAnsi="Times New Roman" w:cs="Times New Roman"/>
                <w:bCs/>
                <w:spacing w:val="-1"/>
                <w:sz w:val="24"/>
                <w:szCs w:val="24"/>
              </w:rPr>
              <w:t xml:space="preserve"> </w:t>
            </w:r>
            <w:r w:rsidR="00B55A96">
              <w:rPr>
                <w:rFonts w:ascii="Times New Roman" w:hAnsi="Times New Roman" w:cs="Times New Roman"/>
                <w:bCs/>
                <w:spacing w:val="-1"/>
                <w:sz w:val="24"/>
                <w:szCs w:val="24"/>
              </w:rPr>
              <w:t>После второго урока – динамическая пауза 40 минут.</w:t>
            </w:r>
          </w:p>
          <w:p w:rsidR="00AE3228" w:rsidRDefault="00AE3228" w:rsidP="0008209A">
            <w:pPr>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2-4 классы – 45 минут. На уроках проводятся физкультурные минутки продолжительностью 5 минут, рекомендуемые </w:t>
            </w:r>
            <w:r>
              <w:rPr>
                <w:rFonts w:ascii="Times New Roman" w:hAnsi="Times New Roman" w:cs="Times New Roman"/>
                <w:bCs/>
                <w:spacing w:val="-1"/>
                <w:sz w:val="24"/>
                <w:szCs w:val="24"/>
              </w:rPr>
              <w:lastRenderedPageBreak/>
              <w:t xml:space="preserve">санитарными правилами и нормами </w:t>
            </w:r>
            <w:r w:rsidR="00E579AC">
              <w:rPr>
                <w:rFonts w:ascii="Times New Roman" w:hAnsi="Times New Roman"/>
                <w:sz w:val="24"/>
                <w:szCs w:val="24"/>
              </w:rPr>
              <w:t xml:space="preserve"> </w:t>
            </w:r>
            <w:r w:rsidRPr="00216CC8">
              <w:rPr>
                <w:rFonts w:ascii="Times New Roman" w:hAnsi="Times New Roman"/>
                <w:sz w:val="24"/>
                <w:szCs w:val="24"/>
              </w:rPr>
              <w:t xml:space="preserve"> СанПиН  2.4.2.2821-10</w:t>
            </w:r>
            <w:r>
              <w:rPr>
                <w:rFonts w:ascii="Times New Roman" w:hAnsi="Times New Roman"/>
                <w:sz w:val="24"/>
                <w:szCs w:val="24"/>
              </w:rPr>
              <w:t>.</w:t>
            </w:r>
          </w:p>
          <w:p w:rsidR="00AE3228" w:rsidRDefault="00AE3228" w:rsidP="0008209A">
            <w:pPr>
              <w:jc w:val="both"/>
              <w:rPr>
                <w:rFonts w:ascii="Times New Roman" w:hAnsi="Times New Roman" w:cs="Times New Roman"/>
                <w:bCs/>
                <w:spacing w:val="-1"/>
                <w:sz w:val="24"/>
                <w:szCs w:val="24"/>
              </w:rPr>
            </w:pPr>
          </w:p>
        </w:tc>
      </w:tr>
      <w:tr w:rsidR="00AE3228" w:rsidTr="0008209A">
        <w:trPr>
          <w:trHeight w:val="240"/>
        </w:trPr>
        <w:tc>
          <w:tcPr>
            <w:tcW w:w="3085" w:type="dxa"/>
            <w:tcBorders>
              <w:bottom w:val="single" w:sz="4" w:space="0" w:color="auto"/>
            </w:tcBorders>
          </w:tcPr>
          <w:p w:rsidR="00AE3228" w:rsidRDefault="00AE3228" w:rsidP="0008209A">
            <w:pPr>
              <w:spacing w:before="226"/>
              <w:jc w:val="both"/>
              <w:rPr>
                <w:rFonts w:ascii="Times New Roman" w:hAnsi="Times New Roman" w:cs="Times New Roman"/>
                <w:bCs/>
                <w:spacing w:val="-1"/>
                <w:sz w:val="24"/>
                <w:szCs w:val="24"/>
              </w:rPr>
            </w:pPr>
            <w:r>
              <w:rPr>
                <w:rFonts w:ascii="Times New Roman" w:hAnsi="Times New Roman" w:cs="Times New Roman"/>
                <w:bCs/>
                <w:spacing w:val="-1"/>
                <w:sz w:val="24"/>
                <w:szCs w:val="24"/>
              </w:rPr>
              <w:lastRenderedPageBreak/>
              <w:t>Продолжительность перемен</w:t>
            </w:r>
          </w:p>
        </w:tc>
        <w:tc>
          <w:tcPr>
            <w:tcW w:w="6486" w:type="dxa"/>
            <w:tcBorders>
              <w:bottom w:val="single" w:sz="4" w:space="0" w:color="auto"/>
            </w:tcBorders>
          </w:tcPr>
          <w:p w:rsidR="00AE3228" w:rsidRDefault="00AE3228" w:rsidP="0008209A">
            <w:pPr>
              <w:spacing w:before="226"/>
              <w:jc w:val="both"/>
              <w:rPr>
                <w:rFonts w:ascii="Times New Roman" w:hAnsi="Times New Roman" w:cs="Times New Roman"/>
                <w:bCs/>
                <w:spacing w:val="-1"/>
                <w:sz w:val="24"/>
                <w:szCs w:val="24"/>
              </w:rPr>
            </w:pPr>
            <w:r>
              <w:rPr>
                <w:rFonts w:ascii="Times New Roman" w:hAnsi="Times New Roman" w:cs="Times New Roman"/>
                <w:bCs/>
                <w:spacing w:val="-1"/>
                <w:sz w:val="24"/>
                <w:szCs w:val="24"/>
              </w:rPr>
              <w:t>10, 15 минут, после второго урока - бесплатный завтрак</w:t>
            </w:r>
          </w:p>
        </w:tc>
      </w:tr>
      <w:tr w:rsidR="00AE3228" w:rsidTr="0008209A">
        <w:trPr>
          <w:trHeight w:val="232"/>
        </w:trPr>
        <w:tc>
          <w:tcPr>
            <w:tcW w:w="3085" w:type="dxa"/>
            <w:tcBorders>
              <w:top w:val="single" w:sz="4" w:space="0" w:color="auto"/>
              <w:bottom w:val="single" w:sz="4" w:space="0" w:color="auto"/>
            </w:tcBorders>
          </w:tcPr>
          <w:p w:rsidR="00AE3228" w:rsidRDefault="00AE3228" w:rsidP="0008209A">
            <w:pPr>
              <w:spacing w:before="226"/>
              <w:jc w:val="both"/>
              <w:rPr>
                <w:rFonts w:ascii="Times New Roman" w:hAnsi="Times New Roman" w:cs="Times New Roman"/>
                <w:bCs/>
                <w:spacing w:val="-1"/>
                <w:sz w:val="24"/>
                <w:szCs w:val="24"/>
              </w:rPr>
            </w:pPr>
            <w:r>
              <w:rPr>
                <w:rFonts w:ascii="Times New Roman" w:hAnsi="Times New Roman" w:cs="Times New Roman"/>
                <w:bCs/>
                <w:spacing w:val="-1"/>
                <w:sz w:val="24"/>
                <w:szCs w:val="24"/>
              </w:rPr>
              <w:t>Наполняемость классов</w:t>
            </w:r>
          </w:p>
        </w:tc>
        <w:tc>
          <w:tcPr>
            <w:tcW w:w="6486" w:type="dxa"/>
            <w:tcBorders>
              <w:top w:val="single" w:sz="4" w:space="0" w:color="auto"/>
              <w:bottom w:val="single" w:sz="4" w:space="0" w:color="auto"/>
            </w:tcBorders>
          </w:tcPr>
          <w:p w:rsidR="00AE3228" w:rsidRDefault="00AE3228" w:rsidP="0008209A">
            <w:pPr>
              <w:spacing w:before="226"/>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 25 человек и более, группы кратковременного пребывания не более 20 человек</w:t>
            </w:r>
          </w:p>
        </w:tc>
      </w:tr>
      <w:tr w:rsidR="00AE3228" w:rsidTr="0008209A">
        <w:trPr>
          <w:trHeight w:val="300"/>
        </w:trPr>
        <w:tc>
          <w:tcPr>
            <w:tcW w:w="3085" w:type="dxa"/>
            <w:tcBorders>
              <w:top w:val="single" w:sz="4" w:space="0" w:color="auto"/>
              <w:bottom w:val="single" w:sz="4" w:space="0" w:color="auto"/>
            </w:tcBorders>
          </w:tcPr>
          <w:p w:rsidR="00AE3228" w:rsidRDefault="00AE3228" w:rsidP="0008209A">
            <w:pPr>
              <w:spacing w:before="226"/>
              <w:jc w:val="both"/>
              <w:rPr>
                <w:rFonts w:ascii="Times New Roman" w:hAnsi="Times New Roman" w:cs="Times New Roman"/>
                <w:bCs/>
                <w:spacing w:val="-1"/>
                <w:sz w:val="24"/>
                <w:szCs w:val="24"/>
              </w:rPr>
            </w:pPr>
            <w:r>
              <w:rPr>
                <w:rFonts w:ascii="Times New Roman" w:hAnsi="Times New Roman" w:cs="Times New Roman"/>
                <w:bCs/>
                <w:spacing w:val="-1"/>
                <w:sz w:val="24"/>
                <w:szCs w:val="24"/>
              </w:rPr>
              <w:t>Индивидуальные занятия и дополнительное образование</w:t>
            </w:r>
          </w:p>
        </w:tc>
        <w:tc>
          <w:tcPr>
            <w:tcW w:w="6486" w:type="dxa"/>
            <w:tcBorders>
              <w:top w:val="single" w:sz="4" w:space="0" w:color="auto"/>
              <w:bottom w:val="single" w:sz="4" w:space="0" w:color="auto"/>
            </w:tcBorders>
          </w:tcPr>
          <w:p w:rsidR="00AE3228" w:rsidRDefault="00AE3228" w:rsidP="0008209A">
            <w:pPr>
              <w:spacing w:before="226"/>
              <w:jc w:val="both"/>
              <w:rPr>
                <w:rFonts w:ascii="Times New Roman" w:hAnsi="Times New Roman" w:cs="Times New Roman"/>
                <w:bCs/>
                <w:spacing w:val="-1"/>
                <w:sz w:val="24"/>
                <w:szCs w:val="24"/>
              </w:rPr>
            </w:pPr>
            <w:r>
              <w:rPr>
                <w:rFonts w:ascii="Times New Roman" w:hAnsi="Times New Roman" w:cs="Times New Roman"/>
                <w:bCs/>
                <w:spacing w:val="-1"/>
                <w:sz w:val="24"/>
                <w:szCs w:val="24"/>
              </w:rPr>
              <w:t>По выбору учащихся проводится во второй половине дня, после перерыва ( не менее 40 минут после окончания уроков)</w:t>
            </w:r>
          </w:p>
        </w:tc>
      </w:tr>
      <w:tr w:rsidR="00AE3228" w:rsidTr="0008209A">
        <w:trPr>
          <w:trHeight w:val="255"/>
        </w:trPr>
        <w:tc>
          <w:tcPr>
            <w:tcW w:w="3085" w:type="dxa"/>
            <w:tcBorders>
              <w:top w:val="single" w:sz="4" w:space="0" w:color="auto"/>
              <w:bottom w:val="single" w:sz="4" w:space="0" w:color="auto"/>
            </w:tcBorders>
          </w:tcPr>
          <w:p w:rsidR="00AE3228" w:rsidRDefault="00AE3228" w:rsidP="0008209A">
            <w:pPr>
              <w:spacing w:before="226"/>
              <w:jc w:val="both"/>
              <w:rPr>
                <w:rFonts w:ascii="Times New Roman" w:hAnsi="Times New Roman" w:cs="Times New Roman"/>
                <w:bCs/>
                <w:spacing w:val="-1"/>
                <w:sz w:val="24"/>
                <w:szCs w:val="24"/>
              </w:rPr>
            </w:pPr>
            <w:r>
              <w:rPr>
                <w:rFonts w:ascii="Times New Roman" w:hAnsi="Times New Roman" w:cs="Times New Roman"/>
                <w:bCs/>
                <w:spacing w:val="-1"/>
                <w:sz w:val="24"/>
                <w:szCs w:val="24"/>
              </w:rPr>
              <w:t>Расписание занятий</w:t>
            </w:r>
          </w:p>
        </w:tc>
        <w:tc>
          <w:tcPr>
            <w:tcW w:w="6486" w:type="dxa"/>
            <w:tcBorders>
              <w:top w:val="single" w:sz="4" w:space="0" w:color="auto"/>
              <w:bottom w:val="single" w:sz="4" w:space="0" w:color="auto"/>
            </w:tcBorders>
          </w:tcPr>
          <w:p w:rsidR="00AE3228" w:rsidRDefault="00AE3228" w:rsidP="0008209A">
            <w:pPr>
              <w:spacing w:before="226"/>
              <w:jc w:val="both"/>
              <w:rPr>
                <w:rFonts w:ascii="Times New Roman" w:hAnsi="Times New Roman" w:cs="Times New Roman"/>
                <w:bCs/>
                <w:spacing w:val="-1"/>
                <w:sz w:val="24"/>
                <w:szCs w:val="24"/>
              </w:rPr>
            </w:pPr>
            <w:r>
              <w:rPr>
                <w:rFonts w:ascii="Times New Roman" w:hAnsi="Times New Roman" w:cs="Times New Roman"/>
                <w:bCs/>
                <w:spacing w:val="-1"/>
                <w:sz w:val="24"/>
                <w:szCs w:val="24"/>
              </w:rPr>
              <w:t>Составлено в соответствии с санитарно – эпидеологическими нормами и правилами.</w:t>
            </w:r>
          </w:p>
        </w:tc>
      </w:tr>
      <w:tr w:rsidR="00AE3228" w:rsidTr="0008209A">
        <w:trPr>
          <w:trHeight w:val="240"/>
        </w:trPr>
        <w:tc>
          <w:tcPr>
            <w:tcW w:w="3085" w:type="dxa"/>
            <w:tcBorders>
              <w:top w:val="single" w:sz="4" w:space="0" w:color="auto"/>
              <w:bottom w:val="single" w:sz="4" w:space="0" w:color="auto"/>
            </w:tcBorders>
          </w:tcPr>
          <w:p w:rsidR="00AE3228" w:rsidRDefault="00AE3228" w:rsidP="0008209A">
            <w:pPr>
              <w:spacing w:before="226"/>
              <w:jc w:val="both"/>
              <w:rPr>
                <w:rFonts w:ascii="Times New Roman" w:hAnsi="Times New Roman" w:cs="Times New Roman"/>
                <w:bCs/>
                <w:spacing w:val="-1"/>
                <w:sz w:val="24"/>
                <w:szCs w:val="24"/>
              </w:rPr>
            </w:pPr>
            <w:r>
              <w:rPr>
                <w:rFonts w:ascii="Times New Roman" w:hAnsi="Times New Roman" w:cs="Times New Roman"/>
                <w:bCs/>
                <w:spacing w:val="-1"/>
                <w:sz w:val="24"/>
                <w:szCs w:val="24"/>
              </w:rPr>
              <w:t>Максимальная учебная нагрузка</w:t>
            </w:r>
          </w:p>
        </w:tc>
        <w:tc>
          <w:tcPr>
            <w:tcW w:w="6486" w:type="dxa"/>
            <w:tcBorders>
              <w:top w:val="single" w:sz="4" w:space="0" w:color="auto"/>
              <w:bottom w:val="single" w:sz="4" w:space="0" w:color="auto"/>
            </w:tcBorders>
          </w:tcPr>
          <w:p w:rsidR="00AE3228" w:rsidRDefault="00B55A96" w:rsidP="0008209A">
            <w:pPr>
              <w:spacing w:before="226"/>
              <w:jc w:val="both"/>
              <w:rPr>
                <w:rFonts w:ascii="Times New Roman" w:hAnsi="Times New Roman" w:cs="Times New Roman"/>
                <w:bCs/>
                <w:spacing w:val="-1"/>
                <w:sz w:val="24"/>
                <w:szCs w:val="24"/>
              </w:rPr>
            </w:pPr>
            <w:r>
              <w:rPr>
                <w:rFonts w:ascii="Times New Roman" w:hAnsi="Times New Roman" w:cs="Times New Roman"/>
                <w:bCs/>
                <w:spacing w:val="-1"/>
                <w:sz w:val="24"/>
                <w:szCs w:val="24"/>
              </w:rPr>
              <w:t>21 час в 1 классе,</w:t>
            </w:r>
            <w:r w:rsidR="00AE3228">
              <w:rPr>
                <w:rFonts w:ascii="Times New Roman" w:hAnsi="Times New Roman" w:cs="Times New Roman"/>
                <w:bCs/>
                <w:spacing w:val="-1"/>
                <w:sz w:val="24"/>
                <w:szCs w:val="24"/>
              </w:rPr>
              <w:t xml:space="preserve"> 23 часа во 2-4х классах. При 5 дневной рабочей неделе не превышает объема максимально допустимой нагрузки, установленной нормами.</w:t>
            </w:r>
          </w:p>
        </w:tc>
      </w:tr>
      <w:tr w:rsidR="00AE3228" w:rsidTr="0008209A">
        <w:trPr>
          <w:trHeight w:val="217"/>
        </w:trPr>
        <w:tc>
          <w:tcPr>
            <w:tcW w:w="3085" w:type="dxa"/>
            <w:tcBorders>
              <w:top w:val="single" w:sz="4" w:space="0" w:color="auto"/>
              <w:bottom w:val="single" w:sz="4" w:space="0" w:color="auto"/>
            </w:tcBorders>
          </w:tcPr>
          <w:p w:rsidR="00AE3228" w:rsidRDefault="00AE3228" w:rsidP="0008209A">
            <w:pPr>
              <w:spacing w:before="226"/>
              <w:jc w:val="both"/>
              <w:rPr>
                <w:rFonts w:ascii="Times New Roman" w:hAnsi="Times New Roman" w:cs="Times New Roman"/>
                <w:bCs/>
                <w:spacing w:val="-1"/>
                <w:sz w:val="24"/>
                <w:szCs w:val="24"/>
              </w:rPr>
            </w:pPr>
            <w:r>
              <w:rPr>
                <w:rFonts w:ascii="Times New Roman" w:hAnsi="Times New Roman" w:cs="Times New Roman"/>
                <w:bCs/>
                <w:spacing w:val="-1"/>
                <w:sz w:val="24"/>
                <w:szCs w:val="24"/>
              </w:rPr>
              <w:t>Домашние задания</w:t>
            </w:r>
          </w:p>
        </w:tc>
        <w:tc>
          <w:tcPr>
            <w:tcW w:w="6486" w:type="dxa"/>
            <w:tcBorders>
              <w:top w:val="single" w:sz="4" w:space="0" w:color="auto"/>
              <w:bottom w:val="single" w:sz="4" w:space="0" w:color="auto"/>
            </w:tcBorders>
          </w:tcPr>
          <w:p w:rsidR="00AE3228" w:rsidRDefault="00AE3228" w:rsidP="0008209A">
            <w:pPr>
              <w:jc w:val="both"/>
              <w:rPr>
                <w:rFonts w:ascii="Times New Roman" w:hAnsi="Times New Roman" w:cs="Times New Roman"/>
                <w:bCs/>
                <w:spacing w:val="-1"/>
                <w:sz w:val="24"/>
                <w:szCs w:val="24"/>
              </w:rPr>
            </w:pPr>
            <w:r>
              <w:rPr>
                <w:rFonts w:ascii="Times New Roman" w:hAnsi="Times New Roman" w:cs="Times New Roman"/>
                <w:bCs/>
                <w:spacing w:val="-1"/>
                <w:sz w:val="24"/>
                <w:szCs w:val="24"/>
              </w:rPr>
              <w:t>Задаются обучающимся с учетом возможности их выполнения в следующих пределах:</w:t>
            </w:r>
          </w:p>
          <w:p w:rsidR="00AE3228" w:rsidRDefault="00AE3228" w:rsidP="0008209A">
            <w:pPr>
              <w:jc w:val="both"/>
              <w:rPr>
                <w:rFonts w:ascii="Times New Roman" w:hAnsi="Times New Roman" w:cs="Times New Roman"/>
                <w:bCs/>
                <w:spacing w:val="-1"/>
                <w:sz w:val="24"/>
                <w:szCs w:val="24"/>
              </w:rPr>
            </w:pPr>
            <w:r>
              <w:rPr>
                <w:rFonts w:ascii="Times New Roman" w:hAnsi="Times New Roman" w:cs="Times New Roman"/>
                <w:bCs/>
                <w:spacing w:val="-1"/>
                <w:sz w:val="24"/>
                <w:szCs w:val="24"/>
              </w:rPr>
              <w:t>в1х классах домашние задания не задаются, во 2м – объемом до 1,5 часов, в 3-4 до 2 часов. В 1 классе обучение ведется без бального оценивания знаний учащихся. Во втором классе оценки ставятся со 2 четверти.</w:t>
            </w:r>
          </w:p>
          <w:p w:rsidR="00AE3228" w:rsidRDefault="00AE3228" w:rsidP="0008209A">
            <w:pPr>
              <w:spacing w:before="226"/>
              <w:jc w:val="both"/>
              <w:rPr>
                <w:rFonts w:ascii="Times New Roman" w:hAnsi="Times New Roman" w:cs="Times New Roman"/>
                <w:bCs/>
                <w:spacing w:val="-1"/>
                <w:sz w:val="24"/>
                <w:szCs w:val="24"/>
              </w:rPr>
            </w:pPr>
          </w:p>
        </w:tc>
      </w:tr>
      <w:tr w:rsidR="00AE3228" w:rsidTr="0008209A">
        <w:trPr>
          <w:trHeight w:val="270"/>
        </w:trPr>
        <w:tc>
          <w:tcPr>
            <w:tcW w:w="3085" w:type="dxa"/>
            <w:tcBorders>
              <w:top w:val="single" w:sz="4" w:space="0" w:color="auto"/>
            </w:tcBorders>
          </w:tcPr>
          <w:p w:rsidR="00AE3228" w:rsidRDefault="00AE3228" w:rsidP="0008209A">
            <w:pPr>
              <w:spacing w:before="226"/>
              <w:jc w:val="both"/>
              <w:rPr>
                <w:rFonts w:ascii="Times New Roman" w:hAnsi="Times New Roman" w:cs="Times New Roman"/>
                <w:bCs/>
                <w:spacing w:val="-1"/>
                <w:sz w:val="24"/>
                <w:szCs w:val="24"/>
              </w:rPr>
            </w:pPr>
            <w:r>
              <w:rPr>
                <w:rFonts w:ascii="Times New Roman" w:hAnsi="Times New Roman" w:cs="Times New Roman"/>
                <w:bCs/>
                <w:spacing w:val="-1"/>
                <w:sz w:val="24"/>
                <w:szCs w:val="24"/>
              </w:rPr>
              <w:t>Режим работы в ГПД</w:t>
            </w:r>
          </w:p>
        </w:tc>
        <w:tc>
          <w:tcPr>
            <w:tcW w:w="6486" w:type="dxa"/>
            <w:tcBorders>
              <w:top w:val="single" w:sz="4" w:space="0" w:color="auto"/>
            </w:tcBorders>
          </w:tcPr>
          <w:p w:rsidR="00AE3228" w:rsidRDefault="00AE3228" w:rsidP="0008209A">
            <w:pPr>
              <w:spacing w:before="226"/>
              <w:jc w:val="both"/>
              <w:rPr>
                <w:rFonts w:ascii="Times New Roman" w:hAnsi="Times New Roman" w:cs="Times New Roman"/>
                <w:bCs/>
                <w:spacing w:val="-1"/>
                <w:sz w:val="24"/>
                <w:szCs w:val="24"/>
              </w:rPr>
            </w:pPr>
            <w:r>
              <w:rPr>
                <w:rFonts w:ascii="Times New Roman" w:hAnsi="Times New Roman" w:cs="Times New Roman"/>
                <w:bCs/>
                <w:spacing w:val="-1"/>
                <w:sz w:val="24"/>
                <w:szCs w:val="24"/>
              </w:rPr>
              <w:t>При пятидневной учебной неделе с 11.30 до 17.30.</w:t>
            </w:r>
          </w:p>
        </w:tc>
      </w:tr>
    </w:tbl>
    <w:p w:rsidR="00AE3228" w:rsidRDefault="00AE3228" w:rsidP="00AE3228">
      <w:pPr>
        <w:shd w:val="clear" w:color="auto" w:fill="FFFFFF"/>
        <w:spacing w:before="226" w:after="0"/>
        <w:ind w:left="2124" w:firstLine="708"/>
        <w:jc w:val="both"/>
        <w:rPr>
          <w:rFonts w:ascii="Times New Roman" w:hAnsi="Times New Roman" w:cs="Times New Roman"/>
          <w:b/>
          <w:bCs/>
          <w:spacing w:val="-1"/>
          <w:sz w:val="24"/>
          <w:szCs w:val="24"/>
        </w:rPr>
      </w:pPr>
      <w:r w:rsidRPr="00893F6B">
        <w:rPr>
          <w:rFonts w:ascii="Times New Roman" w:hAnsi="Times New Roman" w:cs="Times New Roman"/>
          <w:b/>
          <w:bCs/>
          <w:spacing w:val="-1"/>
          <w:sz w:val="24"/>
          <w:szCs w:val="24"/>
        </w:rPr>
        <w:t>Организационные условия.</w:t>
      </w:r>
    </w:p>
    <w:tbl>
      <w:tblPr>
        <w:tblStyle w:val="af2"/>
        <w:tblW w:w="0" w:type="auto"/>
        <w:tblLook w:val="04A0"/>
      </w:tblPr>
      <w:tblGrid>
        <w:gridCol w:w="3085"/>
        <w:gridCol w:w="6486"/>
      </w:tblGrid>
      <w:tr w:rsidR="00AE3228" w:rsidTr="0008209A">
        <w:tc>
          <w:tcPr>
            <w:tcW w:w="3085" w:type="dxa"/>
          </w:tcPr>
          <w:p w:rsidR="00AE3228" w:rsidRDefault="00AE3228" w:rsidP="0008209A">
            <w:pPr>
              <w:spacing w:before="226"/>
              <w:jc w:val="both"/>
              <w:rPr>
                <w:rFonts w:ascii="Times New Roman" w:hAnsi="Times New Roman" w:cs="Times New Roman"/>
                <w:bCs/>
                <w:spacing w:val="-1"/>
                <w:sz w:val="24"/>
                <w:szCs w:val="24"/>
              </w:rPr>
            </w:pPr>
            <w:r>
              <w:rPr>
                <w:rFonts w:ascii="Times New Roman" w:hAnsi="Times New Roman" w:cs="Times New Roman"/>
                <w:bCs/>
                <w:spacing w:val="-1"/>
                <w:sz w:val="24"/>
                <w:szCs w:val="24"/>
              </w:rPr>
              <w:t>Организация аттестации учащихся</w:t>
            </w:r>
          </w:p>
        </w:tc>
        <w:tc>
          <w:tcPr>
            <w:tcW w:w="6486" w:type="dxa"/>
          </w:tcPr>
          <w:p w:rsidR="00AE3228" w:rsidRDefault="00AE3228" w:rsidP="0008209A">
            <w:pPr>
              <w:spacing w:before="226"/>
              <w:jc w:val="both"/>
              <w:rPr>
                <w:rFonts w:ascii="Times New Roman" w:hAnsi="Times New Roman" w:cs="Times New Roman"/>
                <w:bCs/>
                <w:spacing w:val="-1"/>
                <w:sz w:val="24"/>
                <w:szCs w:val="24"/>
              </w:rPr>
            </w:pPr>
            <w:r>
              <w:rPr>
                <w:rFonts w:ascii="Times New Roman" w:hAnsi="Times New Roman" w:cs="Times New Roman"/>
                <w:bCs/>
                <w:spacing w:val="-1"/>
                <w:sz w:val="24"/>
                <w:szCs w:val="24"/>
              </w:rPr>
              <w:t>Во 2-4 классах – аттестация по четвертям и итоговая в конце учебного года</w:t>
            </w:r>
          </w:p>
        </w:tc>
      </w:tr>
      <w:tr w:rsidR="00AE3228" w:rsidTr="0008209A">
        <w:tc>
          <w:tcPr>
            <w:tcW w:w="3085" w:type="dxa"/>
          </w:tcPr>
          <w:p w:rsidR="00AE3228" w:rsidRDefault="00AE3228" w:rsidP="0008209A">
            <w:pPr>
              <w:spacing w:before="226"/>
              <w:jc w:val="both"/>
              <w:rPr>
                <w:rFonts w:ascii="Times New Roman" w:hAnsi="Times New Roman" w:cs="Times New Roman"/>
                <w:bCs/>
                <w:spacing w:val="-1"/>
                <w:sz w:val="24"/>
                <w:szCs w:val="24"/>
              </w:rPr>
            </w:pPr>
            <w:r>
              <w:rPr>
                <w:rFonts w:ascii="Times New Roman" w:hAnsi="Times New Roman" w:cs="Times New Roman"/>
                <w:bCs/>
                <w:spacing w:val="-1"/>
                <w:sz w:val="24"/>
                <w:szCs w:val="24"/>
              </w:rPr>
              <w:t>Формы организации учебного процесса</w:t>
            </w:r>
          </w:p>
        </w:tc>
        <w:tc>
          <w:tcPr>
            <w:tcW w:w="6486" w:type="dxa"/>
          </w:tcPr>
          <w:p w:rsidR="00AE3228" w:rsidRDefault="00AE3228" w:rsidP="0008209A">
            <w:pPr>
              <w:spacing w:before="226"/>
              <w:jc w:val="both"/>
              <w:rPr>
                <w:rFonts w:ascii="Times New Roman" w:hAnsi="Times New Roman" w:cs="Times New Roman"/>
                <w:bCs/>
                <w:spacing w:val="-1"/>
                <w:sz w:val="24"/>
                <w:szCs w:val="24"/>
              </w:rPr>
            </w:pPr>
            <w:r>
              <w:rPr>
                <w:rFonts w:ascii="Times New Roman" w:hAnsi="Times New Roman" w:cs="Times New Roman"/>
                <w:bCs/>
                <w:spacing w:val="-1"/>
                <w:sz w:val="24"/>
                <w:szCs w:val="24"/>
              </w:rPr>
              <w:t>Классно – урочная система. Групповые занятия: осуществляется деление классов на две группы, при наполняемости 25 человек при проведении занятий по иностранному языку (2-4 кл.), информатика (2-4кл.).</w:t>
            </w:r>
          </w:p>
        </w:tc>
      </w:tr>
      <w:tr w:rsidR="00AE3228" w:rsidTr="0008209A">
        <w:tc>
          <w:tcPr>
            <w:tcW w:w="3085" w:type="dxa"/>
          </w:tcPr>
          <w:p w:rsidR="00AE3228" w:rsidRDefault="00AE3228" w:rsidP="0008209A">
            <w:pPr>
              <w:spacing w:before="226"/>
              <w:jc w:val="both"/>
              <w:rPr>
                <w:rFonts w:ascii="Times New Roman" w:hAnsi="Times New Roman" w:cs="Times New Roman"/>
                <w:bCs/>
                <w:spacing w:val="-1"/>
                <w:sz w:val="24"/>
                <w:szCs w:val="24"/>
              </w:rPr>
            </w:pPr>
            <w:r>
              <w:rPr>
                <w:rFonts w:ascii="Times New Roman" w:hAnsi="Times New Roman" w:cs="Times New Roman"/>
                <w:bCs/>
                <w:spacing w:val="-1"/>
                <w:sz w:val="24"/>
                <w:szCs w:val="24"/>
              </w:rPr>
              <w:t>Организация внеурочной деятельности</w:t>
            </w:r>
          </w:p>
        </w:tc>
        <w:tc>
          <w:tcPr>
            <w:tcW w:w="6486" w:type="dxa"/>
          </w:tcPr>
          <w:p w:rsidR="00AE3228" w:rsidRDefault="00AE3228" w:rsidP="0008209A">
            <w:pPr>
              <w:jc w:val="both"/>
              <w:rPr>
                <w:rFonts w:ascii="Times New Roman" w:hAnsi="Times New Roman" w:cs="Times New Roman"/>
                <w:bCs/>
                <w:spacing w:val="-1"/>
                <w:sz w:val="24"/>
                <w:szCs w:val="24"/>
              </w:rPr>
            </w:pPr>
            <w:r>
              <w:rPr>
                <w:rFonts w:ascii="Times New Roman" w:hAnsi="Times New Roman" w:cs="Times New Roman"/>
                <w:bCs/>
                <w:spacing w:val="-1"/>
                <w:sz w:val="24"/>
                <w:szCs w:val="24"/>
              </w:rPr>
              <w:t>Внеурочная деятельность осуществляется по следующим направлениям:</w:t>
            </w:r>
          </w:p>
          <w:p w:rsidR="00AE3228" w:rsidRPr="00116F19" w:rsidRDefault="00AE3228" w:rsidP="0008209A">
            <w:pPr>
              <w:tabs>
                <w:tab w:val="left" w:pos="142"/>
                <w:tab w:val="left" w:pos="1276"/>
                <w:tab w:val="left" w:pos="4500"/>
                <w:tab w:val="left" w:pos="9072"/>
                <w:tab w:val="left" w:pos="9180"/>
                <w:tab w:val="left" w:pos="9360"/>
              </w:tabs>
              <w:spacing w:line="360" w:lineRule="auto"/>
              <w:ind w:left="-540" w:right="-185" w:firstLine="900"/>
              <w:jc w:val="both"/>
              <w:rPr>
                <w:rFonts w:ascii="Times New Roman" w:hAnsi="Times New Roman" w:cs="Times New Roman"/>
                <w:sz w:val="24"/>
                <w:szCs w:val="24"/>
              </w:rPr>
            </w:pPr>
            <w:r w:rsidRPr="00116F19">
              <w:rPr>
                <w:rFonts w:ascii="Times New Roman" w:hAnsi="Times New Roman" w:cs="Times New Roman"/>
                <w:sz w:val="24"/>
                <w:szCs w:val="24"/>
              </w:rPr>
              <w:t xml:space="preserve">-спортивно-оздоровительное, </w:t>
            </w:r>
          </w:p>
          <w:p w:rsidR="00AE3228" w:rsidRPr="00116F19" w:rsidRDefault="00AE3228" w:rsidP="0008209A">
            <w:pPr>
              <w:tabs>
                <w:tab w:val="left" w:pos="142"/>
                <w:tab w:val="left" w:pos="1276"/>
                <w:tab w:val="left" w:pos="4500"/>
                <w:tab w:val="left" w:pos="9072"/>
                <w:tab w:val="left" w:pos="9180"/>
                <w:tab w:val="left" w:pos="9360"/>
              </w:tabs>
              <w:spacing w:line="360" w:lineRule="auto"/>
              <w:ind w:left="-540" w:right="-185" w:firstLine="900"/>
              <w:jc w:val="both"/>
              <w:rPr>
                <w:rFonts w:ascii="Times New Roman" w:hAnsi="Times New Roman" w:cs="Times New Roman"/>
                <w:sz w:val="24"/>
                <w:szCs w:val="24"/>
              </w:rPr>
            </w:pPr>
            <w:r w:rsidRPr="00116F19">
              <w:rPr>
                <w:rFonts w:ascii="Times New Roman" w:hAnsi="Times New Roman" w:cs="Times New Roman"/>
                <w:sz w:val="24"/>
                <w:szCs w:val="24"/>
              </w:rPr>
              <w:t xml:space="preserve">-духовно-нравственное, </w:t>
            </w:r>
          </w:p>
          <w:p w:rsidR="00AE3228" w:rsidRPr="00116F19" w:rsidRDefault="00AE3228" w:rsidP="0008209A">
            <w:pPr>
              <w:tabs>
                <w:tab w:val="left" w:pos="142"/>
                <w:tab w:val="left" w:pos="1276"/>
                <w:tab w:val="left" w:pos="4500"/>
                <w:tab w:val="left" w:pos="9072"/>
                <w:tab w:val="left" w:pos="9180"/>
                <w:tab w:val="left" w:pos="9360"/>
              </w:tabs>
              <w:spacing w:line="360" w:lineRule="auto"/>
              <w:ind w:left="-540" w:right="-185" w:firstLine="900"/>
              <w:jc w:val="both"/>
              <w:rPr>
                <w:rFonts w:ascii="Times New Roman" w:hAnsi="Times New Roman" w:cs="Times New Roman"/>
                <w:sz w:val="24"/>
                <w:szCs w:val="24"/>
              </w:rPr>
            </w:pPr>
            <w:r>
              <w:rPr>
                <w:rFonts w:ascii="Times New Roman" w:hAnsi="Times New Roman" w:cs="Times New Roman"/>
                <w:sz w:val="24"/>
                <w:szCs w:val="24"/>
              </w:rPr>
              <w:t xml:space="preserve">-социальное, </w:t>
            </w:r>
          </w:p>
          <w:p w:rsidR="00AE3228" w:rsidRPr="00116F19" w:rsidRDefault="00AE3228" w:rsidP="0008209A">
            <w:pPr>
              <w:tabs>
                <w:tab w:val="left" w:pos="142"/>
                <w:tab w:val="left" w:pos="1276"/>
                <w:tab w:val="left" w:pos="4500"/>
                <w:tab w:val="left" w:pos="9072"/>
                <w:tab w:val="left" w:pos="9180"/>
                <w:tab w:val="left" w:pos="9360"/>
              </w:tabs>
              <w:spacing w:line="360" w:lineRule="auto"/>
              <w:ind w:left="-540" w:right="-185" w:firstLine="900"/>
              <w:jc w:val="both"/>
              <w:rPr>
                <w:rFonts w:ascii="Times New Roman" w:hAnsi="Times New Roman" w:cs="Times New Roman"/>
                <w:sz w:val="24"/>
                <w:szCs w:val="24"/>
              </w:rPr>
            </w:pPr>
            <w:r>
              <w:rPr>
                <w:rFonts w:ascii="Times New Roman" w:hAnsi="Times New Roman" w:cs="Times New Roman"/>
                <w:sz w:val="24"/>
                <w:szCs w:val="24"/>
              </w:rPr>
              <w:t xml:space="preserve">общеинтеллектуальное, </w:t>
            </w:r>
          </w:p>
          <w:p w:rsidR="00AE3228" w:rsidRPr="00DD7223" w:rsidRDefault="00AE3228" w:rsidP="0008209A">
            <w:pPr>
              <w:tabs>
                <w:tab w:val="left" w:pos="142"/>
                <w:tab w:val="left" w:pos="1276"/>
                <w:tab w:val="left" w:pos="4500"/>
                <w:tab w:val="left" w:pos="9072"/>
                <w:tab w:val="left" w:pos="9180"/>
                <w:tab w:val="left" w:pos="9360"/>
              </w:tabs>
              <w:spacing w:line="360" w:lineRule="auto"/>
              <w:ind w:left="-540" w:right="-185" w:firstLine="900"/>
              <w:jc w:val="both"/>
              <w:rPr>
                <w:rFonts w:ascii="Times New Roman" w:hAnsi="Times New Roman" w:cs="Times New Roman"/>
                <w:sz w:val="24"/>
                <w:szCs w:val="24"/>
              </w:rPr>
            </w:pPr>
            <w:r w:rsidRPr="00116F19">
              <w:rPr>
                <w:rFonts w:ascii="Times New Roman" w:hAnsi="Times New Roman" w:cs="Times New Roman"/>
                <w:sz w:val="24"/>
                <w:szCs w:val="24"/>
              </w:rPr>
              <w:t>общекультурное.</w:t>
            </w:r>
          </w:p>
        </w:tc>
      </w:tr>
      <w:tr w:rsidR="00AE3228" w:rsidTr="0008209A">
        <w:trPr>
          <w:trHeight w:val="1014"/>
        </w:trPr>
        <w:tc>
          <w:tcPr>
            <w:tcW w:w="3085" w:type="dxa"/>
          </w:tcPr>
          <w:p w:rsidR="00AE3228" w:rsidRDefault="00AE3228" w:rsidP="0008209A">
            <w:pPr>
              <w:spacing w:before="226"/>
              <w:jc w:val="both"/>
              <w:rPr>
                <w:rFonts w:ascii="Times New Roman" w:hAnsi="Times New Roman" w:cs="Times New Roman"/>
                <w:bCs/>
                <w:spacing w:val="-1"/>
                <w:sz w:val="24"/>
                <w:szCs w:val="24"/>
              </w:rPr>
            </w:pPr>
            <w:r>
              <w:rPr>
                <w:rFonts w:ascii="Times New Roman" w:hAnsi="Times New Roman" w:cs="Times New Roman"/>
                <w:bCs/>
                <w:spacing w:val="-1"/>
                <w:sz w:val="24"/>
                <w:szCs w:val="24"/>
              </w:rPr>
              <w:t>Организация учебного процесса в целях охраны жизни и здоровья учащихся</w:t>
            </w:r>
          </w:p>
        </w:tc>
        <w:tc>
          <w:tcPr>
            <w:tcW w:w="6486" w:type="dxa"/>
          </w:tcPr>
          <w:p w:rsidR="00AE3228" w:rsidRDefault="00AE3228" w:rsidP="0008209A">
            <w:pPr>
              <w:spacing w:before="226"/>
              <w:jc w:val="both"/>
              <w:rPr>
                <w:rFonts w:ascii="Times New Roman" w:hAnsi="Times New Roman" w:cs="Times New Roman"/>
                <w:bCs/>
                <w:spacing w:val="-1"/>
                <w:sz w:val="24"/>
                <w:szCs w:val="24"/>
              </w:rPr>
            </w:pPr>
            <w:r>
              <w:rPr>
                <w:rFonts w:ascii="Times New Roman" w:hAnsi="Times New Roman" w:cs="Times New Roman"/>
                <w:bCs/>
                <w:spacing w:val="-1"/>
                <w:sz w:val="24"/>
                <w:szCs w:val="24"/>
              </w:rPr>
              <w:t>В оздоровительных целях создаются условия для удовлетворения биологических потребностей обучающихся в движении:</w:t>
            </w:r>
          </w:p>
          <w:p w:rsidR="00AE3228" w:rsidRDefault="00845E5A" w:rsidP="0008209A">
            <w:pPr>
              <w:jc w:val="both"/>
              <w:rPr>
                <w:rFonts w:ascii="Times New Roman" w:hAnsi="Times New Roman" w:cs="Times New Roman"/>
                <w:bCs/>
                <w:spacing w:val="-1"/>
                <w:sz w:val="24"/>
                <w:szCs w:val="24"/>
              </w:rPr>
            </w:pPr>
            <w:r>
              <w:rPr>
                <w:rFonts w:ascii="Times New Roman" w:hAnsi="Times New Roman" w:cs="Times New Roman"/>
                <w:bCs/>
                <w:spacing w:val="-1"/>
                <w:sz w:val="24"/>
                <w:szCs w:val="24"/>
              </w:rPr>
              <w:t>с</w:t>
            </w:r>
            <w:r w:rsidR="00122CB0">
              <w:rPr>
                <w:rFonts w:ascii="Times New Roman" w:hAnsi="Times New Roman" w:cs="Times New Roman"/>
                <w:bCs/>
                <w:spacing w:val="-1"/>
                <w:sz w:val="24"/>
                <w:szCs w:val="24"/>
              </w:rPr>
              <w:t>портивные игры</w:t>
            </w:r>
            <w:r w:rsidR="00637383">
              <w:rPr>
                <w:rFonts w:ascii="Times New Roman" w:hAnsi="Times New Roman" w:cs="Times New Roman"/>
                <w:bCs/>
                <w:spacing w:val="-1"/>
                <w:sz w:val="24"/>
                <w:szCs w:val="24"/>
              </w:rPr>
              <w:t>,</w:t>
            </w:r>
            <w:r w:rsidR="00122CB0">
              <w:rPr>
                <w:rFonts w:ascii="Times New Roman" w:hAnsi="Times New Roman" w:cs="Times New Roman"/>
                <w:bCs/>
                <w:spacing w:val="-1"/>
                <w:sz w:val="24"/>
                <w:szCs w:val="24"/>
              </w:rPr>
              <w:t xml:space="preserve"> экскурсии,</w:t>
            </w:r>
          </w:p>
          <w:p w:rsidR="00AE3228" w:rsidRDefault="00637383" w:rsidP="0008209A">
            <w:pPr>
              <w:jc w:val="both"/>
              <w:rPr>
                <w:rFonts w:ascii="Times New Roman" w:hAnsi="Times New Roman" w:cs="Times New Roman"/>
                <w:bCs/>
                <w:spacing w:val="-1"/>
                <w:sz w:val="24"/>
                <w:szCs w:val="24"/>
              </w:rPr>
            </w:pPr>
            <w:r>
              <w:rPr>
                <w:rFonts w:ascii="Times New Roman" w:hAnsi="Times New Roman" w:cs="Times New Roman"/>
                <w:bCs/>
                <w:spacing w:val="-1"/>
                <w:sz w:val="24"/>
                <w:szCs w:val="24"/>
              </w:rPr>
              <w:lastRenderedPageBreak/>
              <w:t>с</w:t>
            </w:r>
            <w:r w:rsidR="00AE3228">
              <w:rPr>
                <w:rFonts w:ascii="Times New Roman" w:hAnsi="Times New Roman" w:cs="Times New Roman"/>
                <w:bCs/>
                <w:spacing w:val="-1"/>
                <w:sz w:val="24"/>
                <w:szCs w:val="24"/>
              </w:rPr>
              <w:t>оревнования, Дни здоровья, спартакиады.</w:t>
            </w:r>
          </w:p>
        </w:tc>
      </w:tr>
    </w:tbl>
    <w:p w:rsidR="00AE3228" w:rsidRPr="00893F6B" w:rsidRDefault="00AE3228" w:rsidP="00AE3228">
      <w:pPr>
        <w:spacing w:after="0"/>
        <w:jc w:val="both"/>
        <w:rPr>
          <w:rFonts w:ascii="Times New Roman" w:hAnsi="Times New Roman" w:cs="Times New Roman"/>
          <w:b/>
          <w:sz w:val="24"/>
          <w:szCs w:val="24"/>
        </w:rPr>
      </w:pPr>
    </w:p>
    <w:p w:rsidR="00AE3228" w:rsidRPr="00216CC8" w:rsidRDefault="00AE3228" w:rsidP="00AE3228">
      <w:pPr>
        <w:spacing w:after="0"/>
        <w:jc w:val="both"/>
        <w:rPr>
          <w:rFonts w:ascii="Times New Roman" w:hAnsi="Times New Roman" w:cs="Times New Roman"/>
          <w:b/>
          <w:sz w:val="24"/>
          <w:szCs w:val="24"/>
        </w:rPr>
      </w:pPr>
      <w:r>
        <w:rPr>
          <w:rFonts w:ascii="Times New Roman" w:hAnsi="Times New Roman" w:cs="Times New Roman"/>
          <w:b/>
          <w:sz w:val="24"/>
          <w:szCs w:val="24"/>
        </w:rPr>
        <w:t>1.6</w:t>
      </w:r>
      <w:r w:rsidRPr="00216CC8">
        <w:rPr>
          <w:rFonts w:ascii="Times New Roman" w:hAnsi="Times New Roman" w:cs="Times New Roman"/>
          <w:b/>
          <w:sz w:val="24"/>
          <w:szCs w:val="24"/>
        </w:rPr>
        <w:t xml:space="preserve"> Общая структура ООП НОО М</w:t>
      </w:r>
      <w:r w:rsidR="00B55A96">
        <w:rPr>
          <w:rFonts w:ascii="Times New Roman" w:hAnsi="Times New Roman" w:cs="Times New Roman"/>
          <w:b/>
          <w:sz w:val="24"/>
          <w:szCs w:val="24"/>
        </w:rPr>
        <w:t>Б</w:t>
      </w:r>
      <w:r w:rsidRPr="00216CC8">
        <w:rPr>
          <w:rFonts w:ascii="Times New Roman" w:hAnsi="Times New Roman" w:cs="Times New Roman"/>
          <w:b/>
          <w:sz w:val="24"/>
          <w:szCs w:val="24"/>
        </w:rPr>
        <w:t>ОУ СОШ №3:</w:t>
      </w:r>
    </w:p>
    <w:p w:rsidR="00AE3228" w:rsidRDefault="00AA3166" w:rsidP="00AE3228">
      <w:pPr>
        <w:pStyle w:val="a4"/>
        <w:spacing w:after="0"/>
        <w:jc w:val="both"/>
        <w:rPr>
          <w:rFonts w:cs="Times New Roman"/>
        </w:rPr>
      </w:pPr>
      <w:r>
        <w:rPr>
          <w:rStyle w:val="dash041e0431044b0447043d044b0439char1"/>
          <w:rFonts w:cs="Times New Roman"/>
          <w:iCs/>
          <w:color w:val="000000"/>
        </w:rPr>
        <w:t>1.</w:t>
      </w:r>
      <w:r w:rsidR="00AE3228" w:rsidRPr="00317866">
        <w:rPr>
          <w:rStyle w:val="dash041e0431044b0447043d044b0439char1"/>
          <w:rFonts w:cs="Times New Roman"/>
          <w:iCs/>
          <w:color w:val="000000"/>
        </w:rPr>
        <w:t xml:space="preserve"> </w:t>
      </w:r>
      <w:r w:rsidR="00AE3228" w:rsidRPr="00317866">
        <w:rPr>
          <w:rFonts w:cs="Times New Roman"/>
        </w:rPr>
        <w:t>пояснительная</w:t>
      </w:r>
      <w:r w:rsidR="00AE3228">
        <w:rPr>
          <w:rFonts w:cs="Times New Roman"/>
        </w:rPr>
        <w:t xml:space="preserve"> записка;</w:t>
      </w:r>
    </w:p>
    <w:p w:rsidR="00AE3228" w:rsidRDefault="00AE3228" w:rsidP="00AE3228">
      <w:pPr>
        <w:pStyle w:val="a4"/>
        <w:spacing w:after="0"/>
        <w:jc w:val="both"/>
        <w:rPr>
          <w:rFonts w:cs="Times New Roman"/>
        </w:rPr>
      </w:pPr>
      <w:r>
        <w:rPr>
          <w:rFonts w:cs="Times New Roman"/>
        </w:rPr>
        <w:t xml:space="preserve">2.планируемые результаты </w:t>
      </w:r>
      <w:r>
        <w:rPr>
          <w:rFonts w:cs="Times New Roman"/>
          <w:color w:val="000000"/>
        </w:rPr>
        <w:t>освоения обучающимися основной образовательной программы начального общего образования</w:t>
      </w:r>
      <w:r>
        <w:rPr>
          <w:rFonts w:cs="Times New Roman"/>
        </w:rPr>
        <w:t xml:space="preserve">; </w:t>
      </w:r>
    </w:p>
    <w:p w:rsidR="00AE3228" w:rsidRDefault="00AE3228" w:rsidP="00AE3228">
      <w:pPr>
        <w:pStyle w:val="a4"/>
        <w:spacing w:after="0"/>
        <w:jc w:val="both"/>
        <w:rPr>
          <w:rFonts w:cs="Times New Roman"/>
        </w:rPr>
      </w:pPr>
      <w:r>
        <w:rPr>
          <w:rFonts w:cs="Times New Roman"/>
        </w:rPr>
        <w:t>3. учебный план начального общего образования;</w:t>
      </w:r>
    </w:p>
    <w:p w:rsidR="00AE3228" w:rsidRDefault="00AE3228" w:rsidP="00AE3228">
      <w:pPr>
        <w:pStyle w:val="a4"/>
        <w:spacing w:after="0"/>
        <w:jc w:val="both"/>
        <w:rPr>
          <w:rFonts w:cs="Times New Roman"/>
        </w:rPr>
      </w:pPr>
      <w:r>
        <w:rPr>
          <w:rFonts w:cs="Times New Roman"/>
        </w:rPr>
        <w:t>4. программа формирования универсальных учебных действий у обучающихся на ступени начального общего образования;</w:t>
      </w:r>
    </w:p>
    <w:p w:rsidR="00AE3228" w:rsidRDefault="00AE3228" w:rsidP="00AE3228">
      <w:pPr>
        <w:pStyle w:val="a4"/>
        <w:spacing w:after="0"/>
        <w:jc w:val="both"/>
        <w:rPr>
          <w:rFonts w:cs="Times New Roman"/>
        </w:rPr>
      </w:pPr>
      <w:r>
        <w:rPr>
          <w:rFonts w:cs="Times New Roman"/>
        </w:rPr>
        <w:t>5. программы отдельных учебных предметов, курсов;</w:t>
      </w:r>
    </w:p>
    <w:p w:rsidR="00AE3228" w:rsidRDefault="00AE3228" w:rsidP="00AE3228">
      <w:pPr>
        <w:pStyle w:val="a4"/>
        <w:spacing w:after="0"/>
        <w:jc w:val="both"/>
        <w:rPr>
          <w:rFonts w:cs="Times New Roman"/>
        </w:rPr>
      </w:pPr>
      <w:r>
        <w:rPr>
          <w:rFonts w:cs="Times New Roman"/>
        </w:rPr>
        <w:t xml:space="preserve">6.программа духовно-нравственного развития, воспитания обучающихся на ступени начального общего образования; </w:t>
      </w:r>
    </w:p>
    <w:p w:rsidR="00AE3228" w:rsidRDefault="00AE3228" w:rsidP="00AE3228">
      <w:pPr>
        <w:pStyle w:val="a4"/>
        <w:spacing w:after="0"/>
        <w:jc w:val="both"/>
        <w:rPr>
          <w:rFonts w:cs="Times New Roman"/>
        </w:rPr>
      </w:pPr>
      <w:r>
        <w:rPr>
          <w:rFonts w:cs="Times New Roman"/>
        </w:rPr>
        <w:t xml:space="preserve">7.программа формирования культуры  здорового и безопасного образа жизни; </w:t>
      </w:r>
    </w:p>
    <w:p w:rsidR="00AE3228" w:rsidRDefault="00AE3228" w:rsidP="00AE3228">
      <w:pPr>
        <w:pStyle w:val="a4"/>
        <w:spacing w:after="0"/>
        <w:jc w:val="both"/>
        <w:rPr>
          <w:rFonts w:cs="Times New Roman"/>
        </w:rPr>
      </w:pPr>
      <w:r>
        <w:rPr>
          <w:rFonts w:cs="Times New Roman"/>
        </w:rPr>
        <w:t>8.программа коррекционной работы (при организации обучения и воспитания в образовательном учреждении детей с ограниченными возможностями здоровья);</w:t>
      </w:r>
    </w:p>
    <w:p w:rsidR="00AE3228" w:rsidRDefault="00AE3228" w:rsidP="00AE3228">
      <w:pPr>
        <w:pStyle w:val="a4"/>
        <w:spacing w:after="0"/>
        <w:jc w:val="both"/>
        <w:rPr>
          <w:rFonts w:cs="Times New Roman"/>
        </w:rPr>
      </w:pPr>
      <w:r>
        <w:rPr>
          <w:rFonts w:cs="Times New Roman"/>
        </w:rPr>
        <w:t xml:space="preserve">9.система оценки достижения планируемых результатов </w:t>
      </w:r>
      <w:r>
        <w:rPr>
          <w:rFonts w:cs="Times New Roman"/>
          <w:color w:val="000000"/>
        </w:rPr>
        <w:t>освоения основной образовательной программы</w:t>
      </w:r>
      <w:r>
        <w:rPr>
          <w:rFonts w:cs="Times New Roman"/>
          <w:color w:val="FF0000"/>
        </w:rPr>
        <w:t xml:space="preserve"> </w:t>
      </w:r>
      <w:r>
        <w:rPr>
          <w:rFonts w:cs="Times New Roman"/>
        </w:rPr>
        <w:t>начального общего образования;</w:t>
      </w:r>
    </w:p>
    <w:p w:rsidR="00AE3228" w:rsidRDefault="00AE3228" w:rsidP="00AE3228">
      <w:pPr>
        <w:pStyle w:val="a4"/>
        <w:spacing w:after="0"/>
        <w:jc w:val="both"/>
        <w:rPr>
          <w:rFonts w:cs="Times New Roman"/>
        </w:rPr>
      </w:pPr>
      <w:r>
        <w:rPr>
          <w:rFonts w:cs="Times New Roman"/>
        </w:rPr>
        <w:t>10.внеурочная деятельность.</w:t>
      </w:r>
    </w:p>
    <w:p w:rsidR="00AE3228" w:rsidRPr="009C0729" w:rsidRDefault="00AE3228" w:rsidP="00AE3228">
      <w:pPr>
        <w:pStyle w:val="a4"/>
        <w:spacing w:after="0"/>
        <w:jc w:val="both"/>
        <w:rPr>
          <w:rFonts w:cs="Times New Roman"/>
        </w:rPr>
      </w:pPr>
    </w:p>
    <w:p w:rsidR="00AE3228" w:rsidRPr="00637383" w:rsidRDefault="00AE3228" w:rsidP="00AE3228">
      <w:pPr>
        <w:ind w:firstLine="360"/>
        <w:jc w:val="both"/>
        <w:rPr>
          <w:rStyle w:val="Zag11"/>
          <w:rFonts w:ascii="Times New Roman" w:eastAsia="@Arial Unicode MS" w:hAnsi="Times New Roman" w:cs="Times New Roman"/>
          <w:color w:val="000000"/>
          <w:sz w:val="24"/>
        </w:rPr>
      </w:pPr>
      <w:r w:rsidRPr="00637383">
        <w:rPr>
          <w:rStyle w:val="Zag11"/>
          <w:rFonts w:ascii="Times New Roman" w:eastAsia="@Arial Unicode MS" w:hAnsi="Times New Roman" w:cs="Times New Roman"/>
          <w:color w:val="000000"/>
          <w:sz w:val="24"/>
        </w:rPr>
        <w:t>Разработанная основная образовательная программа начального общего образования предусматривает:</w:t>
      </w:r>
    </w:p>
    <w:p w:rsidR="00AE3228" w:rsidRPr="003336B6" w:rsidRDefault="00AE3228" w:rsidP="00AE3228">
      <w:pPr>
        <w:pStyle w:val="a3"/>
        <w:widowControl/>
        <w:numPr>
          <w:ilvl w:val="0"/>
          <w:numId w:val="6"/>
        </w:numPr>
        <w:tabs>
          <w:tab w:val="clear" w:pos="1069"/>
          <w:tab w:val="num" w:pos="0"/>
        </w:tabs>
        <w:suppressAutoHyphens w:val="0"/>
        <w:ind w:left="0" w:firstLine="426"/>
        <w:contextualSpacing/>
        <w:jc w:val="both"/>
        <w:rPr>
          <w:rStyle w:val="Zag11"/>
          <w:rFonts w:eastAsia="@Arial Unicode MS"/>
          <w:color w:val="000000"/>
        </w:rPr>
      </w:pPr>
      <w:r w:rsidRPr="003336B6">
        <w:rPr>
          <w:rStyle w:val="Zag11"/>
          <w:rFonts w:eastAsia="@Arial Unicode MS"/>
          <w:color w:val="000000"/>
        </w:rPr>
        <w:t>достижение планируемых результатов освоения основной образовательной программы начального общего образования всеми обучающимися;</w:t>
      </w:r>
    </w:p>
    <w:p w:rsidR="00AE3228" w:rsidRPr="003336B6" w:rsidRDefault="00AE3228" w:rsidP="00AE3228">
      <w:pPr>
        <w:pStyle w:val="a3"/>
        <w:widowControl/>
        <w:numPr>
          <w:ilvl w:val="0"/>
          <w:numId w:val="6"/>
        </w:numPr>
        <w:tabs>
          <w:tab w:val="clear" w:pos="1069"/>
          <w:tab w:val="num" w:pos="0"/>
        </w:tabs>
        <w:suppressAutoHyphens w:val="0"/>
        <w:ind w:left="0" w:firstLine="426"/>
        <w:contextualSpacing/>
        <w:jc w:val="both"/>
        <w:rPr>
          <w:rStyle w:val="Zag11"/>
          <w:rFonts w:eastAsia="@Arial Unicode MS"/>
          <w:color w:val="000000"/>
        </w:rPr>
      </w:pPr>
      <w:r w:rsidRPr="003336B6">
        <w:rPr>
          <w:rStyle w:val="Zag11"/>
          <w:rFonts w:eastAsia="@Arial Unicode MS"/>
          <w:color w:val="000000"/>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AE3228" w:rsidRPr="003336B6" w:rsidRDefault="00AE3228" w:rsidP="00AE3228">
      <w:pPr>
        <w:pStyle w:val="a3"/>
        <w:widowControl/>
        <w:numPr>
          <w:ilvl w:val="0"/>
          <w:numId w:val="6"/>
        </w:numPr>
        <w:tabs>
          <w:tab w:val="clear" w:pos="1069"/>
          <w:tab w:val="num" w:pos="0"/>
        </w:tabs>
        <w:suppressAutoHyphens w:val="0"/>
        <w:ind w:left="0" w:firstLine="426"/>
        <w:contextualSpacing/>
        <w:jc w:val="both"/>
        <w:rPr>
          <w:rStyle w:val="Zag11"/>
          <w:rFonts w:eastAsia="@Arial Unicode MS"/>
          <w:color w:val="000000"/>
        </w:rPr>
      </w:pPr>
      <w:r w:rsidRPr="003336B6">
        <w:rPr>
          <w:rStyle w:val="Zag11"/>
          <w:rFonts w:eastAsia="@Arial Unicode MS"/>
          <w:color w:val="000000"/>
        </w:rPr>
        <w:t>организацию интеллектуальных и творческих соревнований, научно-технического творчества и проектно-исследовательской деятельности;</w:t>
      </w:r>
    </w:p>
    <w:p w:rsidR="00AE3228" w:rsidRPr="003336B6" w:rsidRDefault="00AE3228" w:rsidP="00AE3228">
      <w:pPr>
        <w:pStyle w:val="a3"/>
        <w:widowControl/>
        <w:numPr>
          <w:ilvl w:val="0"/>
          <w:numId w:val="6"/>
        </w:numPr>
        <w:tabs>
          <w:tab w:val="clear" w:pos="1069"/>
          <w:tab w:val="num" w:pos="0"/>
        </w:tabs>
        <w:suppressAutoHyphens w:val="0"/>
        <w:ind w:left="0" w:firstLine="426"/>
        <w:contextualSpacing/>
        <w:jc w:val="both"/>
        <w:rPr>
          <w:rStyle w:val="Zag11"/>
          <w:rFonts w:eastAsia="@Arial Unicode MS"/>
          <w:color w:val="000000"/>
        </w:rPr>
      </w:pPr>
      <w:r w:rsidRPr="003336B6">
        <w:rPr>
          <w:rStyle w:val="Zag11"/>
          <w:rFonts w:eastAsia="@Arial Unicode MS"/>
          <w:color w:val="000000"/>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AE3228" w:rsidRPr="003336B6" w:rsidRDefault="00AE3228" w:rsidP="00AE3228">
      <w:pPr>
        <w:pStyle w:val="a3"/>
        <w:widowControl/>
        <w:numPr>
          <w:ilvl w:val="0"/>
          <w:numId w:val="6"/>
        </w:numPr>
        <w:tabs>
          <w:tab w:val="clear" w:pos="1069"/>
          <w:tab w:val="num" w:pos="0"/>
        </w:tabs>
        <w:suppressAutoHyphens w:val="0"/>
        <w:ind w:left="0" w:firstLine="426"/>
        <w:contextualSpacing/>
        <w:jc w:val="both"/>
        <w:rPr>
          <w:rStyle w:val="Zag11"/>
          <w:rFonts w:eastAsia="@Arial Unicode MS"/>
          <w:color w:val="000000"/>
        </w:rPr>
      </w:pPr>
      <w:r w:rsidRPr="003336B6">
        <w:rPr>
          <w:rStyle w:val="Zag11"/>
          <w:rFonts w:eastAsia="@Arial Unicode MS"/>
          <w:color w:val="000000"/>
        </w:rPr>
        <w:t>использование в образовательном процессе современных образовательных технологий деятельностного типа;</w:t>
      </w:r>
    </w:p>
    <w:p w:rsidR="00AE3228" w:rsidRPr="003336B6" w:rsidRDefault="00AE3228" w:rsidP="00AE3228">
      <w:pPr>
        <w:pStyle w:val="a3"/>
        <w:widowControl/>
        <w:numPr>
          <w:ilvl w:val="0"/>
          <w:numId w:val="6"/>
        </w:numPr>
        <w:tabs>
          <w:tab w:val="clear" w:pos="1069"/>
          <w:tab w:val="num" w:pos="0"/>
        </w:tabs>
        <w:suppressAutoHyphens w:val="0"/>
        <w:ind w:left="0" w:firstLine="426"/>
        <w:contextualSpacing/>
        <w:jc w:val="both"/>
        <w:rPr>
          <w:rStyle w:val="Zag11"/>
          <w:rFonts w:eastAsia="@Arial Unicode MS"/>
          <w:color w:val="000000"/>
        </w:rPr>
      </w:pPr>
      <w:r w:rsidRPr="003336B6">
        <w:rPr>
          <w:rStyle w:val="Zag11"/>
          <w:rFonts w:eastAsia="@Arial Unicode MS"/>
          <w:color w:val="000000"/>
        </w:rPr>
        <w:t>возможность эффективной самостоятельной работы обучающихся при поддержке педагогических работников;</w:t>
      </w:r>
    </w:p>
    <w:p w:rsidR="00AE3228" w:rsidRPr="003336B6" w:rsidRDefault="00AE3228" w:rsidP="00AE3228">
      <w:pPr>
        <w:pStyle w:val="a3"/>
        <w:widowControl/>
        <w:numPr>
          <w:ilvl w:val="0"/>
          <w:numId w:val="6"/>
        </w:numPr>
        <w:tabs>
          <w:tab w:val="clear" w:pos="1069"/>
          <w:tab w:val="num" w:pos="0"/>
        </w:tabs>
        <w:suppressAutoHyphens w:val="0"/>
        <w:ind w:left="0" w:firstLine="426"/>
        <w:contextualSpacing/>
        <w:jc w:val="both"/>
        <w:rPr>
          <w:rStyle w:val="Zag11"/>
          <w:rFonts w:eastAsia="@Arial Unicode MS"/>
          <w:color w:val="000000"/>
        </w:rPr>
      </w:pPr>
      <w:r w:rsidRPr="003336B6">
        <w:rPr>
          <w:rStyle w:val="Zag11"/>
          <w:rFonts w:eastAsia="@Arial Unicode MS"/>
          <w:color w:val="000000"/>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AE3228" w:rsidRPr="00346DFD" w:rsidRDefault="00AE3228" w:rsidP="00AE3228">
      <w:pPr>
        <w:ind w:firstLine="709"/>
        <w:jc w:val="both"/>
        <w:rPr>
          <w:rStyle w:val="Zag11"/>
          <w:rFonts w:ascii="Times New Roman" w:eastAsia="@Arial Unicode MS" w:hAnsi="Times New Roman" w:cs="Times New Roman"/>
          <w:color w:val="000000"/>
          <w:sz w:val="24"/>
        </w:rPr>
      </w:pPr>
      <w:r w:rsidRPr="00346DFD">
        <w:rPr>
          <w:rStyle w:val="Zag11"/>
          <w:rFonts w:ascii="Times New Roman" w:eastAsia="@Arial Unicode MS" w:hAnsi="Times New Roman" w:cs="Times New Roman"/>
          <w:color w:val="000000"/>
          <w:sz w:val="24"/>
        </w:rPr>
        <w:t>Образовательное учреждение обязано обеспечить ознакомление обучающихся и их родителей (законных представителей) как участников образовательного процесса:</w:t>
      </w:r>
    </w:p>
    <w:p w:rsidR="00AE3228" w:rsidRPr="003336B6" w:rsidRDefault="00AE3228" w:rsidP="00AE3228">
      <w:pPr>
        <w:pStyle w:val="a3"/>
        <w:widowControl/>
        <w:numPr>
          <w:ilvl w:val="0"/>
          <w:numId w:val="6"/>
        </w:numPr>
        <w:tabs>
          <w:tab w:val="clear" w:pos="1069"/>
          <w:tab w:val="num" w:pos="0"/>
        </w:tabs>
        <w:suppressAutoHyphens w:val="0"/>
        <w:ind w:left="0" w:firstLine="567"/>
        <w:contextualSpacing/>
        <w:jc w:val="both"/>
        <w:rPr>
          <w:rStyle w:val="Zag11"/>
          <w:rFonts w:eastAsia="@Arial Unicode MS"/>
          <w:color w:val="000000"/>
        </w:rPr>
      </w:pPr>
      <w:r w:rsidRPr="003336B6">
        <w:rPr>
          <w:rStyle w:val="Zag11"/>
          <w:rFonts w:eastAsia="@Arial Unicode MS"/>
          <w:color w:val="000000"/>
        </w:rPr>
        <w:t xml:space="preserve"> с уставом и другими документами, регламентирующими осуществление образовательного процесса в учреждении;</w:t>
      </w:r>
    </w:p>
    <w:p w:rsidR="00AE3228" w:rsidRPr="003336B6" w:rsidRDefault="00AE3228" w:rsidP="00AE3228">
      <w:pPr>
        <w:pStyle w:val="a3"/>
        <w:widowControl/>
        <w:numPr>
          <w:ilvl w:val="0"/>
          <w:numId w:val="6"/>
        </w:numPr>
        <w:tabs>
          <w:tab w:val="clear" w:pos="1069"/>
          <w:tab w:val="num" w:pos="0"/>
        </w:tabs>
        <w:suppressAutoHyphens w:val="0"/>
        <w:ind w:left="0" w:firstLine="567"/>
        <w:contextualSpacing/>
        <w:jc w:val="both"/>
        <w:rPr>
          <w:rStyle w:val="Zag11"/>
          <w:rFonts w:eastAsia="@Arial Unicode MS"/>
          <w:color w:val="000000"/>
        </w:rPr>
      </w:pPr>
      <w:r w:rsidRPr="003336B6">
        <w:rPr>
          <w:rStyle w:val="Zag11"/>
          <w:rFonts w:eastAsia="@Arial Unicode MS"/>
          <w:color w:val="000000"/>
        </w:rPr>
        <w:t xml:space="preserve">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AE3228" w:rsidRDefault="00AE3228" w:rsidP="00AE3228">
      <w:pPr>
        <w:pStyle w:val="a3"/>
        <w:ind w:left="0" w:firstLine="709"/>
        <w:jc w:val="both"/>
        <w:rPr>
          <w:rStyle w:val="Zag11"/>
          <w:rFonts w:eastAsia="@Arial Unicode MS"/>
          <w:color w:val="000000"/>
        </w:rPr>
      </w:pPr>
      <w:r w:rsidRPr="003336B6">
        <w:rPr>
          <w:rStyle w:val="Zag11"/>
          <w:rFonts w:eastAsia="@Arial Unicode MS"/>
          <w:color w:val="000000"/>
        </w:rPr>
        <w:lastRenderedPageBreak/>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6868B6" w:rsidRDefault="006868B6" w:rsidP="006868B6">
      <w:pPr>
        <w:spacing w:after="0"/>
        <w:jc w:val="both"/>
        <w:rPr>
          <w:rFonts w:ascii="Times New Roman" w:hAnsi="Times New Roman" w:cs="Times New Roman"/>
          <w:b/>
          <w:sz w:val="24"/>
          <w:szCs w:val="24"/>
        </w:rPr>
      </w:pPr>
      <w:r w:rsidRPr="00360915">
        <w:rPr>
          <w:rFonts w:ascii="Times New Roman" w:hAnsi="Times New Roman" w:cs="Times New Roman"/>
          <w:b/>
          <w:sz w:val="24"/>
          <w:szCs w:val="24"/>
        </w:rPr>
        <w:t>Таким образом, в школе созданы условия для достижения обучающимися как базового образования, так и возможность развиваться в соответствии с наклонностями и способностями, работать над совершенствованием здоровья, над адаптацией их к социально-экономическим условиям.</w:t>
      </w:r>
    </w:p>
    <w:p w:rsidR="00AE3228" w:rsidRDefault="006868B6" w:rsidP="00122CB0">
      <w:pPr>
        <w:spacing w:after="0"/>
        <w:jc w:val="both"/>
        <w:rPr>
          <w:rFonts w:ascii="Times New Roman" w:hAnsi="Times New Roman" w:cs="Times New Roman"/>
          <w:b/>
          <w:sz w:val="24"/>
          <w:szCs w:val="24"/>
        </w:rPr>
      </w:pPr>
      <w:r w:rsidRPr="00360915">
        <w:rPr>
          <w:rFonts w:ascii="Times New Roman" w:hAnsi="Times New Roman" w:cs="Times New Roman"/>
          <w:b/>
          <w:sz w:val="24"/>
          <w:szCs w:val="24"/>
        </w:rPr>
        <w:t xml:space="preserve">В соответствии с требованиями ФГОС-2  с 2011-2012 учебного года и далее в объёме 10 часов в неделю организуется </w:t>
      </w:r>
      <w:r w:rsidRPr="00360915">
        <w:rPr>
          <w:rFonts w:ascii="Times New Roman" w:hAnsi="Times New Roman" w:cs="Times New Roman"/>
          <w:b/>
          <w:bCs/>
          <w:sz w:val="24"/>
          <w:szCs w:val="24"/>
        </w:rPr>
        <w:t xml:space="preserve">внеурочная деятельность </w:t>
      </w:r>
      <w:r w:rsidRPr="00360915">
        <w:rPr>
          <w:rFonts w:ascii="Times New Roman" w:hAnsi="Times New Roman" w:cs="Times New Roman"/>
          <w:b/>
          <w:sz w:val="24"/>
          <w:szCs w:val="24"/>
        </w:rPr>
        <w:t>по разным направлениям развития личности.</w:t>
      </w:r>
    </w:p>
    <w:p w:rsidR="00122CB0" w:rsidRPr="00122CB0" w:rsidRDefault="00122CB0" w:rsidP="00122CB0">
      <w:pPr>
        <w:spacing w:after="0"/>
        <w:jc w:val="both"/>
        <w:rPr>
          <w:rFonts w:ascii="Times New Roman" w:hAnsi="Times New Roman" w:cs="Times New Roman"/>
          <w:b/>
          <w:sz w:val="24"/>
          <w:szCs w:val="24"/>
        </w:rPr>
      </w:pPr>
    </w:p>
    <w:p w:rsidR="00AE3228" w:rsidRDefault="00AE3228" w:rsidP="00AE3228">
      <w:pPr>
        <w:pStyle w:val="Zag1"/>
        <w:tabs>
          <w:tab w:val="left" w:leader="dot" w:pos="624"/>
        </w:tabs>
        <w:spacing w:after="134"/>
        <w:rPr>
          <w:rStyle w:val="Zag11"/>
          <w:rFonts w:eastAsia="@Arial Unicode MS"/>
          <w:lang w:val="ru-RU"/>
        </w:rPr>
      </w:pPr>
      <w:r>
        <w:rPr>
          <w:rStyle w:val="Zag11"/>
          <w:rFonts w:eastAsia="@Arial Unicode MS"/>
          <w:lang w:val="ru-RU"/>
        </w:rPr>
        <w:t>2.</w:t>
      </w:r>
      <w:r w:rsidRPr="00E21FA6">
        <w:rPr>
          <w:rStyle w:val="Zag11"/>
          <w:rFonts w:eastAsia="@Arial Unicode MS"/>
          <w:lang w:val="ru-RU"/>
        </w:rPr>
        <w:t>Планируемые результаты освоения обучающимися основной образовательной программы начального общего образования</w:t>
      </w:r>
    </w:p>
    <w:p w:rsidR="00511E94" w:rsidRPr="00122CB0" w:rsidRDefault="00511E94" w:rsidP="00511E94">
      <w:pPr>
        <w:pStyle w:val="Zag1"/>
        <w:tabs>
          <w:tab w:val="left" w:leader="dot" w:pos="624"/>
        </w:tabs>
        <w:spacing w:after="134"/>
        <w:jc w:val="left"/>
        <w:rPr>
          <w:rStyle w:val="Zag11"/>
          <w:rFonts w:eastAsia="@Arial Unicode MS"/>
          <w:b w:val="0"/>
          <w:lang w:val="ru-RU"/>
        </w:rPr>
      </w:pPr>
      <w:r w:rsidRPr="00122CB0">
        <w:rPr>
          <w:rStyle w:val="Zag11"/>
          <w:rFonts w:eastAsia="@Arial Unicode MS"/>
          <w:b w:val="0"/>
          <w:lang w:val="ru-RU"/>
        </w:rPr>
        <w:t>Планируемые результаты освоения основной образовательной программы муниципального общеобразовательного учреждения средней общеобразовательной школы №3 представляют собой систему обобщенных личностно ориентированных целей образования, таких как</w:t>
      </w:r>
    </w:p>
    <w:p w:rsidR="001969A4" w:rsidRDefault="001969A4"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Pr>
          <w:rStyle w:val="Zag11"/>
          <w:rFonts w:ascii="Times New Roman" w:eastAsia="@Arial Unicode MS" w:hAnsi="Times New Roman" w:cs="Times New Roman"/>
          <w:color w:val="000000"/>
          <w:sz w:val="24"/>
          <w:szCs w:val="24"/>
        </w:rPr>
        <w:t xml:space="preserve">- </w:t>
      </w:r>
      <w:r w:rsidR="0063675A" w:rsidRPr="00FE5363">
        <w:rPr>
          <w:rStyle w:val="Zag11"/>
          <w:rFonts w:ascii="Times New Roman" w:eastAsia="@Arial Unicode MS" w:hAnsi="Times New Roman" w:cs="Times New Roman"/>
          <w:color w:val="000000"/>
          <w:sz w:val="24"/>
          <w:szCs w:val="24"/>
        </w:rPr>
        <w:t>обеспечение  связи</w:t>
      </w:r>
      <w:r w:rsidR="00AE3228" w:rsidRPr="00FE5363">
        <w:rPr>
          <w:rStyle w:val="Zag11"/>
          <w:rFonts w:ascii="Times New Roman" w:eastAsia="@Arial Unicode MS" w:hAnsi="Times New Roman" w:cs="Times New Roman"/>
          <w:color w:val="000000"/>
          <w:sz w:val="24"/>
          <w:szCs w:val="24"/>
        </w:rPr>
        <w:t xml:space="preserve"> между требованиями Стандарта,</w:t>
      </w:r>
      <w:r w:rsidR="0063675A" w:rsidRPr="00FE5363">
        <w:rPr>
          <w:rStyle w:val="Zag11"/>
          <w:rFonts w:ascii="Times New Roman" w:eastAsia="@Arial Unicode MS" w:hAnsi="Times New Roman" w:cs="Times New Roman"/>
          <w:color w:val="000000"/>
          <w:sz w:val="24"/>
          <w:szCs w:val="24"/>
        </w:rPr>
        <w:t xml:space="preserve"> организацией и осуществлением образовательного процесса, а также системой оценки результатов освоения основной образовательной программы начального общего образования; </w:t>
      </w:r>
    </w:p>
    <w:p w:rsidR="00AE3228" w:rsidRPr="00FE5363" w:rsidRDefault="001969A4"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Pr>
          <w:rStyle w:val="Zag11"/>
          <w:rFonts w:ascii="Times New Roman" w:eastAsia="@Arial Unicode MS" w:hAnsi="Times New Roman" w:cs="Times New Roman"/>
          <w:color w:val="000000"/>
          <w:sz w:val="24"/>
          <w:szCs w:val="24"/>
        </w:rPr>
        <w:t>- обеспечение содержательной и критериальной основ для разработки программ учебных предметов, курсов, учебно – методической литературы и для системы оценки качества освоения обучающимися основной образовательной программы начального общего образования.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FE5363">
        <w:rPr>
          <w:rStyle w:val="Zag11"/>
          <w:rFonts w:ascii="Times New Roman" w:eastAsia="@Arial Unicode MS" w:hAnsi="Times New Roman" w:cs="Times New Roman"/>
          <w:i/>
          <w:iCs/>
          <w:color w:val="000000"/>
          <w:sz w:val="24"/>
          <w:szCs w:val="24"/>
        </w:rPr>
        <w:t xml:space="preserve">, </w:t>
      </w:r>
      <w:r w:rsidRPr="00FE5363">
        <w:rPr>
          <w:rStyle w:val="Zag11"/>
          <w:rFonts w:ascii="Times New Roman" w:eastAsia="@Arial Unicode MS" w:hAnsi="Times New Roman" w:cs="Times New Roman"/>
          <w:color w:val="000000"/>
          <w:sz w:val="24"/>
          <w:szCs w:val="24"/>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FE5363">
        <w:rPr>
          <w:rStyle w:val="Zag11"/>
          <w:rFonts w:ascii="Times New Roman" w:eastAsia="@Arial Unicode MS" w:hAnsi="Times New Roman" w:cs="Times New Roman"/>
          <w:iCs/>
          <w:color w:val="000000"/>
          <w:sz w:val="24"/>
          <w:szCs w:val="24"/>
        </w:rPr>
        <w:t>опорный характер,</w:t>
      </w:r>
      <w:r w:rsidRPr="00FE5363">
        <w:rPr>
          <w:rStyle w:val="Zag11"/>
          <w:rFonts w:ascii="Times New Roman" w:eastAsia="@Arial Unicode MS" w:hAnsi="Times New Roman" w:cs="Times New Roman"/>
          <w:color w:val="000000"/>
          <w:sz w:val="24"/>
          <w:szCs w:val="24"/>
        </w:rPr>
        <w:t xml:space="preserve"> т. е. </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FE5363">
        <w:rPr>
          <w:rStyle w:val="Zag11"/>
          <w:rFonts w:ascii="Times New Roman" w:eastAsia="@Arial Unicode MS" w:hAnsi="Times New Roman" w:cs="Times New Roman"/>
          <w:color w:val="000000"/>
          <w:sz w:val="24"/>
          <w:szCs w:val="24"/>
        </w:rPr>
        <w:t>служащий основой для последующего обучения.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Структура планируемых результатов строится с учётом необходимости:</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lastRenderedPageBreak/>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FE5363">
        <w:rPr>
          <w:rStyle w:val="Zag11"/>
          <w:rFonts w:ascii="Times New Roman" w:eastAsia="@Arial Unicode MS" w:hAnsi="Times New Roman" w:cs="Times New Roman"/>
          <w:color w:val="000000"/>
          <w:sz w:val="24"/>
          <w:szCs w:val="24"/>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A64760">
        <w:rPr>
          <w:rStyle w:val="Zag11"/>
          <w:rFonts w:ascii="Times New Roman" w:eastAsia="@Arial Unicode MS" w:hAnsi="Times New Roman" w:cs="Times New Roman"/>
          <w:iCs/>
          <w:color w:val="000000"/>
          <w:sz w:val="24"/>
          <w:szCs w:val="24"/>
        </w:rPr>
        <w:t>уровни описания</w:t>
      </w:r>
      <w:r w:rsidR="00A64760">
        <w:rPr>
          <w:rStyle w:val="Zag11"/>
          <w:rFonts w:ascii="Times New Roman" w:eastAsia="@Arial Unicode MS" w:hAnsi="Times New Roman" w:cs="Times New Roman"/>
          <w:color w:val="000000"/>
          <w:sz w:val="24"/>
          <w:szCs w:val="24"/>
        </w:rPr>
        <w:t>:</w:t>
      </w:r>
    </w:p>
    <w:p w:rsidR="00A64760" w:rsidRDefault="00A64760"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Pr>
          <w:rStyle w:val="Zag11"/>
          <w:rFonts w:ascii="Times New Roman" w:eastAsia="@Arial Unicode MS" w:hAnsi="Times New Roman" w:cs="Times New Roman"/>
          <w:color w:val="000000"/>
          <w:sz w:val="24"/>
          <w:szCs w:val="24"/>
        </w:rPr>
        <w:t>ц</w:t>
      </w:r>
      <w:r w:rsidR="00AE3228" w:rsidRPr="00FE5363">
        <w:rPr>
          <w:rStyle w:val="Zag11"/>
          <w:rFonts w:ascii="Times New Roman" w:eastAsia="@Arial Unicode MS" w:hAnsi="Times New Roman" w:cs="Times New Roman"/>
          <w:color w:val="000000"/>
          <w:sz w:val="24"/>
          <w:szCs w:val="24"/>
        </w:rPr>
        <w:t>ели</w:t>
      </w:r>
      <w:r w:rsidR="00AE3228" w:rsidRPr="00FE5363">
        <w:rPr>
          <w:rStyle w:val="Zag11"/>
          <w:rFonts w:ascii="Times New Roman" w:eastAsia="@Arial Unicode MS" w:hAnsi="Times New Roman" w:cs="Times New Roman"/>
          <w:color w:val="000000"/>
          <w:sz w:val="24"/>
          <w:szCs w:val="24"/>
        </w:rPr>
        <w:noBreakHyphen/>
        <w:t>ориентиры, определяющие ведущие целевые установки</w:t>
      </w:r>
      <w:r>
        <w:rPr>
          <w:rStyle w:val="Zag11"/>
          <w:rFonts w:ascii="Times New Roman" w:eastAsia="@Arial Unicode MS" w:hAnsi="Times New Roman" w:cs="Times New Roman"/>
          <w:color w:val="000000"/>
          <w:sz w:val="24"/>
          <w:szCs w:val="24"/>
        </w:rPr>
        <w:t>,</w:t>
      </w:r>
      <w:r w:rsidR="00AE3228" w:rsidRPr="00FE5363">
        <w:rPr>
          <w:rStyle w:val="Zag11"/>
          <w:rFonts w:ascii="Times New Roman" w:eastAsia="@Arial Unicode MS" w:hAnsi="Times New Roman" w:cs="Times New Roman"/>
          <w:color w:val="000000"/>
          <w:sz w:val="24"/>
          <w:szCs w:val="24"/>
        </w:rPr>
        <w:t xml:space="preserve"> и основные ожидаемые результаты изучения данной учебной программы. </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FE5363">
        <w:rPr>
          <w:rStyle w:val="Zag11"/>
          <w:rFonts w:ascii="Times New Roman" w:eastAsia="@Arial Unicode MS" w:hAnsi="Times New Roman" w:cs="Times New Roman"/>
          <w:color w:val="000000"/>
          <w:sz w:val="24"/>
          <w:szCs w:val="24"/>
        </w:rPr>
        <w:t xml:space="preserve">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Цели, характеризующие систему учебных действий в отношении опорного учебного материала. 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FE5363">
        <w:rPr>
          <w:rStyle w:val="Zag11"/>
          <w:rFonts w:ascii="Times New Roman" w:eastAsia="@Arial Unicode MS" w:hAnsi="Times New Roman" w:cs="Times New Roman"/>
          <w:color w:val="000000"/>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bCs/>
          <w:color w:val="000000"/>
          <w:sz w:val="24"/>
          <w:szCs w:val="24"/>
        </w:rPr>
      </w:pPr>
      <w:r w:rsidRPr="00FE5363">
        <w:rPr>
          <w:rStyle w:val="Zag11"/>
          <w:rFonts w:ascii="Times New Roman" w:eastAsia="@Arial Unicode MS" w:hAnsi="Times New Roman" w:cs="Times New Roman"/>
          <w:color w:val="000000"/>
          <w:sz w:val="24"/>
          <w:szCs w:val="24"/>
        </w:rPr>
        <w:t xml:space="preserve">Цели, характеризующие систему учебных действий в отношении знаний, умений, навыков, расширяющих и </w:t>
      </w:r>
      <w:r w:rsidR="00A64760" w:rsidRPr="00FE5363">
        <w:rPr>
          <w:rStyle w:val="Zag11"/>
          <w:rFonts w:ascii="Times New Roman" w:eastAsia="@Arial Unicode MS" w:hAnsi="Times New Roman" w:cs="Times New Roman"/>
          <w:color w:val="000000"/>
          <w:sz w:val="24"/>
          <w:szCs w:val="24"/>
        </w:rPr>
        <w:t>углубляющих опорную систему или выступающих как пропедевтика для дальнейшего изучения данного предмета.</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 xml:space="preserve">Планируемые результаты, описывающие указанную группу целей, приводятся в блоках «Выпускник получит возможность научиться» к каждому разделу  программы учебного предмета и </w:t>
      </w:r>
      <w:r w:rsidRPr="00FE5363">
        <w:rPr>
          <w:rStyle w:val="Zag11"/>
          <w:rFonts w:ascii="Times New Roman" w:eastAsia="@Arial Unicode MS" w:hAnsi="Times New Roman" w:cs="Times New Roman"/>
          <w:iCs/>
          <w:color w:val="000000"/>
          <w:sz w:val="24"/>
          <w:szCs w:val="24"/>
        </w:rPr>
        <w:t>выделяются курсивом.</w:t>
      </w:r>
      <w:r w:rsidRPr="00FE5363">
        <w:rPr>
          <w:rStyle w:val="Zag11"/>
          <w:rFonts w:ascii="Times New Roman" w:eastAsia="@Arial Unicode MS" w:hAnsi="Times New Roman" w:cs="Times New Roman"/>
          <w:i/>
          <w:iCs/>
          <w:color w:val="000000"/>
          <w:sz w:val="24"/>
          <w:szCs w:val="24"/>
        </w:rPr>
        <w:t xml:space="preserve"> </w:t>
      </w:r>
      <w:r w:rsidRPr="00FE5363">
        <w:rPr>
          <w:rStyle w:val="Zag11"/>
          <w:rFonts w:ascii="Times New Roman" w:eastAsia="@Arial Unicode MS" w:hAnsi="Times New Roman" w:cs="Times New Roman"/>
          <w:color w:val="000000"/>
          <w:sz w:val="24"/>
          <w:szCs w:val="24"/>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w:t>
      </w:r>
      <w:r w:rsidRPr="00FE5363">
        <w:rPr>
          <w:rStyle w:val="Zag11"/>
          <w:rFonts w:ascii="Times New Roman" w:eastAsia="@Arial Unicode MS" w:hAnsi="Times New Roman" w:cs="Times New Roman"/>
          <w:color w:val="000000"/>
          <w:sz w:val="24"/>
          <w:szCs w:val="24"/>
        </w:rPr>
        <w:lastRenderedPageBreak/>
        <w:t>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FE5363">
        <w:rPr>
          <w:rStyle w:val="Zag11"/>
          <w:rFonts w:ascii="Times New Roman" w:eastAsia="@Arial Unicode MS" w:hAnsi="Times New Roman" w:cs="Times New Roman"/>
          <w:iCs/>
          <w:color w:val="000000"/>
          <w:sz w:val="24"/>
          <w:szCs w:val="24"/>
        </w:rPr>
        <w:t>дифференциации требований</w:t>
      </w:r>
      <w:r w:rsidRPr="00FE5363">
        <w:rPr>
          <w:rStyle w:val="Zag11"/>
          <w:rFonts w:ascii="Times New Roman" w:eastAsia="@Arial Unicode MS" w:hAnsi="Times New Roman" w:cs="Times New Roman"/>
          <w:i/>
          <w:iCs/>
          <w:color w:val="000000"/>
          <w:sz w:val="24"/>
          <w:szCs w:val="24"/>
        </w:rPr>
        <w:t xml:space="preserve"> </w:t>
      </w:r>
      <w:r w:rsidRPr="00FE5363">
        <w:rPr>
          <w:rStyle w:val="Zag11"/>
          <w:rFonts w:ascii="Times New Roman" w:eastAsia="@Arial Unicode MS" w:hAnsi="Times New Roman" w:cs="Times New Roman"/>
          <w:color w:val="000000"/>
          <w:sz w:val="24"/>
          <w:szCs w:val="24"/>
        </w:rPr>
        <w:t>к подготовке обучающихся.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На ступени начального общего образования устанавливаются планируемые результаты освоения: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AE3228" w:rsidRPr="00122CB0" w:rsidRDefault="00AE3228" w:rsidP="00FE5363">
      <w:pPr>
        <w:pStyle w:val="Zag2"/>
        <w:tabs>
          <w:tab w:val="left" w:leader="dot" w:pos="624"/>
        </w:tabs>
        <w:spacing w:after="0" w:line="240" w:lineRule="auto"/>
        <w:ind w:firstLine="339"/>
        <w:jc w:val="both"/>
        <w:rPr>
          <w:rStyle w:val="Zag11"/>
          <w:rFonts w:eastAsia="@Arial Unicode MS"/>
          <w:b w:val="0"/>
          <w:bCs w:val="0"/>
          <w:lang w:val="ru-RU"/>
        </w:rPr>
      </w:pPr>
      <w:r w:rsidRPr="00122CB0">
        <w:rPr>
          <w:rStyle w:val="Zag11"/>
          <w:rFonts w:eastAsia="@Arial Unicode MS"/>
          <w:b w:val="0"/>
          <w:lang w:val="ru-RU"/>
        </w:rPr>
        <w:t>·программ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AE3228" w:rsidRPr="00122CB0" w:rsidRDefault="00AE3228" w:rsidP="00FE5363">
      <w:pPr>
        <w:pStyle w:val="Zag2"/>
        <w:tabs>
          <w:tab w:val="left" w:leader="dot" w:pos="624"/>
        </w:tabs>
        <w:spacing w:after="0" w:line="240" w:lineRule="auto"/>
        <w:rPr>
          <w:rStyle w:val="Zag11"/>
          <w:rFonts w:eastAsia="@Arial Unicode MS"/>
          <w:b w:val="0"/>
          <w:lang w:val="ru-RU"/>
        </w:rPr>
      </w:pPr>
    </w:p>
    <w:p w:rsidR="00AE3228" w:rsidRPr="00FE5363" w:rsidRDefault="00AE3228" w:rsidP="00FE5363">
      <w:pPr>
        <w:pStyle w:val="Zag2"/>
        <w:tabs>
          <w:tab w:val="left" w:leader="dot" w:pos="624"/>
        </w:tabs>
        <w:spacing w:after="0" w:line="240" w:lineRule="auto"/>
        <w:rPr>
          <w:rStyle w:val="Zag11"/>
          <w:rFonts w:eastAsia="@Arial Unicode MS"/>
          <w:b w:val="0"/>
          <w:bCs w:val="0"/>
          <w:i/>
          <w:iCs/>
          <w:lang w:val="ru-RU"/>
        </w:rPr>
      </w:pPr>
      <w:r w:rsidRPr="00FE5363">
        <w:rPr>
          <w:rStyle w:val="Zag11"/>
          <w:rFonts w:eastAsia="@Arial Unicode MS"/>
          <w:lang w:val="ru-RU"/>
        </w:rPr>
        <w:t>2.1. Формирование универсальных учебных действий</w:t>
      </w:r>
    </w:p>
    <w:p w:rsidR="00AE3228" w:rsidRPr="00FE5363" w:rsidRDefault="00AE3228" w:rsidP="00FE5363">
      <w:pPr>
        <w:pStyle w:val="Zag2"/>
        <w:tabs>
          <w:tab w:val="left" w:leader="dot" w:pos="624"/>
        </w:tabs>
        <w:spacing w:after="0" w:line="240" w:lineRule="auto"/>
        <w:rPr>
          <w:rStyle w:val="Zag11"/>
          <w:rFonts w:eastAsia="@Arial Unicode MS"/>
          <w:b w:val="0"/>
          <w:bCs w:val="0"/>
          <w:i/>
          <w:iCs/>
          <w:lang w:val="ru-RU"/>
        </w:rPr>
      </w:pPr>
      <w:r w:rsidRPr="00FE5363">
        <w:rPr>
          <w:rStyle w:val="Zag11"/>
          <w:rFonts w:eastAsia="@Arial Unicode MS"/>
          <w:i/>
          <w:iCs/>
          <w:lang w:val="ru-RU"/>
        </w:rPr>
        <w:t>(личностные и метапредметные результаты)</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 xml:space="preserve">В результате изучения всех без исключения предметов на ступени начального общего образования у выпускников будут сформированы </w:t>
      </w:r>
      <w:r w:rsidRPr="00FE5363">
        <w:rPr>
          <w:rStyle w:val="Zag11"/>
          <w:rFonts w:ascii="Times New Roman" w:eastAsia="@Arial Unicode MS" w:hAnsi="Times New Roman" w:cs="Times New Roman"/>
          <w:iCs/>
          <w:color w:val="000000"/>
          <w:sz w:val="24"/>
          <w:szCs w:val="24"/>
        </w:rPr>
        <w:t xml:space="preserve">личностные, регулятивные, познавательные </w:t>
      </w:r>
      <w:r w:rsidRPr="00FE5363">
        <w:rPr>
          <w:rStyle w:val="Zag11"/>
          <w:rFonts w:ascii="Times New Roman" w:eastAsia="@Arial Unicode MS" w:hAnsi="Times New Roman" w:cs="Times New Roman"/>
          <w:color w:val="000000"/>
          <w:sz w:val="24"/>
          <w:szCs w:val="24"/>
        </w:rPr>
        <w:t xml:space="preserve">и </w:t>
      </w:r>
      <w:r w:rsidRPr="00FE5363">
        <w:rPr>
          <w:rStyle w:val="Zag11"/>
          <w:rFonts w:ascii="Times New Roman" w:eastAsia="@Arial Unicode MS" w:hAnsi="Times New Roman" w:cs="Times New Roman"/>
          <w:iCs/>
          <w:color w:val="000000"/>
          <w:sz w:val="24"/>
          <w:szCs w:val="24"/>
        </w:rPr>
        <w:t>коммуникативные</w:t>
      </w:r>
      <w:r w:rsidRPr="00FE5363">
        <w:rPr>
          <w:rStyle w:val="Zag11"/>
          <w:rFonts w:ascii="Times New Roman" w:eastAsia="@Arial Unicode MS" w:hAnsi="Times New Roman" w:cs="Times New Roman"/>
          <w:i/>
          <w:iCs/>
          <w:color w:val="000000"/>
          <w:sz w:val="24"/>
          <w:szCs w:val="24"/>
        </w:rPr>
        <w:t xml:space="preserve"> </w:t>
      </w:r>
      <w:r w:rsidRPr="00FE5363">
        <w:rPr>
          <w:rStyle w:val="Zag11"/>
          <w:rFonts w:ascii="Times New Roman" w:eastAsia="@Arial Unicode MS" w:hAnsi="Times New Roman" w:cs="Times New Roman"/>
          <w:color w:val="000000"/>
          <w:sz w:val="24"/>
          <w:szCs w:val="24"/>
        </w:rPr>
        <w:t>универсальные учебные действия как основа умения учиться.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 xml:space="preserve">В </w:t>
      </w:r>
      <w:r w:rsidRPr="00FE5363">
        <w:rPr>
          <w:rStyle w:val="Zag11"/>
          <w:rFonts w:ascii="Times New Roman" w:eastAsia="@Arial Unicode MS" w:hAnsi="Times New Roman" w:cs="Times New Roman"/>
          <w:iCs/>
          <w:color w:val="000000"/>
          <w:sz w:val="24"/>
          <w:szCs w:val="24"/>
        </w:rPr>
        <w:t>сфере личностных универсальных учебных действий</w:t>
      </w:r>
      <w:r w:rsidRPr="00FE5363">
        <w:rPr>
          <w:rStyle w:val="Zag11"/>
          <w:rFonts w:ascii="Times New Roman" w:eastAsia="@Arial Unicode MS" w:hAnsi="Times New Roman" w:cs="Times New Roman"/>
          <w:i/>
          <w:iCs/>
          <w:color w:val="000000"/>
          <w:sz w:val="24"/>
          <w:szCs w:val="24"/>
        </w:rPr>
        <w:t xml:space="preserve"> </w:t>
      </w:r>
      <w:r w:rsidRPr="00FE5363">
        <w:rPr>
          <w:rStyle w:val="Zag11"/>
          <w:rFonts w:ascii="Times New Roman" w:eastAsia="@Arial Unicode MS" w:hAnsi="Times New Roman" w:cs="Times New Roman"/>
          <w:color w:val="000000"/>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 xml:space="preserve">В </w:t>
      </w:r>
      <w:r w:rsidRPr="00FE5363">
        <w:rPr>
          <w:rStyle w:val="Zag11"/>
          <w:rFonts w:ascii="Times New Roman" w:eastAsia="@Arial Unicode MS" w:hAnsi="Times New Roman" w:cs="Times New Roman"/>
          <w:iCs/>
          <w:color w:val="000000"/>
          <w:sz w:val="24"/>
          <w:szCs w:val="24"/>
        </w:rPr>
        <w:t>сфере регулятивных универсальных учебных действий</w:t>
      </w:r>
      <w:r w:rsidRPr="00FE5363">
        <w:rPr>
          <w:rStyle w:val="Zag11"/>
          <w:rFonts w:ascii="Times New Roman" w:eastAsia="@Arial Unicode MS" w:hAnsi="Times New Roman" w:cs="Times New Roman"/>
          <w:i/>
          <w:iCs/>
          <w:color w:val="000000"/>
          <w:sz w:val="24"/>
          <w:szCs w:val="24"/>
        </w:rPr>
        <w:t xml:space="preserve"> </w:t>
      </w:r>
      <w:r w:rsidRPr="00FE5363">
        <w:rPr>
          <w:rStyle w:val="Zag11"/>
          <w:rFonts w:ascii="Times New Roman" w:eastAsia="@Arial Unicode MS" w:hAnsi="Times New Roman" w:cs="Times New Roman"/>
          <w:color w:val="000000"/>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 xml:space="preserve">В </w:t>
      </w:r>
      <w:r w:rsidRPr="00FE5363">
        <w:rPr>
          <w:rStyle w:val="Zag11"/>
          <w:rFonts w:ascii="Times New Roman" w:eastAsia="@Arial Unicode MS" w:hAnsi="Times New Roman" w:cs="Times New Roman"/>
          <w:iCs/>
          <w:color w:val="000000"/>
          <w:sz w:val="24"/>
          <w:szCs w:val="24"/>
        </w:rPr>
        <w:t>сфере познавательных универсальных учебных действий</w:t>
      </w:r>
      <w:r w:rsidRPr="00FE5363">
        <w:rPr>
          <w:rStyle w:val="Zag11"/>
          <w:rFonts w:ascii="Times New Roman" w:eastAsia="@Arial Unicode MS" w:hAnsi="Times New Roman" w:cs="Times New Roman"/>
          <w:i/>
          <w:iCs/>
          <w:color w:val="000000"/>
          <w:sz w:val="24"/>
          <w:szCs w:val="24"/>
        </w:rPr>
        <w:t xml:space="preserve"> </w:t>
      </w:r>
      <w:r w:rsidRPr="00FE5363">
        <w:rPr>
          <w:rStyle w:val="Zag11"/>
          <w:rFonts w:ascii="Times New Roman" w:eastAsia="@Arial Unicode MS" w:hAnsi="Times New Roman" w:cs="Times New Roman"/>
          <w:color w:val="000000"/>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
          <w:iCs/>
          <w:sz w:val="24"/>
          <w:szCs w:val="24"/>
        </w:rPr>
      </w:pPr>
      <w:r w:rsidRPr="00FE5363">
        <w:rPr>
          <w:rStyle w:val="Zag11"/>
          <w:rFonts w:ascii="Times New Roman" w:eastAsia="@Arial Unicode MS" w:hAnsi="Times New Roman" w:cs="Times New Roman"/>
          <w:color w:val="000000"/>
          <w:sz w:val="24"/>
          <w:szCs w:val="24"/>
        </w:rPr>
        <w:lastRenderedPageBreak/>
        <w:t xml:space="preserve">В </w:t>
      </w:r>
      <w:r w:rsidRPr="00FE5363">
        <w:rPr>
          <w:rStyle w:val="Zag11"/>
          <w:rFonts w:ascii="Times New Roman" w:eastAsia="@Arial Unicode MS" w:hAnsi="Times New Roman" w:cs="Times New Roman"/>
          <w:iCs/>
          <w:color w:val="000000"/>
          <w:sz w:val="24"/>
          <w:szCs w:val="24"/>
        </w:rPr>
        <w:t>сфере коммуникативных универсальных учебных действий</w:t>
      </w:r>
      <w:r w:rsidRPr="00FE5363">
        <w:rPr>
          <w:rStyle w:val="Zag11"/>
          <w:rFonts w:ascii="Times New Roman" w:eastAsia="@Arial Unicode MS" w:hAnsi="Times New Roman" w:cs="Times New Roman"/>
          <w:i/>
          <w:iCs/>
          <w:color w:val="000000"/>
          <w:sz w:val="24"/>
          <w:szCs w:val="24"/>
        </w:rPr>
        <w:t xml:space="preserve"> </w:t>
      </w:r>
      <w:r w:rsidRPr="00FE5363">
        <w:rPr>
          <w:rStyle w:val="Zag11"/>
          <w:rFonts w:ascii="Times New Roman" w:eastAsia="@Arial Unicode MS" w:hAnsi="Times New Roman" w:cs="Times New Roman"/>
          <w:color w:val="000000"/>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FE5363">
        <w:rPr>
          <w:rStyle w:val="Zag11"/>
          <w:rFonts w:ascii="Times New Roman" w:eastAsia="@Arial Unicode MS" w:hAnsi="Times New Roman" w:cs="Times New Roman"/>
          <w:iCs/>
          <w:sz w:val="24"/>
          <w:szCs w:val="24"/>
        </w:rPr>
        <w:t>, отображать предметное содержание и условия деятельности в сообщениях, важнейшими компонентами которых являются тексты.</w:t>
      </w:r>
    </w:p>
    <w:p w:rsidR="00AE3228" w:rsidRPr="00FE5363" w:rsidRDefault="00AE3228" w:rsidP="00FE5363">
      <w:pPr>
        <w:pStyle w:val="Zag3"/>
        <w:tabs>
          <w:tab w:val="left" w:leader="dot" w:pos="624"/>
        </w:tabs>
        <w:spacing w:after="0" w:line="240" w:lineRule="auto"/>
        <w:rPr>
          <w:rStyle w:val="Zag11"/>
          <w:rFonts w:eastAsia="@Arial Unicode MS"/>
          <w:lang w:val="ru-RU"/>
        </w:rPr>
      </w:pPr>
    </w:p>
    <w:p w:rsidR="00AE3228" w:rsidRPr="00A64760" w:rsidRDefault="00AE3228" w:rsidP="00FE5363">
      <w:pPr>
        <w:pStyle w:val="Zag3"/>
        <w:tabs>
          <w:tab w:val="left" w:leader="dot" w:pos="624"/>
        </w:tabs>
        <w:spacing w:after="0" w:line="240" w:lineRule="auto"/>
        <w:rPr>
          <w:rStyle w:val="Zag11"/>
          <w:rFonts w:eastAsia="@Arial Unicode MS"/>
          <w:b/>
          <w:i w:val="0"/>
          <w:lang w:val="ru-RU"/>
        </w:rPr>
      </w:pPr>
      <w:r w:rsidRPr="00A64760">
        <w:rPr>
          <w:rStyle w:val="Zag11"/>
          <w:rFonts w:eastAsia="@Arial Unicode MS"/>
          <w:b/>
          <w:i w:val="0"/>
          <w:lang w:val="ru-RU"/>
        </w:rPr>
        <w:t>Личностные универсальные учебные действия</w:t>
      </w:r>
    </w:p>
    <w:p w:rsidR="00AE3228" w:rsidRPr="00FE5363" w:rsidRDefault="00AE3228" w:rsidP="00FE5363">
      <w:pPr>
        <w:pStyle w:val="Zag3"/>
        <w:tabs>
          <w:tab w:val="left" w:leader="dot" w:pos="624"/>
        </w:tabs>
        <w:spacing w:after="0" w:line="240" w:lineRule="auto"/>
        <w:rPr>
          <w:rStyle w:val="Zag11"/>
          <w:rFonts w:eastAsia="@Arial Unicode MS"/>
          <w:i w:val="0"/>
          <w:lang w:val="ru-RU"/>
        </w:rPr>
      </w:pP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A64760">
        <w:rPr>
          <w:rStyle w:val="Zag11"/>
          <w:rFonts w:ascii="Times New Roman" w:eastAsia="@Arial Unicode MS" w:hAnsi="Times New Roman" w:cs="Times New Roman"/>
          <w:b/>
          <w:color w:val="000000"/>
          <w:sz w:val="24"/>
          <w:szCs w:val="24"/>
        </w:rPr>
        <w:t>У выпускника будут сформированы:</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·широкая мотивационная основа учебной деятельности, включающая социальные, учебно-познавательные и внешние мотивы;</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·учебно-познавательный интерес к новому учебному материалу и способам решения новой задачи;</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·способность к самооценке на основе критериев успешности учебной деятельности;</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·ориентация в нравственном содержании и смысле как собственных поступков, так и поступков окружающих людей;</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·развитие этических чувств — стыда, вины, совести как регуляторов морального поведения;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·эмпатия как понимание чувств других людей и сопереживание им;</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·установка на здоровый образ жизни;</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FE5363">
        <w:rPr>
          <w:rStyle w:val="Zag11"/>
          <w:rFonts w:ascii="Times New Roman" w:eastAsia="@Arial Unicode MS" w:hAnsi="Times New Roman" w:cs="Times New Roman"/>
          <w:color w:val="000000"/>
          <w:sz w:val="24"/>
          <w:szCs w:val="24"/>
        </w:rPr>
        <w:t>·чувство прекрасного и эстетические чувства на основе знакомства с мировой и отечественной художественной культурой.</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FE5363">
        <w:rPr>
          <w:rStyle w:val="Zag11"/>
          <w:rFonts w:ascii="Times New Roman" w:eastAsia="@Arial Unicode MS" w:hAnsi="Times New Roman" w:cs="Times New Roman"/>
          <w:b/>
          <w:iCs/>
          <w:color w:val="000000"/>
          <w:sz w:val="24"/>
          <w:szCs w:val="24"/>
        </w:rPr>
        <w:t>Выпускник получит возможность для формирования:</w:t>
      </w: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A64760">
        <w:rPr>
          <w:rStyle w:val="Zag11"/>
          <w:rFonts w:ascii="Times New Roman" w:eastAsia="@Arial Unicode MS" w:hAnsi="Times New Roman" w:cs="Times New Roman"/>
          <w:color w:val="000000"/>
          <w:sz w:val="24"/>
          <w:szCs w:val="24"/>
        </w:rPr>
        <w:t>·</w:t>
      </w:r>
      <w:r w:rsidRPr="00A64760">
        <w:rPr>
          <w:rStyle w:val="Zag11"/>
          <w:rFonts w:ascii="Times New Roman" w:eastAsia="@Arial Unicode MS" w:hAnsi="Times New Roman" w:cs="Times New Roman"/>
          <w:iCs/>
          <w:color w:val="000000"/>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A64760">
        <w:rPr>
          <w:rStyle w:val="Zag11"/>
          <w:rFonts w:ascii="Times New Roman" w:eastAsia="@Arial Unicode MS" w:hAnsi="Times New Roman" w:cs="Times New Roman"/>
          <w:color w:val="000000"/>
          <w:sz w:val="24"/>
          <w:szCs w:val="24"/>
        </w:rPr>
        <w:t>·</w:t>
      </w:r>
      <w:r w:rsidRPr="00A64760">
        <w:rPr>
          <w:rStyle w:val="Zag11"/>
          <w:rFonts w:ascii="Times New Roman" w:eastAsia="@Arial Unicode MS" w:hAnsi="Times New Roman" w:cs="Times New Roman"/>
          <w:iCs/>
          <w:color w:val="000000"/>
          <w:sz w:val="24"/>
          <w:szCs w:val="24"/>
        </w:rPr>
        <w:t>выраженной устойчивой учебно-познавательной мотивации учения;</w:t>
      </w: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A64760">
        <w:rPr>
          <w:rStyle w:val="Zag11"/>
          <w:rFonts w:ascii="Times New Roman" w:eastAsia="@Arial Unicode MS" w:hAnsi="Times New Roman" w:cs="Times New Roman"/>
          <w:color w:val="000000"/>
          <w:sz w:val="24"/>
          <w:szCs w:val="24"/>
        </w:rPr>
        <w:t>·</w:t>
      </w:r>
      <w:r w:rsidRPr="00A64760">
        <w:rPr>
          <w:rStyle w:val="Zag11"/>
          <w:rFonts w:ascii="Times New Roman" w:eastAsia="@Arial Unicode MS" w:hAnsi="Times New Roman" w:cs="Times New Roman"/>
          <w:iCs/>
          <w:color w:val="000000"/>
          <w:sz w:val="24"/>
          <w:szCs w:val="24"/>
        </w:rPr>
        <w:t>устойчивого учебно-познавательного интереса к новым общим способам решения задач;</w:t>
      </w: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A64760">
        <w:rPr>
          <w:rStyle w:val="Zag11"/>
          <w:rFonts w:ascii="Times New Roman" w:eastAsia="@Arial Unicode MS" w:hAnsi="Times New Roman" w:cs="Times New Roman"/>
          <w:color w:val="000000"/>
          <w:sz w:val="24"/>
          <w:szCs w:val="24"/>
        </w:rPr>
        <w:t>·</w:t>
      </w:r>
      <w:r w:rsidRPr="00A64760">
        <w:rPr>
          <w:rStyle w:val="Zag11"/>
          <w:rFonts w:ascii="Times New Roman" w:eastAsia="@Arial Unicode MS" w:hAnsi="Times New Roman" w:cs="Times New Roman"/>
          <w:iCs/>
          <w:color w:val="000000"/>
          <w:sz w:val="24"/>
          <w:szCs w:val="24"/>
        </w:rPr>
        <w:t>адекватного понимания причин успешности/неуспешности  учебной деятельности;</w:t>
      </w: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A64760">
        <w:rPr>
          <w:rStyle w:val="Zag11"/>
          <w:rFonts w:ascii="Times New Roman" w:eastAsia="@Arial Unicode MS" w:hAnsi="Times New Roman" w:cs="Times New Roman"/>
          <w:color w:val="000000"/>
          <w:sz w:val="24"/>
          <w:szCs w:val="24"/>
        </w:rPr>
        <w:t>·</w:t>
      </w:r>
      <w:r w:rsidRPr="00A64760">
        <w:rPr>
          <w:rStyle w:val="Zag11"/>
          <w:rFonts w:ascii="Times New Roman" w:eastAsia="@Arial Unicode MS" w:hAnsi="Times New Roman" w:cs="Times New Roman"/>
          <w:iCs/>
          <w:color w:val="000000"/>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A64760">
        <w:rPr>
          <w:rStyle w:val="Zag11"/>
          <w:rFonts w:ascii="Times New Roman" w:eastAsia="@Arial Unicode MS" w:hAnsi="Times New Roman" w:cs="Times New Roman"/>
          <w:color w:val="000000"/>
          <w:sz w:val="24"/>
          <w:szCs w:val="24"/>
        </w:rPr>
        <w:t>·</w:t>
      </w:r>
      <w:r w:rsidRPr="00A64760">
        <w:rPr>
          <w:rStyle w:val="Zag11"/>
          <w:rFonts w:ascii="Times New Roman" w:eastAsia="@Arial Unicode MS" w:hAnsi="Times New Roman" w:cs="Times New Roman"/>
          <w:iCs/>
          <w:color w:val="000000"/>
          <w:sz w:val="24"/>
          <w:szCs w:val="24"/>
        </w:rPr>
        <w:t>компетентности в реализации основ гражданской идентичности в поступках и деятельности;</w:t>
      </w: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A64760">
        <w:rPr>
          <w:rStyle w:val="Zag11"/>
          <w:rFonts w:ascii="Times New Roman" w:eastAsia="@Arial Unicode MS" w:hAnsi="Times New Roman" w:cs="Times New Roman"/>
          <w:color w:val="000000"/>
          <w:sz w:val="24"/>
          <w:szCs w:val="24"/>
        </w:rPr>
        <w:lastRenderedPageBreak/>
        <w:t>·</w:t>
      </w:r>
      <w:r w:rsidRPr="00A64760">
        <w:rPr>
          <w:rStyle w:val="Zag11"/>
          <w:rFonts w:ascii="Times New Roman" w:eastAsia="@Arial Unicode MS" w:hAnsi="Times New Roman" w:cs="Times New Roman"/>
          <w:iCs/>
          <w:color w:val="000000"/>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A64760">
        <w:rPr>
          <w:rStyle w:val="Zag11"/>
          <w:rFonts w:ascii="Times New Roman" w:eastAsia="@Arial Unicode MS" w:hAnsi="Times New Roman" w:cs="Times New Roman"/>
          <w:color w:val="000000"/>
          <w:sz w:val="24"/>
          <w:szCs w:val="24"/>
        </w:rPr>
        <w:t>·</w:t>
      </w:r>
      <w:r w:rsidRPr="00A64760">
        <w:rPr>
          <w:rStyle w:val="Zag11"/>
          <w:rFonts w:ascii="Times New Roman" w:eastAsia="@Arial Unicode MS" w:hAnsi="Times New Roman" w:cs="Times New Roman"/>
          <w:iCs/>
          <w:color w:val="000000"/>
          <w:sz w:val="24"/>
          <w:szCs w:val="24"/>
        </w:rPr>
        <w:t>установки на здоровый образ жизни и реализации её в реальном поведении и поступках;</w:t>
      </w: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A64760">
        <w:rPr>
          <w:rStyle w:val="Zag11"/>
          <w:rFonts w:ascii="Times New Roman" w:eastAsia="@Arial Unicode MS" w:hAnsi="Times New Roman" w:cs="Times New Roman"/>
          <w:color w:val="000000"/>
          <w:sz w:val="24"/>
          <w:szCs w:val="24"/>
        </w:rPr>
        <w:t>·</w:t>
      </w:r>
      <w:r w:rsidRPr="00A64760">
        <w:rPr>
          <w:rStyle w:val="Zag11"/>
          <w:rFonts w:ascii="Times New Roman" w:eastAsia="@Arial Unicode MS" w:hAnsi="Times New Roman" w:cs="Times New Roman"/>
          <w:iCs/>
          <w:color w:val="000000"/>
          <w:sz w:val="24"/>
          <w:szCs w:val="24"/>
        </w:rPr>
        <w:t>осознанных устойчивых эстетических предпочтений и ориентации на искусство как значимую сферу человеческой жизни;</w:t>
      </w:r>
    </w:p>
    <w:p w:rsidR="00AE3228" w:rsidRPr="00A64760" w:rsidRDefault="00AE3228" w:rsidP="00FE5363">
      <w:pPr>
        <w:pStyle w:val="Zag3"/>
        <w:tabs>
          <w:tab w:val="left" w:leader="dot" w:pos="624"/>
        </w:tabs>
        <w:spacing w:after="0" w:line="240" w:lineRule="auto"/>
        <w:ind w:firstLine="339"/>
        <w:jc w:val="both"/>
        <w:rPr>
          <w:rStyle w:val="Zag11"/>
          <w:rFonts w:eastAsia="@Arial Unicode MS"/>
          <w:i w:val="0"/>
          <w:iCs w:val="0"/>
          <w:lang w:val="ru-RU"/>
        </w:rPr>
      </w:pPr>
      <w:r w:rsidRPr="00A64760">
        <w:rPr>
          <w:rStyle w:val="Zag11"/>
          <w:rFonts w:eastAsia="@Arial Unicode MS"/>
          <w:i w:val="0"/>
          <w:iCs w:val="0"/>
          <w:lang w:val="ru-RU"/>
        </w:rPr>
        <w:t>·</w:t>
      </w:r>
      <w:r w:rsidRPr="00A64760">
        <w:rPr>
          <w:rStyle w:val="Zag11"/>
          <w:rFonts w:eastAsia="@Arial Unicode MS"/>
          <w:i w:val="0"/>
          <w:lang w:val="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AE3228" w:rsidRPr="00A64760" w:rsidRDefault="00AE3228" w:rsidP="00FE5363">
      <w:pPr>
        <w:pStyle w:val="Zag3"/>
        <w:tabs>
          <w:tab w:val="left" w:leader="dot" w:pos="624"/>
        </w:tabs>
        <w:spacing w:after="0" w:line="240" w:lineRule="auto"/>
        <w:rPr>
          <w:rStyle w:val="Zag11"/>
          <w:rFonts w:eastAsia="@Arial Unicode MS"/>
          <w:i w:val="0"/>
          <w:lang w:val="ru-RU"/>
        </w:rPr>
      </w:pPr>
    </w:p>
    <w:p w:rsidR="00AE3228" w:rsidRPr="00A64760" w:rsidRDefault="00AE3228" w:rsidP="00FE5363">
      <w:pPr>
        <w:pStyle w:val="Zag3"/>
        <w:tabs>
          <w:tab w:val="left" w:leader="dot" w:pos="624"/>
        </w:tabs>
        <w:spacing w:after="0" w:line="240" w:lineRule="auto"/>
        <w:rPr>
          <w:rStyle w:val="Zag11"/>
          <w:rFonts w:eastAsia="@Arial Unicode MS"/>
          <w:b/>
          <w:i w:val="0"/>
          <w:lang w:val="ru-RU"/>
        </w:rPr>
      </w:pPr>
      <w:r w:rsidRPr="00A64760">
        <w:rPr>
          <w:rStyle w:val="Zag11"/>
          <w:rFonts w:eastAsia="@Arial Unicode MS"/>
          <w:b/>
          <w:i w:val="0"/>
          <w:lang w:val="ru-RU"/>
        </w:rPr>
        <w:t>Регулятивные универсальные учебные действия</w:t>
      </w:r>
    </w:p>
    <w:p w:rsidR="00AE3228" w:rsidRPr="00A64760" w:rsidRDefault="00AE3228" w:rsidP="00FE5363">
      <w:pPr>
        <w:pStyle w:val="Zag3"/>
        <w:tabs>
          <w:tab w:val="left" w:leader="dot" w:pos="624"/>
        </w:tabs>
        <w:spacing w:after="0" w:line="240" w:lineRule="auto"/>
        <w:rPr>
          <w:rStyle w:val="Zag11"/>
          <w:rFonts w:eastAsia="@Arial Unicode MS"/>
          <w:b/>
          <w:i w:val="0"/>
          <w:lang w:val="ru-RU"/>
        </w:rPr>
      </w:pP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A64760">
        <w:rPr>
          <w:rStyle w:val="Zag11"/>
          <w:rFonts w:ascii="Times New Roman" w:eastAsia="@Arial Unicode MS" w:hAnsi="Times New Roman" w:cs="Times New Roman"/>
          <w:b/>
          <w:color w:val="000000"/>
          <w:sz w:val="24"/>
          <w:szCs w:val="24"/>
        </w:rPr>
        <w:t>Выпускник научится: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·принимать и сохранять учебную задачу;</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·учитывать выделенные учителем ориентиры действия в новом учебном материале в сотрудничестве с учителем;</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·планировать свои действия в соответствии с поставленной задачей и условиями её реализации, в том числе во внутреннем плане;</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·учитывать установленные правила в планировании и контроле способа решения;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·адекватно воспринимать предложения и оценку учителей, товарищей, родителей и других людей;</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·различать способ и результат действия;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FE5363">
        <w:rPr>
          <w:rStyle w:val="Zag11"/>
          <w:rFonts w:ascii="Times New Roman" w:eastAsia="@Arial Unicode MS" w:hAnsi="Times New Roman" w:cs="Times New Roman"/>
          <w:color w:val="000000"/>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FE5363">
        <w:rPr>
          <w:rStyle w:val="Zag11"/>
          <w:rFonts w:ascii="Times New Roman" w:eastAsia="@Arial Unicode MS" w:hAnsi="Times New Roman" w:cs="Times New Roman"/>
          <w:b/>
          <w:iCs/>
          <w:color w:val="000000"/>
          <w:sz w:val="24"/>
          <w:szCs w:val="24"/>
        </w:rPr>
        <w:t>Выпускник получит возможность научиться:</w:t>
      </w: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A64760">
        <w:rPr>
          <w:rStyle w:val="Zag11"/>
          <w:rFonts w:ascii="Times New Roman" w:eastAsia="@Arial Unicode MS" w:hAnsi="Times New Roman" w:cs="Times New Roman"/>
          <w:color w:val="000000"/>
          <w:sz w:val="24"/>
          <w:szCs w:val="24"/>
        </w:rPr>
        <w:t>·</w:t>
      </w:r>
      <w:r w:rsidRPr="00A64760">
        <w:rPr>
          <w:rStyle w:val="Zag11"/>
          <w:rFonts w:ascii="Times New Roman" w:eastAsia="@Arial Unicode MS" w:hAnsi="Times New Roman" w:cs="Times New Roman"/>
          <w:iCs/>
          <w:color w:val="000000"/>
          <w:sz w:val="24"/>
          <w:szCs w:val="24"/>
        </w:rPr>
        <w:t>в сотрудничестве с учителем ставить новые учебные задачи;</w:t>
      </w: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A64760">
        <w:rPr>
          <w:rStyle w:val="Zag11"/>
          <w:rFonts w:ascii="Times New Roman" w:eastAsia="@Arial Unicode MS" w:hAnsi="Times New Roman" w:cs="Times New Roman"/>
          <w:color w:val="000000"/>
          <w:sz w:val="24"/>
          <w:szCs w:val="24"/>
        </w:rPr>
        <w:t>·</w:t>
      </w:r>
      <w:r w:rsidRPr="00A64760">
        <w:rPr>
          <w:rStyle w:val="Zag11"/>
          <w:rFonts w:ascii="Times New Roman" w:eastAsia="@Arial Unicode MS" w:hAnsi="Times New Roman" w:cs="Times New Roman"/>
          <w:iCs/>
          <w:color w:val="000000"/>
          <w:sz w:val="24"/>
          <w:szCs w:val="24"/>
        </w:rPr>
        <w:t>преобразовывать практическую задачу в познавательную;</w:t>
      </w: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A64760">
        <w:rPr>
          <w:rStyle w:val="Zag11"/>
          <w:rFonts w:ascii="Times New Roman" w:eastAsia="@Arial Unicode MS" w:hAnsi="Times New Roman" w:cs="Times New Roman"/>
          <w:color w:val="000000"/>
          <w:sz w:val="24"/>
          <w:szCs w:val="24"/>
        </w:rPr>
        <w:t>·</w:t>
      </w:r>
      <w:r w:rsidRPr="00A64760">
        <w:rPr>
          <w:rStyle w:val="Zag11"/>
          <w:rFonts w:ascii="Times New Roman" w:eastAsia="@Arial Unicode MS" w:hAnsi="Times New Roman" w:cs="Times New Roman"/>
          <w:iCs/>
          <w:color w:val="000000"/>
          <w:sz w:val="24"/>
          <w:szCs w:val="24"/>
        </w:rPr>
        <w:t>проявлять познавательную инициативу в учебном сотрудничестве;</w:t>
      </w: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A64760">
        <w:rPr>
          <w:rStyle w:val="Zag11"/>
          <w:rFonts w:ascii="Times New Roman" w:eastAsia="@Arial Unicode MS" w:hAnsi="Times New Roman" w:cs="Times New Roman"/>
          <w:color w:val="000000"/>
          <w:sz w:val="24"/>
          <w:szCs w:val="24"/>
        </w:rPr>
        <w:t>·</w:t>
      </w:r>
      <w:r w:rsidRPr="00A64760">
        <w:rPr>
          <w:rStyle w:val="Zag11"/>
          <w:rFonts w:ascii="Times New Roman" w:eastAsia="@Arial Unicode MS" w:hAnsi="Times New Roman" w:cs="Times New Roman"/>
          <w:iCs/>
          <w:color w:val="000000"/>
          <w:sz w:val="24"/>
          <w:szCs w:val="24"/>
        </w:rPr>
        <w:t>самостоятельно учитывать выделенные учителем ориентиры действия в новом учебном материале;</w:t>
      </w: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A64760">
        <w:rPr>
          <w:rStyle w:val="Zag11"/>
          <w:rFonts w:ascii="Times New Roman" w:eastAsia="@Arial Unicode MS" w:hAnsi="Times New Roman" w:cs="Times New Roman"/>
          <w:color w:val="000000"/>
          <w:sz w:val="24"/>
          <w:szCs w:val="24"/>
        </w:rPr>
        <w:t>·</w:t>
      </w:r>
      <w:r w:rsidRPr="00A64760">
        <w:rPr>
          <w:rStyle w:val="Zag11"/>
          <w:rFonts w:ascii="Times New Roman" w:eastAsia="@Arial Unicode MS" w:hAnsi="Times New Roman" w:cs="Times New Roman"/>
          <w:iCs/>
          <w:color w:val="000000"/>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868B6" w:rsidRPr="00122CB0" w:rsidRDefault="00AE3228" w:rsidP="00122CB0">
      <w:pPr>
        <w:pStyle w:val="Zag3"/>
        <w:tabs>
          <w:tab w:val="left" w:leader="dot" w:pos="624"/>
        </w:tabs>
        <w:spacing w:after="0" w:line="240" w:lineRule="auto"/>
        <w:ind w:firstLine="339"/>
        <w:jc w:val="both"/>
        <w:rPr>
          <w:rStyle w:val="Zag11"/>
          <w:rFonts w:eastAsia="@Arial Unicode MS"/>
          <w:i w:val="0"/>
          <w:iCs w:val="0"/>
          <w:lang w:val="ru-RU"/>
        </w:rPr>
      </w:pPr>
      <w:r w:rsidRPr="00A64760">
        <w:rPr>
          <w:rStyle w:val="Zag11"/>
          <w:rFonts w:eastAsia="@Arial Unicode MS"/>
          <w:i w:val="0"/>
          <w:iCs w:val="0"/>
          <w:lang w:val="ru-RU"/>
        </w:rPr>
        <w:t>·</w:t>
      </w:r>
      <w:r w:rsidRPr="00A64760">
        <w:rPr>
          <w:rStyle w:val="Zag11"/>
          <w:rFonts w:eastAsia="@Arial Unicode MS"/>
          <w:i w:val="0"/>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AE3228" w:rsidRPr="00FE5363" w:rsidRDefault="00AE3228" w:rsidP="00FE5363">
      <w:pPr>
        <w:pStyle w:val="Zag3"/>
        <w:tabs>
          <w:tab w:val="left" w:leader="dot" w:pos="624"/>
        </w:tabs>
        <w:spacing w:after="0" w:line="240" w:lineRule="auto"/>
        <w:rPr>
          <w:rStyle w:val="Zag11"/>
          <w:rFonts w:eastAsia="@Arial Unicode MS"/>
          <w:b/>
          <w:i w:val="0"/>
          <w:lang w:val="ru-RU"/>
        </w:rPr>
      </w:pPr>
      <w:r w:rsidRPr="00FE5363">
        <w:rPr>
          <w:rStyle w:val="Zag11"/>
          <w:rFonts w:eastAsia="@Arial Unicode MS"/>
          <w:b/>
          <w:i w:val="0"/>
          <w:lang w:val="ru-RU"/>
        </w:rPr>
        <w:t>Познавательные универсальные учебные действия</w:t>
      </w:r>
    </w:p>
    <w:p w:rsidR="00AE3228" w:rsidRPr="00FE5363" w:rsidRDefault="00AE3228" w:rsidP="00FE5363">
      <w:pPr>
        <w:pStyle w:val="Zag3"/>
        <w:tabs>
          <w:tab w:val="left" w:leader="dot" w:pos="624"/>
        </w:tabs>
        <w:spacing w:after="0" w:line="240" w:lineRule="auto"/>
        <w:rPr>
          <w:rStyle w:val="Zag11"/>
          <w:rFonts w:eastAsia="@Arial Unicode MS"/>
          <w:b/>
          <w:i w:val="0"/>
          <w:lang w:val="ru-RU"/>
        </w:rPr>
      </w:pP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A64760">
        <w:rPr>
          <w:rStyle w:val="Zag11"/>
          <w:rFonts w:ascii="Times New Roman" w:eastAsia="@Arial Unicode MS" w:hAnsi="Times New Roman" w:cs="Times New Roman"/>
          <w:b/>
          <w:color w:val="000000"/>
          <w:sz w:val="24"/>
          <w:szCs w:val="24"/>
        </w:rPr>
        <w:t>Выпускник научится: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lastRenderedPageBreak/>
        <w:t>·использовать знаково-символические средства, в том числе модели (включая виртуальные) и схемы (включая концептуальные) для решения задач;</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·строить сообщения в устной и письменной форме;</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·ориентироваться на разнообразие способов решения задач;</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·осуществлять анализ объектов с выделением существенных и несущественных признаков;</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·осуществлять синтез как составление целого из частей;</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·проводить сравнение, сериацию и классификацию по заданным критериям;</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·устанавливать причинно-следственные связи в изучаемом круге явлений;</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·строить рассуждения в форме связи простых суждений об объекте, его строении, свойствах и связях;</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·осуществлять подведение под понятие на основе распознавания объектов, выделения существенных признаков и их синтеза;</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·устанавливать аналогии;</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FE5363">
        <w:rPr>
          <w:rStyle w:val="Zag11"/>
          <w:rFonts w:ascii="Times New Roman" w:eastAsia="@Arial Unicode MS" w:hAnsi="Times New Roman" w:cs="Times New Roman"/>
          <w:color w:val="000000"/>
          <w:sz w:val="24"/>
          <w:szCs w:val="24"/>
        </w:rPr>
        <w:t>·владеть рядом общих приёмов решения задач.</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FE5363">
        <w:rPr>
          <w:rStyle w:val="Zag11"/>
          <w:rFonts w:ascii="Times New Roman" w:eastAsia="@Arial Unicode MS" w:hAnsi="Times New Roman" w:cs="Times New Roman"/>
          <w:b/>
          <w:iCs/>
          <w:color w:val="000000"/>
          <w:sz w:val="24"/>
          <w:szCs w:val="24"/>
        </w:rPr>
        <w:t>Выпускник получит возможность научиться:</w:t>
      </w: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b/>
          <w:color w:val="000000"/>
          <w:sz w:val="24"/>
          <w:szCs w:val="24"/>
        </w:rPr>
        <w:t>·</w:t>
      </w:r>
      <w:r w:rsidRPr="00A64760">
        <w:rPr>
          <w:rStyle w:val="Zag11"/>
          <w:rFonts w:ascii="Times New Roman" w:eastAsia="@Arial Unicode MS" w:hAnsi="Times New Roman" w:cs="Times New Roman"/>
          <w:iCs/>
          <w:color w:val="000000"/>
          <w:sz w:val="24"/>
          <w:szCs w:val="24"/>
        </w:rPr>
        <w:t>осуществлять расширенный поиск информации с использованием ресурсов библиотек и Интернета;</w:t>
      </w: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A64760">
        <w:rPr>
          <w:rStyle w:val="Zag11"/>
          <w:rFonts w:ascii="Times New Roman" w:eastAsia="@Arial Unicode MS" w:hAnsi="Times New Roman" w:cs="Times New Roman"/>
          <w:color w:val="000000"/>
          <w:sz w:val="24"/>
          <w:szCs w:val="24"/>
        </w:rPr>
        <w:t>·</w:t>
      </w:r>
      <w:r w:rsidRPr="00A64760">
        <w:rPr>
          <w:rStyle w:val="Zag11"/>
          <w:rFonts w:ascii="Times New Roman" w:eastAsia="@Arial Unicode MS" w:hAnsi="Times New Roman" w:cs="Times New Roman"/>
          <w:iCs/>
          <w:color w:val="000000"/>
          <w:sz w:val="24"/>
          <w:szCs w:val="24"/>
        </w:rPr>
        <w:t>записывать, фиксировать информацию об окружающем мире с помощью инструментов ИКТ;</w:t>
      </w: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A64760">
        <w:rPr>
          <w:rStyle w:val="Zag11"/>
          <w:rFonts w:ascii="Times New Roman" w:eastAsia="@Arial Unicode MS" w:hAnsi="Times New Roman" w:cs="Times New Roman"/>
          <w:color w:val="000000"/>
          <w:sz w:val="24"/>
          <w:szCs w:val="24"/>
        </w:rPr>
        <w:t>·</w:t>
      </w:r>
      <w:r w:rsidRPr="00A64760">
        <w:rPr>
          <w:rStyle w:val="Zag11"/>
          <w:rFonts w:ascii="Times New Roman" w:eastAsia="@Arial Unicode MS" w:hAnsi="Times New Roman" w:cs="Times New Roman"/>
          <w:iCs/>
          <w:color w:val="000000"/>
          <w:sz w:val="24"/>
          <w:szCs w:val="24"/>
        </w:rPr>
        <w:t>создавать и преобразовывать модели и схемы для решения задач;</w:t>
      </w: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A64760">
        <w:rPr>
          <w:rStyle w:val="Zag11"/>
          <w:rFonts w:ascii="Times New Roman" w:eastAsia="@Arial Unicode MS" w:hAnsi="Times New Roman" w:cs="Times New Roman"/>
          <w:color w:val="000000"/>
          <w:sz w:val="24"/>
          <w:szCs w:val="24"/>
        </w:rPr>
        <w:t>·</w:t>
      </w:r>
      <w:r w:rsidRPr="00A64760">
        <w:rPr>
          <w:rStyle w:val="Zag11"/>
          <w:rFonts w:ascii="Times New Roman" w:eastAsia="@Arial Unicode MS" w:hAnsi="Times New Roman" w:cs="Times New Roman"/>
          <w:iCs/>
          <w:color w:val="000000"/>
          <w:sz w:val="24"/>
          <w:szCs w:val="24"/>
        </w:rPr>
        <w:t>осознанно и произвольно строить сообщения в устной и письменной форме;</w:t>
      </w: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A64760">
        <w:rPr>
          <w:rStyle w:val="Zag11"/>
          <w:rFonts w:ascii="Times New Roman" w:eastAsia="@Arial Unicode MS" w:hAnsi="Times New Roman" w:cs="Times New Roman"/>
          <w:color w:val="000000"/>
          <w:sz w:val="24"/>
          <w:szCs w:val="24"/>
        </w:rPr>
        <w:t>·</w:t>
      </w:r>
      <w:r w:rsidRPr="00A64760">
        <w:rPr>
          <w:rStyle w:val="Zag11"/>
          <w:rFonts w:ascii="Times New Roman" w:eastAsia="@Arial Unicode MS" w:hAnsi="Times New Roman" w:cs="Times New Roman"/>
          <w:iCs/>
          <w:color w:val="000000"/>
          <w:sz w:val="24"/>
          <w:szCs w:val="24"/>
        </w:rPr>
        <w:t>осуществлять выбор наиболее эффективных способов решения задач в зависимости от конкретных условий;</w:t>
      </w: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A64760">
        <w:rPr>
          <w:rStyle w:val="Zag11"/>
          <w:rFonts w:ascii="Times New Roman" w:eastAsia="@Arial Unicode MS" w:hAnsi="Times New Roman" w:cs="Times New Roman"/>
          <w:color w:val="000000"/>
          <w:sz w:val="24"/>
          <w:szCs w:val="24"/>
        </w:rPr>
        <w:t>·</w:t>
      </w:r>
      <w:r w:rsidRPr="00A64760">
        <w:rPr>
          <w:rStyle w:val="Zag11"/>
          <w:rFonts w:ascii="Times New Roman" w:eastAsia="@Arial Unicode MS" w:hAnsi="Times New Roman" w:cs="Times New Roman"/>
          <w:iCs/>
          <w:color w:val="000000"/>
          <w:sz w:val="24"/>
          <w:szCs w:val="24"/>
        </w:rPr>
        <w:t>осуществлять синтез как составление целого из частей, самостоятельно достраивая и восполняя недостающие компоненты;</w:t>
      </w: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A64760">
        <w:rPr>
          <w:rStyle w:val="Zag11"/>
          <w:rFonts w:ascii="Times New Roman" w:eastAsia="@Arial Unicode MS" w:hAnsi="Times New Roman" w:cs="Times New Roman"/>
          <w:color w:val="000000"/>
          <w:sz w:val="24"/>
          <w:szCs w:val="24"/>
        </w:rPr>
        <w:t>·</w:t>
      </w:r>
      <w:r w:rsidRPr="00A64760">
        <w:rPr>
          <w:rStyle w:val="Zag11"/>
          <w:rFonts w:ascii="Times New Roman" w:eastAsia="@Arial Unicode MS" w:hAnsi="Times New Roman" w:cs="Times New Roman"/>
          <w:iCs/>
          <w:color w:val="000000"/>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A64760">
        <w:rPr>
          <w:rStyle w:val="Zag11"/>
          <w:rFonts w:ascii="Times New Roman" w:eastAsia="@Arial Unicode MS" w:hAnsi="Times New Roman" w:cs="Times New Roman"/>
          <w:color w:val="000000"/>
          <w:sz w:val="24"/>
          <w:szCs w:val="24"/>
        </w:rPr>
        <w:t>·</w:t>
      </w:r>
      <w:r w:rsidRPr="00A64760">
        <w:rPr>
          <w:rStyle w:val="Zag11"/>
          <w:rFonts w:ascii="Times New Roman" w:eastAsia="@Arial Unicode MS" w:hAnsi="Times New Roman" w:cs="Times New Roman"/>
          <w:iCs/>
          <w:color w:val="000000"/>
          <w:sz w:val="24"/>
          <w:szCs w:val="24"/>
        </w:rPr>
        <w:t>строить логическое рассуждение, включающее установление причинно-следственных связей;</w:t>
      </w:r>
    </w:p>
    <w:p w:rsidR="00AE3228" w:rsidRPr="00A64760" w:rsidRDefault="00AE3228" w:rsidP="00FE5363">
      <w:pPr>
        <w:pStyle w:val="Zag3"/>
        <w:tabs>
          <w:tab w:val="left" w:leader="dot" w:pos="624"/>
        </w:tabs>
        <w:spacing w:after="0" w:line="240" w:lineRule="auto"/>
        <w:ind w:firstLine="339"/>
        <w:jc w:val="both"/>
        <w:rPr>
          <w:rStyle w:val="Zag11"/>
          <w:rFonts w:eastAsia="@Arial Unicode MS"/>
          <w:i w:val="0"/>
          <w:iCs w:val="0"/>
          <w:lang w:val="ru-RU"/>
        </w:rPr>
      </w:pPr>
      <w:r w:rsidRPr="00A64760">
        <w:rPr>
          <w:rStyle w:val="Zag11"/>
          <w:rFonts w:eastAsia="@Arial Unicode MS"/>
          <w:i w:val="0"/>
          <w:iCs w:val="0"/>
          <w:lang w:val="ru-RU"/>
        </w:rPr>
        <w:t>·</w:t>
      </w:r>
      <w:r w:rsidRPr="00A64760">
        <w:rPr>
          <w:rStyle w:val="Zag11"/>
          <w:rFonts w:eastAsia="@Arial Unicode MS"/>
          <w:i w:val="0"/>
          <w:lang w:val="ru-RU"/>
        </w:rPr>
        <w:t>произвольно и осознанно владеть общими приёмами решения задач.</w:t>
      </w:r>
    </w:p>
    <w:p w:rsidR="00AE3228" w:rsidRPr="00A64760" w:rsidRDefault="00AE3228" w:rsidP="00FE5363">
      <w:pPr>
        <w:pStyle w:val="Zag3"/>
        <w:tabs>
          <w:tab w:val="left" w:leader="dot" w:pos="624"/>
        </w:tabs>
        <w:spacing w:after="0" w:line="240" w:lineRule="auto"/>
        <w:rPr>
          <w:rStyle w:val="Zag11"/>
          <w:rFonts w:eastAsia="@Arial Unicode MS"/>
          <w:lang w:val="ru-RU"/>
        </w:rPr>
      </w:pPr>
    </w:p>
    <w:p w:rsidR="00AE3228" w:rsidRDefault="00AE3228" w:rsidP="00FE5363">
      <w:pPr>
        <w:pStyle w:val="Zag3"/>
        <w:tabs>
          <w:tab w:val="left" w:leader="dot" w:pos="624"/>
        </w:tabs>
        <w:spacing w:after="0" w:line="240" w:lineRule="auto"/>
        <w:rPr>
          <w:rStyle w:val="Zag11"/>
          <w:rFonts w:eastAsia="@Arial Unicode MS"/>
          <w:b/>
          <w:i w:val="0"/>
          <w:lang w:val="ru-RU"/>
        </w:rPr>
      </w:pPr>
      <w:r w:rsidRPr="00A64760">
        <w:rPr>
          <w:rStyle w:val="Zag11"/>
          <w:rFonts w:eastAsia="@Arial Unicode MS"/>
          <w:b/>
          <w:i w:val="0"/>
          <w:lang w:val="ru-RU"/>
        </w:rPr>
        <w:t>Коммуникативные универсальные учебные действия</w:t>
      </w:r>
    </w:p>
    <w:p w:rsidR="00B55A96" w:rsidRPr="00A64760" w:rsidRDefault="00B55A96" w:rsidP="00FE5363">
      <w:pPr>
        <w:pStyle w:val="Zag3"/>
        <w:tabs>
          <w:tab w:val="left" w:leader="dot" w:pos="624"/>
        </w:tabs>
        <w:spacing w:after="0" w:line="240" w:lineRule="auto"/>
        <w:rPr>
          <w:rStyle w:val="Zag11"/>
          <w:rFonts w:eastAsia="@Arial Unicode MS"/>
          <w:b/>
          <w:i w:val="0"/>
          <w:lang w:val="ru-RU"/>
        </w:rPr>
      </w:pPr>
    </w:p>
    <w:p w:rsidR="00AE3228" w:rsidRPr="00A64760" w:rsidRDefault="00AE3228" w:rsidP="00FE5363">
      <w:pPr>
        <w:pStyle w:val="Zag3"/>
        <w:tabs>
          <w:tab w:val="left" w:leader="dot" w:pos="624"/>
        </w:tabs>
        <w:spacing w:after="0" w:line="240" w:lineRule="auto"/>
        <w:rPr>
          <w:rStyle w:val="Zag11"/>
          <w:rFonts w:eastAsia="@Arial Unicode MS"/>
          <w:b/>
          <w:i w:val="0"/>
          <w:lang w:val="ru-RU"/>
        </w:rPr>
      </w:pP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A64760">
        <w:rPr>
          <w:rStyle w:val="Zag11"/>
          <w:rFonts w:ascii="Times New Roman" w:eastAsia="@Arial Unicode MS" w:hAnsi="Times New Roman" w:cs="Times New Roman"/>
          <w:b/>
          <w:color w:val="000000"/>
          <w:sz w:val="24"/>
          <w:szCs w:val="24"/>
        </w:rPr>
        <w:t>Выпускник научится: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·учитывать разные мнения и стремиться к координации различных позиций в сотрудничестве;</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·формулировать собственное мнение и позицию;</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lastRenderedPageBreak/>
        <w:t>·договариваться и приходить к общему решению в совместной деятельности, в том числе в ситуации столкновения интересов;</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·строить понятные для партнёра высказывания, учитывающие, что партнёр знает и видит, а что нет;</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·задавать вопросы;</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·контролировать действия партнёра;</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·использовать речь для регуляции своего действия;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FE5363">
        <w:rPr>
          <w:rStyle w:val="Zag11"/>
          <w:rFonts w:ascii="Times New Roman" w:eastAsia="@Arial Unicode MS" w:hAnsi="Times New Roman" w:cs="Times New Roman"/>
          <w:color w:val="000000"/>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FE5363">
        <w:rPr>
          <w:rStyle w:val="Zag11"/>
          <w:rFonts w:ascii="Times New Roman" w:eastAsia="@Arial Unicode MS" w:hAnsi="Times New Roman" w:cs="Times New Roman"/>
          <w:b/>
          <w:iCs/>
          <w:color w:val="000000"/>
          <w:sz w:val="24"/>
          <w:szCs w:val="24"/>
        </w:rPr>
        <w:t>Выпускник получит возможность научиться:</w:t>
      </w: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A64760">
        <w:rPr>
          <w:rStyle w:val="Zag11"/>
          <w:rFonts w:ascii="Times New Roman" w:eastAsia="@Arial Unicode MS" w:hAnsi="Times New Roman" w:cs="Times New Roman"/>
          <w:color w:val="000000"/>
          <w:sz w:val="24"/>
          <w:szCs w:val="24"/>
        </w:rPr>
        <w:t>·</w:t>
      </w:r>
      <w:r w:rsidRPr="00A64760">
        <w:rPr>
          <w:rStyle w:val="Zag11"/>
          <w:rFonts w:ascii="Times New Roman" w:eastAsia="@Arial Unicode MS" w:hAnsi="Times New Roman" w:cs="Times New Roman"/>
          <w:iCs/>
          <w:color w:val="000000"/>
          <w:sz w:val="24"/>
          <w:szCs w:val="24"/>
        </w:rPr>
        <w:t>учитывать и координировать в сотрудничестве позиции других людей, отличные от собственной;</w:t>
      </w: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A64760">
        <w:rPr>
          <w:rStyle w:val="Zag11"/>
          <w:rFonts w:ascii="Times New Roman" w:eastAsia="@Arial Unicode MS" w:hAnsi="Times New Roman" w:cs="Times New Roman"/>
          <w:color w:val="000000"/>
          <w:sz w:val="24"/>
          <w:szCs w:val="24"/>
        </w:rPr>
        <w:t>·</w:t>
      </w:r>
      <w:r w:rsidRPr="00A64760">
        <w:rPr>
          <w:rStyle w:val="Zag11"/>
          <w:rFonts w:ascii="Times New Roman" w:eastAsia="@Arial Unicode MS" w:hAnsi="Times New Roman" w:cs="Times New Roman"/>
          <w:iCs/>
          <w:color w:val="000000"/>
          <w:sz w:val="24"/>
          <w:szCs w:val="24"/>
        </w:rPr>
        <w:t>учитывать разные мнения и интересы и обосновывать собственную позицию;</w:t>
      </w: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A64760">
        <w:rPr>
          <w:rStyle w:val="Zag11"/>
          <w:rFonts w:ascii="Times New Roman" w:eastAsia="@Arial Unicode MS" w:hAnsi="Times New Roman" w:cs="Times New Roman"/>
          <w:color w:val="000000"/>
          <w:sz w:val="24"/>
          <w:szCs w:val="24"/>
        </w:rPr>
        <w:t>·</w:t>
      </w:r>
      <w:r w:rsidRPr="00A64760">
        <w:rPr>
          <w:rStyle w:val="Zag11"/>
          <w:rFonts w:ascii="Times New Roman" w:eastAsia="@Arial Unicode MS" w:hAnsi="Times New Roman" w:cs="Times New Roman"/>
          <w:iCs/>
          <w:color w:val="000000"/>
          <w:sz w:val="24"/>
          <w:szCs w:val="24"/>
        </w:rPr>
        <w:t>понимать относительность мнений и подходов к решению проблемы;</w:t>
      </w: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A64760">
        <w:rPr>
          <w:rStyle w:val="Zag11"/>
          <w:rFonts w:ascii="Times New Roman" w:eastAsia="@Arial Unicode MS" w:hAnsi="Times New Roman" w:cs="Times New Roman"/>
          <w:color w:val="000000"/>
          <w:sz w:val="24"/>
          <w:szCs w:val="24"/>
        </w:rPr>
        <w:t>·</w:t>
      </w:r>
      <w:r w:rsidRPr="00A64760">
        <w:rPr>
          <w:rStyle w:val="Zag11"/>
          <w:rFonts w:ascii="Times New Roman" w:eastAsia="@Arial Unicode MS" w:hAnsi="Times New Roman" w:cs="Times New Roman"/>
          <w:iCs/>
          <w:color w:val="000000"/>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A64760">
        <w:rPr>
          <w:rStyle w:val="Zag11"/>
          <w:rFonts w:ascii="Times New Roman" w:eastAsia="@Arial Unicode MS" w:hAnsi="Times New Roman" w:cs="Times New Roman"/>
          <w:color w:val="000000"/>
          <w:sz w:val="24"/>
          <w:szCs w:val="24"/>
        </w:rPr>
        <w:t>·</w:t>
      </w:r>
      <w:r w:rsidRPr="00A64760">
        <w:rPr>
          <w:rStyle w:val="Zag11"/>
          <w:rFonts w:ascii="Times New Roman" w:eastAsia="@Arial Unicode MS" w:hAnsi="Times New Roman" w:cs="Times New Roman"/>
          <w:iCs/>
          <w:color w:val="000000"/>
          <w:sz w:val="24"/>
          <w:szCs w:val="24"/>
        </w:rPr>
        <w:t>продуктивно содействовать разрешению конфликтов на основе учёта интересов и позиций всех участников;</w:t>
      </w: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A64760">
        <w:rPr>
          <w:rStyle w:val="Zag11"/>
          <w:rFonts w:ascii="Times New Roman" w:eastAsia="@Arial Unicode MS" w:hAnsi="Times New Roman" w:cs="Times New Roman"/>
          <w:color w:val="000000"/>
          <w:sz w:val="24"/>
          <w:szCs w:val="24"/>
        </w:rPr>
        <w:t>·</w:t>
      </w:r>
      <w:r w:rsidRPr="00A64760">
        <w:rPr>
          <w:rStyle w:val="Zag11"/>
          <w:rFonts w:ascii="Times New Roman" w:eastAsia="@Arial Unicode MS" w:hAnsi="Times New Roman" w:cs="Times New Roman"/>
          <w:iCs/>
          <w:color w:val="000000"/>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A64760">
        <w:rPr>
          <w:rStyle w:val="Zag11"/>
          <w:rFonts w:ascii="Times New Roman" w:eastAsia="@Arial Unicode MS" w:hAnsi="Times New Roman" w:cs="Times New Roman"/>
          <w:color w:val="000000"/>
          <w:sz w:val="24"/>
          <w:szCs w:val="24"/>
        </w:rPr>
        <w:t>·</w:t>
      </w:r>
      <w:r w:rsidRPr="00A64760">
        <w:rPr>
          <w:rStyle w:val="Zag11"/>
          <w:rFonts w:ascii="Times New Roman" w:eastAsia="@Arial Unicode MS" w:hAnsi="Times New Roman" w:cs="Times New Roman"/>
          <w:iCs/>
          <w:color w:val="000000"/>
          <w:sz w:val="24"/>
          <w:szCs w:val="24"/>
        </w:rPr>
        <w:t>задавать вопросы, необходимые для организации собственной деятельности и сотрудничества с партнёром;</w:t>
      </w: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A64760">
        <w:rPr>
          <w:rStyle w:val="Zag11"/>
          <w:rFonts w:ascii="Times New Roman" w:eastAsia="@Arial Unicode MS" w:hAnsi="Times New Roman" w:cs="Times New Roman"/>
          <w:color w:val="000000"/>
          <w:sz w:val="24"/>
          <w:szCs w:val="24"/>
        </w:rPr>
        <w:t>·</w:t>
      </w:r>
      <w:r w:rsidRPr="00A64760">
        <w:rPr>
          <w:rStyle w:val="Zag11"/>
          <w:rFonts w:ascii="Times New Roman" w:eastAsia="@Arial Unicode MS" w:hAnsi="Times New Roman" w:cs="Times New Roman"/>
          <w:iCs/>
          <w:color w:val="000000"/>
          <w:sz w:val="24"/>
          <w:szCs w:val="24"/>
        </w:rPr>
        <w:t>осуществлять взаимный контроль и оказывать в сотрудничестве необходимую взаимопомощь;</w:t>
      </w: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A64760">
        <w:rPr>
          <w:rStyle w:val="Zag11"/>
          <w:rFonts w:ascii="Times New Roman" w:eastAsia="@Arial Unicode MS" w:hAnsi="Times New Roman" w:cs="Times New Roman"/>
          <w:color w:val="000000"/>
          <w:sz w:val="24"/>
          <w:szCs w:val="24"/>
        </w:rPr>
        <w:t>·</w:t>
      </w:r>
      <w:r w:rsidRPr="00A64760">
        <w:rPr>
          <w:rStyle w:val="Zag11"/>
          <w:rFonts w:ascii="Times New Roman" w:eastAsia="@Arial Unicode MS" w:hAnsi="Times New Roman" w:cs="Times New Roman"/>
          <w:iCs/>
          <w:color w:val="000000"/>
          <w:sz w:val="24"/>
          <w:szCs w:val="24"/>
        </w:rPr>
        <w:t>адекватно использовать речь для планирования и регуляции своей деятельности;</w:t>
      </w:r>
    </w:p>
    <w:p w:rsidR="00AE3228" w:rsidRPr="00A64760" w:rsidRDefault="00AE3228" w:rsidP="00FE5363">
      <w:pPr>
        <w:pStyle w:val="Zag2"/>
        <w:tabs>
          <w:tab w:val="left" w:leader="dot" w:pos="624"/>
        </w:tabs>
        <w:spacing w:after="0" w:line="240" w:lineRule="auto"/>
        <w:ind w:firstLine="339"/>
        <w:jc w:val="both"/>
        <w:rPr>
          <w:rStyle w:val="Zag11"/>
          <w:rFonts w:eastAsia="@Arial Unicode MS"/>
          <w:b w:val="0"/>
          <w:bCs w:val="0"/>
          <w:lang w:val="ru-RU"/>
        </w:rPr>
      </w:pPr>
      <w:r w:rsidRPr="00A64760">
        <w:rPr>
          <w:rStyle w:val="Zag11"/>
          <w:rFonts w:eastAsia="@Arial Unicode MS"/>
          <w:b w:val="0"/>
          <w:lang w:val="ru-RU"/>
        </w:rPr>
        <w:t>·</w:t>
      </w:r>
      <w:r w:rsidRPr="00A64760">
        <w:rPr>
          <w:rStyle w:val="Zag11"/>
          <w:rFonts w:eastAsia="@Arial Unicode MS"/>
          <w:b w:val="0"/>
          <w:iCs/>
          <w:lang w:val="ru-RU"/>
        </w:rPr>
        <w:t>адекватно использовать речевые средства для эффективного решения разнообразных коммуникативных задач.</w:t>
      </w:r>
    </w:p>
    <w:p w:rsidR="00AE3228" w:rsidRPr="00A64760" w:rsidRDefault="00AE3228" w:rsidP="00FE5363">
      <w:pPr>
        <w:pStyle w:val="Zag2"/>
        <w:tabs>
          <w:tab w:val="left" w:leader="dot" w:pos="624"/>
        </w:tabs>
        <w:spacing w:after="0" w:line="240" w:lineRule="auto"/>
        <w:rPr>
          <w:rStyle w:val="Zag11"/>
          <w:rFonts w:eastAsia="@Arial Unicode MS"/>
          <w:b w:val="0"/>
          <w:lang w:val="ru-RU"/>
        </w:rPr>
      </w:pPr>
    </w:p>
    <w:p w:rsidR="00AE3228" w:rsidRPr="00FE5363" w:rsidRDefault="00AE3228" w:rsidP="00FE5363">
      <w:pPr>
        <w:pStyle w:val="Zag2"/>
        <w:tabs>
          <w:tab w:val="left" w:leader="dot" w:pos="624"/>
        </w:tabs>
        <w:spacing w:after="0" w:line="240" w:lineRule="auto"/>
        <w:rPr>
          <w:rStyle w:val="Zag11"/>
          <w:rFonts w:eastAsia="@Arial Unicode MS"/>
          <w:b w:val="0"/>
          <w:bCs w:val="0"/>
          <w:i/>
          <w:iCs/>
          <w:lang w:val="ru-RU"/>
        </w:rPr>
      </w:pPr>
      <w:r w:rsidRPr="00FE5363">
        <w:rPr>
          <w:rStyle w:val="Zag11"/>
          <w:rFonts w:eastAsia="@Arial Unicode MS"/>
          <w:lang w:val="ru-RU"/>
        </w:rPr>
        <w:t>2.1.1. Чтение. Работа с текстом</w:t>
      </w:r>
    </w:p>
    <w:p w:rsidR="00AE3228" w:rsidRPr="00FE5363" w:rsidRDefault="00AE3228" w:rsidP="00FE5363">
      <w:pPr>
        <w:pStyle w:val="Zag2"/>
        <w:tabs>
          <w:tab w:val="left" w:leader="dot" w:pos="624"/>
        </w:tabs>
        <w:spacing w:after="0" w:line="240" w:lineRule="auto"/>
        <w:rPr>
          <w:rStyle w:val="Zag11"/>
          <w:rFonts w:eastAsia="@Arial Unicode MS"/>
          <w:i/>
          <w:iCs/>
          <w:lang w:val="ru-RU"/>
        </w:rPr>
      </w:pPr>
      <w:r w:rsidRPr="00FE5363">
        <w:rPr>
          <w:rStyle w:val="Zag11"/>
          <w:rFonts w:eastAsia="@Arial Unicode MS"/>
          <w:i/>
          <w:iCs/>
          <w:lang w:val="ru-RU"/>
        </w:rPr>
        <w:t>(метапредметные результаты)</w:t>
      </w:r>
    </w:p>
    <w:p w:rsidR="00AE3228" w:rsidRPr="00FE5363" w:rsidRDefault="00AE3228" w:rsidP="00FE5363">
      <w:pPr>
        <w:pStyle w:val="Zag2"/>
        <w:tabs>
          <w:tab w:val="left" w:leader="dot" w:pos="624"/>
        </w:tabs>
        <w:spacing w:after="0" w:line="240" w:lineRule="auto"/>
        <w:rPr>
          <w:rStyle w:val="Zag11"/>
          <w:rFonts w:eastAsia="@Arial Unicode MS"/>
          <w:lang w:val="ru-RU"/>
        </w:rPr>
      </w:pP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 xml:space="preserve">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AE3228" w:rsidRPr="00FE5363" w:rsidRDefault="00AE3228" w:rsidP="00A64760">
      <w:pPr>
        <w:pStyle w:val="Zag3"/>
        <w:tabs>
          <w:tab w:val="left" w:leader="dot" w:pos="624"/>
        </w:tabs>
        <w:spacing w:after="0" w:line="240" w:lineRule="auto"/>
        <w:ind w:firstLine="339"/>
        <w:jc w:val="both"/>
        <w:rPr>
          <w:rStyle w:val="Zag11"/>
          <w:rFonts w:eastAsia="@Arial Unicode MS"/>
          <w:i w:val="0"/>
          <w:iCs w:val="0"/>
          <w:lang w:val="ru-RU"/>
        </w:rPr>
      </w:pPr>
      <w:r w:rsidRPr="00FE5363">
        <w:rPr>
          <w:rStyle w:val="Zag11"/>
          <w:rFonts w:eastAsia="@Arial Unicode MS"/>
          <w:i w:val="0"/>
          <w:iCs w:val="0"/>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793C26" w:rsidRPr="00FE5363" w:rsidRDefault="00793C26" w:rsidP="00AA3166">
      <w:pPr>
        <w:pStyle w:val="Zag3"/>
        <w:tabs>
          <w:tab w:val="left" w:leader="dot" w:pos="624"/>
        </w:tabs>
        <w:spacing w:after="0" w:line="240" w:lineRule="auto"/>
        <w:jc w:val="left"/>
        <w:rPr>
          <w:rStyle w:val="Zag11"/>
          <w:rFonts w:eastAsia="@Arial Unicode MS"/>
          <w:lang w:val="ru-RU"/>
        </w:rPr>
      </w:pPr>
    </w:p>
    <w:p w:rsidR="00AE3228" w:rsidRPr="00A64760" w:rsidRDefault="00AE3228" w:rsidP="00FE5363">
      <w:pPr>
        <w:pStyle w:val="Zag3"/>
        <w:tabs>
          <w:tab w:val="left" w:leader="dot" w:pos="624"/>
        </w:tabs>
        <w:spacing w:after="0" w:line="240" w:lineRule="auto"/>
        <w:rPr>
          <w:rStyle w:val="Zag11"/>
          <w:rFonts w:eastAsia="@Arial Unicode MS"/>
          <w:b/>
          <w:i w:val="0"/>
          <w:lang w:val="ru-RU"/>
        </w:rPr>
      </w:pPr>
      <w:r w:rsidRPr="00A64760">
        <w:rPr>
          <w:rStyle w:val="Zag11"/>
          <w:rFonts w:eastAsia="@Arial Unicode MS"/>
          <w:b/>
          <w:i w:val="0"/>
          <w:lang w:val="ru-RU"/>
        </w:rPr>
        <w:t>Работа с текстом: поиск информации и понимание прочитанного</w:t>
      </w:r>
    </w:p>
    <w:p w:rsidR="00AE3228" w:rsidRPr="00A64760" w:rsidRDefault="00AE3228" w:rsidP="00FE5363">
      <w:pPr>
        <w:pStyle w:val="Zag3"/>
        <w:tabs>
          <w:tab w:val="left" w:leader="dot" w:pos="624"/>
        </w:tabs>
        <w:spacing w:after="0" w:line="240" w:lineRule="auto"/>
        <w:rPr>
          <w:rStyle w:val="Zag11"/>
          <w:rFonts w:eastAsia="@Arial Unicode MS"/>
          <w:b/>
          <w:i w:val="0"/>
          <w:lang w:val="ru-RU"/>
        </w:rPr>
      </w:pP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A64760">
        <w:rPr>
          <w:rStyle w:val="Zag11"/>
          <w:rFonts w:ascii="Times New Roman" w:eastAsia="@Arial Unicode MS" w:hAnsi="Times New Roman" w:cs="Times New Roman"/>
          <w:b/>
          <w:color w:val="000000"/>
          <w:sz w:val="24"/>
          <w:szCs w:val="24"/>
        </w:rPr>
        <w:t>Выпускник научится: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·находить в тексте конкретные сведения, факты, заданные в явном виде;</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·определять тему и главную мысль текста;</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·делить тексты на смысловые части, составлять план текста;</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·сравнивать между собой объекты, описанные в тексте, выделяя два</w:t>
      </w:r>
      <w:r w:rsidRPr="00FE5363">
        <w:rPr>
          <w:rStyle w:val="Zag11"/>
          <w:rFonts w:ascii="Times New Roman" w:eastAsia="@Arial Unicode MS" w:hAnsi="Times New Roman" w:cs="Times New Roman"/>
          <w:color w:val="000000"/>
          <w:sz w:val="24"/>
          <w:szCs w:val="24"/>
        </w:rPr>
        <w:noBreakHyphen/>
        <w:t>три существенных признака;</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·понимать информацию, представленную разными способами: словесно, в виде таблицы, схемы, диаграммы;</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·понимать текст, опираясь не только на содержащуюся в нём информацию, но и на жанр, структуру, выразительные средства текста;</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FE5363">
        <w:rPr>
          <w:rStyle w:val="Zag11"/>
          <w:rFonts w:ascii="Times New Roman" w:eastAsia="@Arial Unicode MS" w:hAnsi="Times New Roman" w:cs="Times New Roman"/>
          <w:color w:val="000000"/>
          <w:sz w:val="24"/>
          <w:szCs w:val="24"/>
        </w:rPr>
        <w:t>·ориентироваться в соответствующих возрасту словарях и справочниках.</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FE5363">
        <w:rPr>
          <w:rStyle w:val="Zag11"/>
          <w:rFonts w:ascii="Times New Roman" w:eastAsia="@Arial Unicode MS" w:hAnsi="Times New Roman" w:cs="Times New Roman"/>
          <w:b/>
          <w:iCs/>
          <w:color w:val="000000"/>
          <w:sz w:val="24"/>
          <w:szCs w:val="24"/>
        </w:rPr>
        <w:t>Выпускник получит возможность научиться:</w:t>
      </w: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A64760">
        <w:rPr>
          <w:rStyle w:val="Zag11"/>
          <w:rFonts w:ascii="Times New Roman" w:eastAsia="@Arial Unicode MS" w:hAnsi="Times New Roman" w:cs="Times New Roman"/>
          <w:color w:val="000000"/>
          <w:sz w:val="24"/>
          <w:szCs w:val="24"/>
        </w:rPr>
        <w:t>·</w:t>
      </w:r>
      <w:r w:rsidRPr="00A64760">
        <w:rPr>
          <w:rStyle w:val="Zag11"/>
          <w:rFonts w:ascii="Times New Roman" w:eastAsia="@Arial Unicode MS" w:hAnsi="Times New Roman" w:cs="Times New Roman"/>
          <w:iCs/>
          <w:color w:val="000000"/>
          <w:sz w:val="24"/>
          <w:szCs w:val="24"/>
        </w:rPr>
        <w:t>использовать формальные элементы текста (например, подзаголовки, сноски) для поиска нужной информации;</w:t>
      </w:r>
    </w:p>
    <w:p w:rsidR="00AE3228" w:rsidRPr="00A6476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A64760">
        <w:rPr>
          <w:rStyle w:val="Zag11"/>
          <w:rFonts w:ascii="Times New Roman" w:eastAsia="@Arial Unicode MS" w:hAnsi="Times New Roman" w:cs="Times New Roman"/>
          <w:color w:val="000000"/>
          <w:sz w:val="24"/>
          <w:szCs w:val="24"/>
        </w:rPr>
        <w:t>·</w:t>
      </w:r>
      <w:r w:rsidRPr="00A64760">
        <w:rPr>
          <w:rStyle w:val="Zag11"/>
          <w:rFonts w:ascii="Times New Roman" w:eastAsia="@Arial Unicode MS" w:hAnsi="Times New Roman" w:cs="Times New Roman"/>
          <w:iCs/>
          <w:color w:val="000000"/>
          <w:sz w:val="24"/>
          <w:szCs w:val="24"/>
        </w:rPr>
        <w:t>работать с  несколькими источниками информации;</w:t>
      </w:r>
    </w:p>
    <w:p w:rsidR="00AE3228" w:rsidRPr="00A64760" w:rsidRDefault="00AE3228" w:rsidP="00FE5363">
      <w:pPr>
        <w:pStyle w:val="Zag3"/>
        <w:tabs>
          <w:tab w:val="left" w:leader="dot" w:pos="624"/>
        </w:tabs>
        <w:spacing w:after="0" w:line="240" w:lineRule="auto"/>
        <w:ind w:firstLine="339"/>
        <w:jc w:val="both"/>
        <w:rPr>
          <w:rStyle w:val="Zag11"/>
          <w:rFonts w:eastAsia="@Arial Unicode MS"/>
          <w:i w:val="0"/>
          <w:iCs w:val="0"/>
          <w:lang w:val="ru-RU"/>
        </w:rPr>
      </w:pPr>
      <w:r w:rsidRPr="00A64760">
        <w:rPr>
          <w:rStyle w:val="Zag11"/>
          <w:rFonts w:eastAsia="@Arial Unicode MS"/>
          <w:i w:val="0"/>
          <w:iCs w:val="0"/>
          <w:lang w:val="ru-RU"/>
        </w:rPr>
        <w:t>·</w:t>
      </w:r>
      <w:r w:rsidRPr="00A64760">
        <w:rPr>
          <w:rStyle w:val="Zag11"/>
          <w:rFonts w:eastAsia="@Arial Unicode MS"/>
          <w:i w:val="0"/>
          <w:lang w:val="ru-RU"/>
        </w:rPr>
        <w:t>сопоставлять информацию, полученную из нескольких источников.</w:t>
      </w:r>
    </w:p>
    <w:p w:rsidR="00AE3228" w:rsidRPr="00FE5363" w:rsidRDefault="00AE3228" w:rsidP="00FE5363">
      <w:pPr>
        <w:pStyle w:val="Zag3"/>
        <w:tabs>
          <w:tab w:val="left" w:leader="dot" w:pos="624"/>
        </w:tabs>
        <w:spacing w:after="0" w:line="240" w:lineRule="auto"/>
        <w:rPr>
          <w:rStyle w:val="Zag11"/>
          <w:rFonts w:eastAsia="@Arial Unicode MS"/>
          <w:lang w:val="ru-RU"/>
        </w:rPr>
      </w:pPr>
    </w:p>
    <w:p w:rsidR="00AE3228" w:rsidRPr="00E077C0" w:rsidRDefault="00AE3228" w:rsidP="00FE5363">
      <w:pPr>
        <w:pStyle w:val="Zag3"/>
        <w:tabs>
          <w:tab w:val="left" w:leader="dot" w:pos="624"/>
        </w:tabs>
        <w:spacing w:after="0" w:line="240" w:lineRule="auto"/>
        <w:rPr>
          <w:rStyle w:val="Zag11"/>
          <w:rFonts w:eastAsia="@Arial Unicode MS"/>
          <w:b/>
          <w:i w:val="0"/>
          <w:lang w:val="ru-RU"/>
        </w:rPr>
      </w:pPr>
      <w:r w:rsidRPr="00E077C0">
        <w:rPr>
          <w:rStyle w:val="Zag11"/>
          <w:rFonts w:eastAsia="@Arial Unicode MS"/>
          <w:b/>
          <w:i w:val="0"/>
          <w:lang w:val="ru-RU"/>
        </w:rPr>
        <w:t>Работа с текстом: преобразование и интерпретация информации</w:t>
      </w:r>
    </w:p>
    <w:p w:rsidR="00AE3228" w:rsidRPr="00E077C0" w:rsidRDefault="00AE3228" w:rsidP="00FE5363">
      <w:pPr>
        <w:pStyle w:val="Zag3"/>
        <w:tabs>
          <w:tab w:val="left" w:leader="dot" w:pos="624"/>
        </w:tabs>
        <w:spacing w:after="0" w:line="240" w:lineRule="auto"/>
        <w:rPr>
          <w:rStyle w:val="Zag11"/>
          <w:rFonts w:eastAsia="@Arial Unicode MS"/>
          <w:b/>
          <w:i w:val="0"/>
          <w:lang w:val="ru-RU"/>
        </w:rPr>
      </w:pPr>
    </w:p>
    <w:p w:rsidR="00AE3228" w:rsidRPr="00E077C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E077C0">
        <w:rPr>
          <w:rStyle w:val="Zag11"/>
          <w:rFonts w:ascii="Times New Roman" w:eastAsia="@Arial Unicode MS" w:hAnsi="Times New Roman" w:cs="Times New Roman"/>
          <w:b/>
          <w:color w:val="000000"/>
          <w:sz w:val="24"/>
          <w:szCs w:val="24"/>
        </w:rPr>
        <w:t>Выпускник научится: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·пересказывать текст подробно и сжато, устно и письменно;</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·соотносить факты с общей идеей текста, устанавливать простые связи, не показанные в тексте напрямую;</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·формулировать несложные выводы, основываясь на тексте; находить аргументы, подтверждающие вывод;</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·сопоставлять и обобщать содержащуюся в разных частях текста информацию;</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FE5363">
        <w:rPr>
          <w:rStyle w:val="Zag11"/>
          <w:rFonts w:ascii="Times New Roman" w:eastAsia="@Arial Unicode MS" w:hAnsi="Times New Roman" w:cs="Times New Roman"/>
          <w:color w:val="000000"/>
          <w:sz w:val="24"/>
          <w:szCs w:val="24"/>
        </w:rPr>
        <w:t>·составлять на основании текста небольшое монологическое высказывание, отвечая на поставленный вопрос.</w:t>
      </w:r>
    </w:p>
    <w:p w:rsidR="00AE3228" w:rsidRPr="00E077C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E077C0">
        <w:rPr>
          <w:rStyle w:val="Zag11"/>
          <w:rFonts w:ascii="Times New Roman" w:eastAsia="@Arial Unicode MS" w:hAnsi="Times New Roman" w:cs="Times New Roman"/>
          <w:b/>
          <w:iCs/>
          <w:color w:val="000000"/>
          <w:sz w:val="24"/>
          <w:szCs w:val="24"/>
        </w:rPr>
        <w:t>Выпускник получит возможность научиться:</w:t>
      </w:r>
    </w:p>
    <w:p w:rsidR="00AE3228" w:rsidRPr="00E077C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077C0">
        <w:rPr>
          <w:rStyle w:val="Zag11"/>
          <w:rFonts w:ascii="Times New Roman" w:eastAsia="@Arial Unicode MS" w:hAnsi="Times New Roman" w:cs="Times New Roman"/>
          <w:color w:val="000000"/>
          <w:sz w:val="24"/>
          <w:szCs w:val="24"/>
        </w:rPr>
        <w:t>·</w:t>
      </w:r>
      <w:r w:rsidRPr="00E077C0">
        <w:rPr>
          <w:rStyle w:val="Zag11"/>
          <w:rFonts w:ascii="Times New Roman" w:eastAsia="@Arial Unicode MS" w:hAnsi="Times New Roman" w:cs="Times New Roman"/>
          <w:iCs/>
          <w:color w:val="000000"/>
          <w:sz w:val="24"/>
          <w:szCs w:val="24"/>
        </w:rPr>
        <w:t>делать выписки из прочитанных текстов с учётом цели их дальнейшего использования;</w:t>
      </w:r>
    </w:p>
    <w:p w:rsidR="00AE3228" w:rsidRPr="00E077C0" w:rsidRDefault="00AE3228" w:rsidP="00FE5363">
      <w:pPr>
        <w:pStyle w:val="Zag3"/>
        <w:tabs>
          <w:tab w:val="left" w:leader="dot" w:pos="624"/>
        </w:tabs>
        <w:spacing w:after="0" w:line="240" w:lineRule="auto"/>
        <w:ind w:firstLine="339"/>
        <w:jc w:val="both"/>
        <w:rPr>
          <w:rStyle w:val="Zag11"/>
          <w:rFonts w:eastAsia="@Arial Unicode MS"/>
          <w:i w:val="0"/>
          <w:iCs w:val="0"/>
          <w:lang w:val="ru-RU"/>
        </w:rPr>
      </w:pPr>
      <w:r w:rsidRPr="00E077C0">
        <w:rPr>
          <w:rStyle w:val="Zag11"/>
          <w:rFonts w:eastAsia="@Arial Unicode MS"/>
          <w:i w:val="0"/>
          <w:iCs w:val="0"/>
          <w:lang w:val="ru-RU"/>
        </w:rPr>
        <w:t>·</w:t>
      </w:r>
      <w:r w:rsidRPr="00E077C0">
        <w:rPr>
          <w:rStyle w:val="Zag11"/>
          <w:rFonts w:eastAsia="@Arial Unicode MS"/>
          <w:i w:val="0"/>
          <w:lang w:val="ru-RU"/>
        </w:rPr>
        <w:t>составлять небольшие письменные аннотации к тексту, отзывы о прочитанном.</w:t>
      </w:r>
    </w:p>
    <w:p w:rsidR="006868B6" w:rsidRDefault="006868B6" w:rsidP="00AA3166">
      <w:pPr>
        <w:pStyle w:val="Zag3"/>
        <w:tabs>
          <w:tab w:val="left" w:leader="dot" w:pos="624"/>
        </w:tabs>
        <w:spacing w:after="0" w:line="240" w:lineRule="auto"/>
        <w:jc w:val="left"/>
        <w:rPr>
          <w:rStyle w:val="Zag11"/>
          <w:rFonts w:eastAsia="@Arial Unicode MS"/>
          <w:b/>
          <w:i w:val="0"/>
          <w:lang w:val="ru-RU"/>
        </w:rPr>
      </w:pPr>
    </w:p>
    <w:p w:rsidR="006868B6" w:rsidRDefault="006868B6" w:rsidP="00FE5363">
      <w:pPr>
        <w:pStyle w:val="Zag3"/>
        <w:tabs>
          <w:tab w:val="left" w:leader="dot" w:pos="624"/>
        </w:tabs>
        <w:spacing w:after="0" w:line="240" w:lineRule="auto"/>
        <w:rPr>
          <w:rStyle w:val="Zag11"/>
          <w:rFonts w:eastAsia="@Arial Unicode MS"/>
          <w:b/>
          <w:i w:val="0"/>
          <w:lang w:val="ru-RU"/>
        </w:rPr>
      </w:pPr>
    </w:p>
    <w:p w:rsidR="00AE3228" w:rsidRPr="00E077C0" w:rsidRDefault="00AE3228" w:rsidP="00FE5363">
      <w:pPr>
        <w:pStyle w:val="Zag3"/>
        <w:tabs>
          <w:tab w:val="left" w:leader="dot" w:pos="624"/>
        </w:tabs>
        <w:spacing w:after="0" w:line="240" w:lineRule="auto"/>
        <w:rPr>
          <w:rStyle w:val="Zag11"/>
          <w:rFonts w:eastAsia="@Arial Unicode MS"/>
          <w:b/>
          <w:i w:val="0"/>
          <w:lang w:val="ru-RU"/>
        </w:rPr>
      </w:pPr>
      <w:r w:rsidRPr="00E077C0">
        <w:rPr>
          <w:rStyle w:val="Zag11"/>
          <w:rFonts w:eastAsia="@Arial Unicode MS"/>
          <w:b/>
          <w:i w:val="0"/>
          <w:lang w:val="ru-RU"/>
        </w:rPr>
        <w:t>Работа с текстом: оценка информации</w:t>
      </w:r>
    </w:p>
    <w:p w:rsidR="00AE3228" w:rsidRPr="00E077C0" w:rsidRDefault="00AE3228" w:rsidP="00FE5363">
      <w:pPr>
        <w:pStyle w:val="Zag3"/>
        <w:tabs>
          <w:tab w:val="left" w:leader="dot" w:pos="624"/>
        </w:tabs>
        <w:spacing w:after="0" w:line="240" w:lineRule="auto"/>
        <w:rPr>
          <w:rStyle w:val="Zag11"/>
          <w:rFonts w:eastAsia="@Arial Unicode MS"/>
          <w:b/>
          <w:i w:val="0"/>
          <w:lang w:val="ru-RU"/>
        </w:rPr>
      </w:pPr>
    </w:p>
    <w:p w:rsidR="00AE3228" w:rsidRPr="00E077C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E077C0">
        <w:rPr>
          <w:rStyle w:val="Zag11"/>
          <w:rFonts w:ascii="Times New Roman" w:eastAsia="@Arial Unicode MS" w:hAnsi="Times New Roman" w:cs="Times New Roman"/>
          <w:b/>
          <w:color w:val="000000"/>
          <w:sz w:val="24"/>
          <w:szCs w:val="24"/>
        </w:rPr>
        <w:t>Выпускник научится: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·высказывать оценочные суждения и свою точку зрения о прочитанном тексте;</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·оценивать содержание, языковые особенности и структуру текста; определять место и роль иллюстративного ряда в тексте;</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FE5363">
        <w:rPr>
          <w:rStyle w:val="Zag11"/>
          <w:rFonts w:ascii="Times New Roman" w:eastAsia="@Arial Unicode MS" w:hAnsi="Times New Roman" w:cs="Times New Roman"/>
          <w:color w:val="000000"/>
          <w:sz w:val="24"/>
          <w:szCs w:val="24"/>
        </w:rPr>
        <w:lastRenderedPageBreak/>
        <w:t>·участвовать в учебном диалоге при обсуждении прочитанного или прослушанного текста.</w:t>
      </w:r>
    </w:p>
    <w:p w:rsidR="00AE3228" w:rsidRPr="00E077C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E077C0">
        <w:rPr>
          <w:rStyle w:val="Zag11"/>
          <w:rFonts w:ascii="Times New Roman" w:eastAsia="@Arial Unicode MS" w:hAnsi="Times New Roman" w:cs="Times New Roman"/>
          <w:b/>
          <w:iCs/>
          <w:color w:val="000000"/>
          <w:sz w:val="24"/>
          <w:szCs w:val="24"/>
        </w:rPr>
        <w:t>Выпускник получит возможность научиться:</w:t>
      </w:r>
    </w:p>
    <w:p w:rsidR="00AE3228" w:rsidRPr="00E077C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077C0">
        <w:rPr>
          <w:rStyle w:val="Zag11"/>
          <w:rFonts w:ascii="Times New Roman" w:eastAsia="@Arial Unicode MS" w:hAnsi="Times New Roman" w:cs="Times New Roman"/>
          <w:color w:val="000000"/>
          <w:sz w:val="24"/>
          <w:szCs w:val="24"/>
        </w:rPr>
        <w:t>·</w:t>
      </w:r>
      <w:r w:rsidRPr="00E077C0">
        <w:rPr>
          <w:rStyle w:val="Zag11"/>
          <w:rFonts w:ascii="Times New Roman" w:eastAsia="@Arial Unicode MS" w:hAnsi="Times New Roman" w:cs="Times New Roman"/>
          <w:iCs/>
          <w:color w:val="000000"/>
          <w:sz w:val="24"/>
          <w:szCs w:val="24"/>
        </w:rPr>
        <w:t>сопоставлять различные точки зрения;</w:t>
      </w:r>
    </w:p>
    <w:p w:rsidR="00AE3228" w:rsidRPr="00E077C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077C0">
        <w:rPr>
          <w:rStyle w:val="Zag11"/>
          <w:rFonts w:ascii="Times New Roman" w:eastAsia="@Arial Unicode MS" w:hAnsi="Times New Roman" w:cs="Times New Roman"/>
          <w:color w:val="000000"/>
          <w:sz w:val="24"/>
          <w:szCs w:val="24"/>
        </w:rPr>
        <w:t>·</w:t>
      </w:r>
      <w:r w:rsidRPr="00E077C0">
        <w:rPr>
          <w:rStyle w:val="Zag11"/>
          <w:rFonts w:ascii="Times New Roman" w:eastAsia="@Arial Unicode MS" w:hAnsi="Times New Roman" w:cs="Times New Roman"/>
          <w:iCs/>
          <w:color w:val="000000"/>
          <w:sz w:val="24"/>
          <w:szCs w:val="24"/>
        </w:rPr>
        <w:t>соотносить позицию автора с собственной точкой зрения;</w:t>
      </w:r>
    </w:p>
    <w:p w:rsidR="00AE3228" w:rsidRPr="00E077C0" w:rsidRDefault="00AE3228" w:rsidP="00FE5363">
      <w:pPr>
        <w:pStyle w:val="Zag2"/>
        <w:tabs>
          <w:tab w:val="left" w:leader="dot" w:pos="624"/>
        </w:tabs>
        <w:spacing w:after="0" w:line="240" w:lineRule="auto"/>
        <w:ind w:firstLine="339"/>
        <w:jc w:val="both"/>
        <w:rPr>
          <w:rStyle w:val="Zag11"/>
          <w:rFonts w:eastAsia="@Arial Unicode MS"/>
          <w:b w:val="0"/>
          <w:bCs w:val="0"/>
          <w:lang w:val="ru-RU"/>
        </w:rPr>
      </w:pPr>
      <w:r w:rsidRPr="00E077C0">
        <w:rPr>
          <w:rStyle w:val="Zag11"/>
          <w:rFonts w:eastAsia="@Arial Unicode MS"/>
          <w:b w:val="0"/>
          <w:lang w:val="ru-RU"/>
        </w:rPr>
        <w:t>·</w:t>
      </w:r>
      <w:r w:rsidRPr="00E077C0">
        <w:rPr>
          <w:rStyle w:val="Zag11"/>
          <w:rFonts w:eastAsia="@Arial Unicode MS"/>
          <w:b w:val="0"/>
          <w:iCs/>
          <w:lang w:val="ru-RU"/>
        </w:rPr>
        <w:t>в процессе работы с одним или несколькими источниками выявлять достоверную (противоречивую) информацию.</w:t>
      </w:r>
    </w:p>
    <w:p w:rsidR="00AE3228" w:rsidRPr="00FE5363" w:rsidRDefault="00AE3228" w:rsidP="00FE5363">
      <w:pPr>
        <w:pStyle w:val="Zag2"/>
        <w:tabs>
          <w:tab w:val="left" w:leader="dot" w:pos="624"/>
        </w:tabs>
        <w:spacing w:after="0" w:line="240" w:lineRule="auto"/>
        <w:rPr>
          <w:rStyle w:val="Zag11"/>
          <w:rFonts w:eastAsia="@Arial Unicode MS"/>
          <w:lang w:val="ru-RU"/>
        </w:rPr>
      </w:pPr>
    </w:p>
    <w:p w:rsidR="00AE3228" w:rsidRPr="00FE5363" w:rsidRDefault="00AE3228" w:rsidP="00FE5363">
      <w:pPr>
        <w:pStyle w:val="Zag2"/>
        <w:tabs>
          <w:tab w:val="left" w:leader="dot" w:pos="624"/>
        </w:tabs>
        <w:spacing w:after="0" w:line="240" w:lineRule="auto"/>
        <w:rPr>
          <w:rStyle w:val="Zag11"/>
          <w:rFonts w:eastAsia="@Arial Unicode MS"/>
          <w:b w:val="0"/>
          <w:bCs w:val="0"/>
          <w:i/>
          <w:iCs/>
          <w:lang w:val="ru-RU"/>
        </w:rPr>
      </w:pPr>
      <w:r w:rsidRPr="00FE5363">
        <w:rPr>
          <w:rStyle w:val="Zag11"/>
          <w:rFonts w:eastAsia="@Arial Unicode MS"/>
          <w:lang w:val="ru-RU"/>
        </w:rPr>
        <w:t>2.1.2. Формирование ИКТ-компетентности обучающихся</w:t>
      </w:r>
    </w:p>
    <w:p w:rsidR="00AE3228" w:rsidRPr="00FE5363" w:rsidRDefault="00AE3228" w:rsidP="00FE5363">
      <w:pPr>
        <w:pStyle w:val="Zag2"/>
        <w:tabs>
          <w:tab w:val="left" w:leader="dot" w:pos="624"/>
        </w:tabs>
        <w:spacing w:after="0" w:line="240" w:lineRule="auto"/>
        <w:rPr>
          <w:rStyle w:val="Zag11"/>
          <w:rFonts w:eastAsia="@Arial Unicode MS"/>
          <w:lang w:val="ru-RU"/>
        </w:rPr>
      </w:pPr>
      <w:r w:rsidRPr="00FE5363">
        <w:rPr>
          <w:rStyle w:val="Zag11"/>
          <w:rFonts w:eastAsia="@Arial Unicode MS"/>
          <w:i/>
          <w:iCs/>
          <w:lang w:val="ru-RU"/>
        </w:rPr>
        <w:t>(метапредметные результаты)</w:t>
      </w:r>
    </w:p>
    <w:p w:rsidR="00AE3228" w:rsidRPr="00FE5363" w:rsidRDefault="00AE3228" w:rsidP="00FE5363">
      <w:pPr>
        <w:pStyle w:val="a9"/>
        <w:tabs>
          <w:tab w:val="left" w:leader="dot" w:pos="624"/>
        </w:tabs>
        <w:ind w:firstLine="339"/>
        <w:jc w:val="both"/>
        <w:rPr>
          <w:rStyle w:val="Zag11"/>
          <w:rFonts w:eastAsia="@Arial Unicode MS"/>
          <w:lang w:val="ru-RU"/>
        </w:rPr>
      </w:pPr>
      <w:r w:rsidRPr="00FE5363">
        <w:rPr>
          <w:rStyle w:val="Zag11"/>
          <w:rFonts w:eastAsia="@Arial Unicode MS"/>
          <w:lang w:val="ru-RU"/>
        </w:rPr>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E3228" w:rsidRPr="00FE5363" w:rsidRDefault="00AE3228" w:rsidP="00FE5363">
      <w:pPr>
        <w:pStyle w:val="a9"/>
        <w:tabs>
          <w:tab w:val="left" w:leader="dot" w:pos="624"/>
        </w:tabs>
        <w:ind w:firstLine="339"/>
        <w:jc w:val="both"/>
        <w:rPr>
          <w:rStyle w:val="Zag11"/>
          <w:rFonts w:eastAsia="@Arial Unicode MS"/>
          <w:lang w:val="ru-RU"/>
        </w:rPr>
      </w:pPr>
      <w:r w:rsidRPr="00FE5363">
        <w:rPr>
          <w:rStyle w:val="Zag11"/>
          <w:rFonts w:eastAsia="@Arial Unicode MS"/>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AE3228" w:rsidRPr="00FE5363" w:rsidRDefault="00AE3228" w:rsidP="00FE5363">
      <w:pPr>
        <w:pStyle w:val="a9"/>
        <w:tabs>
          <w:tab w:val="left" w:leader="dot" w:pos="624"/>
        </w:tabs>
        <w:ind w:firstLine="339"/>
        <w:jc w:val="both"/>
        <w:rPr>
          <w:rStyle w:val="Zag11"/>
          <w:rFonts w:eastAsia="@Arial Unicode MS"/>
          <w:lang w:val="ru-RU"/>
        </w:rPr>
      </w:pPr>
      <w:r w:rsidRPr="00FE5363">
        <w:rPr>
          <w:rStyle w:val="Zag11"/>
          <w:rFonts w:eastAsia="@Arial Unicode MS"/>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AE3228" w:rsidRPr="00FE5363" w:rsidRDefault="00AE3228" w:rsidP="00FE5363">
      <w:pPr>
        <w:pStyle w:val="a9"/>
        <w:tabs>
          <w:tab w:val="left" w:leader="dot" w:pos="624"/>
        </w:tabs>
        <w:ind w:firstLine="339"/>
        <w:jc w:val="both"/>
        <w:rPr>
          <w:rStyle w:val="Zag11"/>
          <w:rFonts w:eastAsia="@Arial Unicode MS"/>
          <w:lang w:val="ru-RU"/>
        </w:rPr>
      </w:pPr>
      <w:r w:rsidRPr="00FE5363">
        <w:rPr>
          <w:rStyle w:val="Zag11"/>
          <w:rFonts w:eastAsia="@Arial Unicode MS"/>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AE3228" w:rsidRPr="00FE5363" w:rsidRDefault="00AE3228" w:rsidP="00FE5363">
      <w:pPr>
        <w:pStyle w:val="a9"/>
        <w:tabs>
          <w:tab w:val="left" w:leader="dot" w:pos="624"/>
        </w:tabs>
        <w:ind w:firstLine="339"/>
        <w:jc w:val="both"/>
        <w:rPr>
          <w:rStyle w:val="Zag11"/>
          <w:rFonts w:eastAsia="@Arial Unicode MS"/>
          <w:lang w:val="ru-RU"/>
        </w:rPr>
      </w:pPr>
      <w:r w:rsidRPr="00FE5363">
        <w:rPr>
          <w:rStyle w:val="Zag11"/>
          <w:rFonts w:eastAsia="@Arial Unicode MS"/>
          <w:lang w:val="ru-RU"/>
        </w:rPr>
        <w:t>Они научатся планировать, проектировать и моделировать процессы в простых учебных и практических ситуациях.</w:t>
      </w:r>
    </w:p>
    <w:p w:rsidR="00AE3228" w:rsidRPr="00FE5363" w:rsidRDefault="00AE3228" w:rsidP="00FE5363">
      <w:pPr>
        <w:pStyle w:val="a9"/>
        <w:tabs>
          <w:tab w:val="left" w:leader="dot" w:pos="624"/>
        </w:tabs>
        <w:ind w:firstLine="339"/>
        <w:jc w:val="both"/>
        <w:rPr>
          <w:rStyle w:val="Zag11"/>
          <w:rFonts w:eastAsia="@Arial Unicode MS"/>
          <w:lang w:val="ru-RU"/>
        </w:rPr>
      </w:pPr>
      <w:r w:rsidRPr="00FE5363">
        <w:rPr>
          <w:rStyle w:val="Zag11"/>
          <w:rFonts w:eastAsia="@Arial Unicode MS"/>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AE3228" w:rsidRPr="00FE5363" w:rsidRDefault="00AE3228" w:rsidP="00FE5363">
      <w:pPr>
        <w:pStyle w:val="Zag3"/>
        <w:tabs>
          <w:tab w:val="left" w:leader="dot" w:pos="624"/>
        </w:tabs>
        <w:spacing w:after="0" w:line="240" w:lineRule="auto"/>
        <w:rPr>
          <w:rStyle w:val="Zag11"/>
          <w:rFonts w:eastAsia="@Arial Unicode MS"/>
          <w:i w:val="0"/>
          <w:lang w:val="ru-RU"/>
        </w:rPr>
      </w:pPr>
      <w:r w:rsidRPr="00FE5363">
        <w:rPr>
          <w:rStyle w:val="Zag11"/>
          <w:rFonts w:eastAsia="@Arial Unicode MS"/>
          <w:i w:val="0"/>
          <w:lang w:val="ru-RU"/>
        </w:rPr>
        <w:t>Знакомство со средствами ИКТ, гигиена работы с компьютером</w:t>
      </w:r>
    </w:p>
    <w:p w:rsidR="00AE3228" w:rsidRPr="00FE5363" w:rsidRDefault="00AE3228" w:rsidP="00FE5363">
      <w:pPr>
        <w:pStyle w:val="aa"/>
        <w:tabs>
          <w:tab w:val="left" w:leader="dot" w:pos="624"/>
        </w:tabs>
        <w:ind w:firstLine="339"/>
        <w:jc w:val="both"/>
        <w:rPr>
          <w:rStyle w:val="Zag11"/>
          <w:rFonts w:eastAsia="@Arial Unicode MS"/>
          <w:lang w:val="ru-RU"/>
        </w:rPr>
      </w:pPr>
      <w:r w:rsidRPr="00FE5363">
        <w:rPr>
          <w:rStyle w:val="Zag11"/>
          <w:rFonts w:eastAsia="@Arial Unicode MS"/>
          <w:lang w:val="ru-RU"/>
        </w:rPr>
        <w:t>Выпускник научится: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AE3228" w:rsidRPr="00FE5363" w:rsidRDefault="00AE3228" w:rsidP="00FE5363">
      <w:pPr>
        <w:pStyle w:val="Zag3"/>
        <w:tabs>
          <w:tab w:val="left" w:leader="dot" w:pos="624"/>
        </w:tabs>
        <w:spacing w:after="0" w:line="240" w:lineRule="auto"/>
        <w:ind w:firstLine="339"/>
        <w:jc w:val="both"/>
        <w:rPr>
          <w:rStyle w:val="Zag11"/>
          <w:rFonts w:eastAsia="@Arial Unicode MS"/>
          <w:i w:val="0"/>
          <w:iCs w:val="0"/>
          <w:lang w:val="ru-RU"/>
        </w:rPr>
      </w:pPr>
      <w:r w:rsidRPr="00FE5363">
        <w:rPr>
          <w:rStyle w:val="Zag11"/>
          <w:rFonts w:eastAsia="@Arial Unicode MS"/>
          <w:i w:val="0"/>
          <w:iCs w:val="0"/>
          <w:lang w:val="ru-RU"/>
        </w:rPr>
        <w:t>·организовывать систему папок для хранения собственной информации в компьютере.</w:t>
      </w:r>
    </w:p>
    <w:p w:rsidR="00AE3228" w:rsidRPr="00FE5363" w:rsidRDefault="00AE3228" w:rsidP="00FE5363">
      <w:pPr>
        <w:pStyle w:val="Zag3"/>
        <w:tabs>
          <w:tab w:val="left" w:leader="dot" w:pos="624"/>
        </w:tabs>
        <w:spacing w:after="0" w:line="240" w:lineRule="auto"/>
        <w:rPr>
          <w:rStyle w:val="Zag11"/>
          <w:rFonts w:eastAsia="@Arial Unicode MS"/>
          <w:lang w:val="ru-RU"/>
        </w:rPr>
      </w:pPr>
    </w:p>
    <w:p w:rsidR="00AE3228" w:rsidRPr="00E077C0" w:rsidRDefault="00AE3228" w:rsidP="00FE5363">
      <w:pPr>
        <w:pStyle w:val="Zag3"/>
        <w:tabs>
          <w:tab w:val="left" w:leader="dot" w:pos="624"/>
        </w:tabs>
        <w:spacing w:after="0" w:line="240" w:lineRule="auto"/>
        <w:rPr>
          <w:rStyle w:val="Zag11"/>
          <w:rFonts w:eastAsia="@Arial Unicode MS"/>
          <w:b/>
          <w:i w:val="0"/>
          <w:lang w:val="ru-RU"/>
        </w:rPr>
      </w:pPr>
      <w:r w:rsidRPr="00E077C0">
        <w:rPr>
          <w:rStyle w:val="Zag11"/>
          <w:rFonts w:eastAsia="@Arial Unicode MS"/>
          <w:b/>
          <w:i w:val="0"/>
          <w:lang w:val="ru-RU"/>
        </w:rPr>
        <w:t>Технология ввода информации в компьютер: ввод текста, запись звука, изображения, цифровых данных</w:t>
      </w:r>
    </w:p>
    <w:p w:rsidR="00AE3228" w:rsidRPr="00E077C0" w:rsidRDefault="00AE3228" w:rsidP="00FE5363">
      <w:pPr>
        <w:pStyle w:val="aa"/>
        <w:tabs>
          <w:tab w:val="left" w:leader="dot" w:pos="624"/>
        </w:tabs>
        <w:ind w:firstLine="339"/>
        <w:jc w:val="both"/>
        <w:rPr>
          <w:rStyle w:val="Zag11"/>
          <w:rFonts w:eastAsia="@Arial Unicode MS"/>
          <w:b/>
          <w:lang w:val="ru-RU"/>
        </w:rPr>
      </w:pPr>
      <w:r w:rsidRPr="00E077C0">
        <w:rPr>
          <w:rStyle w:val="Zag11"/>
          <w:rFonts w:eastAsia="@Arial Unicode MS"/>
          <w:b/>
          <w:lang w:val="ru-RU"/>
        </w:rPr>
        <w:t>Выпускник научится: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·вводить информацию в компьютер с использованием различных технических средств (фото</w:t>
      </w:r>
      <w:r w:rsidRPr="00FE5363">
        <w:rPr>
          <w:rStyle w:val="Zag11"/>
          <w:rFonts w:ascii="Times New Roman" w:eastAsia="@Arial Unicode MS" w:hAnsi="Times New Roman" w:cs="Times New Roman"/>
          <w:color w:val="000000"/>
          <w:sz w:val="24"/>
          <w:szCs w:val="24"/>
        </w:rPr>
        <w:noBreakHyphen/>
        <w:t xml:space="preserve"> и видеокамеры, микрофона и т. д.), сохранять полученную информацию;</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·рисовать изображения на графическом планшете;</w:t>
      </w:r>
    </w:p>
    <w:p w:rsidR="00AE3228" w:rsidRPr="00122CB0" w:rsidRDefault="00AE3228" w:rsidP="00122CB0">
      <w:pPr>
        <w:pStyle w:val="aa"/>
        <w:tabs>
          <w:tab w:val="left" w:leader="dot" w:pos="624"/>
        </w:tabs>
        <w:ind w:firstLine="339"/>
        <w:jc w:val="both"/>
        <w:rPr>
          <w:rStyle w:val="Zag11"/>
          <w:rFonts w:eastAsia="@Arial Unicode MS"/>
          <w:lang w:val="ru-RU"/>
        </w:rPr>
      </w:pPr>
      <w:r w:rsidRPr="00FE5363">
        <w:rPr>
          <w:rStyle w:val="Zag11"/>
          <w:rFonts w:eastAsia="@Arial Unicode MS"/>
          <w:lang w:val="ru-RU"/>
        </w:rPr>
        <w:lastRenderedPageBreak/>
        <w:t>·сканировать рисунки и тексты.</w:t>
      </w:r>
    </w:p>
    <w:p w:rsidR="00AE3228" w:rsidRPr="00FE5363" w:rsidRDefault="00AE3228" w:rsidP="00122CB0">
      <w:pPr>
        <w:pStyle w:val="aa"/>
        <w:tabs>
          <w:tab w:val="left" w:leader="dot" w:pos="624"/>
        </w:tabs>
        <w:ind w:firstLine="339"/>
        <w:jc w:val="both"/>
        <w:rPr>
          <w:rStyle w:val="Zag11"/>
          <w:rFonts w:eastAsia="@Arial Unicode MS"/>
          <w:iCs/>
          <w:lang w:val="ru-RU"/>
        </w:rPr>
      </w:pPr>
      <w:r w:rsidRPr="00FE5363">
        <w:rPr>
          <w:rStyle w:val="Zag11"/>
          <w:rFonts w:eastAsia="@Arial Unicode MS"/>
          <w:iCs/>
          <w:lang w:val="ru-RU"/>
        </w:rPr>
        <w:t>Выпускник получит возможность научиться:</w:t>
      </w:r>
    </w:p>
    <w:p w:rsidR="00AE3228" w:rsidRPr="00FE5363" w:rsidRDefault="00AE3228" w:rsidP="00122CB0">
      <w:pPr>
        <w:pStyle w:val="Zag3"/>
        <w:tabs>
          <w:tab w:val="left" w:leader="dot" w:pos="624"/>
        </w:tabs>
        <w:spacing w:after="0" w:line="240" w:lineRule="auto"/>
        <w:ind w:firstLine="339"/>
        <w:jc w:val="both"/>
        <w:rPr>
          <w:rStyle w:val="Zag11"/>
          <w:rFonts w:eastAsia="@Arial Unicode MS"/>
          <w:i w:val="0"/>
          <w:iCs w:val="0"/>
          <w:lang w:val="ru-RU"/>
        </w:rPr>
      </w:pPr>
      <w:r w:rsidRPr="00FE5363">
        <w:rPr>
          <w:rStyle w:val="Zag11"/>
          <w:rFonts w:eastAsia="@Arial Unicode MS"/>
          <w:i w:val="0"/>
          <w:iCs w:val="0"/>
          <w:lang w:val="ru-RU"/>
        </w:rPr>
        <w:t>·</w:t>
      </w:r>
      <w:r w:rsidRPr="00FE5363">
        <w:rPr>
          <w:rStyle w:val="Zag11"/>
          <w:rFonts w:eastAsia="@Arial Unicode MS"/>
          <w:i w:val="0"/>
          <w:lang w:val="ru-RU"/>
        </w:rPr>
        <w:t>использовать программу распознавания сканированного текста на русском языке.</w:t>
      </w:r>
    </w:p>
    <w:p w:rsidR="00AE3228" w:rsidRPr="00FE5363" w:rsidRDefault="00AE3228" w:rsidP="00FE5363">
      <w:pPr>
        <w:pStyle w:val="Zag3"/>
        <w:tabs>
          <w:tab w:val="left" w:leader="dot" w:pos="624"/>
        </w:tabs>
        <w:spacing w:after="0" w:line="240" w:lineRule="auto"/>
        <w:rPr>
          <w:rStyle w:val="Zag11"/>
          <w:rFonts w:eastAsia="@Arial Unicode MS"/>
          <w:lang w:val="ru-RU"/>
        </w:rPr>
      </w:pPr>
    </w:p>
    <w:p w:rsidR="00AE3228" w:rsidRDefault="00AE3228" w:rsidP="00FE5363">
      <w:pPr>
        <w:pStyle w:val="Zag3"/>
        <w:tabs>
          <w:tab w:val="left" w:leader="dot" w:pos="624"/>
        </w:tabs>
        <w:spacing w:after="0" w:line="240" w:lineRule="auto"/>
        <w:rPr>
          <w:rStyle w:val="Zag11"/>
          <w:rFonts w:eastAsia="@Arial Unicode MS"/>
          <w:b/>
          <w:i w:val="0"/>
          <w:lang w:val="ru-RU"/>
        </w:rPr>
      </w:pPr>
      <w:r w:rsidRPr="00E077C0">
        <w:rPr>
          <w:rStyle w:val="Zag11"/>
          <w:rFonts w:eastAsia="@Arial Unicode MS"/>
          <w:b/>
          <w:i w:val="0"/>
          <w:lang w:val="ru-RU"/>
        </w:rPr>
        <w:t>Обработка и поиск информации</w:t>
      </w:r>
    </w:p>
    <w:p w:rsidR="00A974EA" w:rsidRPr="00E077C0" w:rsidRDefault="00A974EA" w:rsidP="00FE5363">
      <w:pPr>
        <w:pStyle w:val="Zag3"/>
        <w:tabs>
          <w:tab w:val="left" w:leader="dot" w:pos="624"/>
        </w:tabs>
        <w:spacing w:after="0" w:line="240" w:lineRule="auto"/>
        <w:rPr>
          <w:rStyle w:val="Zag11"/>
          <w:rFonts w:eastAsia="@Arial Unicode MS"/>
          <w:b/>
          <w:i w:val="0"/>
          <w:lang w:val="ru-RU"/>
        </w:rPr>
      </w:pPr>
    </w:p>
    <w:p w:rsidR="00AE3228" w:rsidRPr="00E077C0" w:rsidRDefault="00AE3228" w:rsidP="00FE5363">
      <w:pPr>
        <w:pStyle w:val="aa"/>
        <w:tabs>
          <w:tab w:val="left" w:leader="dot" w:pos="624"/>
        </w:tabs>
        <w:ind w:firstLine="339"/>
        <w:jc w:val="both"/>
        <w:rPr>
          <w:rStyle w:val="Zag11"/>
          <w:rFonts w:eastAsia="@Arial Unicode MS"/>
          <w:b/>
          <w:lang w:val="ru-RU"/>
        </w:rPr>
      </w:pPr>
      <w:r w:rsidRPr="00E077C0">
        <w:rPr>
          <w:rStyle w:val="Zag11"/>
          <w:rFonts w:eastAsia="@Arial Unicode MS"/>
          <w:b/>
          <w:lang w:val="ru-RU"/>
        </w:rPr>
        <w:t>Выпускник научится: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FE5363">
        <w:rPr>
          <w:rStyle w:val="Zag11"/>
          <w:rFonts w:ascii="Times New Roman" w:eastAsia="@Arial Unicode MS" w:hAnsi="Times New Roman" w:cs="Times New Roman"/>
          <w:color w:val="000000"/>
          <w:sz w:val="24"/>
          <w:szCs w:val="24"/>
        </w:rPr>
        <w:noBreakHyphen/>
        <w:t xml:space="preserve"> и аудиозаписей, фотоизображений;</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AE3228" w:rsidRPr="00FE5363" w:rsidRDefault="00AE3228" w:rsidP="00FE5363">
      <w:pPr>
        <w:pStyle w:val="aa"/>
        <w:tabs>
          <w:tab w:val="left" w:leader="dot" w:pos="624"/>
        </w:tabs>
        <w:ind w:firstLine="339"/>
        <w:jc w:val="both"/>
        <w:rPr>
          <w:rStyle w:val="Zag11"/>
          <w:rFonts w:eastAsia="@Arial Unicode MS"/>
          <w:lang w:val="ru-RU"/>
        </w:rPr>
      </w:pPr>
      <w:r w:rsidRPr="00FE5363">
        <w:rPr>
          <w:rStyle w:val="Zag11"/>
          <w:rFonts w:eastAsia="@Arial Unicode MS"/>
          <w:lang w:val="ru-RU"/>
        </w:rPr>
        <w:t>·заполнять учебные базы данных.</w:t>
      </w:r>
    </w:p>
    <w:p w:rsidR="00AE3228" w:rsidRPr="00FE5363" w:rsidRDefault="00AE3228" w:rsidP="00FE5363">
      <w:pPr>
        <w:pStyle w:val="aa"/>
        <w:tabs>
          <w:tab w:val="left" w:leader="dot" w:pos="624"/>
        </w:tabs>
        <w:ind w:firstLine="339"/>
        <w:jc w:val="both"/>
        <w:rPr>
          <w:rStyle w:val="Zag11"/>
          <w:rFonts w:eastAsia="@Arial Unicode MS"/>
          <w:lang w:val="ru-RU"/>
        </w:rPr>
      </w:pPr>
    </w:p>
    <w:p w:rsidR="00AE3228" w:rsidRPr="00E077C0" w:rsidRDefault="00AE3228" w:rsidP="00FE5363">
      <w:pPr>
        <w:pStyle w:val="aa"/>
        <w:tabs>
          <w:tab w:val="left" w:leader="dot" w:pos="624"/>
        </w:tabs>
        <w:ind w:firstLine="339"/>
        <w:jc w:val="both"/>
        <w:rPr>
          <w:rStyle w:val="Zag11"/>
          <w:rFonts w:eastAsia="@Arial Unicode MS"/>
          <w:b/>
          <w:iCs/>
          <w:lang w:val="ru-RU"/>
        </w:rPr>
      </w:pPr>
      <w:r w:rsidRPr="00E077C0">
        <w:rPr>
          <w:rStyle w:val="Zag11"/>
          <w:rFonts w:eastAsia="@Arial Unicode MS"/>
          <w:b/>
          <w:lang w:val="ru-RU"/>
        </w:rPr>
        <w:t xml:space="preserve"> </w:t>
      </w:r>
      <w:r w:rsidRPr="00E077C0">
        <w:rPr>
          <w:rStyle w:val="Zag11"/>
          <w:rFonts w:eastAsia="@Arial Unicode MS"/>
          <w:b/>
          <w:iCs/>
          <w:lang w:val="ru-RU"/>
        </w:rPr>
        <w:t>Выпускник получит возможность научиться:</w:t>
      </w:r>
    </w:p>
    <w:p w:rsidR="00AE3228" w:rsidRPr="00FE5363" w:rsidRDefault="00AE3228" w:rsidP="00FE5363">
      <w:pPr>
        <w:pStyle w:val="Zag3"/>
        <w:tabs>
          <w:tab w:val="left" w:leader="dot" w:pos="624"/>
        </w:tabs>
        <w:spacing w:after="0" w:line="240" w:lineRule="auto"/>
        <w:ind w:firstLine="339"/>
        <w:jc w:val="both"/>
        <w:rPr>
          <w:rStyle w:val="Zag11"/>
          <w:rFonts w:eastAsia="@Arial Unicode MS"/>
          <w:i w:val="0"/>
          <w:iCs w:val="0"/>
          <w:lang w:val="ru-RU"/>
        </w:rPr>
      </w:pPr>
      <w:r w:rsidRPr="00FE5363">
        <w:rPr>
          <w:rStyle w:val="Zag11"/>
          <w:rFonts w:eastAsia="@Arial Unicode MS"/>
          <w:i w:val="0"/>
          <w:iCs w:val="0"/>
          <w:lang w:val="ru-RU"/>
        </w:rPr>
        <w:t>·</w:t>
      </w:r>
      <w:r w:rsidRPr="00FE5363">
        <w:rPr>
          <w:rStyle w:val="Zag11"/>
          <w:rFonts w:eastAsia="@Arial Unicode MS"/>
          <w:i w:val="0"/>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AE3228" w:rsidRPr="00FE5363" w:rsidRDefault="00AE3228" w:rsidP="00FE5363">
      <w:pPr>
        <w:pStyle w:val="Zag3"/>
        <w:tabs>
          <w:tab w:val="left" w:leader="dot" w:pos="624"/>
        </w:tabs>
        <w:spacing w:after="0" w:line="240" w:lineRule="auto"/>
        <w:rPr>
          <w:rStyle w:val="Zag11"/>
          <w:rFonts w:eastAsia="@Arial Unicode MS"/>
          <w:lang w:val="ru-RU"/>
        </w:rPr>
      </w:pPr>
    </w:p>
    <w:p w:rsidR="00AE3228" w:rsidRPr="00E077C0" w:rsidRDefault="00AE3228" w:rsidP="00FE5363">
      <w:pPr>
        <w:pStyle w:val="Zag3"/>
        <w:tabs>
          <w:tab w:val="left" w:leader="dot" w:pos="624"/>
        </w:tabs>
        <w:spacing w:after="0" w:line="240" w:lineRule="auto"/>
        <w:rPr>
          <w:rStyle w:val="Zag11"/>
          <w:rFonts w:eastAsia="@Arial Unicode MS"/>
          <w:b/>
          <w:i w:val="0"/>
          <w:lang w:val="ru-RU"/>
        </w:rPr>
      </w:pPr>
      <w:r w:rsidRPr="00E077C0">
        <w:rPr>
          <w:rStyle w:val="Zag11"/>
          <w:rFonts w:eastAsia="@Arial Unicode MS"/>
          <w:b/>
          <w:i w:val="0"/>
          <w:lang w:val="ru-RU"/>
        </w:rPr>
        <w:t>Создание, представление и передача сообщений</w:t>
      </w:r>
    </w:p>
    <w:p w:rsidR="00AE3228" w:rsidRPr="00E077C0" w:rsidRDefault="00AE3228" w:rsidP="00FE5363">
      <w:pPr>
        <w:pStyle w:val="aa"/>
        <w:tabs>
          <w:tab w:val="left" w:leader="dot" w:pos="624"/>
        </w:tabs>
        <w:ind w:firstLine="339"/>
        <w:jc w:val="both"/>
        <w:rPr>
          <w:rStyle w:val="Zag11"/>
          <w:rFonts w:eastAsia="@Arial Unicode MS"/>
          <w:b/>
          <w:lang w:val="ru-RU"/>
        </w:rPr>
      </w:pPr>
      <w:r w:rsidRPr="00E077C0">
        <w:rPr>
          <w:rStyle w:val="Zag11"/>
          <w:rFonts w:eastAsia="@Arial Unicode MS"/>
          <w:b/>
          <w:lang w:val="ru-RU"/>
        </w:rPr>
        <w:t>Выпускник научится: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·создавать текстовые сообщения с использованием средств ИКТ: редактировать, оформлять и сохранять их;</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·создавать сообщения в виде аудио</w:t>
      </w:r>
      <w:r w:rsidRPr="00FE5363">
        <w:rPr>
          <w:rStyle w:val="Zag11"/>
          <w:rFonts w:ascii="Times New Roman" w:eastAsia="@Arial Unicode MS" w:hAnsi="Times New Roman" w:cs="Times New Roman"/>
          <w:color w:val="000000"/>
          <w:sz w:val="24"/>
          <w:szCs w:val="24"/>
        </w:rPr>
        <w:noBreakHyphen/>
        <w:t xml:space="preserve"> и видеофрагментов или цепочки экранов с использованием иллюстраций, видеоизображения, звука, текста;</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·создавать диаграммы, планы территории и пр.;</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·размещать сообщение в информационной образовательной среде образовательного учреждения;</w:t>
      </w:r>
    </w:p>
    <w:p w:rsidR="00AE3228" w:rsidRPr="00FE5363" w:rsidRDefault="00AE3228" w:rsidP="00FE5363">
      <w:pPr>
        <w:pStyle w:val="aa"/>
        <w:tabs>
          <w:tab w:val="left" w:leader="dot" w:pos="624"/>
        </w:tabs>
        <w:ind w:firstLine="339"/>
        <w:jc w:val="both"/>
        <w:rPr>
          <w:rStyle w:val="Zag11"/>
          <w:rFonts w:eastAsia="@Arial Unicode MS"/>
          <w:lang w:val="ru-RU"/>
        </w:rPr>
      </w:pPr>
      <w:r w:rsidRPr="00FE5363">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AE3228" w:rsidRPr="00FE5363" w:rsidRDefault="00AE3228" w:rsidP="00FE5363">
      <w:pPr>
        <w:pStyle w:val="aa"/>
        <w:tabs>
          <w:tab w:val="left" w:leader="dot" w:pos="624"/>
        </w:tabs>
        <w:ind w:firstLine="339"/>
        <w:jc w:val="both"/>
        <w:rPr>
          <w:rStyle w:val="Zag11"/>
          <w:rFonts w:eastAsia="@Arial Unicode MS"/>
          <w:i/>
          <w:iCs/>
          <w:lang w:val="ru-RU"/>
        </w:rPr>
      </w:pPr>
    </w:p>
    <w:p w:rsidR="00AE3228" w:rsidRPr="00E077C0" w:rsidRDefault="00AE3228" w:rsidP="00FE5363">
      <w:pPr>
        <w:pStyle w:val="aa"/>
        <w:tabs>
          <w:tab w:val="left" w:leader="dot" w:pos="624"/>
        </w:tabs>
        <w:ind w:firstLine="339"/>
        <w:jc w:val="both"/>
        <w:rPr>
          <w:rStyle w:val="Zag11"/>
          <w:rFonts w:eastAsia="@Arial Unicode MS"/>
          <w:b/>
          <w:iCs/>
          <w:lang w:val="ru-RU"/>
        </w:rPr>
      </w:pPr>
      <w:r w:rsidRPr="00E077C0">
        <w:rPr>
          <w:rStyle w:val="Zag11"/>
          <w:rFonts w:eastAsia="@Arial Unicode MS"/>
          <w:b/>
          <w:iCs/>
          <w:lang w:val="ru-RU"/>
        </w:rPr>
        <w:t>Выпускник получит возможность научиться: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FE5363">
        <w:rPr>
          <w:rStyle w:val="Zag11"/>
          <w:rFonts w:ascii="Times New Roman" w:eastAsia="@Arial Unicode MS" w:hAnsi="Times New Roman" w:cs="Times New Roman"/>
          <w:color w:val="000000"/>
          <w:sz w:val="24"/>
          <w:szCs w:val="24"/>
        </w:rPr>
        <w:lastRenderedPageBreak/>
        <w:t>·</w:t>
      </w:r>
      <w:r w:rsidRPr="00FE5363">
        <w:rPr>
          <w:rStyle w:val="Zag11"/>
          <w:rFonts w:ascii="Times New Roman" w:eastAsia="@Arial Unicode MS" w:hAnsi="Times New Roman" w:cs="Times New Roman"/>
          <w:iCs/>
          <w:color w:val="000000"/>
          <w:sz w:val="24"/>
          <w:szCs w:val="24"/>
        </w:rPr>
        <w:t>представлять данные;</w:t>
      </w:r>
    </w:p>
    <w:p w:rsidR="00A974EA" w:rsidRPr="00122CB0" w:rsidRDefault="00AE3228" w:rsidP="00122CB0">
      <w:pPr>
        <w:pStyle w:val="Zag3"/>
        <w:tabs>
          <w:tab w:val="left" w:leader="dot" w:pos="624"/>
        </w:tabs>
        <w:spacing w:after="0" w:line="240" w:lineRule="auto"/>
        <w:ind w:firstLine="339"/>
        <w:jc w:val="both"/>
        <w:rPr>
          <w:rStyle w:val="Zag11"/>
          <w:rFonts w:eastAsia="@Arial Unicode MS"/>
          <w:i w:val="0"/>
          <w:lang w:val="ru-RU"/>
        </w:rPr>
      </w:pPr>
      <w:r w:rsidRPr="00FE5363">
        <w:rPr>
          <w:rStyle w:val="Zag11"/>
          <w:rFonts w:eastAsia="@Arial Unicode MS"/>
          <w:i w:val="0"/>
          <w:iCs w:val="0"/>
          <w:lang w:val="ru-RU"/>
        </w:rPr>
        <w:t>·</w:t>
      </w:r>
      <w:r w:rsidRPr="00FE5363">
        <w:rPr>
          <w:rStyle w:val="Zag11"/>
          <w:rFonts w:eastAsia="@Arial Unicode MS"/>
          <w:i w:val="0"/>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AE3228" w:rsidRPr="00FE5363" w:rsidRDefault="00AE3228" w:rsidP="00FE5363">
      <w:pPr>
        <w:pStyle w:val="Zag3"/>
        <w:tabs>
          <w:tab w:val="left" w:leader="dot" w:pos="624"/>
        </w:tabs>
        <w:spacing w:after="0" w:line="240" w:lineRule="auto"/>
        <w:rPr>
          <w:rStyle w:val="Zag11"/>
          <w:rFonts w:eastAsia="@Arial Unicode MS"/>
          <w:i w:val="0"/>
          <w:lang w:val="ru-RU"/>
        </w:rPr>
      </w:pPr>
    </w:p>
    <w:p w:rsidR="00AE3228" w:rsidRDefault="00AE3228" w:rsidP="00FE5363">
      <w:pPr>
        <w:pStyle w:val="Zag3"/>
        <w:tabs>
          <w:tab w:val="left" w:leader="dot" w:pos="624"/>
        </w:tabs>
        <w:spacing w:after="0" w:line="240" w:lineRule="auto"/>
        <w:rPr>
          <w:rStyle w:val="Zag11"/>
          <w:rFonts w:eastAsia="@Arial Unicode MS"/>
          <w:b/>
          <w:i w:val="0"/>
          <w:lang w:val="ru-RU"/>
        </w:rPr>
      </w:pPr>
      <w:r w:rsidRPr="00E077C0">
        <w:rPr>
          <w:rStyle w:val="Zag11"/>
          <w:rFonts w:eastAsia="@Arial Unicode MS"/>
          <w:b/>
          <w:i w:val="0"/>
          <w:lang w:val="ru-RU"/>
        </w:rPr>
        <w:t>Планирование деятельности, управление и организация</w:t>
      </w:r>
    </w:p>
    <w:p w:rsidR="00A974EA" w:rsidRPr="00E077C0" w:rsidRDefault="00A974EA" w:rsidP="00FE5363">
      <w:pPr>
        <w:pStyle w:val="Zag3"/>
        <w:tabs>
          <w:tab w:val="left" w:leader="dot" w:pos="624"/>
        </w:tabs>
        <w:spacing w:after="0" w:line="240" w:lineRule="auto"/>
        <w:rPr>
          <w:rStyle w:val="Zag11"/>
          <w:rFonts w:eastAsia="@Arial Unicode MS"/>
          <w:b/>
          <w:i w:val="0"/>
          <w:lang w:val="ru-RU"/>
        </w:rPr>
      </w:pPr>
    </w:p>
    <w:p w:rsidR="00AE3228" w:rsidRPr="00E077C0" w:rsidRDefault="00AE3228" w:rsidP="00FE5363">
      <w:pPr>
        <w:pStyle w:val="aa"/>
        <w:tabs>
          <w:tab w:val="left" w:leader="dot" w:pos="624"/>
        </w:tabs>
        <w:ind w:firstLine="339"/>
        <w:jc w:val="both"/>
        <w:rPr>
          <w:rStyle w:val="Zag11"/>
          <w:rFonts w:eastAsia="@Arial Unicode MS"/>
          <w:b/>
          <w:lang w:val="ru-RU"/>
        </w:rPr>
      </w:pPr>
      <w:r w:rsidRPr="00E077C0">
        <w:rPr>
          <w:rStyle w:val="Zag11"/>
          <w:rFonts w:eastAsia="@Arial Unicode MS"/>
          <w:b/>
          <w:lang w:val="ru-RU"/>
        </w:rPr>
        <w:t>Выпускник научится: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·создавать движущиеся модели и управлять ими в компьютерно управляемых средах;</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AE3228" w:rsidRPr="00FE5363" w:rsidRDefault="00AE3228" w:rsidP="00FE5363">
      <w:pPr>
        <w:pStyle w:val="aa"/>
        <w:tabs>
          <w:tab w:val="left" w:leader="dot" w:pos="624"/>
        </w:tabs>
        <w:ind w:firstLine="339"/>
        <w:jc w:val="both"/>
        <w:rPr>
          <w:rStyle w:val="Zag11"/>
          <w:rFonts w:eastAsia="@Arial Unicode MS"/>
          <w:lang w:val="ru-RU"/>
        </w:rPr>
      </w:pPr>
      <w:r w:rsidRPr="00FE5363">
        <w:rPr>
          <w:rStyle w:val="Zag11"/>
          <w:rFonts w:eastAsia="@Arial Unicode MS"/>
          <w:lang w:val="ru-RU"/>
        </w:rPr>
        <w:t>·планировать несложные исследования объектов и процессов внешнего мира.</w:t>
      </w:r>
    </w:p>
    <w:p w:rsidR="00AE3228" w:rsidRPr="00FE5363" w:rsidRDefault="00AE3228" w:rsidP="00FE5363">
      <w:pPr>
        <w:pStyle w:val="aa"/>
        <w:tabs>
          <w:tab w:val="left" w:leader="dot" w:pos="624"/>
        </w:tabs>
        <w:ind w:firstLine="339"/>
        <w:jc w:val="both"/>
        <w:rPr>
          <w:rStyle w:val="Zag11"/>
          <w:rFonts w:eastAsia="@Arial Unicode MS"/>
          <w:i/>
          <w:iCs/>
          <w:lang w:val="ru-RU"/>
        </w:rPr>
      </w:pPr>
    </w:p>
    <w:p w:rsidR="00AE3228" w:rsidRPr="00E077C0" w:rsidRDefault="00AE3228" w:rsidP="00FE5363">
      <w:pPr>
        <w:pStyle w:val="aa"/>
        <w:tabs>
          <w:tab w:val="left" w:leader="dot" w:pos="624"/>
        </w:tabs>
        <w:ind w:firstLine="339"/>
        <w:jc w:val="both"/>
        <w:rPr>
          <w:rStyle w:val="Zag11"/>
          <w:rFonts w:eastAsia="@Arial Unicode MS"/>
          <w:b/>
          <w:iCs/>
          <w:lang w:val="ru-RU"/>
        </w:rPr>
      </w:pPr>
      <w:r w:rsidRPr="00E077C0">
        <w:rPr>
          <w:rStyle w:val="Zag11"/>
          <w:rFonts w:eastAsia="@Arial Unicode MS"/>
          <w:b/>
          <w:iCs/>
          <w:lang w:val="ru-RU"/>
        </w:rPr>
        <w:t>Выпускник получит возможность научиться: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FE5363">
        <w:rPr>
          <w:rStyle w:val="Zag11"/>
          <w:rFonts w:ascii="Times New Roman" w:eastAsia="@Arial Unicode MS" w:hAnsi="Times New Roman" w:cs="Times New Roman"/>
          <w:color w:val="000000"/>
          <w:sz w:val="24"/>
          <w:szCs w:val="24"/>
        </w:rPr>
        <w:t>·</w:t>
      </w:r>
      <w:r w:rsidRPr="00FE5363">
        <w:rPr>
          <w:rStyle w:val="Zag11"/>
          <w:rFonts w:ascii="Times New Roman" w:eastAsia="@Arial Unicode MS" w:hAnsi="Times New Roman" w:cs="Times New Roman"/>
          <w:iCs/>
          <w:color w:val="000000"/>
          <w:sz w:val="24"/>
          <w:szCs w:val="24"/>
        </w:rPr>
        <w:t>проектировать несложные объекты и процессы реального мира, своей собственной деятельности и деятельности группы;</w:t>
      </w:r>
    </w:p>
    <w:p w:rsidR="00AE3228" w:rsidRDefault="00AE3228" w:rsidP="00F05051">
      <w:pPr>
        <w:pStyle w:val="aa"/>
        <w:tabs>
          <w:tab w:val="left" w:leader="dot" w:pos="624"/>
        </w:tabs>
        <w:ind w:firstLine="339"/>
        <w:jc w:val="both"/>
        <w:rPr>
          <w:rStyle w:val="Zag11"/>
          <w:rFonts w:eastAsia="@Arial Unicode MS"/>
          <w:iCs/>
          <w:lang w:val="ru-RU"/>
        </w:rPr>
      </w:pPr>
      <w:r w:rsidRPr="00FE5363">
        <w:rPr>
          <w:rStyle w:val="Zag11"/>
          <w:rFonts w:eastAsia="@Arial Unicode MS"/>
          <w:lang w:val="ru-RU"/>
        </w:rPr>
        <w:t>·</w:t>
      </w:r>
      <w:r w:rsidRPr="00FE5363">
        <w:rPr>
          <w:rStyle w:val="Zag11"/>
          <w:rFonts w:eastAsia="@Arial Unicode MS"/>
          <w:iCs/>
          <w:lang w:val="ru-RU"/>
        </w:rPr>
        <w:t>моделировать объекты и процессы реального мира.</w:t>
      </w:r>
    </w:p>
    <w:p w:rsidR="00EA4794" w:rsidRPr="00FE5363" w:rsidRDefault="00EA4794" w:rsidP="00FE5363">
      <w:pPr>
        <w:pStyle w:val="aa"/>
        <w:tabs>
          <w:tab w:val="left" w:leader="dot" w:pos="624"/>
        </w:tabs>
        <w:jc w:val="both"/>
        <w:rPr>
          <w:rStyle w:val="Zag11"/>
          <w:rFonts w:eastAsia="@Arial Unicode MS"/>
          <w:i/>
          <w:iCs/>
          <w:lang w:val="ru-RU"/>
        </w:rPr>
      </w:pPr>
    </w:p>
    <w:p w:rsidR="00AE3228" w:rsidRDefault="00AE3228" w:rsidP="00FE5363">
      <w:pPr>
        <w:pStyle w:val="Zag2"/>
        <w:tabs>
          <w:tab w:val="left" w:leader="dot" w:pos="624"/>
        </w:tabs>
        <w:spacing w:after="0" w:line="240" w:lineRule="auto"/>
        <w:rPr>
          <w:rStyle w:val="Zag11"/>
          <w:rFonts w:eastAsia="@Arial Unicode MS"/>
          <w:lang w:val="ru-RU"/>
        </w:rPr>
      </w:pPr>
      <w:r w:rsidRPr="00FE5363">
        <w:rPr>
          <w:rStyle w:val="Zag11"/>
          <w:rFonts w:eastAsia="@Arial Unicode MS"/>
          <w:lang w:val="ru-RU"/>
        </w:rPr>
        <w:t>2.2. Русский язык. Родной язык</w:t>
      </w:r>
    </w:p>
    <w:p w:rsidR="00A974EA" w:rsidRPr="00FE5363" w:rsidRDefault="00A974EA" w:rsidP="00FE5363">
      <w:pPr>
        <w:pStyle w:val="Zag2"/>
        <w:tabs>
          <w:tab w:val="left" w:leader="dot" w:pos="624"/>
        </w:tabs>
        <w:spacing w:after="0" w:line="240" w:lineRule="auto"/>
        <w:rPr>
          <w:rStyle w:val="Zag11"/>
          <w:rFonts w:eastAsia="@Arial Unicode MS"/>
          <w:lang w:val="ru-RU"/>
        </w:rPr>
      </w:pP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Выпускник на ступени начального общего образования: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·научится осознавать безошибочное письмо как одно из проявлений собственного уровня культуры;</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lastRenderedPageBreak/>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AE3228" w:rsidRDefault="00AE3228" w:rsidP="00FE5363">
      <w:pPr>
        <w:pStyle w:val="Zag3"/>
        <w:tabs>
          <w:tab w:val="left" w:leader="dot" w:pos="624"/>
        </w:tabs>
        <w:spacing w:after="0" w:line="240" w:lineRule="auto"/>
        <w:ind w:firstLine="339"/>
        <w:jc w:val="both"/>
        <w:rPr>
          <w:rStyle w:val="Zag11"/>
          <w:rFonts w:eastAsia="@Arial Unicode MS"/>
          <w:i w:val="0"/>
          <w:iCs w:val="0"/>
          <w:lang w:val="ru-RU"/>
        </w:rPr>
      </w:pPr>
      <w:r w:rsidRPr="00FE5363">
        <w:rPr>
          <w:rStyle w:val="Zag11"/>
          <w:rFonts w:eastAsia="@Arial Unicode MS"/>
          <w:i w:val="0"/>
          <w:iCs w:val="0"/>
          <w:lang w:val="ru-RU"/>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AA1010" w:rsidRPr="00FE5363" w:rsidRDefault="00AA1010" w:rsidP="00FE5363">
      <w:pPr>
        <w:pStyle w:val="Zag3"/>
        <w:tabs>
          <w:tab w:val="left" w:leader="dot" w:pos="624"/>
        </w:tabs>
        <w:spacing w:after="0" w:line="240" w:lineRule="auto"/>
        <w:ind w:firstLine="339"/>
        <w:jc w:val="both"/>
        <w:rPr>
          <w:rStyle w:val="Zag11"/>
          <w:rFonts w:eastAsia="@Arial Unicode MS"/>
          <w:i w:val="0"/>
          <w:iCs w:val="0"/>
          <w:lang w:val="ru-RU"/>
        </w:rPr>
      </w:pPr>
    </w:p>
    <w:p w:rsidR="00AE3228" w:rsidRPr="00FE5363" w:rsidRDefault="00AE3228" w:rsidP="00FE5363">
      <w:pPr>
        <w:pStyle w:val="Zag3"/>
        <w:tabs>
          <w:tab w:val="left" w:leader="dot" w:pos="624"/>
        </w:tabs>
        <w:spacing w:after="0" w:line="240" w:lineRule="auto"/>
        <w:rPr>
          <w:rStyle w:val="Zag11"/>
          <w:rFonts w:eastAsia="@Arial Unicode MS"/>
          <w:lang w:val="ru-RU"/>
        </w:rPr>
      </w:pPr>
    </w:p>
    <w:p w:rsidR="00AE3228" w:rsidRPr="00FE5363" w:rsidRDefault="00AE3228" w:rsidP="00FE5363">
      <w:pPr>
        <w:pStyle w:val="Zag3"/>
        <w:tabs>
          <w:tab w:val="left" w:leader="dot" w:pos="624"/>
        </w:tabs>
        <w:spacing w:after="0" w:line="240" w:lineRule="auto"/>
        <w:rPr>
          <w:rStyle w:val="Zag11"/>
          <w:rFonts w:eastAsia="@Arial Unicode MS"/>
          <w:b/>
          <w:i w:val="0"/>
          <w:lang w:val="ru-RU"/>
        </w:rPr>
      </w:pPr>
      <w:r w:rsidRPr="00FE5363">
        <w:rPr>
          <w:rStyle w:val="Zag11"/>
          <w:rFonts w:eastAsia="@Arial Unicode MS"/>
          <w:b/>
          <w:i w:val="0"/>
          <w:lang w:val="ru-RU"/>
        </w:rPr>
        <w:t>2.2.1. Содержательная линия «Система языка»</w:t>
      </w:r>
    </w:p>
    <w:p w:rsidR="00AE3228" w:rsidRPr="00E077C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E077C0">
        <w:rPr>
          <w:rStyle w:val="Zag11"/>
          <w:rFonts w:ascii="Times New Roman" w:eastAsia="@Arial Unicode MS" w:hAnsi="Times New Roman" w:cs="Times New Roman"/>
          <w:b/>
          <w:iCs/>
          <w:color w:val="000000"/>
          <w:sz w:val="24"/>
          <w:szCs w:val="24"/>
        </w:rPr>
        <w:t>Раздел «Фонетика и графика»</w:t>
      </w:r>
    </w:p>
    <w:p w:rsidR="00AE3228" w:rsidRPr="00E077C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E077C0">
        <w:rPr>
          <w:rStyle w:val="Zag11"/>
          <w:rFonts w:ascii="Times New Roman" w:eastAsia="@Arial Unicode MS" w:hAnsi="Times New Roman" w:cs="Times New Roman"/>
          <w:b/>
          <w:color w:val="000000"/>
          <w:sz w:val="24"/>
          <w:szCs w:val="24"/>
        </w:rPr>
        <w:t>Выпускник научится: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·различать звуки и буквы;</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FE5363">
        <w:rPr>
          <w:rStyle w:val="Zag11"/>
          <w:rFonts w:ascii="Times New Roman" w:eastAsia="@Arial Unicode MS" w:hAnsi="Times New Roman" w:cs="Times New Roman"/>
          <w:color w:val="000000"/>
          <w:sz w:val="24"/>
          <w:szCs w:val="24"/>
        </w:rPr>
        <w:t>·знать последовательность букв в русском и родном алфавитах, пользоваться алфавитом для упорядочивания слов и поиска нужной информации.</w:t>
      </w:r>
    </w:p>
    <w:p w:rsidR="00AE3228" w:rsidRPr="00E077C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bCs/>
          <w:iCs/>
          <w:color w:val="000000"/>
          <w:sz w:val="24"/>
          <w:szCs w:val="24"/>
        </w:rPr>
      </w:pPr>
      <w:r w:rsidRPr="00E077C0">
        <w:rPr>
          <w:rStyle w:val="Zag11"/>
          <w:rFonts w:ascii="Times New Roman" w:eastAsia="@Arial Unicode MS" w:hAnsi="Times New Roman" w:cs="Times New Roman"/>
          <w:b/>
          <w:iCs/>
          <w:color w:val="000000"/>
          <w:sz w:val="24"/>
          <w:szCs w:val="24"/>
        </w:rPr>
        <w:t>Выпускник получит возможность научиться</w:t>
      </w:r>
      <w:r w:rsidRPr="00E077C0">
        <w:rPr>
          <w:rStyle w:val="Zag11"/>
          <w:rFonts w:ascii="Times New Roman" w:eastAsia="@Arial Unicode MS" w:hAnsi="Times New Roman" w:cs="Times New Roman"/>
          <w:iCs/>
          <w:color w:val="000000"/>
          <w:sz w:val="24"/>
          <w:szCs w:val="24"/>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AE3228" w:rsidRPr="00E077C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iCs/>
          <w:color w:val="000000"/>
          <w:sz w:val="24"/>
          <w:szCs w:val="24"/>
        </w:rPr>
      </w:pPr>
      <w:r w:rsidRPr="00E077C0">
        <w:rPr>
          <w:rStyle w:val="Zag11"/>
          <w:rFonts w:ascii="Times New Roman" w:eastAsia="@Arial Unicode MS" w:hAnsi="Times New Roman" w:cs="Times New Roman"/>
          <w:b/>
          <w:iCs/>
          <w:color w:val="000000"/>
          <w:sz w:val="24"/>
          <w:szCs w:val="24"/>
        </w:rPr>
        <w:t>Раздел «Орфоэпия»</w:t>
      </w:r>
    </w:p>
    <w:p w:rsidR="00AE3228" w:rsidRPr="00E077C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E077C0">
        <w:rPr>
          <w:rStyle w:val="Zag11"/>
          <w:rFonts w:ascii="Times New Roman" w:eastAsia="@Arial Unicode MS" w:hAnsi="Times New Roman" w:cs="Times New Roman"/>
          <w:b/>
          <w:iCs/>
          <w:color w:val="000000"/>
          <w:sz w:val="24"/>
          <w:szCs w:val="24"/>
        </w:rPr>
        <w:t>Выпускник получит возможность научиться:</w:t>
      </w:r>
    </w:p>
    <w:p w:rsidR="00AE3228" w:rsidRPr="00E077C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077C0">
        <w:rPr>
          <w:rStyle w:val="Zag11"/>
          <w:rFonts w:ascii="Times New Roman" w:eastAsia="@Arial Unicode MS" w:hAnsi="Times New Roman" w:cs="Times New Roman"/>
          <w:color w:val="000000"/>
          <w:sz w:val="24"/>
          <w:szCs w:val="24"/>
        </w:rPr>
        <w:t>·</w:t>
      </w:r>
      <w:r w:rsidRPr="00E077C0">
        <w:rPr>
          <w:rStyle w:val="Zag11"/>
          <w:rFonts w:ascii="Times New Roman" w:eastAsia="@Arial Unicode MS" w:hAnsi="Times New Roman" w:cs="Times New Roman"/>
          <w:iCs/>
          <w:color w:val="000000"/>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AE3228" w:rsidRPr="00E077C0"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bCs/>
          <w:iCs/>
          <w:color w:val="000000"/>
          <w:sz w:val="24"/>
          <w:szCs w:val="24"/>
        </w:rPr>
      </w:pPr>
      <w:r w:rsidRPr="00E077C0">
        <w:rPr>
          <w:rStyle w:val="Zag11"/>
          <w:rFonts w:ascii="Times New Roman" w:eastAsia="@Arial Unicode MS" w:hAnsi="Times New Roman" w:cs="Times New Roman"/>
          <w:color w:val="000000"/>
          <w:sz w:val="24"/>
          <w:szCs w:val="24"/>
        </w:rPr>
        <w:t>·</w:t>
      </w:r>
      <w:r w:rsidRPr="00E077C0">
        <w:rPr>
          <w:rStyle w:val="Zag11"/>
          <w:rFonts w:ascii="Times New Roman" w:eastAsia="@Arial Unicode MS" w:hAnsi="Times New Roman" w:cs="Times New Roman"/>
          <w:iCs/>
          <w:color w:val="000000"/>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EA26CF">
        <w:rPr>
          <w:rStyle w:val="Zag11"/>
          <w:rFonts w:ascii="Times New Roman" w:eastAsia="@Arial Unicode MS" w:hAnsi="Times New Roman" w:cs="Times New Roman"/>
          <w:b/>
          <w:iCs/>
          <w:color w:val="000000"/>
          <w:sz w:val="24"/>
          <w:szCs w:val="24"/>
        </w:rPr>
        <w:t>Раздел «Состав слова (морфемика)»</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EA26CF">
        <w:rPr>
          <w:rStyle w:val="Zag11"/>
          <w:rFonts w:ascii="Times New Roman" w:eastAsia="@Arial Unicode MS" w:hAnsi="Times New Roman" w:cs="Times New Roman"/>
          <w:b/>
          <w:color w:val="000000"/>
          <w:sz w:val="24"/>
          <w:szCs w:val="24"/>
        </w:rPr>
        <w:t>Выпускник научится: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·различать изменяемые и неизменяемые слова;</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·различать родственные (однокоренные) слова и формы слова;</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FE5363">
        <w:rPr>
          <w:rStyle w:val="Zag11"/>
          <w:rFonts w:ascii="Times New Roman" w:eastAsia="@Arial Unicode MS" w:hAnsi="Times New Roman" w:cs="Times New Roman"/>
          <w:color w:val="000000"/>
          <w:sz w:val="24"/>
          <w:szCs w:val="24"/>
        </w:rPr>
        <w:t>·находить в словах окончание, корень, приставку, суффикс.</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bCs/>
          <w:iCs/>
          <w:color w:val="000000"/>
          <w:sz w:val="24"/>
          <w:szCs w:val="24"/>
        </w:rPr>
      </w:pPr>
      <w:r w:rsidRPr="00EA26CF">
        <w:rPr>
          <w:rStyle w:val="Zag11"/>
          <w:rFonts w:ascii="Times New Roman" w:eastAsia="@Arial Unicode MS" w:hAnsi="Times New Roman" w:cs="Times New Roman"/>
          <w:b/>
          <w:iCs/>
          <w:color w:val="000000"/>
          <w:sz w:val="24"/>
          <w:szCs w:val="24"/>
        </w:rPr>
        <w:t>Выпускник получит возможность научиться</w:t>
      </w:r>
      <w:r w:rsidRPr="00EA26CF">
        <w:rPr>
          <w:rStyle w:val="Zag11"/>
          <w:rFonts w:ascii="Times New Roman" w:eastAsia="@Arial Unicode MS" w:hAnsi="Times New Roman" w:cs="Times New Roman"/>
          <w:iCs/>
          <w:color w:val="000000"/>
          <w:sz w:val="24"/>
          <w:szCs w:val="24"/>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EA26CF">
        <w:rPr>
          <w:rStyle w:val="Zag11"/>
          <w:rFonts w:ascii="Times New Roman" w:eastAsia="@Arial Unicode MS" w:hAnsi="Times New Roman" w:cs="Times New Roman"/>
          <w:b/>
          <w:iCs/>
          <w:color w:val="000000"/>
          <w:sz w:val="24"/>
          <w:szCs w:val="24"/>
        </w:rPr>
        <w:t>Раздел «Лексика»</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EA26CF">
        <w:rPr>
          <w:rStyle w:val="Zag11"/>
          <w:rFonts w:ascii="Times New Roman" w:eastAsia="@Arial Unicode MS" w:hAnsi="Times New Roman" w:cs="Times New Roman"/>
          <w:b/>
          <w:color w:val="000000"/>
          <w:sz w:val="24"/>
          <w:szCs w:val="24"/>
        </w:rPr>
        <w:t>Выпускник научится: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·выявлять слова, значение которых требует уточнения;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FE5363">
        <w:rPr>
          <w:rStyle w:val="Zag11"/>
          <w:rFonts w:ascii="Times New Roman" w:eastAsia="@Arial Unicode MS" w:hAnsi="Times New Roman" w:cs="Times New Roman"/>
          <w:color w:val="000000"/>
          <w:sz w:val="24"/>
          <w:szCs w:val="24"/>
        </w:rPr>
        <w:t>·определять значение слова по тексту или уточнять с помощью толкового словаря.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EA26CF">
        <w:rPr>
          <w:rStyle w:val="Zag11"/>
          <w:rFonts w:ascii="Times New Roman" w:eastAsia="@Arial Unicode MS" w:hAnsi="Times New Roman" w:cs="Times New Roman"/>
          <w:b/>
          <w:iCs/>
          <w:color w:val="000000"/>
          <w:sz w:val="24"/>
          <w:szCs w:val="24"/>
        </w:rPr>
        <w:t>Выпускник получит возможность научиться: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w:t>
      </w:r>
      <w:r w:rsidRPr="00EA26CF">
        <w:rPr>
          <w:rStyle w:val="Zag11"/>
          <w:rFonts w:ascii="Times New Roman" w:eastAsia="@Arial Unicode MS" w:hAnsi="Times New Roman" w:cs="Times New Roman"/>
          <w:iCs/>
          <w:color w:val="000000"/>
          <w:sz w:val="24"/>
          <w:szCs w:val="24"/>
        </w:rPr>
        <w:t>подбирать синонимы для устранения повторов в тексте;</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w:t>
      </w:r>
      <w:r w:rsidRPr="00EA26CF">
        <w:rPr>
          <w:rStyle w:val="Zag11"/>
          <w:rFonts w:ascii="Times New Roman" w:eastAsia="@Arial Unicode MS" w:hAnsi="Times New Roman" w:cs="Times New Roman"/>
          <w:iCs/>
          <w:color w:val="000000"/>
          <w:sz w:val="24"/>
          <w:szCs w:val="24"/>
        </w:rPr>
        <w:t>подбирать антонимы для точной характеристики предметов при их сравнении;</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lastRenderedPageBreak/>
        <w:t>·</w:t>
      </w:r>
      <w:r w:rsidRPr="00EA26CF">
        <w:rPr>
          <w:rStyle w:val="Zag11"/>
          <w:rFonts w:ascii="Times New Roman" w:eastAsia="@Arial Unicode MS" w:hAnsi="Times New Roman" w:cs="Times New Roman"/>
          <w:iCs/>
          <w:color w:val="000000"/>
          <w:sz w:val="24"/>
          <w:szCs w:val="24"/>
        </w:rPr>
        <w:t>различать употребление в тексте слов в прямом и переносном значении (простые случаи);</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w:t>
      </w:r>
      <w:r w:rsidRPr="00EA26CF">
        <w:rPr>
          <w:rStyle w:val="Zag11"/>
          <w:rFonts w:ascii="Times New Roman" w:eastAsia="@Arial Unicode MS" w:hAnsi="Times New Roman" w:cs="Times New Roman"/>
          <w:iCs/>
          <w:color w:val="000000"/>
          <w:sz w:val="24"/>
          <w:szCs w:val="24"/>
        </w:rPr>
        <w:t>оценивать уместность использования слов в тексте;</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bCs/>
          <w:iCs/>
          <w:color w:val="000000"/>
          <w:sz w:val="24"/>
          <w:szCs w:val="24"/>
        </w:rPr>
      </w:pPr>
      <w:r w:rsidRPr="00EA26CF">
        <w:rPr>
          <w:rStyle w:val="Zag11"/>
          <w:rFonts w:ascii="Times New Roman" w:eastAsia="@Arial Unicode MS" w:hAnsi="Times New Roman" w:cs="Times New Roman"/>
          <w:color w:val="000000"/>
          <w:sz w:val="24"/>
          <w:szCs w:val="24"/>
        </w:rPr>
        <w:t>·</w:t>
      </w:r>
      <w:r w:rsidRPr="00EA26CF">
        <w:rPr>
          <w:rStyle w:val="Zag11"/>
          <w:rFonts w:ascii="Times New Roman" w:eastAsia="@Arial Unicode MS" w:hAnsi="Times New Roman" w:cs="Times New Roman"/>
          <w:iCs/>
          <w:color w:val="000000"/>
          <w:sz w:val="24"/>
          <w:szCs w:val="24"/>
        </w:rPr>
        <w:t>выбирать слова из ряда предложенных для успешного решения коммуникативной задачи.</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EA26CF">
        <w:rPr>
          <w:rStyle w:val="Zag11"/>
          <w:rFonts w:ascii="Times New Roman" w:eastAsia="@Arial Unicode MS" w:hAnsi="Times New Roman" w:cs="Times New Roman"/>
          <w:b/>
          <w:iCs/>
          <w:color w:val="000000"/>
          <w:sz w:val="24"/>
          <w:szCs w:val="24"/>
        </w:rPr>
        <w:t>Раздел «Морфология»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EA26CF">
        <w:rPr>
          <w:rStyle w:val="Zag11"/>
          <w:rFonts w:ascii="Times New Roman" w:eastAsia="@Arial Unicode MS" w:hAnsi="Times New Roman" w:cs="Times New Roman"/>
          <w:b/>
          <w:color w:val="000000"/>
          <w:sz w:val="24"/>
          <w:szCs w:val="24"/>
        </w:rPr>
        <w:t>Выпускник научится: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·определять грамматические признаки имён существительных — род, число, падеж, склонение;</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·определять грамматические признаки имён прилагательных — род, число, падеж;</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FE5363">
        <w:rPr>
          <w:rStyle w:val="Zag11"/>
          <w:rFonts w:ascii="Times New Roman" w:eastAsia="@Arial Unicode MS" w:hAnsi="Times New Roman" w:cs="Times New Roman"/>
          <w:color w:val="000000"/>
          <w:sz w:val="24"/>
          <w:szCs w:val="24"/>
        </w:rPr>
        <w:t>·определять грамматические признаки глаголов — число, время, род (в прошедшем времени), лицо (в настоящем и будущем времени), спряжение.</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EA26CF">
        <w:rPr>
          <w:rStyle w:val="Zag11"/>
          <w:rFonts w:ascii="Times New Roman" w:eastAsia="@Arial Unicode MS" w:hAnsi="Times New Roman" w:cs="Times New Roman"/>
          <w:b/>
          <w:iCs/>
          <w:color w:val="000000"/>
          <w:sz w:val="24"/>
          <w:szCs w:val="24"/>
        </w:rPr>
        <w:t>Выпускник получит возможность научиться: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w:t>
      </w:r>
      <w:r w:rsidRPr="00EA26CF">
        <w:rPr>
          <w:rStyle w:val="Zag11"/>
          <w:rFonts w:ascii="Times New Roman" w:eastAsia="@Arial Unicode MS" w:hAnsi="Times New Roman" w:cs="Times New Roman"/>
          <w:iCs/>
          <w:color w:val="000000"/>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bCs/>
          <w:iCs/>
          <w:color w:val="000000"/>
          <w:sz w:val="24"/>
          <w:szCs w:val="24"/>
        </w:rPr>
      </w:pPr>
      <w:r w:rsidRPr="00EA26CF">
        <w:rPr>
          <w:rStyle w:val="Zag11"/>
          <w:rFonts w:ascii="Times New Roman" w:eastAsia="@Arial Unicode MS" w:hAnsi="Times New Roman" w:cs="Times New Roman"/>
          <w:color w:val="000000"/>
          <w:sz w:val="24"/>
          <w:szCs w:val="24"/>
        </w:rPr>
        <w:t>·</w:t>
      </w:r>
      <w:r w:rsidRPr="00EA26CF">
        <w:rPr>
          <w:rStyle w:val="Zag11"/>
          <w:rFonts w:ascii="Times New Roman" w:eastAsia="@Arial Unicode MS" w:hAnsi="Times New Roman" w:cs="Times New Roman"/>
          <w:iCs/>
          <w:color w:val="000000"/>
          <w:sz w:val="24"/>
          <w:szCs w:val="24"/>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EA26CF">
        <w:rPr>
          <w:rStyle w:val="Zag11"/>
          <w:rFonts w:ascii="Times New Roman" w:eastAsia="@Arial Unicode MS" w:hAnsi="Times New Roman" w:cs="Times New Roman"/>
          <w:b/>
          <w:iCs/>
          <w:color w:val="000000"/>
          <w:sz w:val="24"/>
          <w:szCs w:val="24"/>
        </w:rPr>
        <w:t>Раздел «Синтаксис»</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EA26CF">
        <w:rPr>
          <w:rStyle w:val="Zag11"/>
          <w:rFonts w:ascii="Times New Roman" w:eastAsia="@Arial Unicode MS" w:hAnsi="Times New Roman" w:cs="Times New Roman"/>
          <w:b/>
          <w:color w:val="000000"/>
          <w:sz w:val="24"/>
          <w:szCs w:val="24"/>
        </w:rPr>
        <w:t>Выпускник научится: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·различать предложение, словосочетание, слово;</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·устанавливать при помощи смысловых вопросов связь между словами в словосочетании и предложении;</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·классифицировать предложения по цели высказывания, находить повествовательные/побудительные/вопросительные предложения;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·определять восклицательную/невосклицательную интонацию предложения;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·находить главные и второстепенные (без деления на виды) члены предложения;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FE5363">
        <w:rPr>
          <w:rStyle w:val="Zag11"/>
          <w:rFonts w:ascii="Times New Roman" w:eastAsia="@Arial Unicode MS" w:hAnsi="Times New Roman" w:cs="Times New Roman"/>
          <w:color w:val="000000"/>
          <w:sz w:val="24"/>
          <w:szCs w:val="24"/>
        </w:rPr>
        <w:t>·выделять предложения с однородными членами.</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EA26CF">
        <w:rPr>
          <w:rStyle w:val="Zag11"/>
          <w:rFonts w:ascii="Times New Roman" w:eastAsia="@Arial Unicode MS" w:hAnsi="Times New Roman" w:cs="Times New Roman"/>
          <w:b/>
          <w:iCs/>
          <w:color w:val="000000"/>
          <w:sz w:val="24"/>
          <w:szCs w:val="24"/>
        </w:rPr>
        <w:t>Выпускник получит возможность научиться: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w:t>
      </w:r>
      <w:r w:rsidRPr="00EA26CF">
        <w:rPr>
          <w:rStyle w:val="Zag11"/>
          <w:rFonts w:ascii="Times New Roman" w:eastAsia="@Arial Unicode MS" w:hAnsi="Times New Roman" w:cs="Times New Roman"/>
          <w:iCs/>
          <w:color w:val="000000"/>
          <w:sz w:val="24"/>
          <w:szCs w:val="24"/>
        </w:rPr>
        <w:t>различать второстепенные члены предложения — определения, дополнения, обстоятельства;</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w:t>
      </w:r>
      <w:r w:rsidRPr="00EA26CF">
        <w:rPr>
          <w:rStyle w:val="Zag11"/>
          <w:rFonts w:ascii="Times New Roman" w:eastAsia="@Arial Unicode MS" w:hAnsi="Times New Roman" w:cs="Times New Roman"/>
          <w:iCs/>
          <w:color w:val="000000"/>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AE3228" w:rsidRPr="00EA26CF" w:rsidRDefault="00AE3228" w:rsidP="00FE5363">
      <w:pPr>
        <w:pStyle w:val="Zag3"/>
        <w:tabs>
          <w:tab w:val="left" w:leader="dot" w:pos="624"/>
        </w:tabs>
        <w:spacing w:after="0" w:line="240" w:lineRule="auto"/>
        <w:ind w:firstLine="339"/>
        <w:jc w:val="both"/>
        <w:rPr>
          <w:rStyle w:val="Zag11"/>
          <w:rFonts w:eastAsia="@Arial Unicode MS"/>
          <w:i w:val="0"/>
          <w:iCs w:val="0"/>
          <w:lang w:val="ru-RU"/>
        </w:rPr>
      </w:pPr>
      <w:r w:rsidRPr="00EA26CF">
        <w:rPr>
          <w:rStyle w:val="Zag11"/>
          <w:rFonts w:eastAsia="@Arial Unicode MS"/>
          <w:i w:val="0"/>
          <w:iCs w:val="0"/>
          <w:lang w:val="ru-RU"/>
        </w:rPr>
        <w:t>·</w:t>
      </w:r>
      <w:r w:rsidRPr="00EA26CF">
        <w:rPr>
          <w:rStyle w:val="Zag11"/>
          <w:rFonts w:eastAsia="@Arial Unicode MS"/>
          <w:i w:val="0"/>
          <w:lang w:val="ru-RU"/>
        </w:rPr>
        <w:t>различать простые и сложные предложения.</w:t>
      </w:r>
    </w:p>
    <w:p w:rsidR="00AE3228" w:rsidRPr="00EA26CF" w:rsidRDefault="00AE3228" w:rsidP="00FE5363">
      <w:pPr>
        <w:pStyle w:val="Zag3"/>
        <w:tabs>
          <w:tab w:val="left" w:leader="dot" w:pos="624"/>
        </w:tabs>
        <w:spacing w:after="0" w:line="240" w:lineRule="auto"/>
        <w:rPr>
          <w:rStyle w:val="Zag11"/>
          <w:rFonts w:eastAsia="@Arial Unicode MS"/>
          <w:i w:val="0"/>
          <w:lang w:val="ru-RU"/>
        </w:rPr>
      </w:pPr>
    </w:p>
    <w:p w:rsidR="00AE3228" w:rsidRPr="00FE5363" w:rsidRDefault="00AE3228" w:rsidP="00FE5363">
      <w:pPr>
        <w:pStyle w:val="Zag3"/>
        <w:tabs>
          <w:tab w:val="left" w:leader="dot" w:pos="624"/>
        </w:tabs>
        <w:spacing w:after="0" w:line="240" w:lineRule="auto"/>
        <w:rPr>
          <w:rStyle w:val="Zag11"/>
          <w:rFonts w:eastAsia="@Arial Unicode MS"/>
          <w:b/>
          <w:i w:val="0"/>
          <w:lang w:val="ru-RU"/>
        </w:rPr>
      </w:pPr>
      <w:r w:rsidRPr="00FE5363">
        <w:rPr>
          <w:rStyle w:val="Zag11"/>
          <w:rFonts w:eastAsia="@Arial Unicode MS"/>
          <w:b/>
          <w:i w:val="0"/>
          <w:lang w:val="ru-RU"/>
        </w:rPr>
        <w:t>2.2.2. Содержательная линия «Орфография и пунктуация»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EA26CF">
        <w:rPr>
          <w:rStyle w:val="Zag11"/>
          <w:rFonts w:ascii="Times New Roman" w:eastAsia="@Arial Unicode MS" w:hAnsi="Times New Roman" w:cs="Times New Roman"/>
          <w:b/>
          <w:color w:val="000000"/>
          <w:sz w:val="24"/>
          <w:szCs w:val="24"/>
        </w:rPr>
        <w:t>Выпускник научится: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·применять правила правописания (в объёме содержания курса);</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·определять (уточнять) написание слова по орфографическому словарю;</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·безошибочно списывать текст объёмом 80—90 слов;</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·писать под диктовку тексты объёмом 75—80 слов в соответствии с изученными правилами правописания;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FE5363">
        <w:rPr>
          <w:rStyle w:val="Zag11"/>
          <w:rFonts w:ascii="Times New Roman" w:eastAsia="@Arial Unicode MS" w:hAnsi="Times New Roman" w:cs="Times New Roman"/>
          <w:color w:val="000000"/>
          <w:sz w:val="24"/>
          <w:szCs w:val="24"/>
        </w:rPr>
        <w:t>·проверять собственный и предложенный текст, находить и исправлять орфографические и пунктуационные ошибки.</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EA26CF">
        <w:rPr>
          <w:rStyle w:val="Zag11"/>
          <w:rFonts w:ascii="Times New Roman" w:eastAsia="@Arial Unicode MS" w:hAnsi="Times New Roman" w:cs="Times New Roman"/>
          <w:b/>
          <w:iCs/>
          <w:color w:val="000000"/>
          <w:sz w:val="24"/>
          <w:szCs w:val="24"/>
        </w:rPr>
        <w:t>Выпускник получит возможность научиться: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w:t>
      </w:r>
      <w:r w:rsidRPr="00EA26CF">
        <w:rPr>
          <w:rStyle w:val="Zag11"/>
          <w:rFonts w:ascii="Times New Roman" w:eastAsia="@Arial Unicode MS" w:hAnsi="Times New Roman" w:cs="Times New Roman"/>
          <w:iCs/>
          <w:color w:val="000000"/>
          <w:sz w:val="24"/>
          <w:szCs w:val="24"/>
        </w:rPr>
        <w:t>осознавать место возможного возникновения орфографической ошибки;</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w:t>
      </w:r>
      <w:r w:rsidRPr="00EA26CF">
        <w:rPr>
          <w:rStyle w:val="Zag11"/>
          <w:rFonts w:ascii="Times New Roman" w:eastAsia="@Arial Unicode MS" w:hAnsi="Times New Roman" w:cs="Times New Roman"/>
          <w:iCs/>
          <w:color w:val="000000"/>
          <w:sz w:val="24"/>
          <w:szCs w:val="24"/>
        </w:rPr>
        <w:t>подбирать примеры с определённой орфограммой;</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w:t>
      </w:r>
      <w:r w:rsidRPr="00EA26CF">
        <w:rPr>
          <w:rStyle w:val="Zag11"/>
          <w:rFonts w:ascii="Times New Roman" w:eastAsia="@Arial Unicode MS" w:hAnsi="Times New Roman" w:cs="Times New Roman"/>
          <w:iCs/>
          <w:color w:val="000000"/>
          <w:sz w:val="24"/>
          <w:szCs w:val="24"/>
        </w:rPr>
        <w:t>при составлении собственных текстов перефразировать записываемое, чтобы избежать орфографических и пунктуационных ошибок;</w:t>
      </w:r>
    </w:p>
    <w:p w:rsidR="00AE3228" w:rsidRPr="00EA26CF" w:rsidRDefault="00AE3228" w:rsidP="00FE5363">
      <w:pPr>
        <w:pStyle w:val="Zag3"/>
        <w:tabs>
          <w:tab w:val="left" w:leader="dot" w:pos="624"/>
        </w:tabs>
        <w:spacing w:after="0" w:line="240" w:lineRule="auto"/>
        <w:ind w:firstLine="339"/>
        <w:jc w:val="both"/>
        <w:rPr>
          <w:rStyle w:val="Zag11"/>
          <w:rFonts w:eastAsia="@Arial Unicode MS"/>
          <w:i w:val="0"/>
          <w:iCs w:val="0"/>
          <w:lang w:val="ru-RU"/>
        </w:rPr>
      </w:pPr>
      <w:r w:rsidRPr="00EA26CF">
        <w:rPr>
          <w:rStyle w:val="Zag11"/>
          <w:rFonts w:eastAsia="@Arial Unicode MS"/>
          <w:i w:val="0"/>
          <w:iCs w:val="0"/>
          <w:lang w:val="ru-RU"/>
        </w:rPr>
        <w:t>·</w:t>
      </w:r>
      <w:r w:rsidRPr="00EA26CF">
        <w:rPr>
          <w:rStyle w:val="Zag11"/>
          <w:rFonts w:eastAsia="@Arial Unicode MS"/>
          <w:i w:val="0"/>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AE3228" w:rsidRPr="00EA26CF" w:rsidRDefault="00AE3228" w:rsidP="00FE5363">
      <w:pPr>
        <w:pStyle w:val="Zag3"/>
        <w:tabs>
          <w:tab w:val="left" w:leader="dot" w:pos="624"/>
        </w:tabs>
        <w:spacing w:after="0" w:line="240" w:lineRule="auto"/>
        <w:rPr>
          <w:rStyle w:val="Zag11"/>
          <w:rFonts w:eastAsia="@Arial Unicode MS"/>
          <w:i w:val="0"/>
          <w:lang w:val="ru-RU"/>
        </w:rPr>
      </w:pPr>
    </w:p>
    <w:p w:rsidR="00AE3228" w:rsidRPr="00FE5363" w:rsidRDefault="00AE3228" w:rsidP="00FE5363">
      <w:pPr>
        <w:pStyle w:val="Zag3"/>
        <w:tabs>
          <w:tab w:val="left" w:leader="dot" w:pos="624"/>
        </w:tabs>
        <w:spacing w:after="0" w:line="240" w:lineRule="auto"/>
        <w:rPr>
          <w:rStyle w:val="Zag11"/>
          <w:rFonts w:eastAsia="@Arial Unicode MS"/>
          <w:b/>
          <w:i w:val="0"/>
          <w:lang w:val="ru-RU"/>
        </w:rPr>
      </w:pPr>
      <w:r w:rsidRPr="00FE5363">
        <w:rPr>
          <w:rStyle w:val="Zag11"/>
          <w:rFonts w:eastAsia="@Arial Unicode MS"/>
          <w:b/>
          <w:i w:val="0"/>
          <w:lang w:val="ru-RU"/>
        </w:rPr>
        <w:t>2.2.3. Содержательная линия «Развитие речи»</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EA26CF">
        <w:rPr>
          <w:rStyle w:val="Zag11"/>
          <w:rFonts w:ascii="Times New Roman" w:eastAsia="@Arial Unicode MS" w:hAnsi="Times New Roman" w:cs="Times New Roman"/>
          <w:b/>
          <w:color w:val="000000"/>
          <w:sz w:val="24"/>
          <w:szCs w:val="24"/>
        </w:rPr>
        <w:t>Выпускник научится: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·выражать собственное мнение, аргументировать его с учётом ситуации общения;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·самостоятельно озаглавливать текст;</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·составлять план текста;</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FE5363">
        <w:rPr>
          <w:rStyle w:val="Zag11"/>
          <w:rFonts w:ascii="Times New Roman" w:eastAsia="@Arial Unicode MS" w:hAnsi="Times New Roman" w:cs="Times New Roman"/>
          <w:color w:val="000000"/>
          <w:sz w:val="24"/>
          <w:szCs w:val="24"/>
        </w:rPr>
        <w:t>·сочинять письма, поздравительные открытки, записки и другие небольшие тексты для конкретных ситуаций общения.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EA26CF">
        <w:rPr>
          <w:rStyle w:val="Zag11"/>
          <w:rFonts w:ascii="Times New Roman" w:eastAsia="@Arial Unicode MS" w:hAnsi="Times New Roman" w:cs="Times New Roman"/>
          <w:b/>
          <w:iCs/>
          <w:color w:val="000000"/>
          <w:sz w:val="24"/>
          <w:szCs w:val="24"/>
        </w:rPr>
        <w:t>Выпускник получит возможность научиться: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w:t>
      </w:r>
      <w:r w:rsidRPr="00EA26CF">
        <w:rPr>
          <w:rStyle w:val="Zag11"/>
          <w:rFonts w:ascii="Times New Roman" w:eastAsia="@Arial Unicode MS" w:hAnsi="Times New Roman" w:cs="Times New Roman"/>
          <w:iCs/>
          <w:color w:val="000000"/>
          <w:sz w:val="24"/>
          <w:szCs w:val="24"/>
        </w:rPr>
        <w:t>создавать тексты по предложенному заголовку;</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w:t>
      </w:r>
      <w:r w:rsidRPr="00EA26CF">
        <w:rPr>
          <w:rStyle w:val="Zag11"/>
          <w:rFonts w:ascii="Times New Roman" w:eastAsia="@Arial Unicode MS" w:hAnsi="Times New Roman" w:cs="Times New Roman"/>
          <w:iCs/>
          <w:color w:val="000000"/>
          <w:sz w:val="24"/>
          <w:szCs w:val="24"/>
        </w:rPr>
        <w:t>подробно или выборочно пересказывать текст;</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w:t>
      </w:r>
      <w:r w:rsidRPr="00EA26CF">
        <w:rPr>
          <w:rStyle w:val="Zag11"/>
          <w:rFonts w:ascii="Times New Roman" w:eastAsia="@Arial Unicode MS" w:hAnsi="Times New Roman" w:cs="Times New Roman"/>
          <w:iCs/>
          <w:color w:val="000000"/>
          <w:sz w:val="24"/>
          <w:szCs w:val="24"/>
        </w:rPr>
        <w:t>пересказывать текст от другого лица;</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w:t>
      </w:r>
      <w:r w:rsidRPr="00EA26CF">
        <w:rPr>
          <w:rStyle w:val="Zag11"/>
          <w:rFonts w:ascii="Times New Roman" w:eastAsia="@Arial Unicode MS" w:hAnsi="Times New Roman" w:cs="Times New Roman"/>
          <w:iCs/>
          <w:color w:val="000000"/>
          <w:sz w:val="24"/>
          <w:szCs w:val="24"/>
        </w:rPr>
        <w:t>составлять устный рассказ на определённую тему с использованием разных типов речи: описание, повествование, рассуждение;</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w:t>
      </w:r>
      <w:r w:rsidRPr="00EA26CF">
        <w:rPr>
          <w:rStyle w:val="Zag11"/>
          <w:rFonts w:ascii="Times New Roman" w:eastAsia="@Arial Unicode MS" w:hAnsi="Times New Roman" w:cs="Times New Roman"/>
          <w:iCs/>
          <w:color w:val="000000"/>
          <w:sz w:val="24"/>
          <w:szCs w:val="24"/>
        </w:rPr>
        <w:t>анализировать и корректировать тексты с нарушенным порядком предложений, находить в тексте смысловые пропуски;</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w:t>
      </w:r>
      <w:r w:rsidRPr="00EA26CF">
        <w:rPr>
          <w:rStyle w:val="Zag11"/>
          <w:rFonts w:ascii="Times New Roman" w:eastAsia="@Arial Unicode MS" w:hAnsi="Times New Roman" w:cs="Times New Roman"/>
          <w:iCs/>
          <w:color w:val="000000"/>
          <w:sz w:val="24"/>
          <w:szCs w:val="24"/>
        </w:rPr>
        <w:t>корректировать тексты, в которых допущены нарушения культуры речи;</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w:t>
      </w:r>
      <w:r w:rsidRPr="00EA26CF">
        <w:rPr>
          <w:rStyle w:val="Zag11"/>
          <w:rFonts w:ascii="Times New Roman" w:eastAsia="@Arial Unicode MS" w:hAnsi="Times New Roman" w:cs="Times New Roman"/>
          <w:iCs/>
          <w:color w:val="000000"/>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AE3228" w:rsidRPr="00EA26CF" w:rsidRDefault="00AE3228" w:rsidP="00FE5363">
      <w:pPr>
        <w:pStyle w:val="Zag2"/>
        <w:tabs>
          <w:tab w:val="left" w:leader="dot" w:pos="624"/>
        </w:tabs>
        <w:spacing w:after="0" w:line="240" w:lineRule="auto"/>
        <w:ind w:firstLine="339"/>
        <w:jc w:val="both"/>
        <w:rPr>
          <w:rStyle w:val="Zag11"/>
          <w:rFonts w:eastAsia="@Arial Unicode MS"/>
          <w:b w:val="0"/>
          <w:bCs w:val="0"/>
          <w:lang w:val="ru-RU"/>
        </w:rPr>
      </w:pPr>
      <w:r w:rsidRPr="00EA26CF">
        <w:rPr>
          <w:rStyle w:val="Zag11"/>
          <w:rFonts w:eastAsia="@Arial Unicode MS"/>
          <w:b w:val="0"/>
          <w:lang w:val="ru-RU"/>
        </w:rPr>
        <w:t>·</w:t>
      </w:r>
      <w:r w:rsidRPr="00EA26CF">
        <w:rPr>
          <w:rStyle w:val="Zag11"/>
          <w:rFonts w:eastAsia="@Arial Unicode MS"/>
          <w:b w:val="0"/>
          <w:iCs/>
          <w:lang w:val="ru-RU"/>
        </w:rPr>
        <w:t>соблюдать нормы речевого взаимодействия при интерактивном общении (</w:t>
      </w:r>
      <w:r w:rsidRPr="00EA26CF">
        <w:rPr>
          <w:rStyle w:val="Zag11"/>
          <w:rFonts w:eastAsia="@Arial Unicode MS"/>
          <w:b w:val="0"/>
          <w:iCs/>
        </w:rPr>
        <w:t>sms</w:t>
      </w:r>
      <w:r w:rsidRPr="00EA26CF">
        <w:rPr>
          <w:rStyle w:val="Zag11"/>
          <w:rFonts w:eastAsia="@Arial Unicode MS"/>
          <w:b w:val="0"/>
          <w:iCs/>
          <w:lang w:val="ru-RU"/>
        </w:rPr>
        <w:noBreakHyphen/>
        <w:t>сообщения, электронная почта, Интернет и другие виды и способы связи).</w:t>
      </w:r>
    </w:p>
    <w:p w:rsidR="00AE3228" w:rsidRPr="00EA26CF" w:rsidRDefault="00AE3228" w:rsidP="00FE5363">
      <w:pPr>
        <w:pStyle w:val="Zag2"/>
        <w:tabs>
          <w:tab w:val="left" w:leader="dot" w:pos="624"/>
        </w:tabs>
        <w:spacing w:after="0" w:line="240" w:lineRule="auto"/>
        <w:rPr>
          <w:rStyle w:val="Zag11"/>
          <w:rFonts w:eastAsia="@Arial Unicode MS"/>
          <w:lang w:val="ru-RU"/>
        </w:rPr>
      </w:pPr>
    </w:p>
    <w:p w:rsidR="00AE3228" w:rsidRPr="00FE5363" w:rsidRDefault="00AE3228" w:rsidP="00FE5363">
      <w:pPr>
        <w:pStyle w:val="Zag2"/>
        <w:tabs>
          <w:tab w:val="left" w:leader="dot" w:pos="624"/>
        </w:tabs>
        <w:spacing w:after="0" w:line="240" w:lineRule="auto"/>
        <w:rPr>
          <w:rStyle w:val="Zag11"/>
          <w:rFonts w:eastAsia="@Arial Unicode MS"/>
          <w:lang w:val="ru-RU"/>
        </w:rPr>
      </w:pPr>
      <w:r w:rsidRPr="00FE5363">
        <w:rPr>
          <w:rStyle w:val="Zag11"/>
          <w:rFonts w:eastAsia="@Arial Unicode MS"/>
          <w:lang w:val="ru-RU"/>
        </w:rPr>
        <w:t>2.3. Литературное чтение. Литературное чтение на родном языке</w:t>
      </w:r>
    </w:p>
    <w:p w:rsidR="00AE3228" w:rsidRPr="00FE5363" w:rsidRDefault="00AE3228" w:rsidP="00FE5363">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AE3228" w:rsidRPr="00FE5363" w:rsidRDefault="00AE3228" w:rsidP="00FE5363">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E5363">
        <w:rPr>
          <w:rStyle w:val="Zag11"/>
          <w:rFonts w:ascii="Times New Roman" w:eastAsia="@Arial Unicode MS" w:hAnsi="Times New Roman" w:cs="Times New Roman"/>
          <w:sz w:val="24"/>
          <w:szCs w:val="24"/>
          <w:lang w:val="ru-RU"/>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AE3228" w:rsidRPr="00FE5363" w:rsidRDefault="00AE3228" w:rsidP="00FE5363">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E5363">
        <w:rPr>
          <w:rStyle w:val="Zag11"/>
          <w:rFonts w:ascii="Times New Roman" w:eastAsia="@Arial Unicode MS" w:hAnsi="Times New Roman" w:cs="Times New Roman"/>
          <w:sz w:val="24"/>
          <w:szCs w:val="24"/>
          <w:lang w:val="ru-RU"/>
        </w:rPr>
        <w:t>Учащиеся получат возможность познакомиться с культурно-историческим наследием России и общечеловеческими ценностями.</w:t>
      </w:r>
    </w:p>
    <w:p w:rsidR="00AE3228" w:rsidRPr="00FE5363" w:rsidRDefault="00AE3228" w:rsidP="00FE5363">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E5363">
        <w:rPr>
          <w:rStyle w:val="Zag11"/>
          <w:rFonts w:ascii="Times New Roman" w:eastAsia="@Arial Unicode MS" w:hAnsi="Times New Roman" w:cs="Times New Roman"/>
          <w:sz w:val="24"/>
          <w:szCs w:val="24"/>
          <w:lang w:val="ru-RU"/>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AE3228" w:rsidRPr="00FE5363" w:rsidRDefault="00AE3228" w:rsidP="00FE5363">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E5363">
        <w:rPr>
          <w:rStyle w:val="Zag11"/>
          <w:rFonts w:ascii="Times New Roman" w:eastAsia="@Arial Unicode MS" w:hAnsi="Times New Roman" w:cs="Times New Roman"/>
          <w:sz w:val="24"/>
          <w:szCs w:val="24"/>
          <w:lang w:val="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AE3228" w:rsidRPr="00FE5363" w:rsidRDefault="00AE3228" w:rsidP="00FE5363">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E5363">
        <w:rPr>
          <w:rStyle w:val="Zag11"/>
          <w:rFonts w:ascii="Times New Roman" w:eastAsia="@Arial Unicode MS" w:hAnsi="Times New Roman" w:cs="Times New Roman"/>
          <w:sz w:val="24"/>
          <w:szCs w:val="24"/>
          <w:lang w:val="ru-RU"/>
        </w:rPr>
        <w:t xml:space="preserve">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w:t>
      </w:r>
      <w:r w:rsidRPr="00FE5363">
        <w:rPr>
          <w:rStyle w:val="Zag11"/>
          <w:rFonts w:ascii="Times New Roman" w:eastAsia="@Arial Unicode MS" w:hAnsi="Times New Roman" w:cs="Times New Roman"/>
          <w:sz w:val="24"/>
          <w:szCs w:val="24"/>
          <w:lang w:val="ru-RU"/>
        </w:rPr>
        <w:lastRenderedPageBreak/>
        <w:t>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AE3228" w:rsidRPr="00FE5363" w:rsidRDefault="00AE3228" w:rsidP="00FE5363">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E5363">
        <w:rPr>
          <w:rStyle w:val="Zag11"/>
          <w:rFonts w:ascii="Times New Roman" w:eastAsia="@Arial Unicode MS" w:hAnsi="Times New Roman" w:cs="Times New Roman"/>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AE3228" w:rsidRPr="00FE5363" w:rsidRDefault="00AE3228" w:rsidP="00FE5363">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E5363">
        <w:rPr>
          <w:rStyle w:val="Zag11"/>
          <w:rFonts w:ascii="Times New Roman" w:eastAsia="@Arial Unicode MS" w:hAnsi="Times New Roman" w:cs="Times New Roman"/>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F05051" w:rsidRPr="00122CB0" w:rsidRDefault="00AE3228" w:rsidP="00122C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FE5363">
        <w:rPr>
          <w:rStyle w:val="Zag11"/>
          <w:rFonts w:ascii="Times New Roman" w:eastAsia="@Arial Unicode MS" w:hAnsi="Times New Roman" w:cs="Times New Roman"/>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F05051" w:rsidRDefault="00F05051" w:rsidP="00FE5363">
      <w:pPr>
        <w:pStyle w:val="Zag3"/>
        <w:tabs>
          <w:tab w:val="left" w:leader="dot" w:pos="624"/>
        </w:tabs>
        <w:spacing w:after="0" w:line="240" w:lineRule="auto"/>
        <w:rPr>
          <w:rStyle w:val="Zag11"/>
          <w:rFonts w:eastAsia="@Arial Unicode MS"/>
          <w:b/>
          <w:i w:val="0"/>
          <w:lang w:val="ru-RU"/>
        </w:rPr>
      </w:pPr>
    </w:p>
    <w:p w:rsidR="00AE3228" w:rsidRDefault="00AE3228" w:rsidP="00FE5363">
      <w:pPr>
        <w:pStyle w:val="Zag3"/>
        <w:tabs>
          <w:tab w:val="left" w:leader="dot" w:pos="624"/>
        </w:tabs>
        <w:spacing w:after="0" w:line="240" w:lineRule="auto"/>
        <w:rPr>
          <w:rStyle w:val="Zag11"/>
          <w:rFonts w:eastAsia="@Arial Unicode MS"/>
          <w:b/>
          <w:i w:val="0"/>
          <w:lang w:val="ru-RU"/>
        </w:rPr>
      </w:pPr>
      <w:r w:rsidRPr="00FE5363">
        <w:rPr>
          <w:rStyle w:val="Zag11"/>
          <w:rFonts w:eastAsia="@Arial Unicode MS"/>
          <w:b/>
          <w:i w:val="0"/>
          <w:lang w:val="ru-RU"/>
        </w:rPr>
        <w:t>2.3.1. Виды речевой и читательской деятельности</w:t>
      </w:r>
    </w:p>
    <w:p w:rsidR="00F05051" w:rsidRPr="00FE5363" w:rsidRDefault="00F05051" w:rsidP="00FE5363">
      <w:pPr>
        <w:pStyle w:val="Zag3"/>
        <w:tabs>
          <w:tab w:val="left" w:leader="dot" w:pos="624"/>
        </w:tabs>
        <w:spacing w:after="0" w:line="240" w:lineRule="auto"/>
        <w:rPr>
          <w:rStyle w:val="Zag11"/>
          <w:rFonts w:eastAsia="@Arial Unicode MS"/>
          <w:b/>
          <w:i w:val="0"/>
          <w:lang w:val="ru-RU"/>
        </w:rPr>
      </w:pPr>
    </w:p>
    <w:p w:rsidR="00AE3228" w:rsidRPr="00EA26CF" w:rsidRDefault="00AE3228" w:rsidP="00FE5363">
      <w:pPr>
        <w:pStyle w:val="Osnova"/>
        <w:tabs>
          <w:tab w:val="left" w:leader="dot" w:pos="624"/>
        </w:tabs>
        <w:spacing w:line="240" w:lineRule="auto"/>
        <w:rPr>
          <w:rStyle w:val="Zag11"/>
          <w:rFonts w:ascii="Times New Roman" w:eastAsia="@Arial Unicode MS" w:hAnsi="Times New Roman" w:cs="Times New Roman"/>
          <w:b/>
          <w:sz w:val="24"/>
          <w:szCs w:val="24"/>
          <w:lang w:val="ru-RU"/>
        </w:rPr>
      </w:pPr>
      <w:r w:rsidRPr="00EA26CF">
        <w:rPr>
          <w:rStyle w:val="Zag11"/>
          <w:rFonts w:ascii="Times New Roman" w:eastAsia="@Arial Unicode MS" w:hAnsi="Times New Roman" w:cs="Times New Roman"/>
          <w:b/>
          <w:sz w:val="24"/>
          <w:szCs w:val="24"/>
          <w:lang w:val="ru-RU"/>
        </w:rPr>
        <w:t>Выпускник научится: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·читать со скоростью, позволяющей понимать смысл прочитанного;</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·использовать различные виды чтения: ознакомительное, поисковое, выборочное; выбирать нужный вид чтения в соответствии с целью чтения;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·ориентироваться в содержании художественного, учебного и научно</w:t>
      </w:r>
      <w:r w:rsidRPr="00FE5363">
        <w:rPr>
          <w:rStyle w:val="Zag11"/>
          <w:rFonts w:ascii="Times New Roman" w:eastAsia="@Arial Unicode MS" w:hAnsi="Times New Roman" w:cs="Times New Roman"/>
          <w:color w:val="000000"/>
          <w:sz w:val="24"/>
          <w:szCs w:val="24"/>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 xml:space="preserve"> по содержанию произведения; находить в тексте требуемую информацию (конкретные сведения, факты, заданные в явном виде);</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и, опираясь на содержание текста; находить средства выразительности: сравнение, олицетворение, метафору, эпитет</w:t>
      </w:r>
      <w:r w:rsidRPr="00FE5363">
        <w:rPr>
          <w:rStyle w:val="Zag11"/>
          <w:rFonts w:ascii="Times New Roman" w:eastAsia="@Arial Unicode MS" w:hAnsi="Times New Roman" w:cs="Times New Roman"/>
          <w:color w:val="000000"/>
          <w:sz w:val="24"/>
          <w:szCs w:val="24"/>
          <w:vertAlign w:val="superscript"/>
        </w:rPr>
        <w:t>1</w:t>
      </w:r>
      <w:r w:rsidRPr="00FE5363">
        <w:rPr>
          <w:rStyle w:val="Zag11"/>
          <w:rFonts w:ascii="Times New Roman" w:eastAsia="@Arial Unicode MS" w:hAnsi="Times New Roman" w:cs="Times New Roman"/>
          <w:color w:val="000000"/>
          <w:sz w:val="24"/>
          <w:szCs w:val="24"/>
        </w:rPr>
        <w:t>, определяющие отношение автора к герою, событию;</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w:t>
      </w:r>
      <w:r w:rsidRPr="00FE5363">
        <w:rPr>
          <w:rStyle w:val="Zag11"/>
          <w:rFonts w:ascii="Times New Roman" w:eastAsia="@Arial Unicode MS" w:hAnsi="Times New Roman" w:cs="Times New Roman"/>
          <w:color w:val="000000"/>
          <w:sz w:val="24"/>
          <w:szCs w:val="24"/>
        </w:rPr>
        <w:lastRenderedPageBreak/>
        <w:t>поступки героев, объяснять (пояснять) поступки героев, соотнося их с содержанием текста);</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AE3228" w:rsidRPr="00FE5363" w:rsidRDefault="00AE3228" w:rsidP="00FE5363">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FE5363">
        <w:rPr>
          <w:rStyle w:val="Zag11"/>
          <w:rFonts w:ascii="Times New Roman" w:eastAsia="@Arial Unicode MS" w:hAnsi="Times New Roman" w:cs="Times New Roman"/>
          <w:sz w:val="24"/>
          <w:szCs w:val="24"/>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AE3228" w:rsidRPr="00EA26CF" w:rsidRDefault="00AE3228" w:rsidP="00FE5363">
      <w:pPr>
        <w:pStyle w:val="Osnova"/>
        <w:tabs>
          <w:tab w:val="left" w:leader="dot" w:pos="624"/>
        </w:tabs>
        <w:spacing w:line="240" w:lineRule="auto"/>
        <w:rPr>
          <w:rStyle w:val="Zag11"/>
          <w:rFonts w:ascii="Times New Roman" w:eastAsia="@Arial Unicode MS" w:hAnsi="Times New Roman" w:cs="Times New Roman"/>
          <w:b/>
          <w:iCs/>
          <w:sz w:val="24"/>
          <w:szCs w:val="24"/>
          <w:lang w:val="ru-RU"/>
        </w:rPr>
      </w:pPr>
      <w:r w:rsidRPr="00EA26CF">
        <w:rPr>
          <w:rStyle w:val="Zag11"/>
          <w:rFonts w:ascii="Times New Roman" w:eastAsia="@Arial Unicode MS" w:hAnsi="Times New Roman" w:cs="Times New Roman"/>
          <w:b/>
          <w:iCs/>
          <w:sz w:val="24"/>
          <w:szCs w:val="24"/>
          <w:lang w:val="ru-RU"/>
        </w:rPr>
        <w:t>Выпускник получит возможность научиться: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·воспринимать художественную литературу как вид искусства;</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·предвосхищать содержание текста по заголовку и с опорой на предыдущий опыт;</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·выделять не только главную, но и избыточную информацию;</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·осмысливать эстетические и нравственные ценности художественного текста и высказывать суждение;</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·определять авторскую позицию и высказывать отношение к герою и его поступкам;</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·отмечать изменения своего эмоционального состояния в процессе чтения литературного произведения;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·высказывать эстетическое и нравственно-этическое суждение и подтверждать высказанное суждение примерами из текста;</w:t>
      </w:r>
    </w:p>
    <w:p w:rsidR="00AE3228" w:rsidRPr="00122CB0" w:rsidRDefault="00AE3228" w:rsidP="00122CB0">
      <w:pPr>
        <w:pStyle w:val="Zag3"/>
        <w:tabs>
          <w:tab w:val="left" w:leader="dot" w:pos="624"/>
        </w:tabs>
        <w:spacing w:after="0" w:line="240" w:lineRule="auto"/>
        <w:ind w:firstLine="339"/>
        <w:jc w:val="both"/>
        <w:rPr>
          <w:rStyle w:val="Zag11"/>
          <w:rFonts w:eastAsia="@Arial Unicode MS"/>
          <w:i w:val="0"/>
          <w:iCs w:val="0"/>
          <w:lang w:val="ru-RU"/>
        </w:rPr>
      </w:pPr>
      <w:r w:rsidRPr="00EA26CF">
        <w:rPr>
          <w:rStyle w:val="Zag11"/>
          <w:rFonts w:eastAsia="@Arial Unicode MS"/>
          <w:i w:val="0"/>
          <w:lang w:val="ru-RU"/>
        </w:rPr>
        <w:t>·делать выписки из прочитанных текстов для дальнейшего практического использования.</w:t>
      </w:r>
    </w:p>
    <w:p w:rsidR="00AE3228" w:rsidRPr="00FE5363" w:rsidRDefault="00AE3228" w:rsidP="00FE5363">
      <w:pPr>
        <w:pStyle w:val="Zag3"/>
        <w:tabs>
          <w:tab w:val="left" w:leader="dot" w:pos="624"/>
        </w:tabs>
        <w:spacing w:after="0" w:line="240" w:lineRule="auto"/>
        <w:rPr>
          <w:rStyle w:val="Zag11"/>
          <w:rFonts w:eastAsia="@Arial Unicode MS"/>
          <w:b/>
          <w:i w:val="0"/>
          <w:lang w:val="ru-RU"/>
        </w:rPr>
      </w:pPr>
      <w:r w:rsidRPr="00FE5363">
        <w:rPr>
          <w:rStyle w:val="Zag11"/>
          <w:rFonts w:eastAsia="@Arial Unicode MS"/>
          <w:b/>
          <w:i w:val="0"/>
          <w:lang w:val="ru-RU"/>
        </w:rPr>
        <w:t>2.3.2. Круг детского чтения</w:t>
      </w:r>
    </w:p>
    <w:p w:rsidR="00AE3228" w:rsidRPr="00EA26CF" w:rsidRDefault="00AE3228" w:rsidP="00FE5363">
      <w:pPr>
        <w:pStyle w:val="Osnova"/>
        <w:tabs>
          <w:tab w:val="left" w:leader="dot" w:pos="624"/>
        </w:tabs>
        <w:spacing w:line="240" w:lineRule="auto"/>
        <w:rPr>
          <w:rStyle w:val="Zag11"/>
          <w:rFonts w:ascii="Times New Roman" w:eastAsia="@Arial Unicode MS" w:hAnsi="Times New Roman" w:cs="Times New Roman"/>
          <w:b/>
          <w:sz w:val="24"/>
          <w:szCs w:val="24"/>
          <w:lang w:val="ru-RU"/>
        </w:rPr>
      </w:pPr>
      <w:r w:rsidRPr="00EA26CF">
        <w:rPr>
          <w:rStyle w:val="Zag11"/>
          <w:rFonts w:ascii="Times New Roman" w:eastAsia="@Arial Unicode MS" w:hAnsi="Times New Roman" w:cs="Times New Roman"/>
          <w:b/>
          <w:sz w:val="24"/>
          <w:szCs w:val="24"/>
          <w:lang w:val="ru-RU"/>
        </w:rPr>
        <w:t>Выпускник научится: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·ориентироваться в книге по названию, оглавлению, отличать сборник произведений от авторской книги;</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·самостоятельно и целенаправленно осуществлять выбор книги в библиотеке по заданной тематике, по собственному желанию;</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AE3228" w:rsidRPr="00FE5363" w:rsidRDefault="00AE3228" w:rsidP="00FE5363">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FE5363">
        <w:rPr>
          <w:rStyle w:val="Zag11"/>
          <w:rFonts w:ascii="Times New Roman" w:eastAsia="@Arial Unicode MS" w:hAnsi="Times New Roman" w:cs="Times New Roman"/>
          <w:sz w:val="24"/>
          <w:szCs w:val="24"/>
          <w:lang w:val="ru-RU"/>
        </w:rPr>
        <w:t>·пользоваться алфавитным каталогом, самостоятельно пользоваться соответствующими возрасту словарями и справочной литературой.</w:t>
      </w:r>
    </w:p>
    <w:p w:rsidR="00AE3228" w:rsidRPr="00EA26CF" w:rsidRDefault="00AE3228" w:rsidP="00FE5363">
      <w:pPr>
        <w:pStyle w:val="Osnova"/>
        <w:tabs>
          <w:tab w:val="left" w:leader="dot" w:pos="624"/>
        </w:tabs>
        <w:spacing w:line="240" w:lineRule="auto"/>
        <w:rPr>
          <w:rStyle w:val="Zag11"/>
          <w:rFonts w:ascii="Times New Roman" w:eastAsia="@Arial Unicode MS" w:hAnsi="Times New Roman" w:cs="Times New Roman"/>
          <w:b/>
          <w:iCs/>
          <w:sz w:val="24"/>
          <w:szCs w:val="24"/>
          <w:lang w:val="ru-RU"/>
        </w:rPr>
      </w:pPr>
      <w:r w:rsidRPr="00EA26CF">
        <w:rPr>
          <w:rStyle w:val="Zag11"/>
          <w:rFonts w:ascii="Times New Roman" w:eastAsia="@Arial Unicode MS" w:hAnsi="Times New Roman" w:cs="Times New Roman"/>
          <w:b/>
          <w:iCs/>
          <w:sz w:val="24"/>
          <w:szCs w:val="24"/>
          <w:lang w:val="ru-RU"/>
        </w:rPr>
        <w:t>Выпускник получит возможность научиться: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·определять предпочтительный круг чтения, исходя из собственных интересов и познавательных потребностей;</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·писать отзыв о прочитанной книге;</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·работать с тематическим каталогом;</w:t>
      </w:r>
    </w:p>
    <w:p w:rsidR="00AE3228" w:rsidRPr="00EA26CF" w:rsidRDefault="00AE3228" w:rsidP="00FE5363">
      <w:pPr>
        <w:pStyle w:val="Zag3"/>
        <w:tabs>
          <w:tab w:val="left" w:leader="dot" w:pos="624"/>
        </w:tabs>
        <w:spacing w:after="0" w:line="240" w:lineRule="auto"/>
        <w:ind w:firstLine="339"/>
        <w:jc w:val="both"/>
        <w:rPr>
          <w:rStyle w:val="Zag11"/>
          <w:rFonts w:eastAsia="@Arial Unicode MS"/>
          <w:i w:val="0"/>
          <w:iCs w:val="0"/>
          <w:lang w:val="ru-RU"/>
        </w:rPr>
      </w:pPr>
      <w:r w:rsidRPr="00EA26CF">
        <w:rPr>
          <w:rStyle w:val="Zag11"/>
          <w:rFonts w:eastAsia="@Arial Unicode MS"/>
          <w:i w:val="0"/>
          <w:lang w:val="ru-RU"/>
        </w:rPr>
        <w:t>·работать с детской периодикой.</w:t>
      </w:r>
    </w:p>
    <w:p w:rsidR="00AE3228" w:rsidRPr="00FE5363" w:rsidRDefault="00AE3228" w:rsidP="00FE5363">
      <w:pPr>
        <w:pStyle w:val="Zag3"/>
        <w:tabs>
          <w:tab w:val="left" w:leader="dot" w:pos="624"/>
        </w:tabs>
        <w:spacing w:after="0" w:line="240" w:lineRule="auto"/>
        <w:rPr>
          <w:rStyle w:val="Zag11"/>
          <w:rFonts w:eastAsia="@Arial Unicode MS"/>
          <w:lang w:val="ru-RU"/>
        </w:rPr>
      </w:pPr>
    </w:p>
    <w:p w:rsidR="00AE3228" w:rsidRPr="00FE5363" w:rsidRDefault="00AE3228" w:rsidP="00FE5363">
      <w:pPr>
        <w:pStyle w:val="Zag3"/>
        <w:tabs>
          <w:tab w:val="left" w:leader="dot" w:pos="624"/>
        </w:tabs>
        <w:spacing w:after="0" w:line="240" w:lineRule="auto"/>
        <w:rPr>
          <w:rStyle w:val="Zag11"/>
          <w:rFonts w:eastAsia="@Arial Unicode MS"/>
          <w:b/>
          <w:i w:val="0"/>
          <w:lang w:val="ru-RU"/>
        </w:rPr>
      </w:pPr>
      <w:r w:rsidRPr="00FE5363">
        <w:rPr>
          <w:rStyle w:val="Zag11"/>
          <w:rFonts w:eastAsia="@Arial Unicode MS"/>
          <w:b/>
          <w:i w:val="0"/>
          <w:lang w:val="ru-RU"/>
        </w:rPr>
        <w:t>2.3.3. Литературоведческая пропедевтика</w:t>
      </w:r>
    </w:p>
    <w:p w:rsidR="00AE3228" w:rsidRPr="00EA26CF" w:rsidRDefault="00AE3228" w:rsidP="00FE5363">
      <w:pPr>
        <w:pStyle w:val="Osnova"/>
        <w:tabs>
          <w:tab w:val="left" w:leader="dot" w:pos="624"/>
        </w:tabs>
        <w:spacing w:line="240" w:lineRule="auto"/>
        <w:rPr>
          <w:rStyle w:val="Zag11"/>
          <w:rFonts w:ascii="Times New Roman" w:eastAsia="@Arial Unicode MS" w:hAnsi="Times New Roman" w:cs="Times New Roman"/>
          <w:b/>
          <w:sz w:val="24"/>
          <w:szCs w:val="24"/>
          <w:lang w:val="ru-RU"/>
        </w:rPr>
      </w:pPr>
      <w:r w:rsidRPr="00EA26CF">
        <w:rPr>
          <w:rStyle w:val="Zag11"/>
          <w:rFonts w:ascii="Times New Roman" w:eastAsia="@Arial Unicode MS" w:hAnsi="Times New Roman" w:cs="Times New Roman"/>
          <w:b/>
          <w:sz w:val="24"/>
          <w:szCs w:val="24"/>
          <w:lang w:val="ru-RU"/>
        </w:rPr>
        <w:t>Выпускник научится:</w:t>
      </w:r>
    </w:p>
    <w:p w:rsidR="00AE3228" w:rsidRPr="00FE5363" w:rsidRDefault="00AE3228" w:rsidP="00FE5363">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FE5363">
        <w:rPr>
          <w:rStyle w:val="Zag11"/>
          <w:rFonts w:ascii="Times New Roman" w:eastAsia="@Arial Unicode MS" w:hAnsi="Times New Roman" w:cs="Times New Roman"/>
          <w:sz w:val="24"/>
          <w:szCs w:val="24"/>
          <w:lang w:val="ru-RU"/>
        </w:rPr>
        <w:t>·сравнивать, сопоставлять художественные произведения разных жанров, выделяя два</w:t>
      </w:r>
      <w:r w:rsidRPr="00FE5363">
        <w:rPr>
          <w:rStyle w:val="Zag11"/>
          <w:rFonts w:ascii="Times New Roman" w:eastAsia="@Arial Unicode MS" w:hAnsi="Times New Roman" w:cs="Times New Roman"/>
          <w:sz w:val="24"/>
          <w:szCs w:val="24"/>
          <w:lang w:val="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AE3228" w:rsidRPr="00EA26CF" w:rsidRDefault="00AE3228" w:rsidP="00FE5363">
      <w:pPr>
        <w:pStyle w:val="Osnova"/>
        <w:tabs>
          <w:tab w:val="left" w:leader="dot" w:pos="624"/>
        </w:tabs>
        <w:spacing w:line="240" w:lineRule="auto"/>
        <w:rPr>
          <w:rStyle w:val="Zag11"/>
          <w:rFonts w:ascii="Times New Roman" w:eastAsia="@Arial Unicode MS" w:hAnsi="Times New Roman" w:cs="Times New Roman"/>
          <w:b/>
          <w:iCs/>
          <w:sz w:val="24"/>
          <w:szCs w:val="24"/>
          <w:lang w:val="ru-RU"/>
        </w:rPr>
      </w:pPr>
      <w:r w:rsidRPr="00EA26CF">
        <w:rPr>
          <w:rStyle w:val="Zag11"/>
          <w:rFonts w:ascii="Times New Roman" w:eastAsia="@Arial Unicode MS" w:hAnsi="Times New Roman" w:cs="Times New Roman"/>
          <w:b/>
          <w:iCs/>
          <w:sz w:val="24"/>
          <w:szCs w:val="24"/>
          <w:lang w:val="ru-RU"/>
        </w:rPr>
        <w:t>Выпускник получит возможность научиться: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lastRenderedPageBreak/>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AE3228" w:rsidRPr="00EA26CF" w:rsidRDefault="00AE3228" w:rsidP="00FE5363">
      <w:pPr>
        <w:pStyle w:val="Zag3"/>
        <w:tabs>
          <w:tab w:val="left" w:leader="dot" w:pos="624"/>
        </w:tabs>
        <w:spacing w:after="0" w:line="240" w:lineRule="auto"/>
        <w:ind w:firstLine="339"/>
        <w:jc w:val="both"/>
        <w:rPr>
          <w:rStyle w:val="Zag11"/>
          <w:rFonts w:eastAsia="@Arial Unicode MS"/>
          <w:i w:val="0"/>
          <w:iCs w:val="0"/>
          <w:lang w:val="ru-RU"/>
        </w:rPr>
      </w:pPr>
      <w:r w:rsidRPr="00EA26CF">
        <w:rPr>
          <w:rStyle w:val="Zag11"/>
          <w:rFonts w:eastAsia="@Arial Unicode MS"/>
          <w:i w:val="0"/>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AE3228" w:rsidRPr="00FE5363" w:rsidRDefault="00AE3228" w:rsidP="00FE5363">
      <w:pPr>
        <w:pStyle w:val="Zag3"/>
        <w:tabs>
          <w:tab w:val="left" w:leader="dot" w:pos="624"/>
        </w:tabs>
        <w:spacing w:after="0" w:line="240" w:lineRule="auto"/>
        <w:rPr>
          <w:rStyle w:val="Zag11"/>
          <w:rFonts w:eastAsia="@Arial Unicode MS"/>
          <w:lang w:val="ru-RU"/>
        </w:rPr>
      </w:pPr>
    </w:p>
    <w:p w:rsidR="00AE3228" w:rsidRPr="00FE5363" w:rsidRDefault="00AE3228" w:rsidP="00FE5363">
      <w:pPr>
        <w:pStyle w:val="Zag3"/>
        <w:tabs>
          <w:tab w:val="left" w:leader="dot" w:pos="624"/>
        </w:tabs>
        <w:spacing w:after="0" w:line="240" w:lineRule="auto"/>
        <w:rPr>
          <w:rStyle w:val="Zag11"/>
          <w:rFonts w:eastAsia="@Arial Unicode MS"/>
          <w:b/>
          <w:i w:val="0"/>
          <w:lang w:val="ru-RU"/>
        </w:rPr>
      </w:pPr>
      <w:r w:rsidRPr="00FE5363">
        <w:rPr>
          <w:rStyle w:val="Zag11"/>
          <w:rFonts w:eastAsia="@Arial Unicode MS"/>
          <w:b/>
          <w:i w:val="0"/>
          <w:lang w:val="ru-RU"/>
        </w:rPr>
        <w:t>2.3.4. Творческая деятельность</w:t>
      </w:r>
    </w:p>
    <w:p w:rsidR="00AE3228" w:rsidRPr="00EA26CF" w:rsidRDefault="00AE3228" w:rsidP="00FE5363">
      <w:pPr>
        <w:pStyle w:val="Osnova"/>
        <w:tabs>
          <w:tab w:val="left" w:leader="dot" w:pos="624"/>
        </w:tabs>
        <w:spacing w:line="240" w:lineRule="auto"/>
        <w:rPr>
          <w:rStyle w:val="Zag11"/>
          <w:rFonts w:ascii="Times New Roman" w:eastAsia="@Arial Unicode MS" w:hAnsi="Times New Roman" w:cs="Times New Roman"/>
          <w:b/>
          <w:sz w:val="24"/>
          <w:szCs w:val="24"/>
          <w:lang w:val="ru-RU"/>
        </w:rPr>
      </w:pPr>
      <w:r w:rsidRPr="00EA26CF">
        <w:rPr>
          <w:rStyle w:val="Zag11"/>
          <w:rFonts w:ascii="Times New Roman" w:eastAsia="@Arial Unicode MS" w:hAnsi="Times New Roman" w:cs="Times New Roman"/>
          <w:b/>
          <w:sz w:val="24"/>
          <w:szCs w:val="24"/>
          <w:lang w:val="ru-RU"/>
        </w:rPr>
        <w:t>Выпускник научится: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·читать по ролям литературное произведение;</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AE3228" w:rsidRPr="00FE5363" w:rsidRDefault="00AE3228" w:rsidP="00FE5363">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FE5363">
        <w:rPr>
          <w:rStyle w:val="Zag11"/>
          <w:rFonts w:ascii="Times New Roman" w:eastAsia="@Arial Unicode MS" w:hAnsi="Times New Roman" w:cs="Times New Roman"/>
          <w:sz w:val="24"/>
          <w:szCs w:val="24"/>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AE3228" w:rsidRPr="00EA26CF" w:rsidRDefault="00AE3228" w:rsidP="00FE5363">
      <w:pPr>
        <w:pStyle w:val="Osnova"/>
        <w:tabs>
          <w:tab w:val="left" w:leader="dot" w:pos="624"/>
        </w:tabs>
        <w:spacing w:line="240" w:lineRule="auto"/>
        <w:rPr>
          <w:rStyle w:val="Zag11"/>
          <w:rFonts w:ascii="Times New Roman" w:eastAsia="@Arial Unicode MS" w:hAnsi="Times New Roman" w:cs="Times New Roman"/>
          <w:b/>
          <w:iCs/>
          <w:sz w:val="24"/>
          <w:szCs w:val="24"/>
          <w:lang w:val="ru-RU"/>
        </w:rPr>
      </w:pPr>
      <w:r w:rsidRPr="00EA26CF">
        <w:rPr>
          <w:rStyle w:val="Zag11"/>
          <w:rFonts w:ascii="Times New Roman" w:eastAsia="@Arial Unicode MS" w:hAnsi="Times New Roman" w:cs="Times New Roman"/>
          <w:b/>
          <w:iCs/>
          <w:sz w:val="24"/>
          <w:szCs w:val="24"/>
          <w:lang w:val="ru-RU"/>
        </w:rPr>
        <w:t>Выпускник получит возможность научиться: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·творчески пересказывать текст (от лица героя, от автора), дополнять текст;</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·создавать иллюстрации по содержанию произведения;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·работать в группе, создавая инсценировки по произведению, сценарии, проекты;</w:t>
      </w:r>
    </w:p>
    <w:p w:rsidR="00AE3228" w:rsidRPr="00EA26CF" w:rsidRDefault="00AE3228" w:rsidP="00FE5363">
      <w:pPr>
        <w:pStyle w:val="Zag2"/>
        <w:tabs>
          <w:tab w:val="left" w:leader="dot" w:pos="624"/>
        </w:tabs>
        <w:spacing w:after="0" w:line="240" w:lineRule="auto"/>
        <w:ind w:firstLine="339"/>
        <w:jc w:val="both"/>
        <w:rPr>
          <w:rStyle w:val="Zag11"/>
          <w:rFonts w:eastAsia="@Arial Unicode MS"/>
          <w:b w:val="0"/>
          <w:bCs w:val="0"/>
          <w:lang w:val="ru-RU"/>
        </w:rPr>
      </w:pPr>
      <w:r w:rsidRPr="00EA26CF">
        <w:rPr>
          <w:rStyle w:val="Zag11"/>
          <w:rFonts w:eastAsia="@Arial Unicode MS"/>
          <w:b w:val="0"/>
          <w:iCs/>
          <w:lang w:val="ru-RU"/>
        </w:rPr>
        <w:t>·создавать собственный текст (повествование–по аналогии, рассуждение – развёрнутый ответ на вопрос; описание – характеристика героя).</w:t>
      </w:r>
    </w:p>
    <w:p w:rsidR="00AE3228" w:rsidRPr="00EA26CF" w:rsidRDefault="00AE3228" w:rsidP="00FE5363">
      <w:pPr>
        <w:pStyle w:val="Zag2"/>
        <w:tabs>
          <w:tab w:val="left" w:leader="dot" w:pos="624"/>
        </w:tabs>
        <w:spacing w:after="0" w:line="240" w:lineRule="auto"/>
        <w:rPr>
          <w:rStyle w:val="Zag11"/>
          <w:rFonts w:eastAsia="@Arial Unicode MS"/>
          <w:b w:val="0"/>
          <w:lang w:val="ru-RU"/>
        </w:rPr>
      </w:pPr>
    </w:p>
    <w:p w:rsidR="00AE3228" w:rsidRPr="00FE5363" w:rsidRDefault="00AE3228" w:rsidP="00FE5363">
      <w:pPr>
        <w:pStyle w:val="Zag2"/>
        <w:tabs>
          <w:tab w:val="left" w:leader="dot" w:pos="624"/>
        </w:tabs>
        <w:spacing w:after="0" w:line="240" w:lineRule="auto"/>
        <w:rPr>
          <w:rStyle w:val="Zag11"/>
          <w:rFonts w:eastAsia="@Arial Unicode MS"/>
          <w:lang w:val="ru-RU"/>
        </w:rPr>
      </w:pPr>
      <w:r w:rsidRPr="00FE5363">
        <w:rPr>
          <w:rStyle w:val="Zag11"/>
          <w:rFonts w:eastAsia="@Arial Unicode MS"/>
          <w:lang w:val="ru-RU"/>
        </w:rPr>
        <w:t>2.4. Иностранный язык (английский)</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В результате изучения иностранного языка на ступени начального общего образования у обучающихся: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w:t>
      </w:r>
      <w:r w:rsidRPr="00FE5363">
        <w:rPr>
          <w:rStyle w:val="Zag11"/>
          <w:rFonts w:ascii="Times New Roman" w:eastAsia="@Arial Unicode MS" w:hAnsi="Times New Roman" w:cs="Times New Roman"/>
          <w:color w:val="000000"/>
          <w:sz w:val="24"/>
          <w:szCs w:val="24"/>
        </w:rPr>
        <w:lastRenderedPageBreak/>
        <w:t>лингвистический кругозор; будет получено общее представление о строе изучаемого языка и его некоторых отличиях от родного языка;</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AE3228" w:rsidRPr="00FE5363" w:rsidRDefault="00AE3228" w:rsidP="00FE5363">
      <w:pPr>
        <w:pStyle w:val="Zag3"/>
        <w:tabs>
          <w:tab w:val="left" w:leader="dot" w:pos="624"/>
        </w:tabs>
        <w:spacing w:after="0" w:line="240" w:lineRule="auto"/>
        <w:ind w:firstLine="339"/>
        <w:jc w:val="both"/>
        <w:rPr>
          <w:rStyle w:val="Zag11"/>
          <w:rFonts w:eastAsia="@Arial Unicode MS"/>
          <w:i w:val="0"/>
          <w:iCs w:val="0"/>
          <w:lang w:val="ru-RU"/>
        </w:rPr>
      </w:pPr>
      <w:r w:rsidRPr="00FE5363">
        <w:rPr>
          <w:rStyle w:val="Zag11"/>
          <w:rFonts w:eastAsia="@Arial Unicode MS"/>
          <w:i w:val="0"/>
          <w:iCs w:val="0"/>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AE3228" w:rsidRPr="00FE5363" w:rsidRDefault="00AE3228" w:rsidP="00FE5363">
      <w:pPr>
        <w:pStyle w:val="Zag3"/>
        <w:tabs>
          <w:tab w:val="left" w:leader="dot" w:pos="624"/>
        </w:tabs>
        <w:spacing w:after="0" w:line="240" w:lineRule="auto"/>
        <w:rPr>
          <w:rStyle w:val="Zag11"/>
          <w:rFonts w:eastAsia="@Arial Unicode MS"/>
          <w:lang w:val="ru-RU"/>
        </w:rPr>
      </w:pPr>
    </w:p>
    <w:p w:rsidR="00AE3228" w:rsidRPr="00FE5363" w:rsidRDefault="00AE3228" w:rsidP="00FE5363">
      <w:pPr>
        <w:pStyle w:val="Zag3"/>
        <w:tabs>
          <w:tab w:val="left" w:leader="dot" w:pos="624"/>
        </w:tabs>
        <w:spacing w:after="0" w:line="240" w:lineRule="auto"/>
        <w:rPr>
          <w:rStyle w:val="Zag11"/>
          <w:rFonts w:eastAsia="@Arial Unicode MS"/>
          <w:b/>
          <w:i w:val="0"/>
          <w:lang w:val="ru-RU"/>
        </w:rPr>
      </w:pPr>
      <w:r w:rsidRPr="00FE5363">
        <w:rPr>
          <w:rStyle w:val="Zag11"/>
          <w:rFonts w:eastAsia="@Arial Unicode MS"/>
          <w:b/>
          <w:i w:val="0"/>
          <w:lang w:val="ru-RU"/>
        </w:rPr>
        <w:t>2.4.1. Коммуникативные умения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iCs/>
          <w:color w:val="000000"/>
          <w:sz w:val="24"/>
          <w:szCs w:val="24"/>
        </w:rPr>
        <w:t>Говорение</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Выпускник научится: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·составлять небольшое описание предмета, картинки, персонажа;</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color w:val="000000"/>
          <w:sz w:val="24"/>
          <w:szCs w:val="24"/>
        </w:rPr>
        <w:t>·рассказывать о себе, своей семье, друге.</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Выпускник получит возможность научиться: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·воспроизводить наизусть небольшие произведения детского фольклора;</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·составлять краткую характеристику персонажа;</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bCs/>
          <w:iCs/>
          <w:color w:val="000000"/>
          <w:sz w:val="24"/>
          <w:szCs w:val="24"/>
        </w:rPr>
      </w:pPr>
      <w:r w:rsidRPr="00EA26CF">
        <w:rPr>
          <w:rStyle w:val="Zag11"/>
          <w:rFonts w:ascii="Times New Roman" w:eastAsia="@Arial Unicode MS" w:hAnsi="Times New Roman" w:cs="Times New Roman"/>
          <w:iCs/>
          <w:color w:val="000000"/>
          <w:sz w:val="24"/>
          <w:szCs w:val="24"/>
        </w:rPr>
        <w:t>·кратко излагать содержание прочитанного текста.</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iCs/>
          <w:color w:val="000000"/>
          <w:sz w:val="24"/>
          <w:szCs w:val="24"/>
        </w:rPr>
        <w:t>Аудирование</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Выпускник научится: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color w:val="000000"/>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Выпускник получит возможность научиться: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·воспринимать на слух аудиотекст и полностью понимать содержащуюся в нём информацию;</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bCs/>
          <w:iCs/>
          <w:color w:val="000000"/>
          <w:sz w:val="24"/>
          <w:szCs w:val="24"/>
        </w:rPr>
      </w:pPr>
      <w:r w:rsidRPr="00EA26CF">
        <w:rPr>
          <w:rStyle w:val="Zag11"/>
          <w:rFonts w:ascii="Times New Roman" w:eastAsia="@Arial Unicode MS" w:hAnsi="Times New Roman" w:cs="Times New Roman"/>
          <w:iCs/>
          <w:color w:val="000000"/>
          <w:sz w:val="24"/>
          <w:szCs w:val="24"/>
        </w:rPr>
        <w:t>·использовать контекстуальную или языковую догадку при восприятии на слух текстов, содержащих некоторые незнакомые слова.</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iCs/>
          <w:color w:val="000000"/>
          <w:sz w:val="24"/>
          <w:szCs w:val="24"/>
        </w:rPr>
        <w:t>Чтение</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Выпускник научится: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·соотносить графический образ английского слова с его звуковым образом;</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·читать про себя и понимать содержание небольшого текста, построенного</w:t>
      </w:r>
      <w:r w:rsidRPr="00FE5363">
        <w:rPr>
          <w:rStyle w:val="Zag11"/>
          <w:rFonts w:ascii="Times New Roman" w:eastAsia="@Arial Unicode MS" w:hAnsi="Times New Roman" w:cs="Times New Roman"/>
          <w:color w:val="000000"/>
          <w:sz w:val="24"/>
          <w:szCs w:val="24"/>
        </w:rPr>
        <w:t xml:space="preserve"> в основном на изученном языковом материале;</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FE5363">
        <w:rPr>
          <w:rStyle w:val="Zag11"/>
          <w:rFonts w:ascii="Times New Roman" w:eastAsia="@Arial Unicode MS" w:hAnsi="Times New Roman" w:cs="Times New Roman"/>
          <w:color w:val="000000"/>
          <w:sz w:val="24"/>
          <w:szCs w:val="24"/>
        </w:rPr>
        <w:t>·читать про себя и находить необходимую информацию.</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Выпускник получит возможность научиться: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·догадываться о значении незнакомых слов по контексту;</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bCs/>
          <w:iCs/>
          <w:color w:val="000000"/>
          <w:sz w:val="24"/>
          <w:szCs w:val="24"/>
        </w:rPr>
      </w:pPr>
      <w:r w:rsidRPr="00EA26CF">
        <w:rPr>
          <w:rStyle w:val="Zag11"/>
          <w:rFonts w:ascii="Times New Roman" w:eastAsia="@Arial Unicode MS" w:hAnsi="Times New Roman" w:cs="Times New Roman"/>
          <w:iCs/>
          <w:color w:val="000000"/>
          <w:sz w:val="24"/>
          <w:szCs w:val="24"/>
        </w:rPr>
        <w:t>·не обращать внимания на незнакомые слова, не мешающие понимать основное содержание текста.</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iCs/>
          <w:color w:val="000000"/>
          <w:sz w:val="24"/>
          <w:szCs w:val="24"/>
        </w:rPr>
        <w:t>Письмо</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Выпускник научится: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·выписывать из текста слова, словосочетания и предложения;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·писать поздравительную открытку к Новому году, Рождеству, дню рождения (с опорой на образец);</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color w:val="000000"/>
          <w:sz w:val="24"/>
          <w:szCs w:val="24"/>
        </w:rPr>
        <w:t>·писать по образцу краткое письмо зарубежному другу (с опорой на образец).</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Выпускник получит возможность научиться: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lastRenderedPageBreak/>
        <w:t>·в письменной форме кратко отвечать на вопросы к тексту;</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·составлять рассказ в письменной форме по плану/ключевым словам;</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·заполнять простую анкету;</w:t>
      </w:r>
    </w:p>
    <w:p w:rsidR="00AE3228" w:rsidRPr="00EA26CF" w:rsidRDefault="00AE3228" w:rsidP="00FE5363">
      <w:pPr>
        <w:pStyle w:val="Zag3"/>
        <w:tabs>
          <w:tab w:val="left" w:leader="dot" w:pos="624"/>
        </w:tabs>
        <w:spacing w:after="0" w:line="240" w:lineRule="auto"/>
        <w:ind w:firstLine="339"/>
        <w:jc w:val="both"/>
        <w:rPr>
          <w:rStyle w:val="Zag11"/>
          <w:rFonts w:eastAsia="@Arial Unicode MS"/>
          <w:i w:val="0"/>
          <w:iCs w:val="0"/>
          <w:lang w:val="ru-RU"/>
        </w:rPr>
      </w:pPr>
      <w:r w:rsidRPr="00EA26CF">
        <w:rPr>
          <w:rStyle w:val="Zag11"/>
          <w:rFonts w:eastAsia="@Arial Unicode MS"/>
          <w:i w:val="0"/>
          <w:lang w:val="ru-RU"/>
        </w:rPr>
        <w:t>·правильно оформлять конверт, сервисные поля в системе электронной почты (адрес, тема сообщения).</w:t>
      </w:r>
    </w:p>
    <w:p w:rsidR="00AE3228" w:rsidRPr="00FE5363" w:rsidRDefault="00AE3228" w:rsidP="00FE5363">
      <w:pPr>
        <w:pStyle w:val="Zag3"/>
        <w:tabs>
          <w:tab w:val="left" w:leader="dot" w:pos="624"/>
        </w:tabs>
        <w:spacing w:after="0" w:line="240" w:lineRule="auto"/>
        <w:rPr>
          <w:rStyle w:val="Zag11"/>
          <w:rFonts w:eastAsia="@Arial Unicode MS"/>
          <w:lang w:val="ru-RU"/>
        </w:rPr>
      </w:pPr>
    </w:p>
    <w:p w:rsidR="00AE3228" w:rsidRPr="00FE5363" w:rsidRDefault="00AE3228" w:rsidP="00FE5363">
      <w:pPr>
        <w:pStyle w:val="Zag3"/>
        <w:tabs>
          <w:tab w:val="left" w:leader="dot" w:pos="624"/>
        </w:tabs>
        <w:spacing w:after="0" w:line="240" w:lineRule="auto"/>
        <w:rPr>
          <w:rStyle w:val="Zag11"/>
          <w:rFonts w:eastAsia="@Arial Unicode MS"/>
          <w:b/>
          <w:i w:val="0"/>
          <w:lang w:val="ru-RU"/>
        </w:rPr>
      </w:pPr>
      <w:r w:rsidRPr="00FE5363">
        <w:rPr>
          <w:rStyle w:val="Zag11"/>
          <w:rFonts w:eastAsia="@Arial Unicode MS"/>
          <w:b/>
          <w:i w:val="0"/>
          <w:lang w:val="ru-RU"/>
        </w:rPr>
        <w:t>2.4.2. Языковые средства и навыки оперирования ими</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iCs/>
          <w:color w:val="000000"/>
          <w:sz w:val="24"/>
          <w:szCs w:val="24"/>
        </w:rPr>
        <w:t>Графика, каллиграфия, орфография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Выпускник научится: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·пользоваться английским алфавитом, знать последовательность букв в нём;</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·списывать текст;</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·восстанавливать слово в соответствии с решаемой учебной задачей;</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color w:val="000000"/>
          <w:sz w:val="24"/>
          <w:szCs w:val="24"/>
        </w:rPr>
        <w:t>·отличать буквы от знаков транскрипции.</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Выпускник получит возможность научиться: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·сравнивать и анализировать буквосочетания английского языка и их транскрипцию;</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·группировать слова в соответствии с изученными правилами чтения;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·уточнять написание слова по словарю;</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bCs/>
          <w:iCs/>
          <w:color w:val="000000"/>
          <w:sz w:val="24"/>
          <w:szCs w:val="24"/>
        </w:rPr>
      </w:pPr>
      <w:r w:rsidRPr="00EA26CF">
        <w:rPr>
          <w:rStyle w:val="Zag11"/>
          <w:rFonts w:ascii="Times New Roman" w:eastAsia="@Arial Unicode MS" w:hAnsi="Times New Roman" w:cs="Times New Roman"/>
          <w:iCs/>
          <w:color w:val="000000"/>
          <w:sz w:val="24"/>
          <w:szCs w:val="24"/>
        </w:rPr>
        <w:t>·использовать экранный перевод отдельных слов (с русского языка на иностранный язык и обратно).</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iCs/>
          <w:color w:val="000000"/>
          <w:sz w:val="24"/>
          <w:szCs w:val="24"/>
        </w:rPr>
        <w:t>Фонетическая сторона речи</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Выпускник научится: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·различать на слух и адекватно произносить все звуки английского языка, соблюдая нормы произношения звуков;</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·соблюдать правильное ударение в изолированном слове, фразе;</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·различать коммуникативные типы предложений по интонации;</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color w:val="000000"/>
          <w:sz w:val="24"/>
          <w:szCs w:val="24"/>
        </w:rPr>
        <w:t>·корректно произносить предложения с точки зрения их ритмико</w:t>
      </w:r>
      <w:r w:rsidRPr="00EA26CF">
        <w:rPr>
          <w:rStyle w:val="Zag11"/>
          <w:rFonts w:ascii="Times New Roman" w:eastAsia="@Arial Unicode MS" w:hAnsi="Times New Roman" w:cs="Times New Roman"/>
          <w:color w:val="000000"/>
          <w:sz w:val="24"/>
          <w:szCs w:val="24"/>
        </w:rPr>
        <w:noBreakHyphen/>
        <w:t>интонационных особенностей.</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Выпускник получит возможность научиться: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·распознавать связующее r в речи и уметь его использовать;</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·соблюдать интонацию перечисления;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·соблюдать правило отсутствия ударения на служебных словах (артиклях, союзах, предлогах);</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bCs/>
          <w:iCs/>
          <w:color w:val="000000"/>
          <w:sz w:val="24"/>
          <w:szCs w:val="24"/>
        </w:rPr>
      </w:pPr>
      <w:r w:rsidRPr="00EA26CF">
        <w:rPr>
          <w:rStyle w:val="Zag11"/>
          <w:rFonts w:ascii="Times New Roman" w:eastAsia="@Arial Unicode MS" w:hAnsi="Times New Roman" w:cs="Times New Roman"/>
          <w:iCs/>
          <w:color w:val="000000"/>
          <w:sz w:val="24"/>
          <w:szCs w:val="24"/>
        </w:rPr>
        <w:t>·читать изучаемые слова по транскрипции.</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iCs/>
          <w:color w:val="000000"/>
          <w:sz w:val="24"/>
          <w:szCs w:val="24"/>
        </w:rPr>
        <w:t>Лексическая сторона речи</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Выпускник научится: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·употреблять в процессе общения активную лексику в соответствии с коммуникативной задачей;</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color w:val="000000"/>
          <w:sz w:val="24"/>
          <w:szCs w:val="24"/>
        </w:rPr>
        <w:t>·восстанавливать текст в соответствии с решаемой учебной задачей.</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Выпускник получит возможность научиться: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·узнавать простые словообразовательные элементы;</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bCs/>
          <w:iCs/>
          <w:color w:val="000000"/>
          <w:sz w:val="24"/>
          <w:szCs w:val="24"/>
        </w:rPr>
      </w:pPr>
      <w:r w:rsidRPr="00EA26CF">
        <w:rPr>
          <w:rStyle w:val="Zag11"/>
          <w:rFonts w:ascii="Times New Roman" w:eastAsia="@Arial Unicode MS" w:hAnsi="Times New Roman" w:cs="Times New Roman"/>
          <w:iCs/>
          <w:color w:val="000000"/>
          <w:sz w:val="24"/>
          <w:szCs w:val="24"/>
        </w:rPr>
        <w:t>·опираться на языковую догадку в процессе чтения и аудирования (интернациональные и сложные слова).</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iCs/>
          <w:color w:val="000000"/>
          <w:sz w:val="24"/>
          <w:szCs w:val="24"/>
        </w:rPr>
        <w:t>Грамматическая сторона речи</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Выпускник научится: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·распознавать и употреблять в речи основные коммуникативные типы предложений;</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color w:val="000000"/>
          <w:sz w:val="24"/>
          <w:szCs w:val="24"/>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w:t>
      </w:r>
      <w:r w:rsidRPr="00EA26CF">
        <w:rPr>
          <w:rStyle w:val="Zag11"/>
          <w:rFonts w:ascii="Times New Roman" w:eastAsia="@Arial Unicode MS" w:hAnsi="Times New Roman" w:cs="Times New Roman"/>
          <w:color w:val="000000"/>
          <w:sz w:val="24"/>
          <w:szCs w:val="24"/>
        </w:rPr>
        <w:lastRenderedPageBreak/>
        <w:t>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Выпускник получит возможность научиться: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·узнавать сложносочинённые предложения с союзами and и but;</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lang w:val="en-US"/>
        </w:rPr>
      </w:pPr>
      <w:r w:rsidRPr="00EA26CF">
        <w:rPr>
          <w:rStyle w:val="Zag11"/>
          <w:rFonts w:ascii="Times New Roman" w:eastAsia="@Arial Unicode MS" w:hAnsi="Times New Roman" w:cs="Times New Roman"/>
          <w:iCs/>
          <w:color w:val="000000"/>
          <w:sz w:val="24"/>
          <w:szCs w:val="24"/>
        </w:rPr>
        <w:t xml:space="preserve">·использовать в речи безличные предложения (It’s cold. </w:t>
      </w:r>
      <w:r w:rsidRPr="00EA26CF">
        <w:rPr>
          <w:rStyle w:val="Zag11"/>
          <w:rFonts w:ascii="Times New Roman" w:eastAsia="@Arial Unicode MS" w:hAnsi="Times New Roman" w:cs="Times New Roman"/>
          <w:iCs/>
          <w:color w:val="000000"/>
          <w:sz w:val="24"/>
          <w:szCs w:val="24"/>
          <w:lang w:val="en-US"/>
        </w:rPr>
        <w:t xml:space="preserve">It’s 5 o’clock. It’s interesting), </w:t>
      </w:r>
      <w:r w:rsidRPr="00EA26CF">
        <w:rPr>
          <w:rStyle w:val="Zag11"/>
          <w:rFonts w:ascii="Times New Roman" w:eastAsia="@Arial Unicode MS" w:hAnsi="Times New Roman" w:cs="Times New Roman"/>
          <w:iCs/>
          <w:color w:val="000000"/>
          <w:sz w:val="24"/>
          <w:szCs w:val="24"/>
        </w:rPr>
        <w:t>предложения</w:t>
      </w:r>
      <w:r w:rsidRPr="00EA26CF">
        <w:rPr>
          <w:rStyle w:val="Zag11"/>
          <w:rFonts w:ascii="Times New Roman" w:eastAsia="@Arial Unicode MS" w:hAnsi="Times New Roman" w:cs="Times New Roman"/>
          <w:iCs/>
          <w:color w:val="000000"/>
          <w:sz w:val="24"/>
          <w:szCs w:val="24"/>
          <w:lang w:val="en-US"/>
        </w:rPr>
        <w:t xml:space="preserve"> </w:t>
      </w:r>
      <w:r w:rsidRPr="00EA26CF">
        <w:rPr>
          <w:rStyle w:val="Zag11"/>
          <w:rFonts w:ascii="Times New Roman" w:eastAsia="@Arial Unicode MS" w:hAnsi="Times New Roman" w:cs="Times New Roman"/>
          <w:iCs/>
          <w:color w:val="000000"/>
          <w:sz w:val="24"/>
          <w:szCs w:val="24"/>
        </w:rPr>
        <w:t>с</w:t>
      </w:r>
      <w:r w:rsidRPr="00EA26CF">
        <w:rPr>
          <w:rStyle w:val="Zag11"/>
          <w:rFonts w:ascii="Times New Roman" w:eastAsia="@Arial Unicode MS" w:hAnsi="Times New Roman" w:cs="Times New Roman"/>
          <w:iCs/>
          <w:color w:val="000000"/>
          <w:sz w:val="24"/>
          <w:szCs w:val="24"/>
          <w:lang w:val="en-US"/>
        </w:rPr>
        <w:t xml:space="preserve"> </w:t>
      </w:r>
      <w:r w:rsidRPr="00EA26CF">
        <w:rPr>
          <w:rStyle w:val="Zag11"/>
          <w:rFonts w:ascii="Times New Roman" w:eastAsia="@Arial Unicode MS" w:hAnsi="Times New Roman" w:cs="Times New Roman"/>
          <w:iCs/>
          <w:color w:val="000000"/>
          <w:sz w:val="24"/>
          <w:szCs w:val="24"/>
        </w:rPr>
        <w:t>конструкцией</w:t>
      </w:r>
      <w:r w:rsidRPr="00EA26CF">
        <w:rPr>
          <w:rStyle w:val="Zag11"/>
          <w:rFonts w:ascii="Times New Roman" w:eastAsia="@Arial Unicode MS" w:hAnsi="Times New Roman" w:cs="Times New Roman"/>
          <w:iCs/>
          <w:color w:val="000000"/>
          <w:sz w:val="24"/>
          <w:szCs w:val="24"/>
          <w:lang w:val="en-US"/>
        </w:rPr>
        <w:t xml:space="preserve"> there is/there are;</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lang w:val="en-US"/>
        </w:rPr>
      </w:pPr>
      <w:r w:rsidRPr="00EA26CF">
        <w:rPr>
          <w:rStyle w:val="Zag11"/>
          <w:rFonts w:ascii="Times New Roman" w:eastAsia="@Arial Unicode MS" w:hAnsi="Times New Roman" w:cs="Times New Roman"/>
          <w:iCs/>
          <w:color w:val="000000"/>
          <w:sz w:val="24"/>
          <w:szCs w:val="24"/>
        </w:rPr>
        <w:t xml:space="preserve">·оперировать в речи неопределёнными местоимениями some, any (некоторые случаи употребления: Can I have some tea? </w:t>
      </w:r>
      <w:r w:rsidRPr="00EA26CF">
        <w:rPr>
          <w:rStyle w:val="Zag11"/>
          <w:rFonts w:ascii="Times New Roman" w:eastAsia="@Arial Unicode MS" w:hAnsi="Times New Roman" w:cs="Times New Roman"/>
          <w:iCs/>
          <w:color w:val="000000"/>
          <w:sz w:val="24"/>
          <w:szCs w:val="24"/>
          <w:lang w:val="en-US"/>
        </w:rPr>
        <w:t>Is there any milk in the fridge? — No, there isn’t any);</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lang w:val="en-US"/>
        </w:rPr>
      </w:pPr>
      <w:r w:rsidRPr="00EA26CF">
        <w:rPr>
          <w:rStyle w:val="Zag11"/>
          <w:rFonts w:ascii="Times New Roman" w:eastAsia="@Arial Unicode MS" w:hAnsi="Times New Roman" w:cs="Times New Roman"/>
          <w:iCs/>
          <w:color w:val="000000"/>
          <w:sz w:val="24"/>
          <w:szCs w:val="24"/>
          <w:lang w:val="en-US"/>
        </w:rPr>
        <w:t>·</w:t>
      </w:r>
      <w:r w:rsidRPr="00EA26CF">
        <w:rPr>
          <w:rStyle w:val="Zag11"/>
          <w:rFonts w:ascii="Times New Roman" w:eastAsia="@Arial Unicode MS" w:hAnsi="Times New Roman" w:cs="Times New Roman"/>
          <w:iCs/>
          <w:color w:val="000000"/>
          <w:sz w:val="24"/>
          <w:szCs w:val="24"/>
        </w:rPr>
        <w:t>оперировать</w:t>
      </w:r>
      <w:r w:rsidRPr="00EA26CF">
        <w:rPr>
          <w:rStyle w:val="Zag11"/>
          <w:rFonts w:ascii="Times New Roman" w:eastAsia="@Arial Unicode MS" w:hAnsi="Times New Roman" w:cs="Times New Roman"/>
          <w:iCs/>
          <w:color w:val="000000"/>
          <w:sz w:val="24"/>
          <w:szCs w:val="24"/>
          <w:lang w:val="en-US"/>
        </w:rPr>
        <w:t xml:space="preserve"> </w:t>
      </w:r>
      <w:r w:rsidRPr="00EA26CF">
        <w:rPr>
          <w:rStyle w:val="Zag11"/>
          <w:rFonts w:ascii="Times New Roman" w:eastAsia="@Arial Unicode MS" w:hAnsi="Times New Roman" w:cs="Times New Roman"/>
          <w:iCs/>
          <w:color w:val="000000"/>
          <w:sz w:val="24"/>
          <w:szCs w:val="24"/>
        </w:rPr>
        <w:t>в</w:t>
      </w:r>
      <w:r w:rsidRPr="00EA26CF">
        <w:rPr>
          <w:rStyle w:val="Zag11"/>
          <w:rFonts w:ascii="Times New Roman" w:eastAsia="@Arial Unicode MS" w:hAnsi="Times New Roman" w:cs="Times New Roman"/>
          <w:iCs/>
          <w:color w:val="000000"/>
          <w:sz w:val="24"/>
          <w:szCs w:val="24"/>
          <w:lang w:val="en-US"/>
        </w:rPr>
        <w:t xml:space="preserve"> </w:t>
      </w:r>
      <w:r w:rsidRPr="00EA26CF">
        <w:rPr>
          <w:rStyle w:val="Zag11"/>
          <w:rFonts w:ascii="Times New Roman" w:eastAsia="@Arial Unicode MS" w:hAnsi="Times New Roman" w:cs="Times New Roman"/>
          <w:iCs/>
          <w:color w:val="000000"/>
          <w:sz w:val="24"/>
          <w:szCs w:val="24"/>
        </w:rPr>
        <w:t>речи</w:t>
      </w:r>
      <w:r w:rsidRPr="00EA26CF">
        <w:rPr>
          <w:rStyle w:val="Zag11"/>
          <w:rFonts w:ascii="Times New Roman" w:eastAsia="@Arial Unicode MS" w:hAnsi="Times New Roman" w:cs="Times New Roman"/>
          <w:iCs/>
          <w:color w:val="000000"/>
          <w:sz w:val="24"/>
          <w:szCs w:val="24"/>
          <w:lang w:val="en-US"/>
        </w:rPr>
        <w:t xml:space="preserve"> </w:t>
      </w:r>
      <w:r w:rsidRPr="00EA26CF">
        <w:rPr>
          <w:rStyle w:val="Zag11"/>
          <w:rFonts w:ascii="Times New Roman" w:eastAsia="@Arial Unicode MS" w:hAnsi="Times New Roman" w:cs="Times New Roman"/>
          <w:iCs/>
          <w:color w:val="000000"/>
          <w:sz w:val="24"/>
          <w:szCs w:val="24"/>
        </w:rPr>
        <w:t>наречиями</w:t>
      </w:r>
      <w:r w:rsidRPr="00EA26CF">
        <w:rPr>
          <w:rStyle w:val="Zag11"/>
          <w:rFonts w:ascii="Times New Roman" w:eastAsia="@Arial Unicode MS" w:hAnsi="Times New Roman" w:cs="Times New Roman"/>
          <w:iCs/>
          <w:color w:val="000000"/>
          <w:sz w:val="24"/>
          <w:szCs w:val="24"/>
          <w:lang w:val="en-US"/>
        </w:rPr>
        <w:t xml:space="preserve"> </w:t>
      </w:r>
      <w:r w:rsidRPr="00EA26CF">
        <w:rPr>
          <w:rStyle w:val="Zag11"/>
          <w:rFonts w:ascii="Times New Roman" w:eastAsia="@Arial Unicode MS" w:hAnsi="Times New Roman" w:cs="Times New Roman"/>
          <w:iCs/>
          <w:color w:val="000000"/>
          <w:sz w:val="24"/>
          <w:szCs w:val="24"/>
        </w:rPr>
        <w:t>времени</w:t>
      </w:r>
      <w:r w:rsidRPr="00EA26CF">
        <w:rPr>
          <w:rStyle w:val="Zag11"/>
          <w:rFonts w:ascii="Times New Roman" w:eastAsia="@Arial Unicode MS" w:hAnsi="Times New Roman" w:cs="Times New Roman"/>
          <w:iCs/>
          <w:color w:val="000000"/>
          <w:sz w:val="24"/>
          <w:szCs w:val="24"/>
          <w:lang w:val="en-US"/>
        </w:rPr>
        <w:t xml:space="preserve"> (yesterday, tomorrow, never, usually, often, sometimes); </w:t>
      </w:r>
      <w:r w:rsidRPr="00EA26CF">
        <w:rPr>
          <w:rStyle w:val="Zag11"/>
          <w:rFonts w:ascii="Times New Roman" w:eastAsia="@Arial Unicode MS" w:hAnsi="Times New Roman" w:cs="Times New Roman"/>
          <w:iCs/>
          <w:color w:val="000000"/>
          <w:sz w:val="24"/>
          <w:szCs w:val="24"/>
        </w:rPr>
        <w:t>наречиями</w:t>
      </w:r>
      <w:r w:rsidRPr="00EA26CF">
        <w:rPr>
          <w:rStyle w:val="Zag11"/>
          <w:rFonts w:ascii="Times New Roman" w:eastAsia="@Arial Unicode MS" w:hAnsi="Times New Roman" w:cs="Times New Roman"/>
          <w:iCs/>
          <w:color w:val="000000"/>
          <w:sz w:val="24"/>
          <w:szCs w:val="24"/>
          <w:lang w:val="en-US"/>
        </w:rPr>
        <w:t xml:space="preserve"> </w:t>
      </w:r>
      <w:r w:rsidRPr="00EA26CF">
        <w:rPr>
          <w:rStyle w:val="Zag11"/>
          <w:rFonts w:ascii="Times New Roman" w:eastAsia="@Arial Unicode MS" w:hAnsi="Times New Roman" w:cs="Times New Roman"/>
          <w:iCs/>
          <w:color w:val="000000"/>
          <w:sz w:val="24"/>
          <w:szCs w:val="24"/>
        </w:rPr>
        <w:t>степени</w:t>
      </w:r>
      <w:r w:rsidRPr="00EA26CF">
        <w:rPr>
          <w:rStyle w:val="Zag11"/>
          <w:rFonts w:ascii="Times New Roman" w:eastAsia="@Arial Unicode MS" w:hAnsi="Times New Roman" w:cs="Times New Roman"/>
          <w:iCs/>
          <w:color w:val="000000"/>
          <w:sz w:val="24"/>
          <w:szCs w:val="24"/>
          <w:lang w:val="en-US"/>
        </w:rPr>
        <w:t xml:space="preserve"> (much, little, very);</w:t>
      </w:r>
    </w:p>
    <w:p w:rsidR="00AE3228" w:rsidRPr="00F05051" w:rsidRDefault="00AE3228" w:rsidP="00FE5363">
      <w:pPr>
        <w:pStyle w:val="Zag2"/>
        <w:tabs>
          <w:tab w:val="left" w:leader="dot" w:pos="624"/>
        </w:tabs>
        <w:spacing w:after="0" w:line="240" w:lineRule="auto"/>
        <w:ind w:firstLine="339"/>
        <w:jc w:val="both"/>
        <w:rPr>
          <w:rStyle w:val="Zag11"/>
          <w:rFonts w:eastAsia="@Arial Unicode MS"/>
          <w:b w:val="0"/>
          <w:bCs w:val="0"/>
          <w:lang w:val="ru-RU"/>
        </w:rPr>
      </w:pPr>
      <w:r w:rsidRPr="00F05051">
        <w:rPr>
          <w:rStyle w:val="Zag11"/>
          <w:rFonts w:eastAsia="@Arial Unicode MS"/>
          <w:b w:val="0"/>
          <w:iCs/>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F05051" w:rsidRPr="00F05051" w:rsidRDefault="00F05051" w:rsidP="00FE5363">
      <w:pPr>
        <w:pStyle w:val="Zag2"/>
        <w:tabs>
          <w:tab w:val="left" w:leader="dot" w:pos="624"/>
        </w:tabs>
        <w:spacing w:after="0" w:line="240" w:lineRule="auto"/>
        <w:rPr>
          <w:rStyle w:val="Zag11"/>
          <w:rFonts w:eastAsia="@Arial Unicode MS"/>
          <w:b w:val="0"/>
          <w:lang w:val="ru-RU"/>
        </w:rPr>
      </w:pPr>
    </w:p>
    <w:p w:rsidR="00AE3228" w:rsidRPr="00EA26CF" w:rsidRDefault="00AE3228" w:rsidP="00FE5363">
      <w:pPr>
        <w:pStyle w:val="Zag2"/>
        <w:tabs>
          <w:tab w:val="left" w:leader="dot" w:pos="624"/>
        </w:tabs>
        <w:spacing w:after="0" w:line="240" w:lineRule="auto"/>
        <w:rPr>
          <w:rStyle w:val="Zag11"/>
          <w:rFonts w:eastAsia="@Arial Unicode MS"/>
          <w:lang w:val="ru-RU"/>
        </w:rPr>
      </w:pPr>
      <w:r w:rsidRPr="00EA26CF">
        <w:rPr>
          <w:rStyle w:val="Zag11"/>
          <w:rFonts w:eastAsia="@Arial Unicode MS"/>
          <w:lang w:val="ru-RU"/>
        </w:rPr>
        <w:t>2.5. Математика</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В результате изучения курса математики обучающиеся на ступени начального общего образования: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AE3228" w:rsidRPr="00EA26CF" w:rsidRDefault="00AE3228" w:rsidP="00FE5363">
      <w:pPr>
        <w:pStyle w:val="Zag3"/>
        <w:tabs>
          <w:tab w:val="left" w:leader="dot" w:pos="624"/>
        </w:tabs>
        <w:spacing w:after="0" w:line="240" w:lineRule="auto"/>
        <w:ind w:firstLine="339"/>
        <w:jc w:val="both"/>
        <w:rPr>
          <w:rStyle w:val="Zag11"/>
          <w:rFonts w:eastAsia="@Arial Unicode MS"/>
          <w:i w:val="0"/>
          <w:iCs w:val="0"/>
          <w:lang w:val="ru-RU"/>
        </w:rPr>
      </w:pPr>
      <w:r w:rsidRPr="00EA26CF">
        <w:rPr>
          <w:rStyle w:val="Zag11"/>
          <w:rFonts w:eastAsia="@Arial Unicode MS"/>
          <w:i w:val="0"/>
          <w:iCs w:val="0"/>
          <w:lang w:val="ru-RU"/>
        </w:rPr>
        <w:t>·приобретут в ходе работы с таблицами и диаграммами  важные для практико</w:t>
      </w:r>
      <w:r w:rsidRPr="00EA26CF">
        <w:rPr>
          <w:rStyle w:val="Zag11"/>
          <w:rFonts w:eastAsia="@Arial Unicode MS"/>
          <w:i w:val="0"/>
          <w:iCs w:val="0"/>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AE3228" w:rsidRDefault="00AE3228" w:rsidP="00FE5363">
      <w:pPr>
        <w:pStyle w:val="Zag3"/>
        <w:tabs>
          <w:tab w:val="left" w:leader="dot" w:pos="624"/>
        </w:tabs>
        <w:spacing w:after="0" w:line="240" w:lineRule="auto"/>
        <w:rPr>
          <w:rStyle w:val="Zag11"/>
          <w:rFonts w:eastAsia="@Arial Unicode MS"/>
          <w:i w:val="0"/>
          <w:lang w:val="ru-RU"/>
        </w:rPr>
      </w:pPr>
    </w:p>
    <w:p w:rsidR="006868B6" w:rsidRPr="00EA26CF" w:rsidRDefault="006868B6" w:rsidP="00FE5363">
      <w:pPr>
        <w:pStyle w:val="Zag3"/>
        <w:tabs>
          <w:tab w:val="left" w:leader="dot" w:pos="624"/>
        </w:tabs>
        <w:spacing w:after="0" w:line="240" w:lineRule="auto"/>
        <w:rPr>
          <w:rStyle w:val="Zag11"/>
          <w:rFonts w:eastAsia="@Arial Unicode MS"/>
          <w:i w:val="0"/>
          <w:lang w:val="ru-RU"/>
        </w:rPr>
      </w:pPr>
    </w:p>
    <w:p w:rsidR="00AE3228" w:rsidRPr="00EA26CF" w:rsidRDefault="00AE3228" w:rsidP="00FE5363">
      <w:pPr>
        <w:pStyle w:val="Zag3"/>
        <w:tabs>
          <w:tab w:val="left" w:leader="dot" w:pos="624"/>
        </w:tabs>
        <w:spacing w:after="0" w:line="240" w:lineRule="auto"/>
        <w:rPr>
          <w:rStyle w:val="Zag11"/>
          <w:rFonts w:eastAsia="@Arial Unicode MS"/>
          <w:b/>
          <w:i w:val="0"/>
          <w:lang w:val="ru-RU"/>
        </w:rPr>
      </w:pPr>
      <w:r w:rsidRPr="00EA26CF">
        <w:rPr>
          <w:rStyle w:val="Zag11"/>
          <w:rFonts w:eastAsia="@Arial Unicode MS"/>
          <w:b/>
          <w:i w:val="0"/>
          <w:lang w:val="ru-RU"/>
        </w:rPr>
        <w:t>2.5.1. Числа и величины</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Выпускник научится: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 читать, записывать, сравнивать, упорядочивать числа от нуля до миллиона;</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 группировать числа по заданному или самостоятельно установленному признаку;</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color w:val="000000"/>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Выпускник получит возможность научиться: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lastRenderedPageBreak/>
        <w:t>· классифицировать числа по одному или нескольким основаниям, объяснять свои действия;</w:t>
      </w:r>
    </w:p>
    <w:p w:rsidR="00AE3228" w:rsidRPr="00EA26CF" w:rsidRDefault="00AE3228" w:rsidP="00FE5363">
      <w:pPr>
        <w:pStyle w:val="Zag3"/>
        <w:tabs>
          <w:tab w:val="left" w:leader="dot" w:pos="624"/>
        </w:tabs>
        <w:spacing w:after="0" w:line="240" w:lineRule="auto"/>
        <w:ind w:firstLine="339"/>
        <w:jc w:val="both"/>
        <w:rPr>
          <w:rStyle w:val="Zag11"/>
          <w:rFonts w:eastAsia="@Arial Unicode MS"/>
          <w:i w:val="0"/>
          <w:iCs w:val="0"/>
          <w:lang w:val="ru-RU"/>
        </w:rPr>
      </w:pPr>
      <w:r w:rsidRPr="00EA26CF">
        <w:rPr>
          <w:rStyle w:val="Zag11"/>
          <w:rFonts w:eastAsia="@Arial Unicode MS"/>
          <w:i w:val="0"/>
          <w:lang w:val="ru-RU"/>
        </w:rPr>
        <w:t>· выбирать единицу для измерения данной величины (длины, массы, площади, времени), объяснять свои действия.</w:t>
      </w:r>
    </w:p>
    <w:p w:rsidR="00AE3228" w:rsidRPr="00EA26CF" w:rsidRDefault="00AE3228" w:rsidP="00FE5363">
      <w:pPr>
        <w:pStyle w:val="Zag3"/>
        <w:tabs>
          <w:tab w:val="left" w:leader="dot" w:pos="624"/>
        </w:tabs>
        <w:spacing w:after="0" w:line="240" w:lineRule="auto"/>
        <w:rPr>
          <w:rStyle w:val="Zag11"/>
          <w:rFonts w:eastAsia="@Arial Unicode MS"/>
          <w:i w:val="0"/>
          <w:lang w:val="ru-RU"/>
        </w:rPr>
      </w:pPr>
    </w:p>
    <w:p w:rsidR="00AE3228" w:rsidRPr="00EA26CF" w:rsidRDefault="00AE3228" w:rsidP="00FE5363">
      <w:pPr>
        <w:pStyle w:val="Zag3"/>
        <w:tabs>
          <w:tab w:val="left" w:leader="dot" w:pos="624"/>
        </w:tabs>
        <w:spacing w:after="0" w:line="240" w:lineRule="auto"/>
        <w:rPr>
          <w:rStyle w:val="Zag11"/>
          <w:rFonts w:eastAsia="@Arial Unicode MS"/>
          <w:b/>
          <w:i w:val="0"/>
          <w:lang w:val="ru-RU"/>
        </w:rPr>
      </w:pPr>
      <w:r w:rsidRPr="00EA26CF">
        <w:rPr>
          <w:rStyle w:val="Zag11"/>
          <w:rFonts w:eastAsia="@Arial Unicode MS"/>
          <w:b/>
          <w:i w:val="0"/>
          <w:lang w:val="ru-RU"/>
        </w:rPr>
        <w:t>2.5.2. Арифметические действия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color w:val="000000"/>
          <w:sz w:val="24"/>
          <w:szCs w:val="24"/>
        </w:rPr>
        <w:t>Выпускник научится: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 xml:space="preserve">· </w:t>
      </w:r>
      <w:r w:rsidRPr="00EA26CF">
        <w:rPr>
          <w:rStyle w:val="Zag11"/>
          <w:rFonts w:ascii="Times New Roman" w:eastAsia="@Arial Unicode MS" w:hAnsi="Times New Roman" w:cs="Times New Roman"/>
          <w:color w:val="000000"/>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 xml:space="preserve">· </w:t>
      </w:r>
      <w:r w:rsidRPr="00EA26CF">
        <w:rPr>
          <w:rStyle w:val="Zag11"/>
          <w:rFonts w:ascii="Times New Roman" w:eastAsia="@Arial Unicode MS" w:hAnsi="Times New Roman" w:cs="Times New Roman"/>
          <w:color w:val="000000"/>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 xml:space="preserve">· </w:t>
      </w:r>
      <w:r w:rsidRPr="00EA26CF">
        <w:rPr>
          <w:rStyle w:val="Zag11"/>
          <w:rFonts w:ascii="Times New Roman" w:eastAsia="@Arial Unicode MS" w:hAnsi="Times New Roman" w:cs="Times New Roman"/>
          <w:color w:val="000000"/>
          <w:sz w:val="24"/>
          <w:szCs w:val="24"/>
        </w:rPr>
        <w:t>выделять неизвестный компонент арифметического действия и находить его значение;</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 xml:space="preserve">· </w:t>
      </w:r>
      <w:r w:rsidRPr="00EA26CF">
        <w:rPr>
          <w:rStyle w:val="Zag11"/>
          <w:rFonts w:ascii="Times New Roman" w:eastAsia="@Arial Unicode MS" w:hAnsi="Times New Roman" w:cs="Times New Roman"/>
          <w:color w:val="000000"/>
          <w:sz w:val="24"/>
          <w:szCs w:val="24"/>
        </w:rPr>
        <w:t>вычислять значение числового выражения (содержащего 2—3 арифметических действия, со скобками и без скобок).</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Выпускник получит возможность научиться: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 выполнять действия с величинами;</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 использовать свойства арифметических действий для удобства вычислений;</w:t>
      </w:r>
    </w:p>
    <w:p w:rsidR="00AE3228" w:rsidRPr="00EA26CF" w:rsidRDefault="00AE3228" w:rsidP="00FE5363">
      <w:pPr>
        <w:pStyle w:val="Zag3"/>
        <w:tabs>
          <w:tab w:val="left" w:leader="dot" w:pos="624"/>
        </w:tabs>
        <w:spacing w:after="0" w:line="240" w:lineRule="auto"/>
        <w:ind w:firstLine="339"/>
        <w:jc w:val="both"/>
        <w:rPr>
          <w:rStyle w:val="Zag11"/>
          <w:rFonts w:eastAsia="@Arial Unicode MS"/>
          <w:i w:val="0"/>
          <w:iCs w:val="0"/>
          <w:lang w:val="ru-RU"/>
        </w:rPr>
      </w:pPr>
      <w:r w:rsidRPr="00EA26CF">
        <w:rPr>
          <w:rStyle w:val="Zag11"/>
          <w:rFonts w:eastAsia="@Arial Unicode MS"/>
          <w:i w:val="0"/>
          <w:lang w:val="ru-RU"/>
        </w:rPr>
        <w:t>· проводить проверку правильности вычислений (с помощью обратного действия, прикидки и оценки результата действия и др.).</w:t>
      </w:r>
    </w:p>
    <w:p w:rsidR="00AE3228" w:rsidRPr="00EA26CF" w:rsidRDefault="00AE3228" w:rsidP="00FE5363">
      <w:pPr>
        <w:pStyle w:val="Zag3"/>
        <w:tabs>
          <w:tab w:val="left" w:leader="dot" w:pos="624"/>
        </w:tabs>
        <w:spacing w:after="0" w:line="240" w:lineRule="auto"/>
        <w:rPr>
          <w:rStyle w:val="Zag11"/>
          <w:rFonts w:eastAsia="@Arial Unicode MS"/>
          <w:i w:val="0"/>
          <w:lang w:val="ru-RU"/>
        </w:rPr>
      </w:pPr>
    </w:p>
    <w:p w:rsidR="00AE3228" w:rsidRPr="00EA26CF" w:rsidRDefault="00AE3228" w:rsidP="00FE5363">
      <w:pPr>
        <w:pStyle w:val="Zag3"/>
        <w:tabs>
          <w:tab w:val="left" w:leader="dot" w:pos="624"/>
        </w:tabs>
        <w:spacing w:after="0" w:line="240" w:lineRule="auto"/>
        <w:rPr>
          <w:rStyle w:val="Zag11"/>
          <w:rFonts w:eastAsia="@Arial Unicode MS"/>
          <w:b/>
          <w:i w:val="0"/>
          <w:lang w:val="ru-RU"/>
        </w:rPr>
      </w:pPr>
      <w:r w:rsidRPr="00EA26CF">
        <w:rPr>
          <w:rStyle w:val="Zag11"/>
          <w:rFonts w:eastAsia="@Arial Unicode MS"/>
          <w:b/>
          <w:i w:val="0"/>
          <w:lang w:val="ru-RU"/>
        </w:rPr>
        <w:t>2.5.3. Работа с текстовыми задачами</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color w:val="000000"/>
          <w:sz w:val="24"/>
          <w:szCs w:val="24"/>
        </w:rPr>
        <w:t>Выпускник научится: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 xml:space="preserve">· </w:t>
      </w:r>
      <w:r w:rsidRPr="00EA26CF">
        <w:rPr>
          <w:rStyle w:val="Zag11"/>
          <w:rFonts w:ascii="Times New Roman" w:eastAsia="@Arial Unicode MS" w:hAnsi="Times New Roman" w:cs="Times New Roman"/>
          <w:color w:val="000000"/>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 xml:space="preserve">· </w:t>
      </w:r>
      <w:r w:rsidRPr="00EA26CF">
        <w:rPr>
          <w:rStyle w:val="Zag11"/>
          <w:rFonts w:ascii="Times New Roman" w:eastAsia="@Arial Unicode MS" w:hAnsi="Times New Roman" w:cs="Times New Roman"/>
          <w:color w:val="000000"/>
          <w:sz w:val="24"/>
          <w:szCs w:val="24"/>
        </w:rPr>
        <w:t>решать учебные задачи и задачи, связанные с повседневной жизнью, арифметическим способом (в 1—2 действия);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 xml:space="preserve">· </w:t>
      </w:r>
      <w:r w:rsidRPr="00EA26CF">
        <w:rPr>
          <w:rStyle w:val="Zag11"/>
          <w:rFonts w:ascii="Times New Roman" w:eastAsia="@Arial Unicode MS" w:hAnsi="Times New Roman" w:cs="Times New Roman"/>
          <w:color w:val="000000"/>
          <w:sz w:val="24"/>
          <w:szCs w:val="24"/>
        </w:rPr>
        <w:t>оценивать правильность хода решения и реальность ответа на вопрос задачи.</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Выпускник получит возможность научиться: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 решать задачи на нахождение доли величины и величины по значению её доли (половина, треть, четверть, пятая, десятая часть);</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 решать задачи в 3—4 действия;</w:t>
      </w:r>
    </w:p>
    <w:p w:rsidR="00AE3228" w:rsidRDefault="00AE3228" w:rsidP="00FE5363">
      <w:pPr>
        <w:pStyle w:val="Zag3"/>
        <w:tabs>
          <w:tab w:val="left" w:leader="dot" w:pos="624"/>
        </w:tabs>
        <w:spacing w:after="0" w:line="240" w:lineRule="auto"/>
        <w:ind w:firstLine="339"/>
        <w:jc w:val="both"/>
        <w:rPr>
          <w:rStyle w:val="Zag11"/>
          <w:rFonts w:eastAsia="@Arial Unicode MS"/>
          <w:i w:val="0"/>
          <w:lang w:val="ru-RU"/>
        </w:rPr>
      </w:pPr>
      <w:r w:rsidRPr="00EA26CF">
        <w:rPr>
          <w:rStyle w:val="Zag11"/>
          <w:rFonts w:eastAsia="@Arial Unicode MS"/>
          <w:i w:val="0"/>
          <w:lang w:val="ru-RU"/>
        </w:rPr>
        <w:t>· находить разные способы решения задачи.</w:t>
      </w:r>
    </w:p>
    <w:p w:rsidR="006868B6" w:rsidRPr="00EA26CF" w:rsidRDefault="006868B6" w:rsidP="00FE5363">
      <w:pPr>
        <w:pStyle w:val="Zag3"/>
        <w:tabs>
          <w:tab w:val="left" w:leader="dot" w:pos="624"/>
        </w:tabs>
        <w:spacing w:after="0" w:line="240" w:lineRule="auto"/>
        <w:ind w:firstLine="339"/>
        <w:jc w:val="both"/>
        <w:rPr>
          <w:rStyle w:val="Zag11"/>
          <w:rFonts w:eastAsia="@Arial Unicode MS"/>
          <w:i w:val="0"/>
          <w:iCs w:val="0"/>
          <w:lang w:val="ru-RU"/>
        </w:rPr>
      </w:pPr>
    </w:p>
    <w:p w:rsidR="00AE3228" w:rsidRPr="00EA26CF" w:rsidRDefault="00AE3228" w:rsidP="00FE5363">
      <w:pPr>
        <w:pStyle w:val="Zag3"/>
        <w:tabs>
          <w:tab w:val="left" w:leader="dot" w:pos="624"/>
        </w:tabs>
        <w:spacing w:after="0" w:line="240" w:lineRule="auto"/>
        <w:rPr>
          <w:rStyle w:val="Zag11"/>
          <w:rFonts w:eastAsia="@Arial Unicode MS"/>
          <w:i w:val="0"/>
          <w:lang w:val="ru-RU"/>
        </w:rPr>
      </w:pPr>
    </w:p>
    <w:p w:rsidR="00AE3228" w:rsidRPr="00EA26CF" w:rsidRDefault="00AE3228" w:rsidP="00FE5363">
      <w:pPr>
        <w:pStyle w:val="Zag3"/>
        <w:tabs>
          <w:tab w:val="left" w:leader="dot" w:pos="624"/>
        </w:tabs>
        <w:spacing w:after="0" w:line="240" w:lineRule="auto"/>
        <w:rPr>
          <w:rStyle w:val="Zag11"/>
          <w:rFonts w:eastAsia="@Arial Unicode MS"/>
          <w:b/>
          <w:i w:val="0"/>
          <w:lang w:val="ru-RU"/>
        </w:rPr>
      </w:pPr>
      <w:r w:rsidRPr="00EA26CF">
        <w:rPr>
          <w:rStyle w:val="Zag11"/>
          <w:rFonts w:eastAsia="@Arial Unicode MS"/>
          <w:b/>
          <w:i w:val="0"/>
          <w:lang w:val="ru-RU"/>
        </w:rPr>
        <w:t>2.5.4. Пространственные отношения. Геометрические фигуры</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color w:val="000000"/>
          <w:sz w:val="24"/>
          <w:szCs w:val="24"/>
        </w:rPr>
        <w:t>Выпускник научится: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 xml:space="preserve">· </w:t>
      </w:r>
      <w:r w:rsidRPr="00EA26CF">
        <w:rPr>
          <w:rStyle w:val="Zag11"/>
          <w:rFonts w:ascii="Times New Roman" w:eastAsia="@Arial Unicode MS" w:hAnsi="Times New Roman" w:cs="Times New Roman"/>
          <w:color w:val="000000"/>
          <w:sz w:val="24"/>
          <w:szCs w:val="24"/>
        </w:rPr>
        <w:t>описывать взаимное расположение предметов в пространстве и на плоскости;</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 xml:space="preserve">· </w:t>
      </w:r>
      <w:r w:rsidRPr="00EA26CF">
        <w:rPr>
          <w:rStyle w:val="Zag11"/>
          <w:rFonts w:ascii="Times New Roman" w:eastAsia="@Arial Unicode MS" w:hAnsi="Times New Roman" w:cs="Times New Roman"/>
          <w:color w:val="000000"/>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 xml:space="preserve">· </w:t>
      </w:r>
      <w:r w:rsidRPr="00EA26CF">
        <w:rPr>
          <w:rStyle w:val="Zag11"/>
          <w:rFonts w:ascii="Times New Roman" w:eastAsia="@Arial Unicode MS" w:hAnsi="Times New Roman" w:cs="Times New Roman"/>
          <w:color w:val="000000"/>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 xml:space="preserve">· </w:t>
      </w:r>
      <w:r w:rsidRPr="00EA26CF">
        <w:rPr>
          <w:rStyle w:val="Zag11"/>
          <w:rFonts w:ascii="Times New Roman" w:eastAsia="@Arial Unicode MS" w:hAnsi="Times New Roman" w:cs="Times New Roman"/>
          <w:color w:val="000000"/>
          <w:sz w:val="24"/>
          <w:szCs w:val="24"/>
        </w:rPr>
        <w:t>использовать свойства прямоугольника и квадрата для решения задач;</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 xml:space="preserve">· </w:t>
      </w:r>
      <w:r w:rsidRPr="00EA26CF">
        <w:rPr>
          <w:rStyle w:val="Zag11"/>
          <w:rFonts w:ascii="Times New Roman" w:eastAsia="@Arial Unicode MS" w:hAnsi="Times New Roman" w:cs="Times New Roman"/>
          <w:color w:val="000000"/>
          <w:sz w:val="24"/>
          <w:szCs w:val="24"/>
        </w:rPr>
        <w:t>распознавать и называть геометрические тела (куб, шар);</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 xml:space="preserve">· </w:t>
      </w:r>
      <w:r w:rsidRPr="00EA26CF">
        <w:rPr>
          <w:rStyle w:val="Zag11"/>
          <w:rFonts w:ascii="Times New Roman" w:eastAsia="@Arial Unicode MS" w:hAnsi="Times New Roman" w:cs="Times New Roman"/>
          <w:color w:val="000000"/>
          <w:sz w:val="24"/>
          <w:szCs w:val="24"/>
        </w:rPr>
        <w:t>соотносить реальные объекты с моделями геометрических фигур.</w:t>
      </w:r>
    </w:p>
    <w:p w:rsidR="00AE3228" w:rsidRPr="00EA26CF" w:rsidRDefault="00AE3228" w:rsidP="00FE5363">
      <w:pPr>
        <w:pStyle w:val="Zag3"/>
        <w:tabs>
          <w:tab w:val="left" w:leader="dot" w:pos="624"/>
        </w:tabs>
        <w:spacing w:after="0" w:line="240" w:lineRule="auto"/>
        <w:ind w:firstLine="339"/>
        <w:jc w:val="both"/>
        <w:rPr>
          <w:rStyle w:val="Zag11"/>
          <w:rFonts w:eastAsia="@Arial Unicode MS"/>
          <w:i w:val="0"/>
          <w:iCs w:val="0"/>
          <w:lang w:val="ru-RU"/>
        </w:rPr>
      </w:pPr>
      <w:r w:rsidRPr="00EA26CF">
        <w:rPr>
          <w:rStyle w:val="Zag11"/>
          <w:rFonts w:eastAsia="@Arial Unicode MS"/>
          <w:i w:val="0"/>
          <w:lang w:val="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AE3228" w:rsidRPr="00EA26CF" w:rsidRDefault="00AE3228" w:rsidP="00FE5363">
      <w:pPr>
        <w:pStyle w:val="Zag3"/>
        <w:tabs>
          <w:tab w:val="left" w:leader="dot" w:pos="624"/>
        </w:tabs>
        <w:spacing w:after="0" w:line="240" w:lineRule="auto"/>
        <w:rPr>
          <w:rStyle w:val="Zag11"/>
          <w:rFonts w:eastAsia="@Arial Unicode MS"/>
          <w:i w:val="0"/>
          <w:lang w:val="ru-RU"/>
        </w:rPr>
      </w:pPr>
    </w:p>
    <w:p w:rsidR="00AE3228" w:rsidRPr="00EA26CF" w:rsidRDefault="00AE3228" w:rsidP="00FE5363">
      <w:pPr>
        <w:pStyle w:val="Zag3"/>
        <w:tabs>
          <w:tab w:val="left" w:leader="dot" w:pos="624"/>
        </w:tabs>
        <w:spacing w:after="0" w:line="240" w:lineRule="auto"/>
        <w:rPr>
          <w:rStyle w:val="Zag11"/>
          <w:rFonts w:eastAsia="@Arial Unicode MS"/>
          <w:b/>
          <w:i w:val="0"/>
          <w:lang w:val="ru-RU"/>
        </w:rPr>
      </w:pPr>
      <w:r w:rsidRPr="00EA26CF">
        <w:rPr>
          <w:rStyle w:val="Zag11"/>
          <w:rFonts w:eastAsia="@Arial Unicode MS"/>
          <w:b/>
          <w:i w:val="0"/>
          <w:lang w:val="ru-RU"/>
        </w:rPr>
        <w:lastRenderedPageBreak/>
        <w:t>2.5.5. Геометрические величины</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color w:val="000000"/>
          <w:sz w:val="24"/>
          <w:szCs w:val="24"/>
        </w:rPr>
        <w:t>Выпускник научится: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 xml:space="preserve">· </w:t>
      </w:r>
      <w:r w:rsidRPr="00EA26CF">
        <w:rPr>
          <w:rStyle w:val="Zag11"/>
          <w:rFonts w:ascii="Times New Roman" w:eastAsia="@Arial Unicode MS" w:hAnsi="Times New Roman" w:cs="Times New Roman"/>
          <w:color w:val="000000"/>
          <w:sz w:val="24"/>
          <w:szCs w:val="24"/>
        </w:rPr>
        <w:t>измерять длину отрезка;</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 xml:space="preserve">· </w:t>
      </w:r>
      <w:r w:rsidRPr="00EA26CF">
        <w:rPr>
          <w:rStyle w:val="Zag11"/>
          <w:rFonts w:ascii="Times New Roman" w:eastAsia="@Arial Unicode MS" w:hAnsi="Times New Roman" w:cs="Times New Roman"/>
          <w:color w:val="000000"/>
          <w:sz w:val="24"/>
          <w:szCs w:val="24"/>
        </w:rPr>
        <w:t>вычислять периметр треугольника, прямоугольника и квадрата, площадь прямоугольника и квадрата;</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 xml:space="preserve">· </w:t>
      </w:r>
      <w:r w:rsidRPr="00EA26CF">
        <w:rPr>
          <w:rStyle w:val="Zag11"/>
          <w:rFonts w:ascii="Times New Roman" w:eastAsia="@Arial Unicode MS" w:hAnsi="Times New Roman" w:cs="Times New Roman"/>
          <w:color w:val="000000"/>
          <w:sz w:val="24"/>
          <w:szCs w:val="24"/>
        </w:rPr>
        <w:t>оценивать размеры геометрических объектов, расстояния приближённо (на глаз).</w:t>
      </w:r>
    </w:p>
    <w:p w:rsidR="00AE3228" w:rsidRPr="00EA26CF" w:rsidRDefault="00AE3228" w:rsidP="00FE5363">
      <w:pPr>
        <w:pStyle w:val="Zag3"/>
        <w:tabs>
          <w:tab w:val="left" w:leader="dot" w:pos="624"/>
        </w:tabs>
        <w:spacing w:after="0" w:line="240" w:lineRule="auto"/>
        <w:ind w:firstLine="339"/>
        <w:jc w:val="both"/>
        <w:rPr>
          <w:rStyle w:val="Zag11"/>
          <w:rFonts w:eastAsia="@Arial Unicode MS"/>
          <w:i w:val="0"/>
          <w:iCs w:val="0"/>
          <w:lang w:val="ru-RU"/>
        </w:rPr>
      </w:pPr>
      <w:r w:rsidRPr="00EA26CF">
        <w:rPr>
          <w:rStyle w:val="Zag11"/>
          <w:rFonts w:eastAsia="@Arial Unicode MS"/>
          <w:i w:val="0"/>
          <w:lang w:val="ru-RU"/>
        </w:rPr>
        <w:t>Выпускник получит возможность научиться вычислять периметр многоугольника, площадь фигуры, составленной из прямоугольников.</w:t>
      </w:r>
    </w:p>
    <w:p w:rsidR="00AE3228" w:rsidRPr="00EA26CF" w:rsidRDefault="00AE3228" w:rsidP="00FE5363">
      <w:pPr>
        <w:pStyle w:val="Zag3"/>
        <w:tabs>
          <w:tab w:val="left" w:leader="dot" w:pos="624"/>
        </w:tabs>
        <w:spacing w:after="0" w:line="240" w:lineRule="auto"/>
        <w:rPr>
          <w:rStyle w:val="Zag11"/>
          <w:rFonts w:eastAsia="@Arial Unicode MS"/>
          <w:i w:val="0"/>
          <w:lang w:val="ru-RU"/>
        </w:rPr>
      </w:pPr>
    </w:p>
    <w:p w:rsidR="00AE3228" w:rsidRPr="00EA26CF" w:rsidRDefault="00AE3228" w:rsidP="00FE5363">
      <w:pPr>
        <w:pStyle w:val="Zag3"/>
        <w:tabs>
          <w:tab w:val="left" w:leader="dot" w:pos="624"/>
        </w:tabs>
        <w:spacing w:after="0" w:line="240" w:lineRule="auto"/>
        <w:rPr>
          <w:rStyle w:val="Zag11"/>
          <w:rFonts w:eastAsia="@Arial Unicode MS"/>
          <w:b/>
          <w:i w:val="0"/>
          <w:lang w:val="ru-RU"/>
        </w:rPr>
      </w:pPr>
      <w:r w:rsidRPr="00EA26CF">
        <w:rPr>
          <w:rStyle w:val="Zag11"/>
          <w:rFonts w:eastAsia="@Arial Unicode MS"/>
          <w:b/>
          <w:i w:val="0"/>
          <w:lang w:val="ru-RU"/>
        </w:rPr>
        <w:t>2.5.6. Работа с информацией</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color w:val="000000"/>
          <w:sz w:val="24"/>
          <w:szCs w:val="24"/>
        </w:rPr>
        <w:t>Выпускник научится: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w:t>
      </w:r>
      <w:r w:rsidRPr="00EA26CF">
        <w:rPr>
          <w:rStyle w:val="Zag11"/>
          <w:rFonts w:ascii="Times New Roman" w:eastAsia="@Arial Unicode MS" w:hAnsi="Times New Roman" w:cs="Times New Roman"/>
          <w:color w:val="000000"/>
          <w:sz w:val="24"/>
          <w:szCs w:val="24"/>
        </w:rPr>
        <w:t>устанавливать истинность (верно, неверно) утверждений  о числах, величинах, геометрических фигурах;</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w:t>
      </w:r>
      <w:r w:rsidRPr="00EA26CF">
        <w:rPr>
          <w:rStyle w:val="Zag11"/>
          <w:rFonts w:ascii="Times New Roman" w:eastAsia="@Arial Unicode MS" w:hAnsi="Times New Roman" w:cs="Times New Roman"/>
          <w:color w:val="000000"/>
          <w:sz w:val="24"/>
          <w:szCs w:val="24"/>
        </w:rPr>
        <w:t>читать несложные готовые таблицы;</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w:t>
      </w:r>
      <w:r w:rsidRPr="00EA26CF">
        <w:rPr>
          <w:rStyle w:val="Zag11"/>
          <w:rFonts w:ascii="Times New Roman" w:eastAsia="@Arial Unicode MS" w:hAnsi="Times New Roman" w:cs="Times New Roman"/>
          <w:color w:val="000000"/>
          <w:sz w:val="24"/>
          <w:szCs w:val="24"/>
        </w:rPr>
        <w:t>заполнять несложные готовые таблицы;</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w:t>
      </w:r>
      <w:r w:rsidRPr="00EA26CF">
        <w:rPr>
          <w:rStyle w:val="Zag11"/>
          <w:rFonts w:ascii="Times New Roman" w:eastAsia="@Arial Unicode MS" w:hAnsi="Times New Roman" w:cs="Times New Roman"/>
          <w:color w:val="000000"/>
          <w:sz w:val="24"/>
          <w:szCs w:val="24"/>
        </w:rPr>
        <w:t>читать несложные готовые столбчатые диаграммы.</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Выпускник получит возможность научиться: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·читать несложные готовые круговые диаграммы;</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·достраивать несложную готовую столбчатую диаграмму;</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 сравнивать и обобщать информацию, представленную в строках и столбцах несложных таблиц и диаграмм;</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·понимать простейшие выражения, содержащие логические связки и слова («</w:t>
      </w:r>
      <w:r w:rsidRPr="00EA26CF">
        <w:rPr>
          <w:rStyle w:val="Zag11"/>
          <w:rFonts w:ascii="Times New Roman" w:eastAsia="@Arial Unicode MS" w:hAnsi="Times New Roman" w:cs="Times New Roman"/>
          <w:iCs/>
          <w:color w:val="000000"/>
          <w:sz w:val="24"/>
          <w:szCs w:val="24"/>
        </w:rPr>
        <w:sym w:font="Symbol" w:char="F0BC"/>
      </w:r>
      <w:r w:rsidRPr="00EA26CF">
        <w:rPr>
          <w:rStyle w:val="Zag11"/>
          <w:rFonts w:ascii="Times New Roman" w:eastAsia="@Arial Unicode MS" w:hAnsi="Times New Roman" w:cs="Times New Roman"/>
          <w:iCs/>
          <w:color w:val="000000"/>
          <w:sz w:val="24"/>
          <w:szCs w:val="24"/>
        </w:rPr>
        <w:t>и</w:t>
      </w:r>
      <w:r w:rsidRPr="00EA26CF">
        <w:rPr>
          <w:rStyle w:val="Zag11"/>
          <w:rFonts w:ascii="Times New Roman" w:eastAsia="@Arial Unicode MS" w:hAnsi="Times New Roman" w:cs="Times New Roman"/>
          <w:iCs/>
          <w:color w:val="000000"/>
          <w:sz w:val="24"/>
          <w:szCs w:val="24"/>
        </w:rPr>
        <w:sym w:font="Symbol" w:char="F0BC"/>
      </w:r>
      <w:r w:rsidRPr="00EA26CF">
        <w:rPr>
          <w:rStyle w:val="Zag11"/>
          <w:rFonts w:ascii="Times New Roman" w:eastAsia="@Arial Unicode MS" w:hAnsi="Times New Roman" w:cs="Times New Roman"/>
          <w:iCs/>
          <w:color w:val="000000"/>
          <w:sz w:val="24"/>
          <w:szCs w:val="24"/>
        </w:rPr>
        <w:t>», «если</w:t>
      </w:r>
      <w:r w:rsidRPr="00EA26CF">
        <w:rPr>
          <w:rStyle w:val="Zag11"/>
          <w:rFonts w:ascii="Times New Roman" w:eastAsia="@Arial Unicode MS" w:hAnsi="Times New Roman" w:cs="Times New Roman"/>
          <w:iCs/>
          <w:color w:val="000000"/>
          <w:sz w:val="24"/>
          <w:szCs w:val="24"/>
        </w:rPr>
        <w:sym w:font="Symbol" w:char="F0BC"/>
      </w:r>
      <w:r w:rsidRPr="00EA26CF">
        <w:rPr>
          <w:rStyle w:val="Zag11"/>
          <w:rFonts w:ascii="Times New Roman" w:eastAsia="@Arial Unicode MS" w:hAnsi="Times New Roman" w:cs="Times New Roman"/>
          <w:iCs/>
          <w:color w:val="000000"/>
          <w:sz w:val="24"/>
          <w:szCs w:val="24"/>
        </w:rPr>
        <w:t xml:space="preserve"> то</w:t>
      </w:r>
      <w:r w:rsidRPr="00EA26CF">
        <w:rPr>
          <w:rStyle w:val="Zag11"/>
          <w:rFonts w:ascii="Times New Roman" w:eastAsia="@Arial Unicode MS" w:hAnsi="Times New Roman" w:cs="Times New Roman"/>
          <w:iCs/>
          <w:color w:val="000000"/>
          <w:sz w:val="24"/>
          <w:szCs w:val="24"/>
        </w:rPr>
        <w:sym w:font="Symbol" w:char="F0BC"/>
      </w:r>
      <w:r w:rsidRPr="00EA26CF">
        <w:rPr>
          <w:rStyle w:val="Zag11"/>
          <w:rFonts w:ascii="Times New Roman" w:eastAsia="@Arial Unicode MS" w:hAnsi="Times New Roman" w:cs="Times New Roman"/>
          <w:iCs/>
          <w:color w:val="000000"/>
          <w:sz w:val="24"/>
          <w:szCs w:val="24"/>
        </w:rPr>
        <w:t>», «верно/неверно, что</w:t>
      </w:r>
      <w:r w:rsidRPr="00EA26CF">
        <w:rPr>
          <w:rStyle w:val="Zag11"/>
          <w:rFonts w:ascii="Times New Roman" w:eastAsia="@Arial Unicode MS" w:hAnsi="Times New Roman" w:cs="Times New Roman"/>
          <w:iCs/>
          <w:color w:val="000000"/>
          <w:sz w:val="24"/>
          <w:szCs w:val="24"/>
        </w:rPr>
        <w:sym w:font="Symbol" w:char="F0BC"/>
      </w:r>
      <w:r w:rsidRPr="00EA26CF">
        <w:rPr>
          <w:rStyle w:val="Zag11"/>
          <w:rFonts w:ascii="Times New Roman" w:eastAsia="@Arial Unicode MS" w:hAnsi="Times New Roman" w:cs="Times New Roman"/>
          <w:iCs/>
          <w:color w:val="000000"/>
          <w:sz w:val="24"/>
          <w:szCs w:val="24"/>
        </w:rPr>
        <w:t>», «каждый», «все», «некоторые», «не»);</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·составлять, записывать и выполнять инструкцию (простой алгоритм), план поиска информации;</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·распознавать одну и ту же информацию, представленную в разной форме (таблицы и диаграммы);</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·планировать несложные исследования, собирать и представлять полученную информацию с помощью таблиц и диаграмм;</w:t>
      </w:r>
    </w:p>
    <w:p w:rsidR="00AE3228" w:rsidRPr="00EA26CF" w:rsidRDefault="00AE3228" w:rsidP="00FE5363">
      <w:pPr>
        <w:pStyle w:val="Zag2"/>
        <w:tabs>
          <w:tab w:val="left" w:leader="dot" w:pos="624"/>
        </w:tabs>
        <w:spacing w:after="0" w:line="240" w:lineRule="auto"/>
        <w:ind w:firstLine="339"/>
        <w:jc w:val="both"/>
        <w:rPr>
          <w:rStyle w:val="Zag11"/>
          <w:rFonts w:eastAsia="@Arial Unicode MS"/>
          <w:b w:val="0"/>
          <w:bCs w:val="0"/>
          <w:lang w:val="ru-RU"/>
        </w:rPr>
      </w:pPr>
      <w:r w:rsidRPr="00EA26CF">
        <w:rPr>
          <w:rStyle w:val="Zag11"/>
          <w:rFonts w:eastAsia="@Arial Unicode MS"/>
          <w:iCs/>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AE3228" w:rsidRPr="00EA26CF" w:rsidRDefault="00AE3228" w:rsidP="00FE5363">
      <w:pPr>
        <w:pStyle w:val="Zag2"/>
        <w:tabs>
          <w:tab w:val="left" w:leader="dot" w:pos="624"/>
        </w:tabs>
        <w:spacing w:after="0" w:line="240" w:lineRule="auto"/>
        <w:rPr>
          <w:rStyle w:val="Zag11"/>
          <w:rFonts w:eastAsia="@Arial Unicode MS"/>
          <w:lang w:val="ru-RU"/>
        </w:rPr>
      </w:pPr>
    </w:p>
    <w:p w:rsidR="00AE3228" w:rsidRPr="00EA26CF" w:rsidRDefault="00AE3228" w:rsidP="00FE5363">
      <w:pPr>
        <w:pStyle w:val="Zag2"/>
        <w:tabs>
          <w:tab w:val="left" w:leader="dot" w:pos="624"/>
        </w:tabs>
        <w:spacing w:after="0" w:line="240" w:lineRule="auto"/>
        <w:rPr>
          <w:rStyle w:val="Zag11"/>
          <w:rFonts w:eastAsia="@Arial Unicode MS"/>
          <w:lang w:val="ru-RU"/>
        </w:rPr>
      </w:pPr>
      <w:r w:rsidRPr="00EA26CF">
        <w:rPr>
          <w:rStyle w:val="Zag11"/>
          <w:rFonts w:eastAsia="@Arial Unicode MS"/>
          <w:lang w:val="ru-RU"/>
        </w:rPr>
        <w:t>2.6. Окружающий мир</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В результате изучения курса «Окружающий мир» обучающиеся на ступени начального общего образования: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lastRenderedPageBreak/>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FE5363">
        <w:rPr>
          <w:rStyle w:val="Zag11"/>
          <w:rFonts w:ascii="Times New Roman" w:eastAsia="@Arial Unicode MS" w:hAnsi="Times New Roman" w:cs="Times New Roman"/>
          <w:color w:val="000000"/>
          <w:sz w:val="24"/>
          <w:szCs w:val="24"/>
        </w:rPr>
        <w:noBreakHyphen/>
        <w:t xml:space="preserve"> и видеофрагментов, готовить и проводить небольшие презентации в поддержку собственных сообщений;</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E3228" w:rsidRPr="00FE5363" w:rsidRDefault="00AE3228" w:rsidP="00FE5363">
      <w:pPr>
        <w:pStyle w:val="Zag3"/>
        <w:tabs>
          <w:tab w:val="left" w:leader="dot" w:pos="624"/>
        </w:tabs>
        <w:spacing w:after="0" w:line="240" w:lineRule="auto"/>
        <w:ind w:firstLine="339"/>
        <w:jc w:val="both"/>
        <w:rPr>
          <w:rStyle w:val="Zag11"/>
          <w:rFonts w:eastAsia="@Arial Unicode MS"/>
          <w:i w:val="0"/>
          <w:iCs w:val="0"/>
          <w:lang w:val="ru-RU"/>
        </w:rPr>
      </w:pPr>
      <w:r w:rsidRPr="00FE5363">
        <w:rPr>
          <w:rStyle w:val="Zag11"/>
          <w:rFonts w:eastAsia="@Arial Unicode MS"/>
          <w:i w:val="0"/>
          <w:iCs w:val="0"/>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AE3228" w:rsidRPr="00FE5363" w:rsidRDefault="00AE3228" w:rsidP="00FE5363">
      <w:pPr>
        <w:pStyle w:val="Zag3"/>
        <w:tabs>
          <w:tab w:val="left" w:leader="dot" w:pos="624"/>
        </w:tabs>
        <w:spacing w:after="0" w:line="240" w:lineRule="auto"/>
        <w:rPr>
          <w:rStyle w:val="Zag11"/>
          <w:rFonts w:eastAsia="@Arial Unicode MS"/>
          <w:lang w:val="ru-RU"/>
        </w:rPr>
      </w:pPr>
    </w:p>
    <w:p w:rsidR="00AE3228" w:rsidRPr="00FE5363" w:rsidRDefault="00AE3228" w:rsidP="00FE5363">
      <w:pPr>
        <w:pStyle w:val="Zag3"/>
        <w:tabs>
          <w:tab w:val="left" w:leader="dot" w:pos="624"/>
        </w:tabs>
        <w:spacing w:after="0" w:line="240" w:lineRule="auto"/>
        <w:rPr>
          <w:rStyle w:val="Zag11"/>
          <w:rFonts w:eastAsia="@Arial Unicode MS"/>
          <w:b/>
          <w:i w:val="0"/>
          <w:lang w:val="ru-RU"/>
        </w:rPr>
      </w:pPr>
      <w:r w:rsidRPr="00FE5363">
        <w:rPr>
          <w:rStyle w:val="Zag11"/>
          <w:rFonts w:eastAsia="@Arial Unicode MS"/>
          <w:b/>
          <w:i w:val="0"/>
          <w:lang w:val="ru-RU"/>
        </w:rPr>
        <w:t>2.6.1. Человек и природа</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Выпускник научится: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·узнавать изученные объекты и явления живой и неживой природы;</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·использовать готовые модели (глобус, карта, план) для объяснения явлений или описания свойств объектов;</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FE5363">
        <w:rPr>
          <w:rStyle w:val="Zag11"/>
          <w:rFonts w:ascii="Times New Roman" w:eastAsia="@Arial Unicode MS" w:hAnsi="Times New Roman" w:cs="Times New Roman"/>
          <w:color w:val="000000"/>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lastRenderedPageBreak/>
        <w:t>Выпускник получит возможность научиться: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·использовать при проведении практических работ инструменты ИКТ (фото</w:t>
      </w:r>
      <w:r w:rsidRPr="00EA26CF">
        <w:rPr>
          <w:rStyle w:val="Zag11"/>
          <w:rFonts w:ascii="Times New Roman" w:eastAsia="@Arial Unicode MS" w:hAnsi="Times New Roman" w:cs="Times New Roman"/>
          <w:iCs/>
          <w:color w:val="000000"/>
          <w:sz w:val="24"/>
          <w:szCs w:val="24"/>
        </w:rPr>
        <w:noBreakHyphen/>
        <w:t xml:space="preserve"> и видеокамеру, микрофон </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и др.) для записи и обработки информации, готовить небольшие презентации по результатам наблюдений и опытов;</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iCs/>
          <w:color w:val="000000"/>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AE3228" w:rsidRPr="00EA26CF" w:rsidRDefault="00AE3228" w:rsidP="00FE5363">
      <w:pPr>
        <w:pStyle w:val="Zag3"/>
        <w:tabs>
          <w:tab w:val="left" w:leader="dot" w:pos="624"/>
        </w:tabs>
        <w:spacing w:after="0" w:line="240" w:lineRule="auto"/>
        <w:ind w:firstLine="339"/>
        <w:jc w:val="both"/>
        <w:rPr>
          <w:rStyle w:val="Zag11"/>
          <w:rFonts w:eastAsia="@Arial Unicode MS"/>
          <w:i w:val="0"/>
          <w:iCs w:val="0"/>
          <w:lang w:val="ru-RU"/>
        </w:rPr>
      </w:pPr>
      <w:r w:rsidRPr="00EA26CF">
        <w:rPr>
          <w:rStyle w:val="Zag11"/>
          <w:rFonts w:eastAsia="@Arial Unicode MS"/>
          <w:i w:val="0"/>
          <w:iCs w:val="0"/>
          <w:lang w:val="ru-RU"/>
        </w:rPr>
        <w:t>·</w:t>
      </w:r>
      <w:r w:rsidRPr="00EA26CF">
        <w:rPr>
          <w:rStyle w:val="Zag11"/>
          <w:rFonts w:eastAsia="@Arial Unicode MS"/>
          <w:i w:val="0"/>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AE3228" w:rsidRPr="00EA26CF" w:rsidRDefault="00AE3228" w:rsidP="00FE5363">
      <w:pPr>
        <w:pStyle w:val="Zag3"/>
        <w:tabs>
          <w:tab w:val="left" w:leader="dot" w:pos="624"/>
        </w:tabs>
        <w:spacing w:after="0" w:line="240" w:lineRule="auto"/>
        <w:rPr>
          <w:rStyle w:val="Zag11"/>
          <w:rFonts w:eastAsia="@Arial Unicode MS"/>
          <w:i w:val="0"/>
          <w:lang w:val="ru-RU"/>
        </w:rPr>
      </w:pPr>
    </w:p>
    <w:p w:rsidR="00AE3228" w:rsidRPr="00EA26CF" w:rsidRDefault="00AE3228" w:rsidP="00FE5363">
      <w:pPr>
        <w:pStyle w:val="Zag3"/>
        <w:tabs>
          <w:tab w:val="left" w:leader="dot" w:pos="624"/>
        </w:tabs>
        <w:spacing w:after="0" w:line="240" w:lineRule="auto"/>
        <w:rPr>
          <w:rStyle w:val="Zag11"/>
          <w:rFonts w:eastAsia="@Arial Unicode MS"/>
          <w:b/>
          <w:i w:val="0"/>
          <w:lang w:val="ru-RU"/>
        </w:rPr>
      </w:pPr>
      <w:r w:rsidRPr="00EA26CF">
        <w:rPr>
          <w:rStyle w:val="Zag11"/>
          <w:rFonts w:eastAsia="@Arial Unicode MS"/>
          <w:b/>
          <w:i w:val="0"/>
          <w:lang w:val="ru-RU"/>
        </w:rPr>
        <w:t>2.6.2. Человек и общество</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Выпускник научится: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color w:val="000000"/>
          <w:sz w:val="24"/>
          <w:szCs w:val="24"/>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Выпускник получит возможность научиться: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·осознавать свою неразрывную связь с разнообразными окружающими социальными группами;</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iCs/>
          <w:color w:val="000000"/>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AE3228" w:rsidRPr="006868B6" w:rsidRDefault="00AE3228" w:rsidP="00FE5363">
      <w:pPr>
        <w:pStyle w:val="Zag2"/>
        <w:tabs>
          <w:tab w:val="left" w:leader="dot" w:pos="624"/>
        </w:tabs>
        <w:spacing w:after="0" w:line="240" w:lineRule="auto"/>
        <w:ind w:firstLine="339"/>
        <w:jc w:val="both"/>
        <w:rPr>
          <w:rStyle w:val="Zag11"/>
          <w:rFonts w:eastAsia="@Arial Unicode MS"/>
          <w:b w:val="0"/>
          <w:bCs w:val="0"/>
          <w:lang w:val="ru-RU"/>
        </w:rPr>
      </w:pPr>
      <w:r w:rsidRPr="006868B6">
        <w:rPr>
          <w:rStyle w:val="Zag11"/>
          <w:rFonts w:eastAsia="@Arial Unicode MS"/>
          <w:b w:val="0"/>
          <w:lang w:val="ru-RU"/>
        </w:rPr>
        <w:t>·</w:t>
      </w:r>
      <w:r w:rsidRPr="006868B6">
        <w:rPr>
          <w:rStyle w:val="Zag11"/>
          <w:rFonts w:eastAsia="@Arial Unicode MS"/>
          <w:b w:val="0"/>
          <w:iCs/>
          <w:lang w:val="ru-RU"/>
        </w:rPr>
        <w:t xml:space="preserve">определять общую цель в совместной деятельности и пути её достижения, </w:t>
      </w:r>
      <w:r w:rsidRPr="006868B6">
        <w:rPr>
          <w:rStyle w:val="Zag11"/>
          <w:rFonts w:eastAsia="@Arial Unicode MS"/>
          <w:b w:val="0"/>
          <w:iCs/>
          <w:lang w:val="ru-RU"/>
        </w:rPr>
        <w:lastRenderedPageBreak/>
        <w:t>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E3228" w:rsidRPr="00EA26CF" w:rsidRDefault="00AE3228" w:rsidP="00FE5363">
      <w:pPr>
        <w:pStyle w:val="Zag2"/>
        <w:tabs>
          <w:tab w:val="left" w:leader="dot" w:pos="624"/>
        </w:tabs>
        <w:spacing w:after="0" w:line="240" w:lineRule="auto"/>
        <w:rPr>
          <w:rStyle w:val="Zag11"/>
          <w:rFonts w:eastAsia="@Arial Unicode MS"/>
          <w:lang w:val="ru-RU"/>
        </w:rPr>
      </w:pPr>
    </w:p>
    <w:p w:rsidR="00AE3228" w:rsidRPr="00EA26CF" w:rsidRDefault="00AE3228" w:rsidP="00FE5363">
      <w:pPr>
        <w:pStyle w:val="Zag2"/>
        <w:tabs>
          <w:tab w:val="left" w:leader="dot" w:pos="624"/>
        </w:tabs>
        <w:spacing w:after="0" w:line="240" w:lineRule="auto"/>
        <w:rPr>
          <w:rStyle w:val="Zag11"/>
          <w:rFonts w:eastAsia="@Arial Unicode MS"/>
          <w:lang w:val="ru-RU"/>
        </w:rPr>
      </w:pPr>
      <w:r w:rsidRPr="00EA26CF">
        <w:rPr>
          <w:rStyle w:val="Zag11"/>
          <w:rFonts w:eastAsia="@Arial Unicode MS"/>
          <w:lang w:val="ru-RU"/>
        </w:rPr>
        <w:t>2.7. Музыка</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EA26CF">
        <w:rPr>
          <w:rStyle w:val="Zag11"/>
          <w:rFonts w:ascii="Times New Roman" w:eastAsia="@Arial Unicode MS" w:hAnsi="Times New Roman" w:cs="Times New Roman"/>
          <w:color w:val="000000"/>
          <w:sz w:val="24"/>
          <w:szCs w:val="24"/>
        </w:rPr>
        <w:noBreakHyphen/>
        <w:t>хоровых произведений, игре на элементарных детских музыкальных инструментах.</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AE3228" w:rsidRPr="00EA26CF" w:rsidRDefault="00AE3228" w:rsidP="00FE5363">
      <w:pPr>
        <w:pStyle w:val="Zag3"/>
        <w:tabs>
          <w:tab w:val="left" w:leader="dot" w:pos="624"/>
        </w:tabs>
        <w:spacing w:after="0" w:line="240" w:lineRule="auto"/>
        <w:ind w:firstLine="339"/>
        <w:jc w:val="both"/>
        <w:rPr>
          <w:rStyle w:val="Zag11"/>
          <w:rFonts w:eastAsia="@Arial Unicode MS"/>
          <w:i w:val="0"/>
          <w:iCs w:val="0"/>
          <w:lang w:val="ru-RU"/>
        </w:rPr>
      </w:pPr>
      <w:r w:rsidRPr="00EA26CF">
        <w:rPr>
          <w:rStyle w:val="Zag11"/>
          <w:rFonts w:eastAsia="@Arial Unicode MS"/>
          <w:i w:val="0"/>
          <w:iCs w:val="0"/>
          <w:lang w:val="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AE3228" w:rsidRPr="00EA26CF" w:rsidRDefault="00AE3228" w:rsidP="00FE5363">
      <w:pPr>
        <w:pStyle w:val="Zag3"/>
        <w:tabs>
          <w:tab w:val="left" w:leader="dot" w:pos="624"/>
        </w:tabs>
        <w:spacing w:after="0" w:line="240" w:lineRule="auto"/>
        <w:rPr>
          <w:rStyle w:val="Zag11"/>
          <w:rFonts w:eastAsia="@Arial Unicode MS"/>
          <w:i w:val="0"/>
          <w:lang w:val="ru-RU"/>
        </w:rPr>
      </w:pPr>
    </w:p>
    <w:p w:rsidR="00AE3228" w:rsidRPr="00EA26CF" w:rsidRDefault="00AE3228" w:rsidP="00FE5363">
      <w:pPr>
        <w:pStyle w:val="Zag3"/>
        <w:tabs>
          <w:tab w:val="left" w:leader="dot" w:pos="624"/>
        </w:tabs>
        <w:spacing w:after="0" w:line="240" w:lineRule="auto"/>
        <w:rPr>
          <w:rStyle w:val="Zag11"/>
          <w:rFonts w:eastAsia="@Arial Unicode MS"/>
          <w:b/>
          <w:i w:val="0"/>
          <w:lang w:val="ru-RU"/>
        </w:rPr>
      </w:pPr>
      <w:r w:rsidRPr="00EA26CF">
        <w:rPr>
          <w:rStyle w:val="Zag11"/>
          <w:rFonts w:eastAsia="@Arial Unicode MS"/>
          <w:b/>
          <w:i w:val="0"/>
          <w:lang w:val="ru-RU"/>
        </w:rPr>
        <w:t>2.7.1. Музыка в жизни человека</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Выпускник научится: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color w:val="000000"/>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Выпускник получит возможность научиться: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 реализовывать творческий потенциал, осуществляя собственные музыкально-исполнительские замыслы в различных видах деятельности;</w:t>
      </w:r>
    </w:p>
    <w:p w:rsidR="00AE3228" w:rsidRPr="00EA26CF" w:rsidRDefault="00AE3228" w:rsidP="00FE5363">
      <w:pPr>
        <w:pStyle w:val="Zag3"/>
        <w:tabs>
          <w:tab w:val="left" w:leader="dot" w:pos="624"/>
        </w:tabs>
        <w:spacing w:after="0" w:line="240" w:lineRule="auto"/>
        <w:ind w:firstLine="339"/>
        <w:jc w:val="both"/>
        <w:rPr>
          <w:rStyle w:val="Zag11"/>
          <w:rFonts w:eastAsia="@Arial Unicode MS"/>
          <w:i w:val="0"/>
          <w:iCs w:val="0"/>
          <w:lang w:val="ru-RU"/>
        </w:rPr>
      </w:pPr>
      <w:r w:rsidRPr="00EA26CF">
        <w:rPr>
          <w:rStyle w:val="Zag11"/>
          <w:rFonts w:eastAsia="@Arial Unicode MS"/>
          <w:i w:val="0"/>
          <w:lang w:val="ru-RU"/>
        </w:rPr>
        <w:t xml:space="preserve">· организовывать культурный досуг, самостоятельную музыкально-творческую </w:t>
      </w:r>
      <w:r w:rsidRPr="00EA26CF">
        <w:rPr>
          <w:rStyle w:val="Zag11"/>
          <w:rFonts w:eastAsia="@Arial Unicode MS"/>
          <w:i w:val="0"/>
          <w:lang w:val="ru-RU"/>
        </w:rPr>
        <w:lastRenderedPageBreak/>
        <w:t>деятельность, музицировать.</w:t>
      </w:r>
    </w:p>
    <w:p w:rsidR="00AE3228" w:rsidRPr="00EA26CF" w:rsidRDefault="00AE3228" w:rsidP="00FE5363">
      <w:pPr>
        <w:pStyle w:val="Zag3"/>
        <w:tabs>
          <w:tab w:val="left" w:leader="dot" w:pos="624"/>
        </w:tabs>
        <w:spacing w:after="0" w:line="240" w:lineRule="auto"/>
        <w:rPr>
          <w:rStyle w:val="Zag11"/>
          <w:rFonts w:eastAsia="@Arial Unicode MS"/>
          <w:i w:val="0"/>
          <w:lang w:val="ru-RU"/>
        </w:rPr>
      </w:pPr>
    </w:p>
    <w:p w:rsidR="00AE3228" w:rsidRPr="00EA26CF" w:rsidRDefault="00AE3228" w:rsidP="00FE5363">
      <w:pPr>
        <w:pStyle w:val="Zag3"/>
        <w:tabs>
          <w:tab w:val="left" w:leader="dot" w:pos="624"/>
        </w:tabs>
        <w:spacing w:after="0" w:line="240" w:lineRule="auto"/>
        <w:rPr>
          <w:rStyle w:val="Zag11"/>
          <w:rFonts w:eastAsia="@Arial Unicode MS"/>
          <w:b/>
          <w:i w:val="0"/>
          <w:lang w:val="ru-RU"/>
        </w:rPr>
      </w:pPr>
      <w:r w:rsidRPr="00EA26CF">
        <w:rPr>
          <w:rStyle w:val="Zag11"/>
          <w:rFonts w:eastAsia="@Arial Unicode MS"/>
          <w:b/>
          <w:i w:val="0"/>
          <w:lang w:val="ru-RU"/>
        </w:rPr>
        <w:t>2.7.2. Основные закономерности музыкального искусства</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Выпускник научится: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A26CF">
        <w:rPr>
          <w:rStyle w:val="Zag11"/>
          <w:rFonts w:ascii="Times New Roman" w:eastAsia="@Arial Unicode MS" w:hAnsi="Times New Roman" w:cs="Times New Roman"/>
          <w:color w:val="000000"/>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FE5363">
        <w:rPr>
          <w:rStyle w:val="Zag11"/>
          <w:rFonts w:ascii="Times New Roman" w:eastAsia="@Arial Unicode MS" w:hAnsi="Times New Roman" w:cs="Times New Roman"/>
          <w:color w:val="000000"/>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Выпускник получит возможность научиться:</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AE3228" w:rsidRPr="00EA26CF"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EA26CF">
        <w:rPr>
          <w:rStyle w:val="Zag11"/>
          <w:rFonts w:ascii="Times New Roman" w:eastAsia="@Arial Unicode MS" w:hAnsi="Times New Roman" w:cs="Times New Roman"/>
          <w:iCs/>
          <w:color w:val="000000"/>
          <w:sz w:val="24"/>
          <w:szCs w:val="24"/>
        </w:rPr>
        <w:t>·использовать систему графических знаков для ориентации в нотном письме при пении простейших мелодий;</w:t>
      </w:r>
    </w:p>
    <w:p w:rsidR="00AE3228" w:rsidRPr="00EA26CF" w:rsidRDefault="00AE3228" w:rsidP="00FE5363">
      <w:pPr>
        <w:pStyle w:val="Zag3"/>
        <w:tabs>
          <w:tab w:val="left" w:leader="dot" w:pos="624"/>
        </w:tabs>
        <w:spacing w:after="0" w:line="240" w:lineRule="auto"/>
        <w:ind w:firstLine="339"/>
        <w:jc w:val="both"/>
        <w:rPr>
          <w:rStyle w:val="Zag11"/>
          <w:rFonts w:eastAsia="@Arial Unicode MS"/>
          <w:i w:val="0"/>
          <w:iCs w:val="0"/>
          <w:lang w:val="ru-RU"/>
        </w:rPr>
      </w:pPr>
      <w:r w:rsidRPr="00EA26CF">
        <w:rPr>
          <w:rStyle w:val="Zag11"/>
          <w:rFonts w:eastAsia="@Arial Unicode MS"/>
          <w:i w:val="0"/>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E3228" w:rsidRPr="00FE5363" w:rsidRDefault="00AE3228" w:rsidP="00FE5363">
      <w:pPr>
        <w:pStyle w:val="Zag3"/>
        <w:tabs>
          <w:tab w:val="left" w:leader="dot" w:pos="624"/>
        </w:tabs>
        <w:spacing w:after="0" w:line="240" w:lineRule="auto"/>
        <w:rPr>
          <w:rStyle w:val="Zag11"/>
          <w:rFonts w:eastAsia="@Arial Unicode MS"/>
          <w:lang w:val="ru-RU"/>
        </w:rPr>
      </w:pPr>
    </w:p>
    <w:p w:rsidR="00AE3228" w:rsidRPr="00FE5363" w:rsidRDefault="00AE3228" w:rsidP="00FE5363">
      <w:pPr>
        <w:pStyle w:val="Zag3"/>
        <w:tabs>
          <w:tab w:val="left" w:leader="dot" w:pos="624"/>
        </w:tabs>
        <w:spacing w:after="0" w:line="240" w:lineRule="auto"/>
        <w:rPr>
          <w:rStyle w:val="Zag11"/>
          <w:rFonts w:eastAsia="@Arial Unicode MS"/>
          <w:b/>
          <w:i w:val="0"/>
          <w:lang w:val="ru-RU"/>
        </w:rPr>
      </w:pPr>
      <w:r w:rsidRPr="00FE5363">
        <w:rPr>
          <w:rStyle w:val="Zag11"/>
          <w:rFonts w:eastAsia="@Arial Unicode MS"/>
          <w:b/>
          <w:i w:val="0"/>
          <w:lang w:val="ru-RU"/>
        </w:rPr>
        <w:t>2.7.3. Музыкальная картина мира</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Выпускник научится: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FE5363">
        <w:rPr>
          <w:rStyle w:val="Zag11"/>
          <w:rFonts w:ascii="Times New Roman" w:eastAsia="@Arial Unicode MS" w:hAnsi="Times New Roman" w:cs="Times New Roman"/>
          <w:color w:val="000000"/>
          <w:sz w:val="24"/>
          <w:szCs w:val="24"/>
        </w:rPr>
        <w:t>· оценивать и соотносить музыкальный язык народного и профессионального музыкального творчества разных стран мира.</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6B74F7">
        <w:rPr>
          <w:rStyle w:val="Zag11"/>
          <w:rFonts w:ascii="Times New Roman" w:eastAsia="@Arial Unicode MS" w:hAnsi="Times New Roman" w:cs="Times New Roman"/>
          <w:iCs/>
          <w:color w:val="000000"/>
          <w:sz w:val="24"/>
          <w:szCs w:val="24"/>
        </w:rPr>
        <w:t>Выпускник получит возможность научиться:</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6B74F7">
        <w:rPr>
          <w:rStyle w:val="Zag11"/>
          <w:rFonts w:ascii="Times New Roman" w:eastAsia="@Arial Unicode MS" w:hAnsi="Times New Roman" w:cs="Times New Roman"/>
          <w:iCs/>
          <w:color w:val="000000"/>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E3228" w:rsidRPr="006B74F7" w:rsidRDefault="00AE3228" w:rsidP="00FE5363">
      <w:pPr>
        <w:pStyle w:val="Zag2"/>
        <w:tabs>
          <w:tab w:val="left" w:leader="dot" w:pos="624"/>
        </w:tabs>
        <w:spacing w:after="0" w:line="240" w:lineRule="auto"/>
        <w:ind w:firstLine="339"/>
        <w:jc w:val="both"/>
        <w:rPr>
          <w:rStyle w:val="Zag11"/>
          <w:rFonts w:eastAsia="@Arial Unicode MS"/>
          <w:b w:val="0"/>
          <w:bCs w:val="0"/>
          <w:lang w:val="ru-RU"/>
        </w:rPr>
      </w:pPr>
      <w:r w:rsidRPr="006B74F7">
        <w:rPr>
          <w:rStyle w:val="Zag11"/>
          <w:rFonts w:eastAsia="@Arial Unicode MS"/>
          <w:b w:val="0"/>
          <w:iCs/>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AE3228" w:rsidRPr="006B74F7" w:rsidRDefault="00AE3228" w:rsidP="00FE5363">
      <w:pPr>
        <w:pStyle w:val="Zag2"/>
        <w:tabs>
          <w:tab w:val="left" w:leader="dot" w:pos="624"/>
        </w:tabs>
        <w:spacing w:after="0" w:line="240" w:lineRule="auto"/>
        <w:rPr>
          <w:rStyle w:val="Zag11"/>
          <w:rFonts w:eastAsia="@Arial Unicode MS"/>
          <w:b w:val="0"/>
          <w:lang w:val="ru-RU"/>
        </w:rPr>
      </w:pPr>
    </w:p>
    <w:p w:rsidR="00AE3228" w:rsidRPr="00FE5363" w:rsidRDefault="00AE3228" w:rsidP="00FE5363">
      <w:pPr>
        <w:pStyle w:val="Zag2"/>
        <w:tabs>
          <w:tab w:val="left" w:leader="dot" w:pos="624"/>
        </w:tabs>
        <w:spacing w:after="0" w:line="240" w:lineRule="auto"/>
        <w:rPr>
          <w:rStyle w:val="Zag11"/>
          <w:rFonts w:eastAsia="@Arial Unicode MS"/>
          <w:lang w:val="ru-RU"/>
        </w:rPr>
      </w:pPr>
      <w:r w:rsidRPr="00FE5363">
        <w:rPr>
          <w:rStyle w:val="Zag11"/>
          <w:rFonts w:eastAsia="@Arial Unicode MS"/>
          <w:lang w:val="ru-RU"/>
        </w:rPr>
        <w:t>2.8. Изобразительное искусство</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В результате изучения изобразительного искусства на ступени начального общего образования у обучающихся: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w:t>
      </w:r>
      <w:r w:rsidRPr="00FE5363">
        <w:rPr>
          <w:rStyle w:val="Zag11"/>
          <w:rFonts w:ascii="Times New Roman" w:eastAsia="@Arial Unicode MS" w:hAnsi="Times New Roman" w:cs="Times New Roman"/>
          <w:color w:val="000000"/>
          <w:sz w:val="24"/>
          <w:szCs w:val="24"/>
        </w:rPr>
        <w:lastRenderedPageBreak/>
        <w:t>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Обучающиеся: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AE3228" w:rsidRPr="00FE5363" w:rsidRDefault="00AE3228" w:rsidP="00FE5363">
      <w:pPr>
        <w:pStyle w:val="Zag3"/>
        <w:tabs>
          <w:tab w:val="left" w:leader="dot" w:pos="624"/>
        </w:tabs>
        <w:spacing w:after="0" w:line="240" w:lineRule="auto"/>
        <w:ind w:firstLine="339"/>
        <w:jc w:val="both"/>
        <w:rPr>
          <w:rStyle w:val="Zag11"/>
          <w:rFonts w:eastAsia="@Arial Unicode MS"/>
          <w:i w:val="0"/>
          <w:iCs w:val="0"/>
          <w:lang w:val="ru-RU"/>
        </w:rPr>
      </w:pPr>
      <w:r w:rsidRPr="00FE5363">
        <w:rPr>
          <w:rStyle w:val="Zag11"/>
          <w:rFonts w:eastAsia="@Arial Unicode MS"/>
          <w:i w:val="0"/>
          <w:iCs w:val="0"/>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AE3228" w:rsidRPr="00FE5363" w:rsidRDefault="00AE3228" w:rsidP="00FE5363">
      <w:pPr>
        <w:pStyle w:val="Zag3"/>
        <w:tabs>
          <w:tab w:val="left" w:leader="dot" w:pos="624"/>
        </w:tabs>
        <w:spacing w:after="0" w:line="240" w:lineRule="auto"/>
        <w:rPr>
          <w:rStyle w:val="Zag11"/>
          <w:rFonts w:eastAsia="@Arial Unicode MS"/>
          <w:lang w:val="ru-RU"/>
        </w:rPr>
      </w:pPr>
    </w:p>
    <w:p w:rsidR="00AE3228" w:rsidRPr="00FE5363" w:rsidRDefault="00AE3228" w:rsidP="00FE5363">
      <w:pPr>
        <w:pStyle w:val="Zag3"/>
        <w:tabs>
          <w:tab w:val="left" w:leader="dot" w:pos="624"/>
        </w:tabs>
        <w:spacing w:after="0" w:line="240" w:lineRule="auto"/>
        <w:rPr>
          <w:rStyle w:val="Zag11"/>
          <w:rFonts w:eastAsia="@Arial Unicode MS"/>
          <w:b/>
          <w:i w:val="0"/>
          <w:lang w:val="ru-RU"/>
        </w:rPr>
      </w:pPr>
      <w:r w:rsidRPr="00FE5363">
        <w:rPr>
          <w:rStyle w:val="Zag11"/>
          <w:rFonts w:eastAsia="@Arial Unicode MS"/>
          <w:b/>
          <w:i w:val="0"/>
          <w:lang w:val="ru-RU"/>
        </w:rPr>
        <w:t>2.8.1. Восприятие искусства и виды художественной деятельности</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Выпускник научится: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·различать основные виды и жанры пластических искусств, понимать их специфику;</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w:t>
      </w:r>
      <w:r w:rsidRPr="00FE5363">
        <w:rPr>
          <w:rStyle w:val="Zag11"/>
          <w:rFonts w:ascii="Times New Roman" w:eastAsia="@Arial Unicode MS" w:hAnsi="Times New Roman" w:cs="Times New Roman"/>
          <w:color w:val="000000"/>
          <w:sz w:val="24"/>
          <w:szCs w:val="24"/>
        </w:rPr>
        <w:lastRenderedPageBreak/>
        <w:t>различные стороны (разнообразие, красоту, трагизм и т. д.) окружающего мира и жизненных явлений;</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FE5363">
        <w:rPr>
          <w:rStyle w:val="Zag11"/>
          <w:rFonts w:ascii="Times New Roman" w:eastAsia="@Arial Unicode MS" w:hAnsi="Times New Roman" w:cs="Times New Roman"/>
          <w:color w:val="000000"/>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6B74F7">
        <w:rPr>
          <w:rStyle w:val="Zag11"/>
          <w:rFonts w:ascii="Times New Roman" w:eastAsia="@Arial Unicode MS" w:hAnsi="Times New Roman" w:cs="Times New Roman"/>
          <w:iCs/>
          <w:color w:val="000000"/>
          <w:sz w:val="24"/>
          <w:szCs w:val="24"/>
        </w:rPr>
        <w:t>Выпускник получит возможность научиться:</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6B74F7">
        <w:rPr>
          <w:rStyle w:val="Zag11"/>
          <w:rFonts w:ascii="Times New Roman" w:eastAsia="@Arial Unicode MS" w:hAnsi="Times New Roman" w:cs="Times New Roman"/>
          <w:iCs/>
          <w:color w:val="000000"/>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6B74F7">
        <w:rPr>
          <w:rStyle w:val="Zag11"/>
          <w:rFonts w:ascii="Times New Roman" w:eastAsia="@Arial Unicode MS" w:hAnsi="Times New Roman" w:cs="Times New Roman"/>
          <w:iCs/>
          <w:color w:val="000000"/>
          <w:sz w:val="24"/>
          <w:szCs w:val="24"/>
        </w:rPr>
        <w:t>·видеть проявления прекрасного в произведениях искусства (картины, архитектура, скульптура и т.д. в природе, на улице, в быту);</w:t>
      </w:r>
    </w:p>
    <w:p w:rsidR="00AE3228" w:rsidRPr="006B74F7" w:rsidRDefault="00AE3228" w:rsidP="00FE5363">
      <w:pPr>
        <w:pStyle w:val="Zag3"/>
        <w:tabs>
          <w:tab w:val="left" w:leader="dot" w:pos="624"/>
        </w:tabs>
        <w:spacing w:after="0" w:line="240" w:lineRule="auto"/>
        <w:ind w:firstLine="339"/>
        <w:jc w:val="both"/>
        <w:rPr>
          <w:rStyle w:val="Zag11"/>
          <w:rFonts w:eastAsia="@Arial Unicode MS"/>
          <w:i w:val="0"/>
          <w:iCs w:val="0"/>
          <w:lang w:val="ru-RU"/>
        </w:rPr>
      </w:pPr>
      <w:r w:rsidRPr="006B74F7">
        <w:rPr>
          <w:rStyle w:val="Zag11"/>
          <w:rFonts w:eastAsia="@Arial Unicode MS"/>
          <w:i w:val="0"/>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AE3228" w:rsidRPr="006B74F7" w:rsidRDefault="00AE3228" w:rsidP="00FE5363">
      <w:pPr>
        <w:pStyle w:val="Zag3"/>
        <w:tabs>
          <w:tab w:val="left" w:leader="dot" w:pos="624"/>
        </w:tabs>
        <w:spacing w:after="0" w:line="240" w:lineRule="auto"/>
        <w:rPr>
          <w:rStyle w:val="Zag11"/>
          <w:rFonts w:eastAsia="@Arial Unicode MS"/>
          <w:i w:val="0"/>
          <w:lang w:val="ru-RU"/>
        </w:rPr>
      </w:pPr>
    </w:p>
    <w:p w:rsidR="00AE3228" w:rsidRPr="006B74F7" w:rsidRDefault="00AE3228" w:rsidP="00FE5363">
      <w:pPr>
        <w:pStyle w:val="Zag3"/>
        <w:tabs>
          <w:tab w:val="left" w:leader="dot" w:pos="624"/>
        </w:tabs>
        <w:spacing w:after="0" w:line="240" w:lineRule="auto"/>
        <w:rPr>
          <w:rStyle w:val="Zag11"/>
          <w:rFonts w:eastAsia="@Arial Unicode MS"/>
          <w:b/>
          <w:i w:val="0"/>
          <w:lang w:val="ru-RU"/>
        </w:rPr>
      </w:pPr>
      <w:r w:rsidRPr="006B74F7">
        <w:rPr>
          <w:rStyle w:val="Zag11"/>
          <w:rFonts w:eastAsia="@Arial Unicode MS"/>
          <w:b/>
          <w:i w:val="0"/>
          <w:lang w:val="ru-RU"/>
        </w:rPr>
        <w:t>2.8.2. Азбука искусства. Как говорит искусство?</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Выпускник научится:</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·создавать простые композиции на заданную тему на плоскости и в пространстве;</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6B74F7">
        <w:rPr>
          <w:rStyle w:val="Zag11"/>
          <w:rFonts w:ascii="Times New Roman" w:eastAsia="@Arial Unicode MS" w:hAnsi="Times New Roman" w:cs="Times New Roman"/>
          <w:color w:val="000000"/>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6B74F7">
        <w:rPr>
          <w:rStyle w:val="Zag11"/>
          <w:rFonts w:ascii="Times New Roman" w:eastAsia="@Arial Unicode MS" w:hAnsi="Times New Roman" w:cs="Times New Roman"/>
          <w:iCs/>
          <w:color w:val="000000"/>
          <w:sz w:val="24"/>
          <w:szCs w:val="24"/>
        </w:rPr>
        <w:t>Выпускник получит возможность научиться:</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6B74F7">
        <w:rPr>
          <w:rStyle w:val="Zag11"/>
          <w:rFonts w:ascii="Times New Roman" w:eastAsia="@Arial Unicode MS" w:hAnsi="Times New Roman" w:cs="Times New Roman"/>
          <w:iCs/>
          <w:color w:val="000000"/>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6B74F7">
        <w:rPr>
          <w:rStyle w:val="Zag11"/>
          <w:rFonts w:ascii="Times New Roman" w:eastAsia="@Arial Unicode MS" w:hAnsi="Times New Roman" w:cs="Times New Roman"/>
          <w:iCs/>
          <w:color w:val="000000"/>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93C26" w:rsidRDefault="00AE3228" w:rsidP="006868B6">
      <w:pPr>
        <w:pStyle w:val="Zag3"/>
        <w:tabs>
          <w:tab w:val="left" w:leader="dot" w:pos="624"/>
        </w:tabs>
        <w:spacing w:after="0" w:line="240" w:lineRule="auto"/>
        <w:ind w:firstLine="339"/>
        <w:jc w:val="both"/>
        <w:rPr>
          <w:rStyle w:val="Zag11"/>
          <w:rFonts w:eastAsia="@Arial Unicode MS"/>
          <w:i w:val="0"/>
          <w:lang w:val="ru-RU"/>
        </w:rPr>
      </w:pPr>
      <w:r w:rsidRPr="006B74F7">
        <w:rPr>
          <w:rStyle w:val="Zag11"/>
          <w:rFonts w:eastAsia="@Arial Unicode MS"/>
          <w:i w:val="0"/>
          <w:lang w:val="ru-RU"/>
        </w:rPr>
        <w:t xml:space="preserve">·выполнять простые рисунки и орнаментальные композиции, используя язык компьютерной графики в программе </w:t>
      </w:r>
      <w:r w:rsidRPr="006B74F7">
        <w:rPr>
          <w:rStyle w:val="Zag11"/>
          <w:rFonts w:eastAsia="@Arial Unicode MS"/>
          <w:i w:val="0"/>
        </w:rPr>
        <w:t>Paint</w:t>
      </w:r>
      <w:r w:rsidRPr="006B74F7">
        <w:rPr>
          <w:rStyle w:val="Zag11"/>
          <w:rFonts w:eastAsia="@Arial Unicode MS"/>
          <w:i w:val="0"/>
          <w:lang w:val="ru-RU"/>
        </w:rPr>
        <w:t>.</w:t>
      </w:r>
    </w:p>
    <w:p w:rsidR="00793C26" w:rsidRPr="006B74F7" w:rsidRDefault="00793C26" w:rsidP="00FE5363">
      <w:pPr>
        <w:pStyle w:val="Zag3"/>
        <w:tabs>
          <w:tab w:val="left" w:leader="dot" w:pos="624"/>
        </w:tabs>
        <w:spacing w:after="0" w:line="240" w:lineRule="auto"/>
        <w:ind w:firstLine="339"/>
        <w:jc w:val="both"/>
        <w:rPr>
          <w:rStyle w:val="Zag11"/>
          <w:rFonts w:eastAsia="@Arial Unicode MS"/>
          <w:i w:val="0"/>
          <w:iCs w:val="0"/>
          <w:lang w:val="ru-RU"/>
        </w:rPr>
      </w:pPr>
    </w:p>
    <w:p w:rsidR="00AE3228" w:rsidRPr="006B74F7" w:rsidRDefault="00AE3228" w:rsidP="00FE5363">
      <w:pPr>
        <w:pStyle w:val="Zag3"/>
        <w:tabs>
          <w:tab w:val="left" w:leader="dot" w:pos="624"/>
        </w:tabs>
        <w:spacing w:after="0" w:line="240" w:lineRule="auto"/>
        <w:rPr>
          <w:rStyle w:val="Zag11"/>
          <w:rFonts w:eastAsia="@Arial Unicode MS"/>
          <w:i w:val="0"/>
          <w:lang w:val="ru-RU"/>
        </w:rPr>
      </w:pPr>
    </w:p>
    <w:p w:rsidR="00AE3228" w:rsidRPr="009621AE" w:rsidRDefault="00AE3228" w:rsidP="00FE5363">
      <w:pPr>
        <w:pStyle w:val="Zag3"/>
        <w:tabs>
          <w:tab w:val="left" w:leader="dot" w:pos="624"/>
        </w:tabs>
        <w:spacing w:after="0" w:line="240" w:lineRule="auto"/>
        <w:rPr>
          <w:rStyle w:val="Zag11"/>
          <w:rFonts w:eastAsia="@Arial Unicode MS"/>
          <w:b/>
          <w:i w:val="0"/>
          <w:lang w:val="ru-RU"/>
        </w:rPr>
      </w:pPr>
      <w:r w:rsidRPr="009621AE">
        <w:rPr>
          <w:rStyle w:val="Zag11"/>
          <w:rFonts w:eastAsia="@Arial Unicode MS"/>
          <w:b/>
          <w:i w:val="0"/>
          <w:lang w:val="ru-RU"/>
        </w:rPr>
        <w:t>2.8.3. Значимые темы искусства. О чём говорит искусство?</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Выпускник научится:</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·осознавать значимые темы искусства и отражать их в собственной художественно-творческой деятельности;</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6B74F7">
        <w:rPr>
          <w:rStyle w:val="Zag11"/>
          <w:rFonts w:ascii="Times New Roman" w:eastAsia="@Arial Unicode MS" w:hAnsi="Times New Roman" w:cs="Times New Roman"/>
          <w:color w:val="000000"/>
          <w:sz w:val="24"/>
          <w:szCs w:val="24"/>
        </w:rPr>
        <w:lastRenderedPageBreak/>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6B74F7">
        <w:rPr>
          <w:rStyle w:val="Zag11"/>
          <w:rFonts w:ascii="Times New Roman" w:eastAsia="@Arial Unicode MS" w:hAnsi="Times New Roman" w:cs="Times New Roman"/>
          <w:iCs/>
          <w:color w:val="000000"/>
          <w:sz w:val="24"/>
          <w:szCs w:val="24"/>
        </w:rPr>
        <w:t>Выпускник получит возможность научиться:</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6B74F7">
        <w:rPr>
          <w:rStyle w:val="Zag11"/>
          <w:rFonts w:ascii="Times New Roman" w:eastAsia="@Arial Unicode MS" w:hAnsi="Times New Roman" w:cs="Times New Roman"/>
          <w:iCs/>
          <w:color w:val="000000"/>
          <w:sz w:val="24"/>
          <w:szCs w:val="24"/>
        </w:rPr>
        <w:t>·видеть, чувствовать и изображать красоту и разнообразие природы, человека, зданий, предметов;</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6B74F7">
        <w:rPr>
          <w:rStyle w:val="Zag11"/>
          <w:rFonts w:ascii="Times New Roman" w:eastAsia="@Arial Unicode MS" w:hAnsi="Times New Roman" w:cs="Times New Roman"/>
          <w:iCs/>
          <w:color w:val="000000"/>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6B74F7">
        <w:rPr>
          <w:rStyle w:val="Zag11"/>
          <w:rFonts w:ascii="Times New Roman" w:eastAsia="@Arial Unicode MS" w:hAnsi="Times New Roman" w:cs="Times New Roman"/>
          <w:iCs/>
          <w:color w:val="000000"/>
          <w:sz w:val="24"/>
          <w:szCs w:val="24"/>
        </w:rPr>
        <w:t>·изображать пейзажи, натюрморты, портреты, выражая к ним своё отношение;</w:t>
      </w:r>
    </w:p>
    <w:p w:rsidR="00AE3228" w:rsidRPr="00546868" w:rsidRDefault="00AE3228" w:rsidP="00FE5363">
      <w:pPr>
        <w:pStyle w:val="Zag2"/>
        <w:tabs>
          <w:tab w:val="left" w:leader="dot" w:pos="624"/>
        </w:tabs>
        <w:spacing w:after="0" w:line="240" w:lineRule="auto"/>
        <w:ind w:firstLine="339"/>
        <w:jc w:val="both"/>
        <w:rPr>
          <w:rStyle w:val="Zag11"/>
          <w:rFonts w:eastAsia="@Arial Unicode MS"/>
          <w:b w:val="0"/>
          <w:bCs w:val="0"/>
          <w:lang w:val="ru-RU"/>
        </w:rPr>
      </w:pPr>
      <w:r w:rsidRPr="00546868">
        <w:rPr>
          <w:rStyle w:val="Zag11"/>
          <w:rFonts w:eastAsia="@Arial Unicode MS"/>
          <w:b w:val="0"/>
          <w:iCs/>
          <w:lang w:val="ru-RU"/>
        </w:rPr>
        <w:t>·изображать многофигурные композиции на значимые жизненные темы и участвовать в коллективных работах на эти темы.</w:t>
      </w:r>
    </w:p>
    <w:p w:rsidR="00AE3228" w:rsidRPr="006B74F7" w:rsidRDefault="00AE3228" w:rsidP="00FE5363">
      <w:pPr>
        <w:pStyle w:val="Zag2"/>
        <w:tabs>
          <w:tab w:val="left" w:leader="dot" w:pos="624"/>
        </w:tabs>
        <w:spacing w:after="0" w:line="240" w:lineRule="auto"/>
        <w:rPr>
          <w:rStyle w:val="Zag11"/>
          <w:rFonts w:eastAsia="@Arial Unicode MS"/>
          <w:lang w:val="ru-RU"/>
        </w:rPr>
      </w:pPr>
    </w:p>
    <w:p w:rsidR="00AE3228" w:rsidRPr="006B74F7" w:rsidRDefault="00AE3228" w:rsidP="00FE5363">
      <w:pPr>
        <w:pStyle w:val="Zag2"/>
        <w:tabs>
          <w:tab w:val="left" w:leader="dot" w:pos="624"/>
        </w:tabs>
        <w:spacing w:after="0" w:line="240" w:lineRule="auto"/>
        <w:rPr>
          <w:rStyle w:val="Zag11"/>
          <w:rFonts w:eastAsia="@Arial Unicode MS"/>
          <w:lang w:val="ru-RU"/>
        </w:rPr>
      </w:pPr>
      <w:r w:rsidRPr="006B74F7">
        <w:rPr>
          <w:rStyle w:val="Zag11"/>
          <w:rFonts w:eastAsia="@Arial Unicode MS"/>
          <w:lang w:val="ru-RU"/>
        </w:rPr>
        <w:t>2.9. Технология</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В результате изучения курса «Технологии» обучающиеся на ступени начального общего образования:</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тур и необходимости бережного отношения к ним в целях сохранения и развития культурных традиций;</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·получат общее представление о мире профессий, их социальном значении, истории возникновения и развития;</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Обучающиеся:</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6B74F7">
        <w:rPr>
          <w:rStyle w:val="Zag11"/>
          <w:rFonts w:ascii="Times New Roman" w:eastAsia="@Arial Unicode MS" w:hAnsi="Times New Roman" w:cs="Times New Roman"/>
          <w:iCs/>
          <w:color w:val="000000"/>
          <w:sz w:val="24"/>
          <w:szCs w:val="24"/>
        </w:rPr>
        <w:t xml:space="preserve">коммуникативных универсальных учебных действий </w:t>
      </w:r>
      <w:r w:rsidRPr="006B74F7">
        <w:rPr>
          <w:rStyle w:val="Zag11"/>
          <w:rFonts w:ascii="Times New Roman" w:eastAsia="@Arial Unicode MS" w:hAnsi="Times New Roman" w:cs="Times New Roman"/>
          <w:color w:val="000000"/>
          <w:sz w:val="24"/>
          <w:szCs w:val="24"/>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 xml:space="preserve">·овладеют начальными формами </w:t>
      </w:r>
      <w:r w:rsidRPr="006B74F7">
        <w:rPr>
          <w:rStyle w:val="Zag11"/>
          <w:rFonts w:ascii="Times New Roman" w:eastAsia="@Arial Unicode MS" w:hAnsi="Times New Roman" w:cs="Times New Roman"/>
          <w:iCs/>
          <w:color w:val="000000"/>
          <w:sz w:val="24"/>
          <w:szCs w:val="24"/>
        </w:rPr>
        <w:t xml:space="preserve">познавательных универсальных учебных действий </w:t>
      </w:r>
      <w:r w:rsidRPr="006B74F7">
        <w:rPr>
          <w:rStyle w:val="Zag11"/>
          <w:rFonts w:ascii="Times New Roman" w:eastAsia="@Arial Unicode MS" w:hAnsi="Times New Roman" w:cs="Times New Roman"/>
          <w:color w:val="000000"/>
          <w:sz w:val="24"/>
          <w:szCs w:val="24"/>
        </w:rPr>
        <w:t>— исследовательскими и логическими: наблюдения, сравнения, анализа, классификации, обобщения;</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6B74F7">
        <w:rPr>
          <w:rStyle w:val="Zag11"/>
          <w:rFonts w:ascii="Times New Roman" w:eastAsia="@Arial Unicode MS" w:hAnsi="Times New Roman" w:cs="Times New Roman"/>
          <w:iCs/>
          <w:color w:val="000000"/>
          <w:sz w:val="24"/>
          <w:szCs w:val="24"/>
        </w:rPr>
        <w:t>регулятивных универсальных учебных действий</w:t>
      </w:r>
      <w:r w:rsidRPr="006B74F7">
        <w:rPr>
          <w:rStyle w:val="Zag11"/>
          <w:rFonts w:ascii="Times New Roman" w:eastAsia="@Arial Unicode MS" w:hAnsi="Times New Roman" w:cs="Times New Roman"/>
          <w:color w:val="000000"/>
          <w:sz w:val="24"/>
          <w:szCs w:val="24"/>
        </w:rPr>
        <w:t xml:space="preserve">: целеполагания и планирования предстоящего практического действия, </w:t>
      </w:r>
      <w:r w:rsidRPr="006B74F7">
        <w:rPr>
          <w:rStyle w:val="Zag11"/>
          <w:rFonts w:ascii="Times New Roman" w:eastAsia="@Arial Unicode MS" w:hAnsi="Times New Roman" w:cs="Times New Roman"/>
          <w:color w:val="000000"/>
          <w:sz w:val="24"/>
          <w:szCs w:val="24"/>
        </w:rPr>
        <w:lastRenderedPageBreak/>
        <w:t>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6B74F7">
        <w:rPr>
          <w:rStyle w:val="Zag11"/>
          <w:rFonts w:ascii="Times New Roman" w:eastAsia="@Arial Unicode MS" w:hAnsi="Times New Roman" w:cs="Times New Roman"/>
          <w:color w:val="000000"/>
          <w:sz w:val="24"/>
          <w:szCs w:val="24"/>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AE3228" w:rsidRPr="006B74F7" w:rsidRDefault="00AE3228" w:rsidP="00FE5363">
      <w:pPr>
        <w:pStyle w:val="Zag3"/>
        <w:tabs>
          <w:tab w:val="left" w:leader="dot" w:pos="624"/>
        </w:tabs>
        <w:spacing w:after="0" w:line="240" w:lineRule="auto"/>
        <w:ind w:firstLine="339"/>
        <w:jc w:val="both"/>
        <w:rPr>
          <w:rStyle w:val="Zag11"/>
          <w:rFonts w:eastAsia="@Arial Unicode MS"/>
          <w:i w:val="0"/>
          <w:iCs w:val="0"/>
          <w:lang w:val="ru-RU"/>
        </w:rPr>
      </w:pPr>
      <w:r w:rsidRPr="006B74F7">
        <w:rPr>
          <w:rStyle w:val="Zag11"/>
          <w:rFonts w:eastAsia="@Arial Unicode MS"/>
          <w:i w:val="0"/>
          <w:iCs w:val="0"/>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AE3228" w:rsidRPr="006B74F7" w:rsidRDefault="00AE3228" w:rsidP="00FE5363">
      <w:pPr>
        <w:pStyle w:val="Zag3"/>
        <w:tabs>
          <w:tab w:val="left" w:leader="dot" w:pos="624"/>
        </w:tabs>
        <w:spacing w:after="0" w:line="240" w:lineRule="auto"/>
        <w:rPr>
          <w:rStyle w:val="Zag11"/>
          <w:rFonts w:eastAsia="@Arial Unicode MS"/>
          <w:i w:val="0"/>
          <w:lang w:val="ru-RU"/>
        </w:rPr>
      </w:pPr>
    </w:p>
    <w:p w:rsidR="00AE3228" w:rsidRPr="006B74F7" w:rsidRDefault="00AE3228" w:rsidP="00FE5363">
      <w:pPr>
        <w:pStyle w:val="Zag3"/>
        <w:tabs>
          <w:tab w:val="left" w:leader="dot" w:pos="624"/>
        </w:tabs>
        <w:spacing w:after="0" w:line="240" w:lineRule="auto"/>
        <w:rPr>
          <w:rStyle w:val="Zag11"/>
          <w:rFonts w:eastAsia="@Arial Unicode MS"/>
          <w:b/>
          <w:i w:val="0"/>
          <w:lang w:val="ru-RU"/>
        </w:rPr>
      </w:pPr>
      <w:r w:rsidRPr="006B74F7">
        <w:rPr>
          <w:rStyle w:val="Zag11"/>
          <w:rFonts w:eastAsia="@Arial Unicode MS"/>
          <w:b/>
          <w:i w:val="0"/>
          <w:lang w:val="ru-RU"/>
        </w:rPr>
        <w:t>2.9.1. Общекультурные и общетрудовые компетенции. Основы культуры труда, самообслуживание</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Выпускник научится:</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6B74F7">
        <w:rPr>
          <w:rStyle w:val="Zag11"/>
          <w:rFonts w:ascii="Times New Roman" w:eastAsia="@Arial Unicode MS" w:hAnsi="Times New Roman" w:cs="Times New Roman"/>
          <w:color w:val="000000"/>
          <w:sz w:val="24"/>
          <w:szCs w:val="24"/>
        </w:rPr>
        <w:t>·выполнять доступные действия по самообслуживанию и доступные виды домашнего труда.</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6B74F7">
        <w:rPr>
          <w:rStyle w:val="Zag11"/>
          <w:rFonts w:ascii="Times New Roman" w:eastAsia="@Arial Unicode MS" w:hAnsi="Times New Roman" w:cs="Times New Roman"/>
          <w:iCs/>
          <w:color w:val="000000"/>
          <w:sz w:val="24"/>
          <w:szCs w:val="24"/>
        </w:rPr>
        <w:t>Выпускник получит возможность научиться:</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6B74F7">
        <w:rPr>
          <w:rStyle w:val="Zag11"/>
          <w:rFonts w:ascii="Times New Roman" w:eastAsia="@Arial Unicode MS" w:hAnsi="Times New Roman" w:cs="Times New Roman"/>
          <w:iCs/>
          <w:color w:val="000000"/>
          <w:sz w:val="24"/>
          <w:szCs w:val="24"/>
        </w:rPr>
        <w:t>·уважительно относиться к труду людей;</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6B74F7">
        <w:rPr>
          <w:rStyle w:val="Zag11"/>
          <w:rFonts w:ascii="Times New Roman" w:eastAsia="@Arial Unicode MS" w:hAnsi="Times New Roman" w:cs="Times New Roman"/>
          <w:iCs/>
          <w:color w:val="000000"/>
          <w:sz w:val="24"/>
          <w:szCs w:val="24"/>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AE3228" w:rsidRPr="006B74F7" w:rsidRDefault="00AE3228" w:rsidP="00FE5363">
      <w:pPr>
        <w:pStyle w:val="Zag3"/>
        <w:tabs>
          <w:tab w:val="left" w:leader="dot" w:pos="624"/>
        </w:tabs>
        <w:spacing w:after="0" w:line="240" w:lineRule="auto"/>
        <w:ind w:firstLine="339"/>
        <w:jc w:val="both"/>
        <w:rPr>
          <w:rStyle w:val="Zag11"/>
          <w:rFonts w:eastAsia="@Arial Unicode MS"/>
          <w:i w:val="0"/>
          <w:iCs w:val="0"/>
          <w:lang w:val="ru-RU"/>
        </w:rPr>
      </w:pPr>
      <w:r w:rsidRPr="006B74F7">
        <w:rPr>
          <w:rStyle w:val="Zag11"/>
          <w:rFonts w:eastAsia="@Arial Unicode MS"/>
          <w:i w:val="0"/>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AE3228" w:rsidRPr="006B74F7" w:rsidRDefault="00AE3228" w:rsidP="00FE5363">
      <w:pPr>
        <w:pStyle w:val="Zag3"/>
        <w:tabs>
          <w:tab w:val="left" w:leader="dot" w:pos="624"/>
        </w:tabs>
        <w:spacing w:after="0" w:line="240" w:lineRule="auto"/>
        <w:rPr>
          <w:rStyle w:val="Zag11"/>
          <w:rFonts w:eastAsia="@Arial Unicode MS"/>
          <w:i w:val="0"/>
          <w:lang w:val="ru-RU"/>
        </w:rPr>
      </w:pPr>
    </w:p>
    <w:p w:rsidR="00AE3228" w:rsidRPr="00FE5363" w:rsidRDefault="00AE3228" w:rsidP="00FE5363">
      <w:pPr>
        <w:pStyle w:val="Zag3"/>
        <w:tabs>
          <w:tab w:val="left" w:leader="dot" w:pos="624"/>
        </w:tabs>
        <w:spacing w:after="0" w:line="240" w:lineRule="auto"/>
        <w:rPr>
          <w:rStyle w:val="Zag11"/>
          <w:rFonts w:eastAsia="@Arial Unicode MS"/>
          <w:b/>
          <w:i w:val="0"/>
          <w:lang w:val="ru-RU"/>
        </w:rPr>
      </w:pPr>
      <w:r w:rsidRPr="00FE5363">
        <w:rPr>
          <w:rStyle w:val="Zag11"/>
          <w:rFonts w:eastAsia="@Arial Unicode MS"/>
          <w:b/>
          <w:i w:val="0"/>
          <w:lang w:val="ru-RU"/>
        </w:rPr>
        <w:t>2.9.2. Технология ручной обработки материалов. Элементы графической грамоты</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Выпускник научится: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FE5363">
        <w:rPr>
          <w:rStyle w:val="Zag11"/>
          <w:rFonts w:ascii="Times New Roman" w:eastAsia="@Arial Unicode MS" w:hAnsi="Times New Roman" w:cs="Times New Roman"/>
          <w:color w:val="000000"/>
          <w:sz w:val="24"/>
          <w:szCs w:val="24"/>
        </w:rPr>
        <w:lastRenderedPageBreak/>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AE3228" w:rsidRPr="00FE5363"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r w:rsidRPr="00FE5363">
        <w:rPr>
          <w:rStyle w:val="Zag11"/>
          <w:rFonts w:ascii="Times New Roman" w:eastAsia="@Arial Unicode MS" w:hAnsi="Times New Roman" w:cs="Times New Roman"/>
          <w:color w:val="000000"/>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6B74F7">
        <w:rPr>
          <w:rStyle w:val="Zag11"/>
          <w:rFonts w:ascii="Times New Roman" w:eastAsia="@Arial Unicode MS" w:hAnsi="Times New Roman" w:cs="Times New Roman"/>
          <w:iCs/>
          <w:color w:val="000000"/>
          <w:sz w:val="24"/>
          <w:szCs w:val="24"/>
        </w:rPr>
        <w:t>Выпускник получит возможность научиться:</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6B74F7">
        <w:rPr>
          <w:rStyle w:val="Zag11"/>
          <w:rFonts w:ascii="Times New Roman" w:eastAsia="@Arial Unicode MS" w:hAnsi="Times New Roman" w:cs="Times New Roman"/>
          <w:iCs/>
          <w:color w:val="000000"/>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AE3228" w:rsidRPr="006B74F7" w:rsidRDefault="00AE3228" w:rsidP="00FE5363">
      <w:pPr>
        <w:pStyle w:val="Zag3"/>
        <w:tabs>
          <w:tab w:val="left" w:leader="dot" w:pos="624"/>
        </w:tabs>
        <w:spacing w:after="0" w:line="240" w:lineRule="auto"/>
        <w:ind w:firstLine="339"/>
        <w:jc w:val="both"/>
        <w:rPr>
          <w:rStyle w:val="Zag11"/>
          <w:rFonts w:eastAsia="@Arial Unicode MS"/>
          <w:i w:val="0"/>
          <w:iCs w:val="0"/>
          <w:lang w:val="ru-RU"/>
        </w:rPr>
      </w:pPr>
      <w:r w:rsidRPr="006B74F7">
        <w:rPr>
          <w:rStyle w:val="Zag11"/>
          <w:rFonts w:eastAsia="@Arial Unicode MS"/>
          <w:i w:val="0"/>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AE3228" w:rsidRPr="006B74F7" w:rsidRDefault="00AE3228" w:rsidP="00FE5363">
      <w:pPr>
        <w:pStyle w:val="Zag3"/>
        <w:tabs>
          <w:tab w:val="left" w:leader="dot" w:pos="624"/>
        </w:tabs>
        <w:spacing w:after="0" w:line="240" w:lineRule="auto"/>
        <w:rPr>
          <w:rStyle w:val="Zag11"/>
          <w:rFonts w:eastAsia="@Arial Unicode MS"/>
          <w:i w:val="0"/>
          <w:lang w:val="ru-RU"/>
        </w:rPr>
      </w:pPr>
    </w:p>
    <w:p w:rsidR="00AE3228" w:rsidRPr="009621AE" w:rsidRDefault="00AE3228" w:rsidP="00FE5363">
      <w:pPr>
        <w:pStyle w:val="Zag3"/>
        <w:tabs>
          <w:tab w:val="left" w:leader="dot" w:pos="624"/>
        </w:tabs>
        <w:spacing w:after="0" w:line="240" w:lineRule="auto"/>
        <w:rPr>
          <w:rStyle w:val="Zag11"/>
          <w:rFonts w:eastAsia="@Arial Unicode MS"/>
          <w:b/>
          <w:i w:val="0"/>
          <w:lang w:val="ru-RU"/>
        </w:rPr>
      </w:pPr>
      <w:r w:rsidRPr="009621AE">
        <w:rPr>
          <w:rStyle w:val="Zag11"/>
          <w:rFonts w:eastAsia="@Arial Unicode MS"/>
          <w:b/>
          <w:i w:val="0"/>
          <w:lang w:val="ru-RU"/>
        </w:rPr>
        <w:t>2.9.3. Конструирование и моделирование</w:t>
      </w:r>
    </w:p>
    <w:p w:rsidR="00AE3228" w:rsidRPr="009621AE"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9621AE">
        <w:rPr>
          <w:rStyle w:val="Zag11"/>
          <w:rFonts w:ascii="Times New Roman" w:eastAsia="@Arial Unicode MS" w:hAnsi="Times New Roman" w:cs="Times New Roman"/>
          <w:b/>
          <w:color w:val="000000"/>
          <w:sz w:val="24"/>
          <w:szCs w:val="24"/>
        </w:rPr>
        <w:t>Выпускник научится:</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·анализировать устройство изделия: выделять детали, их форму, определять взаимное расположение, виды соединения деталей;</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6B74F7">
        <w:rPr>
          <w:rStyle w:val="Zag11"/>
          <w:rFonts w:ascii="Times New Roman" w:eastAsia="@Arial Unicode MS" w:hAnsi="Times New Roman" w:cs="Times New Roman"/>
          <w:color w:val="000000"/>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6B74F7">
        <w:rPr>
          <w:rStyle w:val="Zag11"/>
          <w:rFonts w:ascii="Times New Roman" w:eastAsia="@Arial Unicode MS" w:hAnsi="Times New Roman" w:cs="Times New Roman"/>
          <w:iCs/>
          <w:color w:val="000000"/>
          <w:sz w:val="24"/>
          <w:szCs w:val="24"/>
        </w:rPr>
        <w:t>Выпускник получит возможность научиться:</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6B74F7">
        <w:rPr>
          <w:rStyle w:val="Zag11"/>
          <w:rFonts w:ascii="Times New Roman" w:eastAsia="@Arial Unicode MS" w:hAnsi="Times New Roman" w:cs="Times New Roman"/>
          <w:iCs/>
          <w:color w:val="000000"/>
          <w:sz w:val="24"/>
          <w:szCs w:val="24"/>
        </w:rPr>
        <w:t>·соотносить объёмную конструкцию, основанную на правильных геометрических формах, с изображениями их развёрток;</w:t>
      </w:r>
    </w:p>
    <w:p w:rsidR="00AE3228" w:rsidRPr="006B74F7" w:rsidRDefault="00AE3228" w:rsidP="00FE5363">
      <w:pPr>
        <w:pStyle w:val="Zag3"/>
        <w:tabs>
          <w:tab w:val="left" w:leader="dot" w:pos="624"/>
        </w:tabs>
        <w:spacing w:after="0" w:line="240" w:lineRule="auto"/>
        <w:ind w:firstLine="339"/>
        <w:jc w:val="both"/>
        <w:rPr>
          <w:rStyle w:val="Zag11"/>
          <w:rFonts w:eastAsia="@Arial Unicode MS"/>
          <w:i w:val="0"/>
          <w:iCs w:val="0"/>
          <w:lang w:val="ru-RU"/>
        </w:rPr>
      </w:pPr>
      <w:r w:rsidRPr="006B74F7">
        <w:rPr>
          <w:rStyle w:val="Zag11"/>
          <w:rFonts w:eastAsia="@Arial Unicode MS"/>
          <w:i w:val="0"/>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AE3228" w:rsidRPr="006B74F7" w:rsidRDefault="00AE3228" w:rsidP="00FE5363">
      <w:pPr>
        <w:pStyle w:val="Zag3"/>
        <w:tabs>
          <w:tab w:val="left" w:leader="dot" w:pos="624"/>
        </w:tabs>
        <w:spacing w:after="0" w:line="240" w:lineRule="auto"/>
        <w:rPr>
          <w:rStyle w:val="Zag11"/>
          <w:rFonts w:eastAsia="@Arial Unicode MS"/>
          <w:i w:val="0"/>
          <w:lang w:val="ru-RU"/>
        </w:rPr>
      </w:pPr>
    </w:p>
    <w:p w:rsidR="00AE3228" w:rsidRPr="009621AE" w:rsidRDefault="00AE3228" w:rsidP="00FE5363">
      <w:pPr>
        <w:pStyle w:val="Zag3"/>
        <w:tabs>
          <w:tab w:val="left" w:leader="dot" w:pos="624"/>
        </w:tabs>
        <w:spacing w:after="0" w:line="240" w:lineRule="auto"/>
        <w:rPr>
          <w:rStyle w:val="Zag11"/>
          <w:rFonts w:eastAsia="@Arial Unicode MS"/>
          <w:b/>
          <w:i w:val="0"/>
          <w:lang w:val="ru-RU"/>
        </w:rPr>
      </w:pPr>
      <w:r w:rsidRPr="009621AE">
        <w:rPr>
          <w:rStyle w:val="Zag11"/>
          <w:rFonts w:eastAsia="@Arial Unicode MS"/>
          <w:b/>
          <w:i w:val="0"/>
          <w:lang w:val="ru-RU"/>
        </w:rPr>
        <w:t>2.9.4. Практика работы на компьютере</w:t>
      </w:r>
    </w:p>
    <w:p w:rsidR="00AE3228" w:rsidRPr="009621AE"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9621AE">
        <w:rPr>
          <w:rStyle w:val="Zag11"/>
          <w:rFonts w:ascii="Times New Roman" w:eastAsia="@Arial Unicode MS" w:hAnsi="Times New Roman" w:cs="Times New Roman"/>
          <w:b/>
          <w:color w:val="000000"/>
          <w:sz w:val="24"/>
          <w:szCs w:val="24"/>
        </w:rPr>
        <w:t>Выпускник научится:</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·использовать простейшие приёмы работы с готовыми электронными ресурсами: активировать, читать информацию, выполнять задания;</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6B74F7">
        <w:rPr>
          <w:rStyle w:val="Zag11"/>
          <w:rFonts w:ascii="Times New Roman" w:eastAsia="@Arial Unicode MS" w:hAnsi="Times New Roman" w:cs="Times New Roman"/>
          <w:color w:val="000000"/>
          <w:sz w:val="24"/>
          <w:szCs w:val="24"/>
        </w:rPr>
        <w:t>·создавать небольшие тексты, иллюстрации к устному рассказу, используя редакторы текстов и презентаций.</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6B74F7">
        <w:rPr>
          <w:rStyle w:val="Zag11"/>
          <w:rFonts w:ascii="Times New Roman" w:eastAsia="@Arial Unicode MS" w:hAnsi="Times New Roman" w:cs="Times New Roman"/>
          <w:iCs/>
          <w:color w:val="000000"/>
          <w:sz w:val="24"/>
          <w:szCs w:val="24"/>
        </w:rPr>
        <w:t>Выпускник получит возможность научиться:</w:t>
      </w:r>
    </w:p>
    <w:p w:rsidR="00793C26" w:rsidRPr="00546868" w:rsidRDefault="00AE3228" w:rsidP="00546868">
      <w:pPr>
        <w:pStyle w:val="Zag2"/>
        <w:tabs>
          <w:tab w:val="left" w:leader="dot" w:pos="624"/>
        </w:tabs>
        <w:spacing w:after="0" w:line="240" w:lineRule="auto"/>
        <w:ind w:firstLine="339"/>
        <w:jc w:val="both"/>
        <w:rPr>
          <w:rStyle w:val="Zag11"/>
          <w:rFonts w:eastAsia="@Arial Unicode MS"/>
          <w:b w:val="0"/>
          <w:bCs w:val="0"/>
          <w:lang w:val="ru-RU"/>
        </w:rPr>
      </w:pPr>
      <w:r w:rsidRPr="006B74F7">
        <w:rPr>
          <w:rStyle w:val="Zag11"/>
          <w:rFonts w:eastAsia="@Arial Unicode MS"/>
          <w:b w:val="0"/>
          <w:iCs/>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793C26" w:rsidRPr="006B74F7" w:rsidRDefault="00793C26" w:rsidP="00FE5363">
      <w:pPr>
        <w:pStyle w:val="Zag2"/>
        <w:tabs>
          <w:tab w:val="left" w:leader="dot" w:pos="624"/>
        </w:tabs>
        <w:spacing w:after="0" w:line="240" w:lineRule="auto"/>
        <w:rPr>
          <w:rStyle w:val="Zag11"/>
          <w:rFonts w:eastAsia="@Arial Unicode MS"/>
          <w:b w:val="0"/>
          <w:lang w:val="ru-RU"/>
        </w:rPr>
      </w:pPr>
    </w:p>
    <w:p w:rsidR="00AE3228" w:rsidRPr="009621AE" w:rsidRDefault="00AE3228" w:rsidP="00FE5363">
      <w:pPr>
        <w:pStyle w:val="Zag2"/>
        <w:tabs>
          <w:tab w:val="left" w:leader="dot" w:pos="624"/>
        </w:tabs>
        <w:spacing w:after="0" w:line="240" w:lineRule="auto"/>
        <w:rPr>
          <w:rStyle w:val="Zag11"/>
          <w:rFonts w:eastAsia="@Arial Unicode MS"/>
          <w:lang w:val="ru-RU"/>
        </w:rPr>
      </w:pPr>
      <w:r w:rsidRPr="009621AE">
        <w:rPr>
          <w:rStyle w:val="Zag11"/>
          <w:rFonts w:eastAsia="@Arial Unicode MS"/>
          <w:lang w:val="ru-RU"/>
        </w:rPr>
        <w:t>2.10. Физическая культура</w:t>
      </w:r>
    </w:p>
    <w:p w:rsidR="00AE3228" w:rsidRPr="006B74F7" w:rsidRDefault="00AE3228" w:rsidP="00FE5363">
      <w:pPr>
        <w:pStyle w:val="Zag3"/>
        <w:tabs>
          <w:tab w:val="left" w:leader="dot" w:pos="624"/>
        </w:tabs>
        <w:spacing w:after="0" w:line="240" w:lineRule="auto"/>
        <w:rPr>
          <w:rStyle w:val="Zag11"/>
          <w:rFonts w:eastAsia="@Arial Unicode MS"/>
          <w:i w:val="0"/>
          <w:lang w:val="ru-RU"/>
        </w:rPr>
      </w:pPr>
      <w:r w:rsidRPr="006B74F7">
        <w:rPr>
          <w:rStyle w:val="Zag11"/>
          <w:rFonts w:eastAsia="@Arial Unicode MS"/>
          <w:i w:val="0"/>
          <w:lang w:val="ru-RU"/>
        </w:rPr>
        <w:t>(для обучающихся, не имеющих противопоказаний для занятий физической культурой или существенных ограничений по нагрузке)</w:t>
      </w:r>
    </w:p>
    <w:p w:rsidR="00AE3228" w:rsidRPr="006B74F7" w:rsidRDefault="00AE3228" w:rsidP="00FE5363">
      <w:pPr>
        <w:pStyle w:val="Zag3"/>
        <w:tabs>
          <w:tab w:val="left" w:leader="dot" w:pos="624"/>
        </w:tabs>
        <w:spacing w:after="0" w:line="240" w:lineRule="auto"/>
        <w:rPr>
          <w:rStyle w:val="Zag11"/>
          <w:rFonts w:eastAsia="@Arial Unicode MS"/>
          <w:i w:val="0"/>
          <w:lang w:val="ru-RU"/>
        </w:rPr>
      </w:pP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В результате обучения обучающиеся на ступени начального общего образования:</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lastRenderedPageBreak/>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Обучающиеся:</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AE3228" w:rsidRPr="006B74F7" w:rsidRDefault="00AE3228" w:rsidP="00FE5363">
      <w:pPr>
        <w:pStyle w:val="Zag3"/>
        <w:tabs>
          <w:tab w:val="left" w:leader="dot" w:pos="624"/>
        </w:tabs>
        <w:spacing w:after="0" w:line="240" w:lineRule="auto"/>
        <w:ind w:firstLine="339"/>
        <w:jc w:val="both"/>
        <w:rPr>
          <w:rStyle w:val="Zag11"/>
          <w:rFonts w:eastAsia="@Arial Unicode MS"/>
          <w:i w:val="0"/>
          <w:iCs w:val="0"/>
          <w:lang w:val="ru-RU"/>
        </w:rPr>
      </w:pPr>
      <w:r w:rsidRPr="006B74F7">
        <w:rPr>
          <w:rStyle w:val="Zag11"/>
          <w:rFonts w:eastAsia="@Arial Unicode MS"/>
          <w:i w:val="0"/>
          <w:iCs w:val="0"/>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AE3228" w:rsidRPr="006B74F7" w:rsidRDefault="00AE3228" w:rsidP="00FE5363">
      <w:pPr>
        <w:pStyle w:val="Zag3"/>
        <w:tabs>
          <w:tab w:val="left" w:leader="dot" w:pos="624"/>
        </w:tabs>
        <w:spacing w:after="0" w:line="240" w:lineRule="auto"/>
        <w:rPr>
          <w:rStyle w:val="Zag11"/>
          <w:rFonts w:eastAsia="@Arial Unicode MS"/>
          <w:i w:val="0"/>
          <w:lang w:val="ru-RU"/>
        </w:rPr>
      </w:pPr>
    </w:p>
    <w:p w:rsidR="00AE3228" w:rsidRPr="009621AE" w:rsidRDefault="00AE3228" w:rsidP="00FE5363">
      <w:pPr>
        <w:pStyle w:val="Zag3"/>
        <w:tabs>
          <w:tab w:val="left" w:leader="dot" w:pos="624"/>
        </w:tabs>
        <w:spacing w:after="0" w:line="240" w:lineRule="auto"/>
        <w:rPr>
          <w:rStyle w:val="Zag11"/>
          <w:rFonts w:eastAsia="@Arial Unicode MS"/>
          <w:b/>
          <w:i w:val="0"/>
          <w:lang w:val="ru-RU"/>
        </w:rPr>
      </w:pPr>
      <w:r w:rsidRPr="009621AE">
        <w:rPr>
          <w:rStyle w:val="Zag11"/>
          <w:rFonts w:eastAsia="@Arial Unicode MS"/>
          <w:b/>
          <w:i w:val="0"/>
          <w:lang w:val="ru-RU"/>
        </w:rPr>
        <w:t>2.10.1. Знания о физической культуре</w:t>
      </w:r>
    </w:p>
    <w:p w:rsidR="00AE3228" w:rsidRPr="009621AE"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9621AE">
        <w:rPr>
          <w:rStyle w:val="Zag11"/>
          <w:rFonts w:ascii="Times New Roman" w:eastAsia="@Arial Unicode MS" w:hAnsi="Times New Roman" w:cs="Times New Roman"/>
          <w:b/>
          <w:color w:val="000000"/>
          <w:sz w:val="24"/>
          <w:szCs w:val="24"/>
        </w:rPr>
        <w:t>Выпускник научится:</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6B74F7">
        <w:rPr>
          <w:rStyle w:val="Zag11"/>
          <w:rFonts w:ascii="Times New Roman" w:eastAsia="@Arial Unicode MS" w:hAnsi="Times New Roman" w:cs="Times New Roman"/>
          <w:color w:val="000000"/>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iCs/>
          <w:color w:val="000000"/>
          <w:sz w:val="24"/>
          <w:szCs w:val="24"/>
        </w:rPr>
        <w:t>Выпускник получит возможность научиться:</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w:t>
      </w:r>
      <w:r w:rsidRPr="006B74F7">
        <w:rPr>
          <w:rStyle w:val="Zag11"/>
          <w:rFonts w:ascii="Times New Roman" w:eastAsia="@Arial Unicode MS" w:hAnsi="Times New Roman" w:cs="Times New Roman"/>
          <w:iCs/>
          <w:color w:val="000000"/>
          <w:sz w:val="24"/>
          <w:szCs w:val="24"/>
        </w:rPr>
        <w:t>выявлять связь занятий физической культурой с трудовой и оборонной деятельностью;</w:t>
      </w:r>
    </w:p>
    <w:p w:rsidR="00AE3228" w:rsidRPr="006B74F7" w:rsidRDefault="00AE3228" w:rsidP="00FE5363">
      <w:pPr>
        <w:pStyle w:val="Zag3"/>
        <w:tabs>
          <w:tab w:val="left" w:leader="dot" w:pos="624"/>
        </w:tabs>
        <w:spacing w:after="0" w:line="240" w:lineRule="auto"/>
        <w:ind w:firstLine="339"/>
        <w:jc w:val="both"/>
        <w:rPr>
          <w:rStyle w:val="Zag11"/>
          <w:rFonts w:eastAsia="@Arial Unicode MS"/>
          <w:i w:val="0"/>
          <w:iCs w:val="0"/>
          <w:lang w:val="ru-RU"/>
        </w:rPr>
      </w:pPr>
      <w:r w:rsidRPr="006B74F7">
        <w:rPr>
          <w:rStyle w:val="Zag11"/>
          <w:rFonts w:eastAsia="@Arial Unicode MS"/>
          <w:i w:val="0"/>
          <w:iCs w:val="0"/>
          <w:lang w:val="ru-RU"/>
        </w:rPr>
        <w:t>·</w:t>
      </w:r>
      <w:r w:rsidRPr="006B74F7">
        <w:rPr>
          <w:rStyle w:val="Zag11"/>
          <w:rFonts w:eastAsia="@Arial Unicode MS"/>
          <w:i w:val="0"/>
          <w:lang w:val="ru-RU"/>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6B74F7">
        <w:rPr>
          <w:rStyle w:val="Zag11"/>
          <w:rFonts w:eastAsia="@Arial Unicode MS"/>
          <w:i w:val="0"/>
          <w:lang w:val="ru-RU"/>
        </w:rPr>
        <w:lastRenderedPageBreak/>
        <w:t>деятельности, показателей своего здоровья, физического развития и физической подготовленности.</w:t>
      </w:r>
    </w:p>
    <w:p w:rsidR="00AE3228" w:rsidRPr="006B74F7" w:rsidRDefault="00AE3228" w:rsidP="00FE5363">
      <w:pPr>
        <w:pStyle w:val="Zag3"/>
        <w:tabs>
          <w:tab w:val="left" w:leader="dot" w:pos="624"/>
        </w:tabs>
        <w:spacing w:after="0" w:line="240" w:lineRule="auto"/>
        <w:rPr>
          <w:rStyle w:val="Zag11"/>
          <w:rFonts w:eastAsia="@Arial Unicode MS"/>
          <w:i w:val="0"/>
          <w:lang w:val="ru-RU"/>
        </w:rPr>
      </w:pPr>
    </w:p>
    <w:p w:rsidR="00AE3228" w:rsidRPr="009621AE" w:rsidRDefault="00AE3228" w:rsidP="00FE5363">
      <w:pPr>
        <w:pStyle w:val="Zag3"/>
        <w:tabs>
          <w:tab w:val="left" w:leader="dot" w:pos="624"/>
        </w:tabs>
        <w:spacing w:after="0" w:line="240" w:lineRule="auto"/>
        <w:rPr>
          <w:rStyle w:val="Zag11"/>
          <w:rFonts w:eastAsia="@Arial Unicode MS"/>
          <w:b/>
          <w:i w:val="0"/>
          <w:lang w:val="ru-RU"/>
        </w:rPr>
      </w:pPr>
      <w:r w:rsidRPr="009621AE">
        <w:rPr>
          <w:rStyle w:val="Zag11"/>
          <w:rFonts w:eastAsia="@Arial Unicode MS"/>
          <w:b/>
          <w:i w:val="0"/>
          <w:lang w:val="ru-RU"/>
        </w:rPr>
        <w:t>2.10.2. Способы физкультурной деятельности</w:t>
      </w:r>
    </w:p>
    <w:p w:rsidR="00AE3228" w:rsidRPr="009621AE"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9621AE">
        <w:rPr>
          <w:rStyle w:val="Zag11"/>
          <w:rFonts w:ascii="Times New Roman" w:eastAsia="@Arial Unicode MS" w:hAnsi="Times New Roman" w:cs="Times New Roman"/>
          <w:b/>
          <w:color w:val="000000"/>
          <w:sz w:val="24"/>
          <w:szCs w:val="24"/>
        </w:rPr>
        <w:t>Выпускник научится:</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·отбирать и выполнять комплексы упражнений для утренней зарядки и физкультминуток в соответствии с изученными правилами;</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6B74F7">
        <w:rPr>
          <w:rStyle w:val="Zag11"/>
          <w:rFonts w:ascii="Times New Roman" w:eastAsia="@Arial Unicode MS" w:hAnsi="Times New Roman" w:cs="Times New Roman"/>
          <w:color w:val="000000"/>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iCs/>
          <w:color w:val="000000"/>
          <w:sz w:val="24"/>
          <w:szCs w:val="24"/>
        </w:rPr>
        <w:t>Выпускник получит возможность научиться:</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w:t>
      </w:r>
      <w:r w:rsidRPr="006B74F7">
        <w:rPr>
          <w:rStyle w:val="Zag11"/>
          <w:rFonts w:ascii="Times New Roman" w:eastAsia="@Arial Unicode MS" w:hAnsi="Times New Roman" w:cs="Times New Roman"/>
          <w:iCs/>
          <w:color w:val="000000"/>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w:t>
      </w:r>
      <w:r w:rsidRPr="006B74F7">
        <w:rPr>
          <w:rStyle w:val="Zag11"/>
          <w:rFonts w:ascii="Times New Roman" w:eastAsia="@Arial Unicode MS" w:hAnsi="Times New Roman" w:cs="Times New Roman"/>
          <w:iCs/>
          <w:color w:val="000000"/>
          <w:sz w:val="24"/>
          <w:szCs w:val="24"/>
        </w:rPr>
        <w:t>целенаправленно отбирать физические упражнения для индивидуальных занятий по развитию физических качеств;</w:t>
      </w:r>
    </w:p>
    <w:p w:rsidR="00AE3228" w:rsidRPr="006B74F7" w:rsidRDefault="00AE3228" w:rsidP="00FE5363">
      <w:pPr>
        <w:pStyle w:val="Zag3"/>
        <w:tabs>
          <w:tab w:val="left" w:leader="dot" w:pos="624"/>
        </w:tabs>
        <w:spacing w:after="0" w:line="240" w:lineRule="auto"/>
        <w:ind w:firstLine="339"/>
        <w:jc w:val="both"/>
        <w:rPr>
          <w:rStyle w:val="Zag11"/>
          <w:rFonts w:eastAsia="@Arial Unicode MS"/>
          <w:i w:val="0"/>
          <w:iCs w:val="0"/>
          <w:lang w:val="ru-RU"/>
        </w:rPr>
      </w:pPr>
      <w:r w:rsidRPr="006B74F7">
        <w:rPr>
          <w:rStyle w:val="Zag11"/>
          <w:rFonts w:eastAsia="@Arial Unicode MS"/>
          <w:i w:val="0"/>
          <w:iCs w:val="0"/>
          <w:lang w:val="ru-RU"/>
        </w:rPr>
        <w:t>·</w:t>
      </w:r>
      <w:r w:rsidRPr="006B74F7">
        <w:rPr>
          <w:rStyle w:val="Zag11"/>
          <w:rFonts w:eastAsia="@Arial Unicode MS"/>
          <w:i w:val="0"/>
          <w:lang w:val="ru-RU"/>
        </w:rPr>
        <w:t>выполнять простейшие приёмы оказания доврачебной помощи при травмах и ушибах.</w:t>
      </w:r>
    </w:p>
    <w:p w:rsidR="00AE3228" w:rsidRPr="006B74F7" w:rsidRDefault="00AE3228" w:rsidP="00FE5363">
      <w:pPr>
        <w:pStyle w:val="Zag3"/>
        <w:tabs>
          <w:tab w:val="left" w:leader="dot" w:pos="624"/>
        </w:tabs>
        <w:spacing w:after="0" w:line="240" w:lineRule="auto"/>
        <w:rPr>
          <w:rStyle w:val="Zag11"/>
          <w:rFonts w:eastAsia="@Arial Unicode MS"/>
          <w:i w:val="0"/>
          <w:lang w:val="ru-RU"/>
        </w:rPr>
      </w:pPr>
    </w:p>
    <w:p w:rsidR="00AE3228" w:rsidRPr="009621AE" w:rsidRDefault="00AE3228" w:rsidP="00FE5363">
      <w:pPr>
        <w:pStyle w:val="Zag3"/>
        <w:tabs>
          <w:tab w:val="left" w:leader="dot" w:pos="624"/>
        </w:tabs>
        <w:spacing w:after="0" w:line="240" w:lineRule="auto"/>
        <w:rPr>
          <w:rStyle w:val="Zag11"/>
          <w:rFonts w:eastAsia="@Arial Unicode MS"/>
          <w:b/>
          <w:i w:val="0"/>
          <w:lang w:val="ru-RU"/>
        </w:rPr>
      </w:pPr>
      <w:r w:rsidRPr="009621AE">
        <w:rPr>
          <w:rStyle w:val="Zag11"/>
          <w:rFonts w:eastAsia="@Arial Unicode MS"/>
          <w:b/>
          <w:i w:val="0"/>
          <w:lang w:val="ru-RU"/>
        </w:rPr>
        <w:t>2.10.3. Физическое совершенствование</w:t>
      </w:r>
    </w:p>
    <w:p w:rsidR="00AE3228" w:rsidRPr="009621AE"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b/>
          <w:color w:val="000000"/>
          <w:sz w:val="24"/>
          <w:szCs w:val="24"/>
        </w:rPr>
      </w:pPr>
      <w:r w:rsidRPr="009621AE">
        <w:rPr>
          <w:rStyle w:val="Zag11"/>
          <w:rFonts w:ascii="Times New Roman" w:eastAsia="@Arial Unicode MS" w:hAnsi="Times New Roman" w:cs="Times New Roman"/>
          <w:b/>
          <w:color w:val="000000"/>
          <w:sz w:val="24"/>
          <w:szCs w:val="24"/>
        </w:rPr>
        <w:t>Выпускник научится:</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·выполнять тестовые упражнения на оценку динамики индивидуального развития основных физических качеств;</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·выполнять организующие строевые команды и приёмы;</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·выполнять акробатические упражнения (кувырки, стойки, перекаты);</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·выполнять гимнастические упражнения на спортивных снарядах (низкие перекладина и брусья, напольное гимнастическое бревно);</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·выполнять легкоатлетические упражнения (бег, прыжки, метания и броски мяча разного веса и объёма);</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6B74F7">
        <w:rPr>
          <w:rStyle w:val="Zag11"/>
          <w:rFonts w:ascii="Times New Roman" w:eastAsia="@Arial Unicode MS" w:hAnsi="Times New Roman" w:cs="Times New Roman"/>
          <w:color w:val="000000"/>
          <w:sz w:val="24"/>
          <w:szCs w:val="24"/>
        </w:rPr>
        <w:t>·выполнять игровые действия и упражнения из подвижных игр разной функциональной направленности.</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iCs/>
          <w:color w:val="000000"/>
          <w:sz w:val="24"/>
          <w:szCs w:val="24"/>
        </w:rPr>
        <w:t>Выпускник получит возможность научиться:</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w:t>
      </w:r>
      <w:r w:rsidRPr="006B74F7">
        <w:rPr>
          <w:rStyle w:val="Zag11"/>
          <w:rFonts w:ascii="Times New Roman" w:eastAsia="@Arial Unicode MS" w:hAnsi="Times New Roman" w:cs="Times New Roman"/>
          <w:iCs/>
          <w:color w:val="000000"/>
          <w:sz w:val="24"/>
          <w:szCs w:val="24"/>
        </w:rPr>
        <w:t>сохранять правильную осанку, оптимальное телосложение;</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w:t>
      </w:r>
      <w:r w:rsidRPr="006B74F7">
        <w:rPr>
          <w:rStyle w:val="Zag11"/>
          <w:rFonts w:ascii="Times New Roman" w:eastAsia="@Arial Unicode MS" w:hAnsi="Times New Roman" w:cs="Times New Roman"/>
          <w:iCs/>
          <w:color w:val="000000"/>
          <w:sz w:val="24"/>
          <w:szCs w:val="24"/>
        </w:rPr>
        <w:t>выполнять эстетически красиво гимнастические и акробатические комбинации;</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w:t>
      </w:r>
      <w:r w:rsidRPr="006B74F7">
        <w:rPr>
          <w:rStyle w:val="Zag11"/>
          <w:rFonts w:ascii="Times New Roman" w:eastAsia="@Arial Unicode MS" w:hAnsi="Times New Roman" w:cs="Times New Roman"/>
          <w:iCs/>
          <w:color w:val="000000"/>
          <w:sz w:val="24"/>
          <w:szCs w:val="24"/>
        </w:rPr>
        <w:t>играть в баскетбол, футбол и волейбол по упрощённым правилам;</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w:t>
      </w:r>
      <w:r w:rsidRPr="006B74F7">
        <w:rPr>
          <w:rStyle w:val="Zag11"/>
          <w:rFonts w:ascii="Times New Roman" w:eastAsia="@Arial Unicode MS" w:hAnsi="Times New Roman" w:cs="Times New Roman"/>
          <w:iCs/>
          <w:color w:val="000000"/>
          <w:sz w:val="24"/>
          <w:szCs w:val="24"/>
        </w:rPr>
        <w:t>выполнять тестовые нормативы по физической подготовке;</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6B74F7">
        <w:rPr>
          <w:rStyle w:val="Zag11"/>
          <w:rFonts w:ascii="Times New Roman" w:eastAsia="@Arial Unicode MS" w:hAnsi="Times New Roman" w:cs="Times New Roman"/>
          <w:color w:val="000000"/>
          <w:sz w:val="24"/>
          <w:szCs w:val="24"/>
        </w:rPr>
        <w:t>·</w:t>
      </w:r>
      <w:r w:rsidRPr="006B74F7">
        <w:rPr>
          <w:rStyle w:val="Zag11"/>
          <w:rFonts w:ascii="Times New Roman" w:eastAsia="@Arial Unicode MS" w:hAnsi="Times New Roman" w:cs="Times New Roman"/>
          <w:iCs/>
          <w:color w:val="000000"/>
          <w:sz w:val="24"/>
          <w:szCs w:val="24"/>
        </w:rPr>
        <w:t>плавать, в том числе спортивными способами;</w:t>
      </w:r>
    </w:p>
    <w:p w:rsidR="00AE3228" w:rsidRPr="006B74F7" w:rsidRDefault="00AE3228" w:rsidP="00FE5363">
      <w:pPr>
        <w:tabs>
          <w:tab w:val="left" w:leader="dot" w:pos="624"/>
        </w:tabs>
        <w:spacing w:after="0" w:line="240" w:lineRule="auto"/>
        <w:ind w:firstLine="339"/>
        <w:jc w:val="both"/>
        <w:rPr>
          <w:rStyle w:val="Zag11"/>
          <w:rFonts w:ascii="Times New Roman" w:eastAsia="@Arial Unicode MS" w:hAnsi="Times New Roman" w:cs="Times New Roman"/>
          <w:iCs/>
          <w:color w:val="000000"/>
          <w:sz w:val="24"/>
          <w:szCs w:val="24"/>
        </w:rPr>
      </w:pPr>
      <w:r w:rsidRPr="006B74F7">
        <w:rPr>
          <w:rStyle w:val="Zag11"/>
          <w:rFonts w:ascii="Times New Roman" w:eastAsia="@Arial Unicode MS" w:hAnsi="Times New Roman" w:cs="Times New Roman"/>
          <w:color w:val="000000"/>
          <w:sz w:val="24"/>
          <w:szCs w:val="24"/>
        </w:rPr>
        <w:t>·</w:t>
      </w:r>
      <w:r w:rsidRPr="006B74F7">
        <w:rPr>
          <w:rStyle w:val="Zag11"/>
          <w:rFonts w:ascii="Times New Roman" w:eastAsia="@Arial Unicode MS" w:hAnsi="Times New Roman" w:cs="Times New Roman"/>
          <w:iCs/>
          <w:color w:val="000000"/>
          <w:sz w:val="24"/>
          <w:szCs w:val="24"/>
        </w:rPr>
        <w:t>выполнять передвижения на лыжах (для снежных регионов России).</w:t>
      </w:r>
    </w:p>
    <w:p w:rsidR="001969A4" w:rsidRPr="00FE5363" w:rsidRDefault="001969A4" w:rsidP="00FE5363">
      <w:pPr>
        <w:tabs>
          <w:tab w:val="left" w:leader="dot" w:pos="624"/>
        </w:tabs>
        <w:spacing w:after="0" w:line="240" w:lineRule="auto"/>
        <w:ind w:firstLine="339"/>
        <w:jc w:val="both"/>
        <w:rPr>
          <w:rStyle w:val="Zag11"/>
          <w:rFonts w:ascii="Times New Roman" w:eastAsia="@Arial Unicode MS" w:hAnsi="Times New Roman" w:cs="Times New Roman"/>
          <w:i/>
          <w:iCs/>
          <w:color w:val="000000"/>
          <w:sz w:val="24"/>
          <w:szCs w:val="24"/>
        </w:rPr>
      </w:pPr>
    </w:p>
    <w:p w:rsidR="00AE3228" w:rsidRPr="009843BB" w:rsidRDefault="00AE3228" w:rsidP="00AE3228">
      <w:pPr>
        <w:tabs>
          <w:tab w:val="left" w:leader="dot" w:pos="624"/>
        </w:tabs>
        <w:spacing w:after="0" w:line="213" w:lineRule="exact"/>
        <w:ind w:firstLine="339"/>
        <w:jc w:val="both"/>
        <w:rPr>
          <w:rStyle w:val="Zag11"/>
          <w:rFonts w:eastAsia="@Arial Unicode MS"/>
          <w:color w:val="000000"/>
          <w:sz w:val="24"/>
        </w:rPr>
      </w:pPr>
    </w:p>
    <w:p w:rsidR="00F10B8C" w:rsidRDefault="00AE3228" w:rsidP="00F10B8C">
      <w:pPr>
        <w:spacing w:before="100" w:beforeAutospacing="1" w:after="100" w:afterAutospacing="1" w:line="240" w:lineRule="auto"/>
        <w:outlineLvl w:val="1"/>
        <w:rPr>
          <w:rFonts w:ascii="Times New Roman" w:eastAsia="Times New Roman" w:hAnsi="Times New Roman" w:cs="Times New Roman"/>
          <w:b/>
          <w:bCs/>
          <w:sz w:val="24"/>
          <w:szCs w:val="24"/>
        </w:rPr>
      </w:pPr>
      <w:r w:rsidRPr="00F10B8C">
        <w:rPr>
          <w:rStyle w:val="Zag11"/>
          <w:rFonts w:ascii="Times New Roman" w:eastAsia="@Arial Unicode MS" w:hAnsi="Times New Roman" w:cs="Times New Roman"/>
          <w:b/>
          <w:sz w:val="24"/>
          <w:szCs w:val="24"/>
        </w:rPr>
        <w:t>3. Учебный план начального общего образования</w:t>
      </w:r>
      <w:r w:rsidR="00F10B8C" w:rsidRPr="00F10B8C">
        <w:rPr>
          <w:rStyle w:val="Zag11"/>
          <w:rFonts w:ascii="Times New Roman" w:eastAsia="@Arial Unicode MS" w:hAnsi="Times New Roman" w:cs="Times New Roman"/>
          <w:b/>
          <w:sz w:val="24"/>
          <w:szCs w:val="24"/>
        </w:rPr>
        <w:t xml:space="preserve"> М</w:t>
      </w:r>
      <w:r w:rsidR="003822E3">
        <w:rPr>
          <w:rStyle w:val="Zag11"/>
          <w:rFonts w:ascii="Times New Roman" w:eastAsia="@Arial Unicode MS" w:hAnsi="Times New Roman" w:cs="Times New Roman"/>
          <w:b/>
          <w:sz w:val="24"/>
          <w:szCs w:val="24"/>
        </w:rPr>
        <w:t>Б</w:t>
      </w:r>
      <w:r w:rsidR="00F10B8C" w:rsidRPr="00F10B8C">
        <w:rPr>
          <w:rStyle w:val="Zag11"/>
          <w:rFonts w:ascii="Times New Roman" w:eastAsia="@Arial Unicode MS" w:hAnsi="Times New Roman" w:cs="Times New Roman"/>
          <w:b/>
          <w:sz w:val="24"/>
          <w:szCs w:val="24"/>
        </w:rPr>
        <w:t>ОУ СОШ №3,</w:t>
      </w:r>
      <w:r w:rsidR="00F10B8C" w:rsidRPr="00F10B8C">
        <w:rPr>
          <w:rFonts w:ascii="Times New Roman" w:eastAsia="Times New Roman" w:hAnsi="Times New Roman" w:cs="Times New Roman"/>
          <w:b/>
          <w:bCs/>
          <w:sz w:val="24"/>
          <w:szCs w:val="24"/>
        </w:rPr>
        <w:t xml:space="preserve"> </w:t>
      </w:r>
      <w:r w:rsidR="00F10B8C">
        <w:rPr>
          <w:rFonts w:ascii="Times New Roman" w:eastAsia="Times New Roman" w:hAnsi="Times New Roman" w:cs="Times New Roman"/>
          <w:b/>
          <w:bCs/>
          <w:sz w:val="24"/>
          <w:szCs w:val="24"/>
        </w:rPr>
        <w:t>реализующей</w:t>
      </w:r>
      <w:r w:rsidR="00F10B8C" w:rsidRPr="00F10B8C">
        <w:rPr>
          <w:rFonts w:ascii="Times New Roman" w:eastAsia="Times New Roman" w:hAnsi="Times New Roman" w:cs="Times New Roman"/>
          <w:b/>
          <w:bCs/>
          <w:sz w:val="24"/>
          <w:szCs w:val="24"/>
        </w:rPr>
        <w:t xml:space="preserve"> основную образовательную программу с УМК «Школа России», «Перспектива».</w:t>
      </w:r>
    </w:p>
    <w:p w:rsidR="00150B85" w:rsidRDefault="00F10B8C" w:rsidP="00150B85">
      <w:pPr>
        <w:spacing w:before="100" w:beforeAutospacing="1" w:after="0" w:line="240" w:lineRule="auto"/>
        <w:outlineLvl w:val="1"/>
        <w:rPr>
          <w:rFonts w:ascii="Times New Roman" w:eastAsia="Times New Roman" w:hAnsi="Times New Roman" w:cs="Times New Roman"/>
          <w:bCs/>
          <w:sz w:val="24"/>
          <w:szCs w:val="24"/>
        </w:rPr>
      </w:pPr>
      <w:r w:rsidRPr="00F10B8C">
        <w:rPr>
          <w:rFonts w:ascii="Times New Roman" w:eastAsia="Times New Roman" w:hAnsi="Times New Roman" w:cs="Times New Roman"/>
          <w:bCs/>
          <w:sz w:val="24"/>
          <w:szCs w:val="24"/>
        </w:rPr>
        <w:lastRenderedPageBreak/>
        <w:t>Базисный</w:t>
      </w:r>
      <w:r>
        <w:rPr>
          <w:rFonts w:ascii="Times New Roman" w:eastAsia="Times New Roman" w:hAnsi="Times New Roman" w:cs="Times New Roman"/>
          <w:bCs/>
          <w:sz w:val="24"/>
          <w:szCs w:val="24"/>
        </w:rPr>
        <w:t xml:space="preserve"> учебный (образовательный) план муниципального общеобразовательного учреждения средней общеобразовательной школы №3 соответствует действующему законодательству РФ в области образования и </w:t>
      </w:r>
      <w:r w:rsidR="00150B85">
        <w:rPr>
          <w:rFonts w:ascii="Times New Roman" w:eastAsia="Times New Roman" w:hAnsi="Times New Roman" w:cs="Times New Roman"/>
          <w:bCs/>
          <w:sz w:val="24"/>
          <w:szCs w:val="24"/>
        </w:rPr>
        <w:t>обеспечивает исполнение федеральных государственных образовательных стандартов начального общего образования.</w:t>
      </w:r>
    </w:p>
    <w:p w:rsidR="000154E5" w:rsidRDefault="00150B85" w:rsidP="00546868">
      <w:pPr>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Базисный учебный план состоит из двух частей: инвариантной и вариативной. </w:t>
      </w:r>
      <w:r w:rsidR="000154E5">
        <w:rPr>
          <w:rFonts w:ascii="Times New Roman" w:eastAsia="Times New Roman" w:hAnsi="Times New Roman" w:cs="Times New Roman"/>
          <w:bCs/>
          <w:sz w:val="24"/>
          <w:szCs w:val="24"/>
        </w:rPr>
        <w:t>Инвариантная часть базисного учебного (образовательного) плана</w:t>
      </w:r>
      <w:r w:rsidR="00616168">
        <w:rPr>
          <w:rFonts w:ascii="Times New Roman" w:eastAsia="Times New Roman" w:hAnsi="Times New Roman" w:cs="Times New Roman"/>
          <w:bCs/>
          <w:sz w:val="24"/>
          <w:szCs w:val="24"/>
        </w:rPr>
        <w:t xml:space="preserve">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w:t>
      </w:r>
      <w:r w:rsidR="009524CF">
        <w:rPr>
          <w:rFonts w:ascii="Times New Roman" w:eastAsia="Times New Roman" w:hAnsi="Times New Roman" w:cs="Times New Roman"/>
          <w:bCs/>
          <w:sz w:val="24"/>
          <w:szCs w:val="24"/>
        </w:rPr>
        <w:t xml:space="preserve">Информационным технологиям; готовность к продолжению образования в основной школе; формирование здорового образа жизни, </w:t>
      </w:r>
      <w:r w:rsidR="00C75048">
        <w:rPr>
          <w:rFonts w:ascii="Times New Roman" w:eastAsia="Times New Roman" w:hAnsi="Times New Roman" w:cs="Times New Roman"/>
          <w:bCs/>
          <w:sz w:val="24"/>
          <w:szCs w:val="24"/>
        </w:rPr>
        <w:t xml:space="preserve">элементарных правил </w:t>
      </w:r>
      <w:r w:rsidR="009524CF">
        <w:rPr>
          <w:rFonts w:ascii="Times New Roman" w:eastAsia="Times New Roman" w:hAnsi="Times New Roman" w:cs="Times New Roman"/>
          <w:bCs/>
          <w:sz w:val="24"/>
          <w:szCs w:val="24"/>
        </w:rPr>
        <w:t>поведения в экстремальных ситуациях; личностное развитие обучающегося в соответствии с его индивидуальностью.</w:t>
      </w:r>
    </w:p>
    <w:p w:rsidR="009524CF" w:rsidRDefault="009524CF" w:rsidP="00546868">
      <w:pPr>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Вариативная часть, формируемая участниками образовательного процесса, обеспечивает региональные особенности содержания образования и индивидуальные потребности обучающихся.</w:t>
      </w:r>
    </w:p>
    <w:p w:rsidR="00C75048" w:rsidRDefault="00C75048" w:rsidP="00546868">
      <w:pPr>
        <w:spacing w:before="100" w:beforeAutospacing="1"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первом классе в соответствии с системой гигиенических требований, определяющих максимально допустимую нагрузку учащихся, вариативная часть отсутствует.</w:t>
      </w:r>
    </w:p>
    <w:p w:rsidR="009621AE" w:rsidRPr="00C75048" w:rsidRDefault="00C75048" w:rsidP="00546868">
      <w:pPr>
        <w:spacing w:before="100" w:beforeAutospacing="1" w:after="0" w:line="240" w:lineRule="auto"/>
        <w:outlineLvl w:val="1"/>
        <w:rPr>
          <w:rStyle w:val="Zag11"/>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Согласно приказу Министерства образования  и науки РФ от 26 ноября 2010г. № 1241 внеурочная деятельность вынесена из учебного плана.</w:t>
      </w:r>
    </w:p>
    <w:p w:rsidR="00AE3228" w:rsidRPr="00C75048" w:rsidRDefault="00AE3228" w:rsidP="00AE3228">
      <w:pPr>
        <w:spacing w:before="100" w:beforeAutospacing="1" w:after="100" w:afterAutospacing="1" w:line="240" w:lineRule="auto"/>
        <w:rPr>
          <w:rFonts w:ascii="Times New Roman" w:eastAsia="Times New Roman" w:hAnsi="Times New Roman" w:cs="Times New Roman"/>
          <w:b/>
          <w:sz w:val="24"/>
          <w:szCs w:val="24"/>
        </w:rPr>
      </w:pPr>
      <w:r w:rsidRPr="00301624">
        <w:rPr>
          <w:rFonts w:ascii="Times New Roman" w:eastAsia="Times New Roman" w:hAnsi="Times New Roman" w:cs="Times New Roman"/>
          <w:b/>
          <w:bCs/>
          <w:sz w:val="24"/>
          <w:szCs w:val="24"/>
        </w:rPr>
        <w:t xml:space="preserve">Учебный план </w:t>
      </w:r>
      <w:r w:rsidR="00C75048">
        <w:rPr>
          <w:rFonts w:ascii="Times New Roman" w:eastAsia="Times New Roman" w:hAnsi="Times New Roman" w:cs="Times New Roman"/>
          <w:b/>
          <w:bCs/>
          <w:sz w:val="24"/>
          <w:szCs w:val="24"/>
        </w:rPr>
        <w:t>М</w:t>
      </w:r>
      <w:r w:rsidR="003822E3">
        <w:rPr>
          <w:rFonts w:ascii="Times New Roman" w:eastAsia="Times New Roman" w:hAnsi="Times New Roman" w:cs="Times New Roman"/>
          <w:b/>
          <w:bCs/>
          <w:sz w:val="24"/>
          <w:szCs w:val="24"/>
        </w:rPr>
        <w:t>Б</w:t>
      </w:r>
      <w:r w:rsidR="00C75048">
        <w:rPr>
          <w:rFonts w:ascii="Times New Roman" w:eastAsia="Times New Roman" w:hAnsi="Times New Roman" w:cs="Times New Roman"/>
          <w:b/>
          <w:bCs/>
          <w:sz w:val="24"/>
          <w:szCs w:val="24"/>
        </w:rPr>
        <w:t>ОУ СОШ №</w:t>
      </w:r>
      <w:r w:rsidR="00C75048" w:rsidRPr="00793C26">
        <w:rPr>
          <w:rFonts w:ascii="Times New Roman" w:eastAsia="Times New Roman" w:hAnsi="Times New Roman" w:cs="Times New Roman"/>
          <w:b/>
          <w:bCs/>
          <w:sz w:val="24"/>
          <w:szCs w:val="24"/>
        </w:rPr>
        <w:t>3</w:t>
      </w:r>
      <w:r w:rsidRPr="00793C26">
        <w:rPr>
          <w:rFonts w:ascii="Times New Roman" w:eastAsia="Times New Roman" w:hAnsi="Times New Roman" w:cs="Times New Roman"/>
          <w:b/>
          <w:sz w:val="24"/>
          <w:szCs w:val="24"/>
        </w:rPr>
        <w:t xml:space="preserve"> </w:t>
      </w:r>
      <w:r w:rsidR="00793C26" w:rsidRPr="00793C26">
        <w:rPr>
          <w:rFonts w:ascii="Times New Roman" w:eastAsia="Times New Roman" w:hAnsi="Times New Roman" w:cs="Times New Roman"/>
          <w:b/>
          <w:sz w:val="24"/>
          <w:szCs w:val="24"/>
        </w:rPr>
        <w:t>для 1-4 классов</w:t>
      </w:r>
      <w:r w:rsidR="00793C26">
        <w:rPr>
          <w:rFonts w:ascii="Times New Roman" w:eastAsia="Times New Roman" w:hAnsi="Times New Roman" w:cs="Times New Roman"/>
          <w:b/>
          <w:sz w:val="24"/>
          <w:szCs w:val="24"/>
        </w:rPr>
        <w:t xml:space="preserve"> </w:t>
      </w:r>
      <w:r w:rsidR="00C75048" w:rsidRPr="00793C26">
        <w:rPr>
          <w:rFonts w:ascii="Times New Roman" w:eastAsia="Times New Roman" w:hAnsi="Times New Roman" w:cs="Times New Roman"/>
          <w:b/>
          <w:sz w:val="24"/>
          <w:szCs w:val="24"/>
        </w:rPr>
        <w:t>разрабатывал</w:t>
      </w:r>
      <w:r w:rsidRPr="00793C26">
        <w:rPr>
          <w:rFonts w:ascii="Times New Roman" w:eastAsia="Times New Roman" w:hAnsi="Times New Roman" w:cs="Times New Roman"/>
          <w:b/>
          <w:sz w:val="24"/>
          <w:szCs w:val="24"/>
        </w:rPr>
        <w:t>ся</w:t>
      </w:r>
      <w:r w:rsidRPr="00C75048">
        <w:rPr>
          <w:rFonts w:ascii="Times New Roman" w:eastAsia="Times New Roman" w:hAnsi="Times New Roman" w:cs="Times New Roman"/>
          <w:b/>
          <w:sz w:val="24"/>
          <w:szCs w:val="24"/>
        </w:rPr>
        <w:t xml:space="preserve"> </w:t>
      </w:r>
      <w:r w:rsidR="002C3A41">
        <w:rPr>
          <w:rFonts w:ascii="Times New Roman" w:eastAsia="Times New Roman" w:hAnsi="Times New Roman" w:cs="Times New Roman"/>
          <w:b/>
          <w:sz w:val="24"/>
          <w:szCs w:val="24"/>
        </w:rPr>
        <w:t>по ФГОС</w:t>
      </w:r>
      <w:r w:rsidR="00793C26">
        <w:rPr>
          <w:rFonts w:ascii="Times New Roman" w:eastAsia="Times New Roman" w:hAnsi="Times New Roman" w:cs="Times New Roman"/>
          <w:b/>
          <w:sz w:val="24"/>
          <w:szCs w:val="24"/>
        </w:rPr>
        <w:t xml:space="preserve"> </w:t>
      </w:r>
      <w:r w:rsidRPr="00C75048">
        <w:rPr>
          <w:rFonts w:ascii="Times New Roman" w:eastAsia="Times New Roman" w:hAnsi="Times New Roman" w:cs="Times New Roman"/>
          <w:b/>
          <w:sz w:val="24"/>
          <w:szCs w:val="24"/>
        </w:rPr>
        <w:t>на основе:</w:t>
      </w:r>
    </w:p>
    <w:p w:rsidR="00AE3228" w:rsidRPr="00301624" w:rsidRDefault="00AE3228" w:rsidP="008522E5">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 xml:space="preserve">нормативно-правовых документов федерального уровня: </w:t>
      </w:r>
    </w:p>
    <w:p w:rsidR="00AE3228" w:rsidRPr="00301624" w:rsidRDefault="00AE3228" w:rsidP="008522E5">
      <w:pPr>
        <w:numPr>
          <w:ilvl w:val="1"/>
          <w:numId w:val="122"/>
        </w:num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 xml:space="preserve">Закон «Об образовании» (ст. 9, 13, 14, 15, 32); </w:t>
      </w:r>
    </w:p>
    <w:p w:rsidR="00AE3228" w:rsidRPr="00301624" w:rsidRDefault="00AE3228" w:rsidP="008522E5">
      <w:pPr>
        <w:numPr>
          <w:ilvl w:val="1"/>
          <w:numId w:val="122"/>
        </w:num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Типовые положения об общеобразовательном учреждении разных типов и видов (Постановления Правительства РФ);</w:t>
      </w:r>
    </w:p>
    <w:p w:rsidR="00AE3228" w:rsidRPr="00301624" w:rsidRDefault="00AE3228" w:rsidP="008522E5">
      <w:pPr>
        <w:numPr>
          <w:ilvl w:val="1"/>
          <w:numId w:val="122"/>
        </w:numPr>
        <w:spacing w:before="100" w:beforeAutospacing="1" w:after="100" w:afterAutospacing="1" w:line="240" w:lineRule="auto"/>
        <w:rPr>
          <w:rFonts w:ascii="Times New Roman" w:eastAsia="Times New Roman" w:hAnsi="Times New Roman" w:cs="Times New Roman"/>
          <w:sz w:val="24"/>
          <w:szCs w:val="24"/>
        </w:rPr>
      </w:pPr>
      <w:r w:rsidRPr="00216CC8">
        <w:rPr>
          <w:rFonts w:ascii="Times New Roman" w:hAnsi="Times New Roman"/>
          <w:sz w:val="24"/>
          <w:szCs w:val="24"/>
        </w:rPr>
        <w:t xml:space="preserve"> Са</w:t>
      </w:r>
      <w:r>
        <w:rPr>
          <w:rFonts w:ascii="Times New Roman" w:hAnsi="Times New Roman"/>
          <w:sz w:val="24"/>
          <w:szCs w:val="24"/>
        </w:rPr>
        <w:t xml:space="preserve">нПиН  2.4.2.2821-10 </w:t>
      </w:r>
      <w:r w:rsidRPr="00301624">
        <w:rPr>
          <w:rFonts w:ascii="Times New Roman" w:eastAsia="Times New Roman" w:hAnsi="Times New Roman" w:cs="Times New Roman"/>
          <w:sz w:val="24"/>
          <w:szCs w:val="24"/>
        </w:rPr>
        <w:t xml:space="preserve"> «Гигиенические требования к режиму учебно-воспитат</w:t>
      </w:r>
      <w:r w:rsidR="005E1D71">
        <w:rPr>
          <w:rFonts w:ascii="Times New Roman" w:eastAsia="Times New Roman" w:hAnsi="Times New Roman" w:cs="Times New Roman"/>
          <w:sz w:val="24"/>
          <w:szCs w:val="24"/>
        </w:rPr>
        <w:t>ельного процесса»</w:t>
      </w:r>
      <w:r w:rsidRPr="00301624">
        <w:rPr>
          <w:rFonts w:ascii="Times New Roman" w:eastAsia="Times New Roman" w:hAnsi="Times New Roman" w:cs="Times New Roman"/>
          <w:sz w:val="24"/>
          <w:szCs w:val="24"/>
        </w:rPr>
        <w:t>;</w:t>
      </w:r>
    </w:p>
    <w:p w:rsidR="00AE3228" w:rsidRPr="00301624" w:rsidRDefault="00AE3228" w:rsidP="008522E5">
      <w:pPr>
        <w:numPr>
          <w:ilvl w:val="1"/>
          <w:numId w:val="122"/>
        </w:num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Федеральный государственный стандарт начального общего образования</w:t>
      </w:r>
      <w:r w:rsidRPr="00301624">
        <w:rPr>
          <w:rFonts w:ascii="Times New Roman" w:eastAsia="Times New Roman" w:hAnsi="Times New Roman" w:cs="Times New Roman"/>
          <w:sz w:val="24"/>
          <w:szCs w:val="24"/>
        </w:rPr>
        <w:br/>
        <w:t>(Приказ МОиН № 363 от 06 октября 2009  зарегистрирован Минюст № 17785 от 22 .12. 2009</w:t>
      </w:r>
      <w:r w:rsidR="005E1D71">
        <w:rPr>
          <w:rFonts w:ascii="Times New Roman" w:eastAsia="Times New Roman" w:hAnsi="Times New Roman" w:cs="Times New Roman"/>
          <w:sz w:val="24"/>
          <w:szCs w:val="24"/>
        </w:rPr>
        <w:t xml:space="preserve"> и приказ № 1241 от 26 ноября 2010г.)</w:t>
      </w:r>
      <w:r w:rsidRPr="00301624">
        <w:rPr>
          <w:rFonts w:ascii="Times New Roman" w:eastAsia="Times New Roman" w:hAnsi="Times New Roman" w:cs="Times New Roman"/>
          <w:sz w:val="24"/>
          <w:szCs w:val="24"/>
        </w:rPr>
        <w:t xml:space="preserve">); </w:t>
      </w:r>
    </w:p>
    <w:p w:rsidR="00AE3228" w:rsidRPr="00301624" w:rsidRDefault="00AE3228" w:rsidP="008522E5">
      <w:pPr>
        <w:numPr>
          <w:ilvl w:val="1"/>
          <w:numId w:val="122"/>
        </w:num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 xml:space="preserve">Приказ МОиН РФ № 822 от 23.12.2009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2010-2011 год» </w:t>
      </w:r>
    </w:p>
    <w:p w:rsidR="00AE3228" w:rsidRPr="00360915" w:rsidRDefault="00AE3228" w:rsidP="008522E5">
      <w:pPr>
        <w:numPr>
          <w:ilvl w:val="0"/>
          <w:numId w:val="123"/>
        </w:num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нормативных документов Министерства образования и на</w:t>
      </w:r>
      <w:r w:rsidR="005E1D71">
        <w:rPr>
          <w:rFonts w:ascii="Times New Roman" w:eastAsia="Times New Roman" w:hAnsi="Times New Roman" w:cs="Times New Roman"/>
          <w:sz w:val="24"/>
          <w:szCs w:val="24"/>
        </w:rPr>
        <w:t>уки:</w:t>
      </w:r>
      <w:r w:rsidRPr="005E1D71">
        <w:rPr>
          <w:rFonts w:ascii="Times New Roman" w:eastAsia="Times New Roman" w:hAnsi="Times New Roman" w:cs="Times New Roman"/>
          <w:sz w:val="24"/>
          <w:szCs w:val="24"/>
        </w:rPr>
        <w:t xml:space="preserve"> </w:t>
      </w:r>
    </w:p>
    <w:p w:rsidR="00AE3228" w:rsidRPr="00301624" w:rsidRDefault="00AE3228" w:rsidP="008522E5">
      <w:pPr>
        <w:numPr>
          <w:ilvl w:val="1"/>
          <w:numId w:val="123"/>
        </w:num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AE3228" w:rsidRPr="00301624" w:rsidRDefault="00AE3228" w:rsidP="008522E5">
      <w:pPr>
        <w:numPr>
          <w:ilvl w:val="1"/>
          <w:numId w:val="123"/>
        </w:num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О введении иностранного языка во 2-х классах начальной школы (Приложение к письму МО РФ № 957/13-13 от 17.2.2001)</w:t>
      </w:r>
    </w:p>
    <w:p w:rsidR="00AE3228" w:rsidRPr="00301624" w:rsidRDefault="00AE3228" w:rsidP="00AE3228">
      <w:p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b/>
          <w:bCs/>
          <w:sz w:val="24"/>
          <w:szCs w:val="24"/>
        </w:rPr>
        <w:t>Примерный учебный план определяет:</w:t>
      </w:r>
      <w:r w:rsidRPr="00301624">
        <w:rPr>
          <w:rFonts w:ascii="Times New Roman" w:eastAsia="Times New Roman" w:hAnsi="Times New Roman" w:cs="Times New Roman"/>
          <w:sz w:val="24"/>
          <w:szCs w:val="24"/>
        </w:rPr>
        <w:t>  </w:t>
      </w:r>
    </w:p>
    <w:p w:rsidR="00AE3228" w:rsidRPr="005E1D71" w:rsidRDefault="00AE3228" w:rsidP="008522E5">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 xml:space="preserve">структуру обязательных предметных областей </w:t>
      </w:r>
      <w:r w:rsidRPr="00301624">
        <w:rPr>
          <w:rFonts w:ascii="Times New Roman" w:eastAsia="Times New Roman" w:hAnsi="Times New Roman" w:cs="Times New Roman"/>
          <w:b/>
          <w:bCs/>
          <w:sz w:val="24"/>
          <w:szCs w:val="24"/>
        </w:rPr>
        <w:t>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w:t>
      </w:r>
    </w:p>
    <w:p w:rsidR="00AE3228" w:rsidRPr="00301624" w:rsidRDefault="00AE3228" w:rsidP="008522E5">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учебное время, отводимое на изучение предметов по классам (годам) обучения.</w:t>
      </w:r>
    </w:p>
    <w:p w:rsidR="001C0F7B" w:rsidRPr="006274A1" w:rsidRDefault="00AE3228" w:rsidP="008522E5">
      <w:pPr>
        <w:numPr>
          <w:ilvl w:val="0"/>
          <w:numId w:val="124"/>
        </w:numPr>
        <w:spacing w:after="0"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lastRenderedPageBreak/>
        <w:t>общий объём нагрузки и максимальный объём аудиторной нагрузки обучающихся.</w:t>
      </w:r>
    </w:p>
    <w:p w:rsidR="001C0F7B" w:rsidRPr="006274A1" w:rsidRDefault="00AE3228" w:rsidP="00FC5705">
      <w:pPr>
        <w:spacing w:after="0" w:line="240" w:lineRule="auto"/>
        <w:jc w:val="center"/>
        <w:rPr>
          <w:rFonts w:ascii="Times New Roman" w:eastAsia="Times New Roman" w:hAnsi="Times New Roman" w:cs="Times New Roman"/>
          <w:b/>
          <w:bCs/>
          <w:sz w:val="24"/>
          <w:szCs w:val="24"/>
        </w:rPr>
      </w:pPr>
      <w:r w:rsidRPr="00301624">
        <w:rPr>
          <w:rFonts w:ascii="Times New Roman" w:eastAsia="Times New Roman" w:hAnsi="Times New Roman" w:cs="Times New Roman"/>
          <w:b/>
          <w:bCs/>
          <w:sz w:val="24"/>
          <w:szCs w:val="24"/>
        </w:rPr>
        <w:t>Структура обязательных предметных областей,</w:t>
      </w:r>
      <w:r w:rsidRPr="00301624">
        <w:rPr>
          <w:rFonts w:ascii="Times New Roman" w:eastAsia="Times New Roman" w:hAnsi="Times New Roman" w:cs="Times New Roman"/>
          <w:b/>
          <w:bCs/>
          <w:sz w:val="24"/>
          <w:szCs w:val="24"/>
        </w:rPr>
        <w:br/>
        <w:t xml:space="preserve">реализуемых Учебным планом </w:t>
      </w:r>
      <w:r w:rsidR="005E1D71">
        <w:rPr>
          <w:rFonts w:ascii="Times New Roman" w:eastAsia="Times New Roman" w:hAnsi="Times New Roman" w:cs="Times New Roman"/>
          <w:b/>
          <w:bCs/>
          <w:sz w:val="24"/>
          <w:szCs w:val="24"/>
        </w:rPr>
        <w:t>ОУ.</w:t>
      </w:r>
    </w:p>
    <w:tbl>
      <w:tblPr>
        <w:tblW w:w="0" w:type="auto"/>
        <w:jc w:val="center"/>
        <w:tblCellSpacing w:w="0" w:type="dxa"/>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tblPr>
      <w:tblGrid>
        <w:gridCol w:w="547"/>
        <w:gridCol w:w="3258"/>
        <w:gridCol w:w="2712"/>
        <w:gridCol w:w="2898"/>
      </w:tblGrid>
      <w:tr w:rsidR="00AE3228" w:rsidRPr="00301624" w:rsidTr="0008209A">
        <w:trPr>
          <w:tblCellSpacing w:w="0" w:type="dxa"/>
          <w:jc w:val="center"/>
        </w:trPr>
        <w:tc>
          <w:tcPr>
            <w:tcW w:w="585" w:type="dxa"/>
            <w:vMerge w:val="restart"/>
            <w:tcBorders>
              <w:top w:val="outset" w:sz="6" w:space="0" w:color="CCCCCC"/>
              <w:left w:val="outset" w:sz="6" w:space="0" w:color="CCCCCC"/>
              <w:bottom w:val="outset" w:sz="6" w:space="0" w:color="CCCCCC"/>
              <w:right w:val="outset" w:sz="6" w:space="0" w:color="CCCCCC"/>
            </w:tcBorders>
            <w:hideMark/>
          </w:tcPr>
          <w:p w:rsidR="00AE3228" w:rsidRPr="00301624" w:rsidRDefault="00AE3228" w:rsidP="0008209A">
            <w:pPr>
              <w:spacing w:before="100" w:beforeAutospacing="1" w:after="100" w:afterAutospacing="1" w:line="240" w:lineRule="auto"/>
              <w:jc w:val="center"/>
              <w:rPr>
                <w:rFonts w:ascii="Times New Roman" w:eastAsia="Times New Roman" w:hAnsi="Times New Roman" w:cs="Times New Roman"/>
                <w:sz w:val="24"/>
                <w:szCs w:val="24"/>
              </w:rPr>
            </w:pPr>
            <w:r w:rsidRPr="00301624">
              <w:rPr>
                <w:rFonts w:ascii="Times New Roman" w:eastAsia="Times New Roman" w:hAnsi="Times New Roman" w:cs="Times New Roman"/>
                <w:b/>
                <w:bCs/>
                <w:sz w:val="24"/>
                <w:szCs w:val="24"/>
              </w:rPr>
              <w:t>№ п/п</w:t>
            </w:r>
          </w:p>
        </w:tc>
        <w:tc>
          <w:tcPr>
            <w:tcW w:w="2835" w:type="dxa"/>
            <w:vMerge w:val="restart"/>
            <w:tcBorders>
              <w:top w:val="outset" w:sz="6" w:space="0" w:color="CCCCCC"/>
              <w:left w:val="outset" w:sz="6" w:space="0" w:color="CCCCCC"/>
              <w:bottom w:val="outset" w:sz="6" w:space="0" w:color="CCCCCC"/>
              <w:right w:val="outset" w:sz="6" w:space="0" w:color="CCCCCC"/>
            </w:tcBorders>
            <w:hideMark/>
          </w:tcPr>
          <w:p w:rsidR="00AE3228" w:rsidRPr="00301624" w:rsidRDefault="00AE3228" w:rsidP="0008209A">
            <w:pPr>
              <w:spacing w:before="100" w:beforeAutospacing="1" w:after="100" w:afterAutospacing="1" w:line="240" w:lineRule="auto"/>
              <w:jc w:val="center"/>
              <w:rPr>
                <w:rFonts w:ascii="Times New Roman" w:eastAsia="Times New Roman" w:hAnsi="Times New Roman" w:cs="Times New Roman"/>
                <w:sz w:val="24"/>
                <w:szCs w:val="24"/>
              </w:rPr>
            </w:pPr>
            <w:r w:rsidRPr="00301624">
              <w:rPr>
                <w:rFonts w:ascii="Times New Roman" w:eastAsia="Times New Roman" w:hAnsi="Times New Roman" w:cs="Times New Roman"/>
                <w:b/>
                <w:bCs/>
                <w:sz w:val="24"/>
                <w:szCs w:val="24"/>
              </w:rPr>
              <w:t>Предметные области</w:t>
            </w:r>
          </w:p>
        </w:tc>
        <w:tc>
          <w:tcPr>
            <w:tcW w:w="5940" w:type="dxa"/>
            <w:gridSpan w:val="2"/>
            <w:tcBorders>
              <w:top w:val="outset" w:sz="6" w:space="0" w:color="CCCCCC"/>
              <w:left w:val="outset" w:sz="6" w:space="0" w:color="CCCCCC"/>
              <w:bottom w:val="outset" w:sz="6" w:space="0" w:color="CCCCCC"/>
              <w:right w:val="outset" w:sz="6" w:space="0" w:color="CCCCCC"/>
            </w:tcBorders>
            <w:hideMark/>
          </w:tcPr>
          <w:p w:rsidR="00AE3228" w:rsidRPr="00301624" w:rsidRDefault="00AE3228" w:rsidP="0008209A">
            <w:pPr>
              <w:spacing w:before="100" w:beforeAutospacing="1" w:after="100" w:afterAutospacing="1" w:line="240" w:lineRule="auto"/>
              <w:jc w:val="center"/>
              <w:rPr>
                <w:rFonts w:ascii="Times New Roman" w:eastAsia="Times New Roman" w:hAnsi="Times New Roman" w:cs="Times New Roman"/>
                <w:sz w:val="24"/>
                <w:szCs w:val="24"/>
              </w:rPr>
            </w:pPr>
            <w:r w:rsidRPr="00301624">
              <w:rPr>
                <w:rFonts w:ascii="Times New Roman" w:eastAsia="Times New Roman" w:hAnsi="Times New Roman" w:cs="Times New Roman"/>
                <w:b/>
                <w:bCs/>
                <w:sz w:val="24"/>
                <w:szCs w:val="24"/>
              </w:rPr>
              <w:t>Предметы</w:t>
            </w:r>
          </w:p>
        </w:tc>
      </w:tr>
      <w:tr w:rsidR="00AE3228" w:rsidRPr="00301624" w:rsidTr="0008209A">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AE3228" w:rsidRPr="00301624" w:rsidRDefault="00AE3228" w:rsidP="0008209A">
            <w:pPr>
              <w:spacing w:after="0" w:line="240" w:lineRule="auto"/>
              <w:rPr>
                <w:rFonts w:ascii="Times New Roman" w:eastAsia="Times New Roman" w:hAnsi="Times New Roman" w:cs="Times New Roman"/>
                <w:sz w:val="24"/>
                <w:szCs w:val="24"/>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AE3228" w:rsidRPr="00301624" w:rsidRDefault="00AE3228" w:rsidP="0008209A">
            <w:pPr>
              <w:spacing w:after="0" w:line="240" w:lineRule="auto"/>
              <w:rPr>
                <w:rFonts w:ascii="Times New Roman" w:eastAsia="Times New Roman" w:hAnsi="Times New Roman" w:cs="Times New Roman"/>
                <w:sz w:val="24"/>
                <w:szCs w:val="24"/>
              </w:rPr>
            </w:pPr>
          </w:p>
        </w:tc>
        <w:tc>
          <w:tcPr>
            <w:tcW w:w="2955" w:type="dxa"/>
            <w:tcBorders>
              <w:top w:val="outset" w:sz="6" w:space="0" w:color="CCCCCC"/>
              <w:left w:val="outset" w:sz="6" w:space="0" w:color="CCCCCC"/>
              <w:bottom w:val="outset" w:sz="6" w:space="0" w:color="CCCCCC"/>
              <w:right w:val="outset" w:sz="6" w:space="0" w:color="CCCCCC"/>
            </w:tcBorders>
            <w:hideMark/>
          </w:tcPr>
          <w:p w:rsidR="00AE3228" w:rsidRPr="00301624" w:rsidRDefault="00AE3228" w:rsidP="0008209A">
            <w:pPr>
              <w:spacing w:before="100" w:beforeAutospacing="1" w:after="100" w:afterAutospacing="1" w:line="240" w:lineRule="auto"/>
              <w:jc w:val="center"/>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 xml:space="preserve">обязательная (инвариантная)  часть </w:t>
            </w:r>
          </w:p>
        </w:tc>
        <w:tc>
          <w:tcPr>
            <w:tcW w:w="2985" w:type="dxa"/>
            <w:tcBorders>
              <w:top w:val="outset" w:sz="6" w:space="0" w:color="CCCCCC"/>
              <w:left w:val="outset" w:sz="6" w:space="0" w:color="CCCCCC"/>
              <w:bottom w:val="outset" w:sz="6" w:space="0" w:color="CCCCCC"/>
              <w:right w:val="outset" w:sz="6" w:space="0" w:color="CCCCCC"/>
            </w:tcBorders>
            <w:hideMark/>
          </w:tcPr>
          <w:p w:rsidR="00AE3228" w:rsidRPr="00301624" w:rsidRDefault="00AE3228" w:rsidP="0008209A">
            <w:pPr>
              <w:spacing w:before="100" w:beforeAutospacing="1" w:after="100" w:afterAutospacing="1" w:line="240" w:lineRule="auto"/>
              <w:jc w:val="center"/>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часть, формируемая участниками образовательн</w:t>
            </w:r>
            <w:r>
              <w:rPr>
                <w:rFonts w:ascii="Times New Roman" w:eastAsia="Times New Roman" w:hAnsi="Times New Roman" w:cs="Times New Roman"/>
                <w:sz w:val="24"/>
                <w:szCs w:val="24"/>
              </w:rPr>
              <w:t>ого процесса использованием УМК«Школа России»,</w:t>
            </w:r>
            <w:r w:rsidRPr="00301624">
              <w:rPr>
                <w:rFonts w:ascii="Times New Roman" w:eastAsia="Times New Roman" w:hAnsi="Times New Roman" w:cs="Times New Roman"/>
                <w:sz w:val="24"/>
                <w:szCs w:val="24"/>
              </w:rPr>
              <w:t>«Перспектива»;</w:t>
            </w:r>
          </w:p>
        </w:tc>
      </w:tr>
      <w:tr w:rsidR="00AE3228" w:rsidRPr="00301624" w:rsidTr="0008209A">
        <w:trPr>
          <w:tblCellSpacing w:w="0" w:type="dxa"/>
          <w:jc w:val="center"/>
        </w:trPr>
        <w:tc>
          <w:tcPr>
            <w:tcW w:w="585" w:type="dxa"/>
            <w:tcBorders>
              <w:top w:val="outset" w:sz="6" w:space="0" w:color="CCCCCC"/>
              <w:left w:val="outset" w:sz="6" w:space="0" w:color="CCCCCC"/>
              <w:bottom w:val="outset" w:sz="6" w:space="0" w:color="CCCCCC"/>
              <w:right w:val="outset" w:sz="6" w:space="0" w:color="CCCCCC"/>
            </w:tcBorders>
            <w:hideMark/>
          </w:tcPr>
          <w:p w:rsidR="00AE3228" w:rsidRPr="00301624" w:rsidRDefault="00AE3228" w:rsidP="0008209A">
            <w:pPr>
              <w:spacing w:before="100" w:beforeAutospacing="1" w:after="100" w:afterAutospacing="1" w:line="240" w:lineRule="auto"/>
              <w:jc w:val="center"/>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1</w:t>
            </w:r>
          </w:p>
        </w:tc>
        <w:tc>
          <w:tcPr>
            <w:tcW w:w="2835" w:type="dxa"/>
            <w:tcBorders>
              <w:top w:val="outset" w:sz="6" w:space="0" w:color="CCCCCC"/>
              <w:left w:val="outset" w:sz="6" w:space="0" w:color="CCCCCC"/>
              <w:bottom w:val="outset" w:sz="6" w:space="0" w:color="CCCCCC"/>
              <w:right w:val="outset" w:sz="6" w:space="0" w:color="CCCCCC"/>
            </w:tcBorders>
            <w:hideMark/>
          </w:tcPr>
          <w:p w:rsidR="00AE3228" w:rsidRPr="00301624" w:rsidRDefault="00AE3228" w:rsidP="0008209A">
            <w:p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b/>
                <w:bCs/>
                <w:sz w:val="24"/>
                <w:szCs w:val="24"/>
              </w:rPr>
              <w:t>Филология</w:t>
            </w:r>
          </w:p>
        </w:tc>
        <w:tc>
          <w:tcPr>
            <w:tcW w:w="2955" w:type="dxa"/>
            <w:tcBorders>
              <w:top w:val="outset" w:sz="6" w:space="0" w:color="CCCCCC"/>
              <w:left w:val="outset" w:sz="6" w:space="0" w:color="CCCCCC"/>
              <w:bottom w:val="outset" w:sz="6" w:space="0" w:color="CCCCCC"/>
              <w:right w:val="outset" w:sz="6" w:space="0" w:color="CCCCCC"/>
            </w:tcBorders>
            <w:hideMark/>
          </w:tcPr>
          <w:p w:rsidR="00AE3228" w:rsidRPr="00301624" w:rsidRDefault="00AE3228" w:rsidP="0008209A">
            <w:p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 русский язык</w:t>
            </w:r>
            <w:r w:rsidRPr="00301624">
              <w:rPr>
                <w:rFonts w:ascii="Times New Roman" w:eastAsia="Times New Roman" w:hAnsi="Times New Roman" w:cs="Times New Roman"/>
                <w:sz w:val="24"/>
                <w:szCs w:val="24"/>
              </w:rPr>
              <w:br/>
              <w:t>- литературное чтение</w:t>
            </w:r>
            <w:r w:rsidRPr="00301624">
              <w:rPr>
                <w:rFonts w:ascii="Times New Roman" w:eastAsia="Times New Roman" w:hAnsi="Times New Roman" w:cs="Times New Roman"/>
                <w:sz w:val="24"/>
                <w:szCs w:val="24"/>
              </w:rPr>
              <w:br/>
              <w:t>- иностранный язык</w:t>
            </w:r>
          </w:p>
        </w:tc>
        <w:tc>
          <w:tcPr>
            <w:tcW w:w="2985" w:type="dxa"/>
            <w:tcBorders>
              <w:top w:val="outset" w:sz="6" w:space="0" w:color="CCCCCC"/>
              <w:left w:val="outset" w:sz="6" w:space="0" w:color="CCCCCC"/>
              <w:bottom w:val="outset" w:sz="6" w:space="0" w:color="CCCCCC"/>
              <w:right w:val="outset" w:sz="6" w:space="0" w:color="CCCCCC"/>
            </w:tcBorders>
            <w:hideMark/>
          </w:tcPr>
          <w:p w:rsidR="00AE3228" w:rsidRPr="00301624" w:rsidRDefault="00AE3228" w:rsidP="0008209A">
            <w:p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 риторика;</w:t>
            </w:r>
            <w:r w:rsidRPr="00301624">
              <w:rPr>
                <w:rFonts w:ascii="Times New Roman" w:eastAsia="Times New Roman" w:hAnsi="Times New Roman" w:cs="Times New Roman"/>
                <w:sz w:val="24"/>
                <w:szCs w:val="24"/>
              </w:rPr>
              <w:br/>
              <w:t xml:space="preserve">- чтение и работа с информацией; </w:t>
            </w:r>
          </w:p>
        </w:tc>
      </w:tr>
      <w:tr w:rsidR="00AE3228" w:rsidRPr="00301624" w:rsidTr="0008209A">
        <w:trPr>
          <w:tblCellSpacing w:w="0" w:type="dxa"/>
          <w:jc w:val="center"/>
        </w:trPr>
        <w:tc>
          <w:tcPr>
            <w:tcW w:w="585" w:type="dxa"/>
            <w:tcBorders>
              <w:top w:val="outset" w:sz="6" w:space="0" w:color="CCCCCC"/>
              <w:left w:val="outset" w:sz="6" w:space="0" w:color="CCCCCC"/>
              <w:bottom w:val="outset" w:sz="6" w:space="0" w:color="CCCCCC"/>
              <w:right w:val="outset" w:sz="6" w:space="0" w:color="CCCCCC"/>
            </w:tcBorders>
            <w:hideMark/>
          </w:tcPr>
          <w:p w:rsidR="00AE3228" w:rsidRPr="00301624" w:rsidRDefault="00AE3228" w:rsidP="0008209A">
            <w:pPr>
              <w:spacing w:before="100" w:beforeAutospacing="1" w:after="100" w:afterAutospacing="1" w:line="240" w:lineRule="auto"/>
              <w:jc w:val="center"/>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2</w:t>
            </w:r>
          </w:p>
        </w:tc>
        <w:tc>
          <w:tcPr>
            <w:tcW w:w="2835" w:type="dxa"/>
            <w:tcBorders>
              <w:top w:val="outset" w:sz="6" w:space="0" w:color="CCCCCC"/>
              <w:left w:val="outset" w:sz="6" w:space="0" w:color="CCCCCC"/>
              <w:bottom w:val="outset" w:sz="6" w:space="0" w:color="CCCCCC"/>
              <w:right w:val="outset" w:sz="6" w:space="0" w:color="CCCCCC"/>
            </w:tcBorders>
            <w:hideMark/>
          </w:tcPr>
          <w:p w:rsidR="00AE3228" w:rsidRPr="00301624" w:rsidRDefault="00AE3228" w:rsidP="0008209A">
            <w:p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b/>
                <w:bCs/>
                <w:sz w:val="24"/>
                <w:szCs w:val="24"/>
              </w:rPr>
              <w:t xml:space="preserve">Математика </w:t>
            </w:r>
            <w:r>
              <w:rPr>
                <w:rFonts w:ascii="Times New Roman" w:eastAsia="Times New Roman" w:hAnsi="Times New Roman" w:cs="Times New Roman"/>
                <w:b/>
                <w:bCs/>
                <w:sz w:val="24"/>
                <w:szCs w:val="24"/>
              </w:rPr>
              <w:t>и информатика</w:t>
            </w:r>
          </w:p>
        </w:tc>
        <w:tc>
          <w:tcPr>
            <w:tcW w:w="2955" w:type="dxa"/>
            <w:tcBorders>
              <w:top w:val="outset" w:sz="6" w:space="0" w:color="CCCCCC"/>
              <w:left w:val="outset" w:sz="6" w:space="0" w:color="CCCCCC"/>
              <w:bottom w:val="outset" w:sz="6" w:space="0" w:color="CCCCCC"/>
              <w:right w:val="outset" w:sz="6" w:space="0" w:color="CCCCCC"/>
            </w:tcBorders>
            <w:hideMark/>
          </w:tcPr>
          <w:p w:rsidR="00AE3228" w:rsidRPr="00301624" w:rsidRDefault="00AE3228" w:rsidP="0008209A">
            <w:p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 xml:space="preserve">- математика </w:t>
            </w:r>
          </w:p>
        </w:tc>
        <w:tc>
          <w:tcPr>
            <w:tcW w:w="2985" w:type="dxa"/>
            <w:tcBorders>
              <w:top w:val="outset" w:sz="6" w:space="0" w:color="CCCCCC"/>
              <w:left w:val="outset" w:sz="6" w:space="0" w:color="CCCCCC"/>
              <w:bottom w:val="outset" w:sz="6" w:space="0" w:color="CCCCCC"/>
              <w:right w:val="outset" w:sz="6" w:space="0" w:color="CCCCCC"/>
            </w:tcBorders>
            <w:hideMark/>
          </w:tcPr>
          <w:p w:rsidR="00AE3228" w:rsidRPr="00301624" w:rsidRDefault="00AE3228" w:rsidP="0008209A">
            <w:p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 Математика и информатика;</w:t>
            </w:r>
            <w:r w:rsidRPr="00301624">
              <w:rPr>
                <w:rFonts w:ascii="Times New Roman" w:eastAsia="Times New Roman" w:hAnsi="Times New Roman" w:cs="Times New Roman"/>
                <w:sz w:val="24"/>
                <w:szCs w:val="24"/>
              </w:rPr>
              <w:br/>
              <w:t>- основы  логики и  комбинаторики;</w:t>
            </w:r>
            <w:r w:rsidRPr="00301624">
              <w:rPr>
                <w:rFonts w:ascii="Times New Roman" w:eastAsia="Times New Roman" w:hAnsi="Times New Roman" w:cs="Times New Roman"/>
                <w:sz w:val="24"/>
                <w:szCs w:val="24"/>
              </w:rPr>
              <w:br/>
              <w:t>- Мир деятельности;</w:t>
            </w:r>
            <w:r w:rsidRPr="00301624">
              <w:rPr>
                <w:rFonts w:ascii="Times New Roman" w:eastAsia="Times New Roman" w:hAnsi="Times New Roman" w:cs="Times New Roman"/>
                <w:sz w:val="24"/>
                <w:szCs w:val="24"/>
              </w:rPr>
              <w:br/>
              <w:t>- Математика и конструирование;</w:t>
            </w:r>
          </w:p>
        </w:tc>
      </w:tr>
      <w:tr w:rsidR="00AE3228" w:rsidRPr="00301624" w:rsidTr="0008209A">
        <w:trPr>
          <w:tblCellSpacing w:w="0" w:type="dxa"/>
          <w:jc w:val="center"/>
        </w:trPr>
        <w:tc>
          <w:tcPr>
            <w:tcW w:w="570" w:type="dxa"/>
            <w:tcBorders>
              <w:top w:val="outset" w:sz="6" w:space="0" w:color="CCCCCC"/>
              <w:left w:val="outset" w:sz="6" w:space="0" w:color="CCCCCC"/>
              <w:bottom w:val="outset" w:sz="6" w:space="0" w:color="CCCCCC"/>
              <w:right w:val="outset" w:sz="6" w:space="0" w:color="CCCCCC"/>
            </w:tcBorders>
            <w:hideMark/>
          </w:tcPr>
          <w:p w:rsidR="00AE3228" w:rsidRPr="00301624" w:rsidRDefault="00AE3228" w:rsidP="0008209A">
            <w:pPr>
              <w:spacing w:before="100" w:beforeAutospacing="1" w:after="100" w:afterAutospacing="1" w:line="240" w:lineRule="auto"/>
              <w:jc w:val="center"/>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3</w:t>
            </w:r>
          </w:p>
        </w:tc>
        <w:tc>
          <w:tcPr>
            <w:tcW w:w="2850" w:type="dxa"/>
            <w:tcBorders>
              <w:top w:val="outset" w:sz="6" w:space="0" w:color="CCCCCC"/>
              <w:left w:val="outset" w:sz="6" w:space="0" w:color="CCCCCC"/>
              <w:bottom w:val="outset" w:sz="6" w:space="0" w:color="CCCCCC"/>
              <w:right w:val="outset" w:sz="6" w:space="0" w:color="CCCCCC"/>
            </w:tcBorders>
            <w:hideMark/>
          </w:tcPr>
          <w:p w:rsidR="00AE3228" w:rsidRPr="00AE769A" w:rsidRDefault="00AE3228" w:rsidP="0008209A">
            <w:pPr>
              <w:spacing w:before="100" w:beforeAutospacing="1" w:after="100" w:afterAutospacing="1" w:line="240" w:lineRule="auto"/>
              <w:rPr>
                <w:rFonts w:ascii="Times New Roman" w:eastAsia="Times New Roman" w:hAnsi="Times New Roman" w:cs="Times New Roman"/>
                <w:b/>
                <w:bCs/>
                <w:sz w:val="24"/>
                <w:szCs w:val="24"/>
              </w:rPr>
            </w:pPr>
            <w:r w:rsidRPr="00301624">
              <w:rPr>
                <w:rFonts w:ascii="Times New Roman" w:eastAsia="Times New Roman" w:hAnsi="Times New Roman" w:cs="Times New Roman"/>
                <w:b/>
                <w:bCs/>
                <w:sz w:val="24"/>
                <w:szCs w:val="24"/>
              </w:rPr>
              <w:t>Обществознание и</w:t>
            </w:r>
            <w:r w:rsidRPr="00301624">
              <w:rPr>
                <w:rFonts w:ascii="Times New Roman" w:eastAsia="Times New Roman" w:hAnsi="Times New Roman" w:cs="Times New Roman"/>
                <w:sz w:val="24"/>
                <w:szCs w:val="24"/>
              </w:rPr>
              <w:br/>
            </w:r>
            <w:r w:rsidRPr="00301624">
              <w:rPr>
                <w:rFonts w:ascii="Times New Roman" w:eastAsia="Times New Roman" w:hAnsi="Times New Roman" w:cs="Times New Roman"/>
                <w:b/>
                <w:bCs/>
                <w:sz w:val="24"/>
                <w:szCs w:val="24"/>
              </w:rPr>
              <w:t>естествознание</w:t>
            </w:r>
            <w:r>
              <w:rPr>
                <w:rFonts w:ascii="Times New Roman" w:eastAsia="Times New Roman" w:hAnsi="Times New Roman" w:cs="Times New Roman"/>
                <w:b/>
                <w:bCs/>
                <w:sz w:val="24"/>
                <w:szCs w:val="24"/>
              </w:rPr>
              <w:t>(окружающий мир)</w:t>
            </w:r>
          </w:p>
        </w:tc>
        <w:tc>
          <w:tcPr>
            <w:tcW w:w="2970" w:type="dxa"/>
            <w:tcBorders>
              <w:top w:val="outset" w:sz="6" w:space="0" w:color="CCCCCC"/>
              <w:left w:val="outset" w:sz="6" w:space="0" w:color="CCCCCC"/>
              <w:bottom w:val="outset" w:sz="6" w:space="0" w:color="CCCCCC"/>
              <w:right w:val="outset" w:sz="6" w:space="0" w:color="CCCCCC"/>
            </w:tcBorders>
            <w:hideMark/>
          </w:tcPr>
          <w:p w:rsidR="00AE3228" w:rsidRPr="00301624" w:rsidRDefault="00AE3228" w:rsidP="0008209A">
            <w:p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 окружающий мир</w:t>
            </w:r>
          </w:p>
        </w:tc>
        <w:tc>
          <w:tcPr>
            <w:tcW w:w="2970" w:type="dxa"/>
            <w:tcBorders>
              <w:top w:val="outset" w:sz="6" w:space="0" w:color="CCCCCC"/>
              <w:left w:val="outset" w:sz="6" w:space="0" w:color="CCCCCC"/>
              <w:bottom w:val="outset" w:sz="6" w:space="0" w:color="CCCCCC"/>
              <w:right w:val="outset" w:sz="6" w:space="0" w:color="CCCCCC"/>
            </w:tcBorders>
            <w:hideMark/>
          </w:tcPr>
          <w:p w:rsidR="00AE3228" w:rsidRPr="00301624" w:rsidRDefault="00AE3228" w:rsidP="0008209A">
            <w:p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 ОБЖ;</w:t>
            </w:r>
            <w:r w:rsidRPr="00301624">
              <w:rPr>
                <w:rFonts w:ascii="Times New Roman" w:eastAsia="Times New Roman" w:hAnsi="Times New Roman" w:cs="Times New Roman"/>
                <w:sz w:val="24"/>
                <w:szCs w:val="24"/>
              </w:rPr>
              <w:br/>
              <w:t>- Мир вокруг нас;</w:t>
            </w:r>
            <w:r w:rsidRPr="00301624">
              <w:rPr>
                <w:rFonts w:ascii="Times New Roman" w:eastAsia="Times New Roman" w:hAnsi="Times New Roman" w:cs="Times New Roman"/>
                <w:sz w:val="24"/>
                <w:szCs w:val="24"/>
              </w:rPr>
              <w:br/>
              <w:t>- чтение и работа с информацией</w:t>
            </w:r>
          </w:p>
        </w:tc>
      </w:tr>
      <w:tr w:rsidR="00AE3228" w:rsidRPr="00301624" w:rsidTr="0008209A">
        <w:trPr>
          <w:tblCellSpacing w:w="0" w:type="dxa"/>
          <w:jc w:val="center"/>
        </w:trPr>
        <w:tc>
          <w:tcPr>
            <w:tcW w:w="570" w:type="dxa"/>
            <w:tcBorders>
              <w:top w:val="outset" w:sz="6" w:space="0" w:color="CCCCCC"/>
              <w:left w:val="outset" w:sz="6" w:space="0" w:color="CCCCCC"/>
              <w:bottom w:val="outset" w:sz="6" w:space="0" w:color="CCCCCC"/>
              <w:right w:val="outset" w:sz="6" w:space="0" w:color="CCCCCC"/>
            </w:tcBorders>
            <w:hideMark/>
          </w:tcPr>
          <w:p w:rsidR="00AE3228" w:rsidRPr="00301624" w:rsidRDefault="00AE3228" w:rsidP="0008209A">
            <w:pPr>
              <w:spacing w:before="100" w:beforeAutospacing="1" w:after="100" w:afterAutospacing="1" w:line="240" w:lineRule="auto"/>
              <w:jc w:val="center"/>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4</w:t>
            </w:r>
          </w:p>
        </w:tc>
        <w:tc>
          <w:tcPr>
            <w:tcW w:w="2850" w:type="dxa"/>
            <w:tcBorders>
              <w:top w:val="outset" w:sz="6" w:space="0" w:color="CCCCCC"/>
              <w:left w:val="outset" w:sz="6" w:space="0" w:color="CCCCCC"/>
              <w:bottom w:val="outset" w:sz="6" w:space="0" w:color="CCCCCC"/>
              <w:right w:val="outset" w:sz="6" w:space="0" w:color="CCCCCC"/>
            </w:tcBorders>
            <w:hideMark/>
          </w:tcPr>
          <w:p w:rsidR="00AE3228" w:rsidRPr="00301624" w:rsidRDefault="00AE3228" w:rsidP="0008209A">
            <w:p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b/>
                <w:bCs/>
                <w:sz w:val="24"/>
                <w:szCs w:val="24"/>
              </w:rPr>
              <w:t>Основы</w:t>
            </w:r>
            <w:r w:rsidRPr="00301624">
              <w:rPr>
                <w:rFonts w:ascii="Times New Roman" w:eastAsia="Times New Roman" w:hAnsi="Times New Roman" w:cs="Times New Roman"/>
                <w:sz w:val="24"/>
                <w:szCs w:val="24"/>
              </w:rPr>
              <w:br/>
            </w:r>
            <w:r w:rsidRPr="00301624">
              <w:rPr>
                <w:rFonts w:ascii="Times New Roman" w:eastAsia="Times New Roman" w:hAnsi="Times New Roman" w:cs="Times New Roman"/>
                <w:b/>
                <w:bCs/>
                <w:sz w:val="24"/>
                <w:szCs w:val="24"/>
              </w:rPr>
              <w:t>духовно-</w:t>
            </w:r>
            <w:r w:rsidRPr="00301624">
              <w:rPr>
                <w:rFonts w:ascii="Times New Roman" w:eastAsia="Times New Roman" w:hAnsi="Times New Roman" w:cs="Times New Roman"/>
                <w:sz w:val="24"/>
                <w:szCs w:val="24"/>
              </w:rPr>
              <w:br/>
            </w:r>
            <w:r w:rsidRPr="00301624">
              <w:rPr>
                <w:rFonts w:ascii="Times New Roman" w:eastAsia="Times New Roman" w:hAnsi="Times New Roman" w:cs="Times New Roman"/>
                <w:b/>
                <w:bCs/>
                <w:sz w:val="24"/>
                <w:szCs w:val="24"/>
              </w:rPr>
              <w:t>нравственной</w:t>
            </w:r>
            <w:r w:rsidRPr="00301624">
              <w:rPr>
                <w:rFonts w:ascii="Times New Roman" w:eastAsia="Times New Roman" w:hAnsi="Times New Roman" w:cs="Times New Roman"/>
                <w:sz w:val="24"/>
                <w:szCs w:val="24"/>
              </w:rPr>
              <w:br/>
            </w:r>
            <w:r w:rsidRPr="00301624">
              <w:rPr>
                <w:rFonts w:ascii="Times New Roman" w:eastAsia="Times New Roman" w:hAnsi="Times New Roman" w:cs="Times New Roman"/>
                <w:b/>
                <w:bCs/>
                <w:sz w:val="24"/>
                <w:szCs w:val="24"/>
              </w:rPr>
              <w:t>культуры</w:t>
            </w:r>
            <w:r w:rsidRPr="00301624">
              <w:rPr>
                <w:rFonts w:ascii="Times New Roman" w:eastAsia="Times New Roman" w:hAnsi="Times New Roman" w:cs="Times New Roman"/>
                <w:sz w:val="24"/>
                <w:szCs w:val="24"/>
              </w:rPr>
              <w:br/>
            </w:r>
            <w:r w:rsidRPr="00301624">
              <w:rPr>
                <w:rFonts w:ascii="Times New Roman" w:eastAsia="Times New Roman" w:hAnsi="Times New Roman" w:cs="Times New Roman"/>
                <w:b/>
                <w:bCs/>
                <w:sz w:val="24"/>
                <w:szCs w:val="24"/>
              </w:rPr>
              <w:t>народов России</w:t>
            </w:r>
          </w:p>
        </w:tc>
        <w:tc>
          <w:tcPr>
            <w:tcW w:w="2970" w:type="dxa"/>
            <w:tcBorders>
              <w:top w:val="outset" w:sz="6" w:space="0" w:color="CCCCCC"/>
              <w:left w:val="outset" w:sz="6" w:space="0" w:color="CCCCCC"/>
              <w:bottom w:val="outset" w:sz="6" w:space="0" w:color="CCCCCC"/>
              <w:right w:val="outset" w:sz="6" w:space="0" w:color="CCCCCC"/>
            </w:tcBorders>
            <w:hideMark/>
          </w:tcPr>
          <w:p w:rsidR="00AE3228" w:rsidRPr="00301624" w:rsidRDefault="00AE3228" w:rsidP="0008209A">
            <w:p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 основы духовно-</w:t>
            </w:r>
            <w:r w:rsidRPr="00301624">
              <w:rPr>
                <w:rFonts w:ascii="Times New Roman" w:eastAsia="Times New Roman" w:hAnsi="Times New Roman" w:cs="Times New Roman"/>
                <w:sz w:val="24"/>
                <w:szCs w:val="24"/>
              </w:rPr>
              <w:br/>
              <w:t>нравственной</w:t>
            </w:r>
            <w:r w:rsidRPr="00301624">
              <w:rPr>
                <w:rFonts w:ascii="Times New Roman" w:eastAsia="Times New Roman" w:hAnsi="Times New Roman" w:cs="Times New Roman"/>
                <w:sz w:val="24"/>
                <w:szCs w:val="24"/>
              </w:rPr>
              <w:br/>
              <w:t>культуры народов России</w:t>
            </w:r>
          </w:p>
        </w:tc>
        <w:tc>
          <w:tcPr>
            <w:tcW w:w="2970" w:type="dxa"/>
            <w:tcBorders>
              <w:top w:val="outset" w:sz="6" w:space="0" w:color="CCCCCC"/>
              <w:left w:val="outset" w:sz="6" w:space="0" w:color="CCCCCC"/>
              <w:bottom w:val="outset" w:sz="6" w:space="0" w:color="CCCCCC"/>
              <w:right w:val="outset" w:sz="6" w:space="0" w:color="CCCCCC"/>
            </w:tcBorders>
            <w:hideMark/>
          </w:tcPr>
          <w:p w:rsidR="00AE3228" w:rsidRPr="00301624" w:rsidRDefault="00AE3228" w:rsidP="0008209A">
            <w:p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 мировая художественная культура</w:t>
            </w:r>
          </w:p>
        </w:tc>
      </w:tr>
      <w:tr w:rsidR="00AE3228" w:rsidRPr="00301624" w:rsidTr="0008209A">
        <w:trPr>
          <w:tblCellSpacing w:w="0" w:type="dxa"/>
          <w:jc w:val="center"/>
        </w:trPr>
        <w:tc>
          <w:tcPr>
            <w:tcW w:w="570" w:type="dxa"/>
            <w:tcBorders>
              <w:top w:val="outset" w:sz="6" w:space="0" w:color="CCCCCC"/>
              <w:left w:val="outset" w:sz="6" w:space="0" w:color="CCCCCC"/>
              <w:bottom w:val="outset" w:sz="6" w:space="0" w:color="CCCCCC"/>
              <w:right w:val="outset" w:sz="6" w:space="0" w:color="CCCCCC"/>
            </w:tcBorders>
            <w:hideMark/>
          </w:tcPr>
          <w:p w:rsidR="00AE3228" w:rsidRPr="00301624" w:rsidRDefault="00AE3228" w:rsidP="0008209A">
            <w:pPr>
              <w:spacing w:before="100" w:beforeAutospacing="1" w:after="100" w:afterAutospacing="1" w:line="240" w:lineRule="auto"/>
              <w:jc w:val="center"/>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5</w:t>
            </w:r>
          </w:p>
        </w:tc>
        <w:tc>
          <w:tcPr>
            <w:tcW w:w="2850" w:type="dxa"/>
            <w:tcBorders>
              <w:top w:val="outset" w:sz="6" w:space="0" w:color="CCCCCC"/>
              <w:left w:val="outset" w:sz="6" w:space="0" w:color="CCCCCC"/>
              <w:bottom w:val="outset" w:sz="6" w:space="0" w:color="CCCCCC"/>
              <w:right w:val="outset" w:sz="6" w:space="0" w:color="CCCCCC"/>
            </w:tcBorders>
            <w:hideMark/>
          </w:tcPr>
          <w:p w:rsidR="00AE3228" w:rsidRPr="00301624" w:rsidRDefault="00AE3228" w:rsidP="0008209A">
            <w:p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b/>
                <w:bCs/>
                <w:sz w:val="24"/>
                <w:szCs w:val="24"/>
              </w:rPr>
              <w:t>Искусство</w:t>
            </w:r>
          </w:p>
        </w:tc>
        <w:tc>
          <w:tcPr>
            <w:tcW w:w="2970" w:type="dxa"/>
            <w:tcBorders>
              <w:top w:val="outset" w:sz="6" w:space="0" w:color="CCCCCC"/>
              <w:left w:val="outset" w:sz="6" w:space="0" w:color="CCCCCC"/>
              <w:bottom w:val="outset" w:sz="6" w:space="0" w:color="CCCCCC"/>
              <w:right w:val="outset" w:sz="6" w:space="0" w:color="CCCCCC"/>
            </w:tcBorders>
            <w:hideMark/>
          </w:tcPr>
          <w:p w:rsidR="00AE3228" w:rsidRPr="00301624" w:rsidRDefault="00AE3228" w:rsidP="0008209A">
            <w:p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 изобразительное искусство</w:t>
            </w:r>
            <w:r w:rsidRPr="00301624">
              <w:rPr>
                <w:rFonts w:ascii="Times New Roman" w:eastAsia="Times New Roman" w:hAnsi="Times New Roman" w:cs="Times New Roman"/>
                <w:sz w:val="24"/>
                <w:szCs w:val="24"/>
              </w:rPr>
              <w:br/>
              <w:t>- музыка</w:t>
            </w:r>
          </w:p>
        </w:tc>
        <w:tc>
          <w:tcPr>
            <w:tcW w:w="2970" w:type="dxa"/>
            <w:tcBorders>
              <w:top w:val="outset" w:sz="6" w:space="0" w:color="CCCCCC"/>
              <w:left w:val="outset" w:sz="6" w:space="0" w:color="CCCCCC"/>
              <w:bottom w:val="outset" w:sz="6" w:space="0" w:color="CCCCCC"/>
              <w:right w:val="outset" w:sz="6" w:space="0" w:color="CCCCCC"/>
            </w:tcBorders>
            <w:hideMark/>
          </w:tcPr>
          <w:p w:rsidR="00AE3228" w:rsidRPr="00301624" w:rsidRDefault="00AE3228" w:rsidP="0008209A">
            <w:p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 Мировая художественная культура;</w:t>
            </w:r>
            <w:r w:rsidRPr="00301624">
              <w:rPr>
                <w:rFonts w:ascii="Times New Roman" w:eastAsia="Times New Roman" w:hAnsi="Times New Roman" w:cs="Times New Roman"/>
                <w:sz w:val="24"/>
                <w:szCs w:val="24"/>
              </w:rPr>
              <w:br/>
              <w:t>- чтение и работа с информацией</w:t>
            </w:r>
          </w:p>
        </w:tc>
      </w:tr>
      <w:tr w:rsidR="00AE3228" w:rsidRPr="00301624" w:rsidTr="0008209A">
        <w:trPr>
          <w:tblCellSpacing w:w="0" w:type="dxa"/>
          <w:jc w:val="center"/>
        </w:trPr>
        <w:tc>
          <w:tcPr>
            <w:tcW w:w="570" w:type="dxa"/>
            <w:tcBorders>
              <w:top w:val="outset" w:sz="6" w:space="0" w:color="CCCCCC"/>
              <w:left w:val="outset" w:sz="6" w:space="0" w:color="CCCCCC"/>
              <w:bottom w:val="outset" w:sz="6" w:space="0" w:color="CCCCCC"/>
              <w:right w:val="outset" w:sz="6" w:space="0" w:color="CCCCCC"/>
            </w:tcBorders>
            <w:hideMark/>
          </w:tcPr>
          <w:p w:rsidR="00AE3228" w:rsidRPr="00301624" w:rsidRDefault="00AE3228" w:rsidP="0008209A">
            <w:pPr>
              <w:spacing w:before="100" w:beforeAutospacing="1" w:after="100" w:afterAutospacing="1" w:line="240" w:lineRule="auto"/>
              <w:jc w:val="center"/>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6</w:t>
            </w:r>
          </w:p>
        </w:tc>
        <w:tc>
          <w:tcPr>
            <w:tcW w:w="2850" w:type="dxa"/>
            <w:tcBorders>
              <w:top w:val="outset" w:sz="6" w:space="0" w:color="CCCCCC"/>
              <w:left w:val="outset" w:sz="6" w:space="0" w:color="CCCCCC"/>
              <w:bottom w:val="outset" w:sz="6" w:space="0" w:color="CCCCCC"/>
              <w:right w:val="outset" w:sz="6" w:space="0" w:color="CCCCCC"/>
            </w:tcBorders>
            <w:hideMark/>
          </w:tcPr>
          <w:p w:rsidR="00AE3228" w:rsidRPr="00301624" w:rsidRDefault="00AE3228" w:rsidP="0008209A">
            <w:p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b/>
                <w:bCs/>
                <w:sz w:val="24"/>
                <w:szCs w:val="24"/>
              </w:rPr>
              <w:t>Технология</w:t>
            </w:r>
          </w:p>
        </w:tc>
        <w:tc>
          <w:tcPr>
            <w:tcW w:w="2970" w:type="dxa"/>
            <w:tcBorders>
              <w:top w:val="outset" w:sz="6" w:space="0" w:color="CCCCCC"/>
              <w:left w:val="outset" w:sz="6" w:space="0" w:color="CCCCCC"/>
              <w:bottom w:val="outset" w:sz="6" w:space="0" w:color="CCCCCC"/>
              <w:right w:val="outset" w:sz="6" w:space="0" w:color="CCCCCC"/>
            </w:tcBorders>
            <w:hideMark/>
          </w:tcPr>
          <w:p w:rsidR="00AE3228" w:rsidRPr="00301624" w:rsidRDefault="00AE3228" w:rsidP="0008209A">
            <w:p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 технология</w:t>
            </w:r>
            <w:r>
              <w:rPr>
                <w:rFonts w:ascii="Times New Roman" w:eastAsia="Times New Roman" w:hAnsi="Times New Roman" w:cs="Times New Roman"/>
                <w:sz w:val="24"/>
                <w:szCs w:val="24"/>
              </w:rPr>
              <w:t xml:space="preserve"> (труд)</w:t>
            </w:r>
          </w:p>
        </w:tc>
        <w:tc>
          <w:tcPr>
            <w:tcW w:w="2970" w:type="dxa"/>
            <w:tcBorders>
              <w:top w:val="outset" w:sz="6" w:space="0" w:color="CCCCCC"/>
              <w:left w:val="outset" w:sz="6" w:space="0" w:color="CCCCCC"/>
              <w:bottom w:val="outset" w:sz="6" w:space="0" w:color="CCCCCC"/>
              <w:right w:val="outset" w:sz="6" w:space="0" w:color="CCCCCC"/>
            </w:tcBorders>
            <w:hideMark/>
          </w:tcPr>
          <w:p w:rsidR="00AE3228" w:rsidRPr="00301624" w:rsidRDefault="00AE3228" w:rsidP="0008209A">
            <w:p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 проектная деятельность</w:t>
            </w:r>
          </w:p>
        </w:tc>
      </w:tr>
      <w:tr w:rsidR="00AE3228" w:rsidRPr="00301624" w:rsidTr="0008209A">
        <w:trPr>
          <w:tblCellSpacing w:w="0" w:type="dxa"/>
          <w:jc w:val="center"/>
        </w:trPr>
        <w:tc>
          <w:tcPr>
            <w:tcW w:w="570" w:type="dxa"/>
            <w:tcBorders>
              <w:top w:val="outset" w:sz="6" w:space="0" w:color="CCCCCC"/>
              <w:left w:val="outset" w:sz="6" w:space="0" w:color="CCCCCC"/>
              <w:bottom w:val="outset" w:sz="6" w:space="0" w:color="CCCCCC"/>
              <w:right w:val="outset" w:sz="6" w:space="0" w:color="CCCCCC"/>
            </w:tcBorders>
            <w:hideMark/>
          </w:tcPr>
          <w:p w:rsidR="00AE3228" w:rsidRPr="00301624" w:rsidRDefault="00AE3228" w:rsidP="0008209A">
            <w:pPr>
              <w:spacing w:before="100" w:beforeAutospacing="1" w:after="100" w:afterAutospacing="1" w:line="240" w:lineRule="auto"/>
              <w:jc w:val="center"/>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7</w:t>
            </w:r>
          </w:p>
        </w:tc>
        <w:tc>
          <w:tcPr>
            <w:tcW w:w="2850" w:type="dxa"/>
            <w:tcBorders>
              <w:top w:val="outset" w:sz="6" w:space="0" w:color="CCCCCC"/>
              <w:left w:val="outset" w:sz="6" w:space="0" w:color="CCCCCC"/>
              <w:bottom w:val="outset" w:sz="6" w:space="0" w:color="CCCCCC"/>
              <w:right w:val="outset" w:sz="6" w:space="0" w:color="CCCCCC"/>
            </w:tcBorders>
            <w:hideMark/>
          </w:tcPr>
          <w:p w:rsidR="00AE3228" w:rsidRPr="00301624" w:rsidRDefault="00AE3228" w:rsidP="0008209A">
            <w:p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b/>
                <w:bCs/>
                <w:sz w:val="24"/>
                <w:szCs w:val="24"/>
              </w:rPr>
              <w:t>Физическая</w:t>
            </w:r>
            <w:r w:rsidRPr="00301624">
              <w:rPr>
                <w:rFonts w:ascii="Times New Roman" w:eastAsia="Times New Roman" w:hAnsi="Times New Roman" w:cs="Times New Roman"/>
                <w:sz w:val="24"/>
                <w:szCs w:val="24"/>
              </w:rPr>
              <w:br/>
            </w:r>
            <w:r w:rsidR="00F07073">
              <w:rPr>
                <w:rFonts w:ascii="Times New Roman" w:eastAsia="Times New Roman" w:hAnsi="Times New Roman" w:cs="Times New Roman"/>
                <w:b/>
                <w:bCs/>
                <w:sz w:val="24"/>
                <w:szCs w:val="24"/>
              </w:rPr>
              <w:t>к</w:t>
            </w:r>
            <w:r w:rsidRPr="00301624">
              <w:rPr>
                <w:rFonts w:ascii="Times New Roman" w:eastAsia="Times New Roman" w:hAnsi="Times New Roman" w:cs="Times New Roman"/>
                <w:b/>
                <w:bCs/>
                <w:sz w:val="24"/>
                <w:szCs w:val="24"/>
              </w:rPr>
              <w:t>ультура</w:t>
            </w:r>
          </w:p>
        </w:tc>
        <w:tc>
          <w:tcPr>
            <w:tcW w:w="2970" w:type="dxa"/>
            <w:tcBorders>
              <w:top w:val="outset" w:sz="6" w:space="0" w:color="CCCCCC"/>
              <w:left w:val="outset" w:sz="6" w:space="0" w:color="CCCCCC"/>
              <w:bottom w:val="outset" w:sz="6" w:space="0" w:color="CCCCCC"/>
              <w:right w:val="outset" w:sz="6" w:space="0" w:color="CCCCCC"/>
            </w:tcBorders>
            <w:hideMark/>
          </w:tcPr>
          <w:p w:rsidR="00AE3228" w:rsidRPr="00301624" w:rsidRDefault="00AE3228" w:rsidP="0008209A">
            <w:p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 физическая культура</w:t>
            </w:r>
          </w:p>
        </w:tc>
        <w:tc>
          <w:tcPr>
            <w:tcW w:w="2970" w:type="dxa"/>
            <w:tcBorders>
              <w:top w:val="outset" w:sz="6" w:space="0" w:color="CCCCCC"/>
              <w:left w:val="outset" w:sz="6" w:space="0" w:color="CCCCCC"/>
              <w:bottom w:val="outset" w:sz="6" w:space="0" w:color="CCCCCC"/>
              <w:right w:val="outset" w:sz="6" w:space="0" w:color="CCCCCC"/>
            </w:tcBorders>
            <w:hideMark/>
          </w:tcPr>
          <w:p w:rsidR="00AE3228" w:rsidRPr="00301624" w:rsidRDefault="00AE3228" w:rsidP="0008209A">
            <w:p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 </w:t>
            </w:r>
          </w:p>
        </w:tc>
      </w:tr>
    </w:tbl>
    <w:p w:rsidR="00AE3228" w:rsidRPr="00301624" w:rsidRDefault="00AE3228" w:rsidP="00AE3228">
      <w:p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При определении структуры примерного учебного плана учитывалось, что особую роль в образовании  младших школьников играют интегративные курсы: окружающий мир (естествознание и обществознание), математика и информатика, обучение грамоте, курсы, обеспечивающие успешную социализацию обучающихся (риторика, ОБЖ, проектная деятельность, мир деятельности и  пр.).</w:t>
      </w:r>
    </w:p>
    <w:p w:rsidR="00AE3228" w:rsidRPr="00301624" w:rsidRDefault="00AE3228" w:rsidP="00AE3228">
      <w:p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Количество учебных занятий за 4 учебных года не может составлять менее 2904 часов и более 3210 часов.</w:t>
      </w:r>
    </w:p>
    <w:p w:rsidR="00AE3228" w:rsidRPr="00301624" w:rsidRDefault="00AE3228" w:rsidP="00AE3228">
      <w:p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В целях обеспечения индивидуальных потребностей обучающихся примерный учебный план (часть, формируемая участниками образовательного процесса) предусматривает время:</w:t>
      </w:r>
    </w:p>
    <w:p w:rsidR="00AE3228" w:rsidRPr="00301624" w:rsidRDefault="00AE3228" w:rsidP="008522E5">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lastRenderedPageBreak/>
        <w:t>на увеличение учебных часов, отводимых на изучение отдельных обязательных учебных предметов;</w:t>
      </w:r>
    </w:p>
    <w:p w:rsidR="00AE3228" w:rsidRPr="00301624" w:rsidRDefault="00AE3228" w:rsidP="008522E5">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 xml:space="preserve">на введение учебных курсов, обеспечивающих различные интересы обучающихся, в том числе этнокультурные; </w:t>
      </w:r>
    </w:p>
    <w:p w:rsidR="00D31CBE" w:rsidRPr="00301624" w:rsidRDefault="00AE3228" w:rsidP="000C1EBD">
      <w:p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Увеличение учебных часов, отводимых на изучение отдельных обязательных учебных предметов и на введение учебных курсов, обеспечивающих различные интересы обучающихся, должно проводиться в пределах максимально допустимой нагрузки учащихся (в соответствии с санитарно-гигиеническими требованиями).</w:t>
      </w:r>
    </w:p>
    <w:p w:rsidR="00AE3228" w:rsidRDefault="00D31CBE" w:rsidP="00AE3228">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Базисный  у</w:t>
      </w:r>
      <w:r w:rsidR="00AE3228" w:rsidRPr="00301624">
        <w:rPr>
          <w:rFonts w:ascii="Times New Roman" w:eastAsia="Times New Roman" w:hAnsi="Times New Roman" w:cs="Times New Roman"/>
          <w:b/>
          <w:bCs/>
          <w:sz w:val="24"/>
          <w:szCs w:val="24"/>
        </w:rPr>
        <w:t xml:space="preserve">чебный </w:t>
      </w:r>
      <w:r>
        <w:rPr>
          <w:rFonts w:ascii="Times New Roman" w:eastAsia="Times New Roman" w:hAnsi="Times New Roman" w:cs="Times New Roman"/>
          <w:b/>
          <w:bCs/>
          <w:sz w:val="24"/>
          <w:szCs w:val="24"/>
        </w:rPr>
        <w:t>план начального общего образования.</w:t>
      </w:r>
      <w:r w:rsidR="00AE3228" w:rsidRPr="00301624">
        <w:rPr>
          <w:rFonts w:ascii="Times New Roman" w:eastAsia="Times New Roman" w:hAnsi="Times New Roman" w:cs="Times New Roman"/>
          <w:sz w:val="24"/>
          <w:szCs w:val="24"/>
        </w:rPr>
        <w:br/>
      </w: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340"/>
        <w:gridCol w:w="1080"/>
        <w:gridCol w:w="1260"/>
        <w:gridCol w:w="1260"/>
        <w:gridCol w:w="1260"/>
        <w:gridCol w:w="1260"/>
      </w:tblGrid>
      <w:tr w:rsidR="00AE3228" w:rsidRPr="00DF2586" w:rsidTr="0008209A">
        <w:trPr>
          <w:trHeight w:val="509"/>
          <w:jc w:val="center"/>
        </w:trPr>
        <w:tc>
          <w:tcPr>
            <w:tcW w:w="10260" w:type="dxa"/>
            <w:gridSpan w:val="7"/>
            <w:vMerge w:val="restart"/>
            <w:tcBorders>
              <w:top w:val="single" w:sz="4" w:space="0" w:color="auto"/>
              <w:left w:val="single" w:sz="4" w:space="0" w:color="auto"/>
              <w:bottom w:val="nil"/>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9B0F13">
              <w:rPr>
                <w:rFonts w:ascii="Times New Roman" w:hAnsi="Times New Roman" w:cs="Times New Roman"/>
                <w:b/>
                <w:bCs/>
                <w:sz w:val="24"/>
                <w:szCs w:val="24"/>
              </w:rPr>
              <w:t xml:space="preserve">                           Базисный  у</w:t>
            </w:r>
            <w:r w:rsidRPr="00DF2586">
              <w:rPr>
                <w:rFonts w:ascii="Times New Roman" w:hAnsi="Times New Roman" w:cs="Times New Roman"/>
                <w:b/>
                <w:bCs/>
                <w:sz w:val="24"/>
                <w:szCs w:val="24"/>
              </w:rPr>
              <w:t xml:space="preserve">чебный  план </w:t>
            </w:r>
          </w:p>
          <w:p w:rsidR="00AE3228" w:rsidRPr="00DF2586" w:rsidRDefault="00AE3228" w:rsidP="0008209A">
            <w:pPr>
              <w:tabs>
                <w:tab w:val="left" w:pos="4500"/>
                <w:tab w:val="left" w:pos="9180"/>
                <w:tab w:val="left" w:pos="9360"/>
              </w:tabs>
              <w:spacing w:after="0"/>
              <w:jc w:val="center"/>
              <w:rPr>
                <w:rFonts w:ascii="Times New Roman" w:hAnsi="Times New Roman" w:cs="Times New Roman"/>
                <w:b/>
                <w:bCs/>
                <w:sz w:val="24"/>
                <w:szCs w:val="24"/>
              </w:rPr>
            </w:pPr>
            <w:r w:rsidRPr="00DF2586">
              <w:rPr>
                <w:rFonts w:ascii="Times New Roman" w:hAnsi="Times New Roman" w:cs="Times New Roman"/>
                <w:b/>
                <w:bCs/>
                <w:sz w:val="24"/>
                <w:szCs w:val="24"/>
              </w:rPr>
              <w:t xml:space="preserve">начального общего образования </w:t>
            </w:r>
          </w:p>
          <w:p w:rsidR="00AE3228" w:rsidRPr="00DF2586" w:rsidRDefault="00AE3228" w:rsidP="0008209A">
            <w:pPr>
              <w:tabs>
                <w:tab w:val="left" w:pos="4500"/>
                <w:tab w:val="left" w:pos="9180"/>
                <w:tab w:val="left" w:pos="9360"/>
              </w:tabs>
              <w:spacing w:after="0"/>
              <w:jc w:val="center"/>
              <w:rPr>
                <w:rFonts w:ascii="Times New Roman" w:hAnsi="Times New Roman" w:cs="Times New Roman"/>
                <w:b/>
                <w:bCs/>
                <w:sz w:val="24"/>
                <w:szCs w:val="24"/>
              </w:rPr>
            </w:pPr>
            <w:r w:rsidRPr="00DF2586">
              <w:rPr>
                <w:rFonts w:ascii="Times New Roman" w:hAnsi="Times New Roman" w:cs="Times New Roman"/>
                <w:b/>
                <w:bCs/>
                <w:sz w:val="24"/>
                <w:szCs w:val="24"/>
              </w:rPr>
              <w:t>годовой</w:t>
            </w:r>
          </w:p>
        </w:tc>
      </w:tr>
      <w:tr w:rsidR="00AE3228" w:rsidRPr="00DF2586" w:rsidTr="0008209A">
        <w:trPr>
          <w:trHeight w:val="483"/>
          <w:jc w:val="center"/>
        </w:trPr>
        <w:tc>
          <w:tcPr>
            <w:tcW w:w="10260" w:type="dxa"/>
            <w:gridSpan w:val="7"/>
            <w:vMerge/>
            <w:tcBorders>
              <w:top w:val="single" w:sz="4" w:space="0" w:color="auto"/>
              <w:left w:val="single" w:sz="4" w:space="0" w:color="auto"/>
              <w:bottom w:val="nil"/>
              <w:right w:val="single" w:sz="4" w:space="0" w:color="auto"/>
            </w:tcBorders>
            <w:vAlign w:val="center"/>
          </w:tcPr>
          <w:p w:rsidR="00AE3228" w:rsidRPr="00DF2586" w:rsidRDefault="00AE3228" w:rsidP="0008209A">
            <w:pPr>
              <w:spacing w:after="0"/>
              <w:rPr>
                <w:rFonts w:ascii="Times New Roman" w:hAnsi="Times New Roman" w:cs="Times New Roman"/>
                <w:b/>
                <w:bCs/>
                <w:sz w:val="24"/>
                <w:szCs w:val="24"/>
              </w:rPr>
            </w:pPr>
          </w:p>
        </w:tc>
      </w:tr>
      <w:tr w:rsidR="00AE3228" w:rsidRPr="00DF2586" w:rsidTr="0008209A">
        <w:trPr>
          <w:trHeight w:val="481"/>
          <w:jc w:val="center"/>
        </w:trPr>
        <w:tc>
          <w:tcPr>
            <w:tcW w:w="10260" w:type="dxa"/>
            <w:gridSpan w:val="7"/>
            <w:vMerge/>
            <w:tcBorders>
              <w:top w:val="single" w:sz="4" w:space="0" w:color="auto"/>
              <w:left w:val="single" w:sz="4" w:space="0" w:color="auto"/>
              <w:bottom w:val="nil"/>
              <w:right w:val="single" w:sz="4" w:space="0" w:color="auto"/>
            </w:tcBorders>
            <w:vAlign w:val="center"/>
          </w:tcPr>
          <w:p w:rsidR="00AE3228" w:rsidRPr="00DF2586" w:rsidRDefault="00AE3228" w:rsidP="0008209A">
            <w:pPr>
              <w:spacing w:after="0"/>
              <w:rPr>
                <w:rFonts w:ascii="Times New Roman" w:hAnsi="Times New Roman" w:cs="Times New Roman"/>
                <w:b/>
                <w:bCs/>
                <w:sz w:val="24"/>
                <w:szCs w:val="24"/>
              </w:rPr>
            </w:pPr>
          </w:p>
        </w:tc>
      </w:tr>
      <w:tr w:rsidR="00AE3228" w:rsidRPr="00DF2586" w:rsidTr="0008209A">
        <w:trPr>
          <w:trHeight w:val="405"/>
          <w:jc w:val="center"/>
        </w:trPr>
        <w:tc>
          <w:tcPr>
            <w:tcW w:w="10260" w:type="dxa"/>
            <w:gridSpan w:val="7"/>
            <w:tcBorders>
              <w:top w:val="nil"/>
              <w:left w:val="single" w:sz="4" w:space="0" w:color="auto"/>
              <w:bottom w:val="nil"/>
              <w:right w:val="single" w:sz="4" w:space="0" w:color="auto"/>
            </w:tcBorders>
            <w:noWrap/>
            <w:vAlign w:val="bottom"/>
          </w:tcPr>
          <w:p w:rsidR="00AE3228" w:rsidRPr="00DF2586" w:rsidRDefault="00AE3228" w:rsidP="0008209A">
            <w:pPr>
              <w:tabs>
                <w:tab w:val="left" w:pos="4500"/>
                <w:tab w:val="left" w:pos="9180"/>
                <w:tab w:val="left" w:pos="9360"/>
              </w:tabs>
              <w:spacing w:after="0"/>
              <w:jc w:val="center"/>
              <w:rPr>
                <w:rFonts w:ascii="Times New Roman" w:hAnsi="Times New Roman" w:cs="Times New Roman"/>
                <w:b/>
                <w:sz w:val="24"/>
                <w:szCs w:val="24"/>
              </w:rPr>
            </w:pPr>
          </w:p>
        </w:tc>
      </w:tr>
      <w:tr w:rsidR="00AE3228" w:rsidRPr="00DF2586" w:rsidTr="0008209A">
        <w:trPr>
          <w:trHeight w:val="315"/>
          <w:jc w:val="center"/>
        </w:trPr>
        <w:tc>
          <w:tcPr>
            <w:tcW w:w="10260" w:type="dxa"/>
            <w:gridSpan w:val="7"/>
            <w:tcBorders>
              <w:top w:val="nil"/>
              <w:left w:val="single" w:sz="4" w:space="0" w:color="auto"/>
              <w:bottom w:val="single" w:sz="4" w:space="0" w:color="auto"/>
              <w:right w:val="single" w:sz="4" w:space="0" w:color="auto"/>
            </w:tcBorders>
            <w:noWrap/>
            <w:vAlign w:val="bottom"/>
          </w:tcPr>
          <w:p w:rsidR="00AE3228" w:rsidRPr="00DF2586" w:rsidRDefault="00AE3228" w:rsidP="0008209A">
            <w:pPr>
              <w:tabs>
                <w:tab w:val="left" w:pos="4500"/>
                <w:tab w:val="left" w:pos="9180"/>
                <w:tab w:val="left" w:pos="9360"/>
              </w:tabs>
              <w:spacing w:after="0"/>
              <w:ind w:firstLine="720"/>
              <w:jc w:val="center"/>
              <w:rPr>
                <w:rFonts w:ascii="Times New Roman" w:hAnsi="Times New Roman" w:cs="Times New Roman"/>
                <w:b/>
                <w:sz w:val="24"/>
                <w:szCs w:val="24"/>
              </w:rPr>
            </w:pPr>
          </w:p>
        </w:tc>
      </w:tr>
      <w:tr w:rsidR="00AE3228" w:rsidRPr="00DF2586" w:rsidTr="0008209A">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
                <w:bCs/>
                <w:sz w:val="24"/>
                <w:szCs w:val="24"/>
              </w:rPr>
            </w:pPr>
            <w:r w:rsidRPr="00DF2586">
              <w:rPr>
                <w:rFonts w:ascii="Times New Roman" w:hAnsi="Times New Roman" w:cs="Times New Roman"/>
                <w:b/>
                <w:bCs/>
                <w:sz w:val="24"/>
                <w:szCs w:val="24"/>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AE3228" w:rsidRPr="00DF2586" w:rsidRDefault="00C11A34" w:rsidP="0008209A">
            <w:pPr>
              <w:tabs>
                <w:tab w:val="left" w:pos="4500"/>
                <w:tab w:val="left" w:pos="9180"/>
                <w:tab w:val="left" w:pos="9360"/>
              </w:tabs>
              <w:spacing w:after="0"/>
              <w:rPr>
                <w:rFonts w:ascii="Times New Roman" w:hAnsi="Times New Roman" w:cs="Times New Roman"/>
                <w:b/>
                <w:bCs/>
                <w:sz w:val="24"/>
                <w:szCs w:val="24"/>
              </w:rPr>
            </w:pPr>
            <w:r w:rsidRPr="00C11A34">
              <w:rPr>
                <w:rFonts w:ascii="Times New Roman" w:hAnsi="Times New Roman" w:cs="Times New Roman"/>
                <w:sz w:val="24"/>
                <w:szCs w:val="24"/>
                <w:lang w:val="en-US"/>
              </w:rPr>
              <w:pict>
                <v:line id="_x0000_s1100" style="position:absolute;flip:y;z-index:251674624;mso-position-horizontal-relative:text;mso-position-vertical-relative:text" from="-4.5pt,2.5pt" to="111.6pt,35.2pt"/>
              </w:pict>
            </w:r>
            <w:r w:rsidR="00AE3228" w:rsidRPr="00DF2586">
              <w:rPr>
                <w:rFonts w:ascii="Times New Roman" w:hAnsi="Times New Roman" w:cs="Times New Roman"/>
                <w:b/>
                <w:bCs/>
                <w:sz w:val="24"/>
                <w:szCs w:val="24"/>
              </w:rPr>
              <w:t xml:space="preserve">учебные предметы </w:t>
            </w:r>
          </w:p>
          <w:p w:rsidR="00AE3228" w:rsidRPr="00DF2586" w:rsidRDefault="00AE3228" w:rsidP="0008209A">
            <w:pPr>
              <w:spacing w:after="0"/>
              <w:jc w:val="right"/>
              <w:rPr>
                <w:rFonts w:ascii="Times New Roman" w:hAnsi="Times New Roman" w:cs="Times New Roman"/>
                <w:b/>
                <w:sz w:val="24"/>
                <w:szCs w:val="24"/>
              </w:rPr>
            </w:pPr>
            <w:r w:rsidRPr="00DF2586">
              <w:rPr>
                <w:rFonts w:ascii="Times New Roman" w:hAnsi="Times New Roman" w:cs="Times New Roman"/>
                <w:sz w:val="24"/>
                <w:szCs w:val="24"/>
              </w:rPr>
              <w:t xml:space="preserve">                     </w:t>
            </w:r>
            <w:r w:rsidRPr="00DF2586">
              <w:rPr>
                <w:rFonts w:ascii="Times New Roman" w:hAnsi="Times New Roman" w:cs="Times New Roman"/>
                <w:b/>
                <w:sz w:val="24"/>
                <w:szCs w:val="24"/>
              </w:rPr>
              <w:t xml:space="preserve">             классы</w:t>
            </w:r>
          </w:p>
        </w:tc>
        <w:tc>
          <w:tcPr>
            <w:tcW w:w="4860" w:type="dxa"/>
            <w:gridSpan w:val="4"/>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ind w:firstLine="720"/>
              <w:jc w:val="center"/>
              <w:rPr>
                <w:rFonts w:ascii="Times New Roman" w:hAnsi="Times New Roman" w:cs="Times New Roman"/>
                <w:b/>
                <w:bCs/>
                <w:sz w:val="24"/>
                <w:szCs w:val="24"/>
              </w:rPr>
            </w:pPr>
            <w:r w:rsidRPr="00DF2586">
              <w:rPr>
                <w:rFonts w:ascii="Times New Roman" w:hAnsi="Times New Roman" w:cs="Times New Roman"/>
                <w:b/>
                <w:bCs/>
                <w:sz w:val="24"/>
                <w:szCs w:val="24"/>
              </w:rPr>
              <w:t>Количество часов в год</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
                <w:bCs/>
                <w:sz w:val="24"/>
                <w:szCs w:val="24"/>
              </w:rPr>
            </w:pPr>
            <w:r w:rsidRPr="00DF2586">
              <w:rPr>
                <w:rFonts w:ascii="Times New Roman" w:hAnsi="Times New Roman" w:cs="Times New Roman"/>
                <w:b/>
                <w:bCs/>
                <w:sz w:val="24"/>
                <w:szCs w:val="24"/>
              </w:rPr>
              <w:t>Всего</w:t>
            </w:r>
          </w:p>
        </w:tc>
      </w:tr>
      <w:tr w:rsidR="00AE3228" w:rsidRPr="00DF2586" w:rsidTr="0008209A">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spacing w:after="0"/>
              <w:rPr>
                <w:rFonts w:ascii="Times New Roman" w:hAnsi="Times New Roman" w:cs="Times New Roman"/>
                <w:b/>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spacing w:after="0"/>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vAlign w:val="bottom"/>
          </w:tcPr>
          <w:p w:rsidR="00AE3228" w:rsidRPr="00DF2586" w:rsidRDefault="00AE3228" w:rsidP="0008209A">
            <w:pPr>
              <w:tabs>
                <w:tab w:val="left" w:pos="4500"/>
                <w:tab w:val="left" w:pos="9180"/>
                <w:tab w:val="left" w:pos="9360"/>
              </w:tabs>
              <w:spacing w:after="0"/>
              <w:rPr>
                <w:rFonts w:ascii="Times New Roman" w:hAnsi="Times New Roman" w:cs="Times New Roman"/>
                <w:b/>
                <w:bCs/>
                <w:sz w:val="24"/>
                <w:szCs w:val="24"/>
              </w:rPr>
            </w:pPr>
            <w:r w:rsidRPr="00DF2586">
              <w:rPr>
                <w:rFonts w:ascii="Times New Roman" w:hAnsi="Times New Roman" w:cs="Times New Roman"/>
                <w:b/>
                <w:bCs/>
                <w:sz w:val="24"/>
                <w:szCs w:val="24"/>
              </w:rPr>
              <w:t xml:space="preserve">               I</w:t>
            </w:r>
          </w:p>
        </w:tc>
        <w:tc>
          <w:tcPr>
            <w:tcW w:w="1260" w:type="dxa"/>
            <w:tcBorders>
              <w:top w:val="single" w:sz="4" w:space="0" w:color="auto"/>
              <w:left w:val="single" w:sz="4" w:space="0" w:color="auto"/>
              <w:bottom w:val="single" w:sz="4" w:space="0" w:color="auto"/>
              <w:right w:val="single" w:sz="4" w:space="0" w:color="auto"/>
            </w:tcBorders>
            <w:vAlign w:val="bottom"/>
          </w:tcPr>
          <w:p w:rsidR="00AE3228" w:rsidRPr="00DF2586" w:rsidRDefault="00AE3228" w:rsidP="0008209A">
            <w:pPr>
              <w:tabs>
                <w:tab w:val="left" w:pos="4500"/>
                <w:tab w:val="left" w:pos="9180"/>
                <w:tab w:val="left" w:pos="9360"/>
              </w:tabs>
              <w:spacing w:after="0"/>
              <w:rPr>
                <w:rFonts w:ascii="Times New Roman" w:hAnsi="Times New Roman" w:cs="Times New Roman"/>
                <w:b/>
                <w:bCs/>
                <w:sz w:val="24"/>
                <w:szCs w:val="24"/>
              </w:rPr>
            </w:pPr>
            <w:r w:rsidRPr="00DF2586">
              <w:rPr>
                <w:rFonts w:ascii="Times New Roman" w:hAnsi="Times New Roman" w:cs="Times New Roman"/>
                <w:b/>
                <w:bCs/>
                <w:sz w:val="24"/>
                <w:szCs w:val="24"/>
              </w:rPr>
              <w:t xml:space="preserve">                II</w:t>
            </w:r>
          </w:p>
        </w:tc>
        <w:tc>
          <w:tcPr>
            <w:tcW w:w="1260" w:type="dxa"/>
            <w:tcBorders>
              <w:top w:val="single" w:sz="4" w:space="0" w:color="auto"/>
              <w:left w:val="single" w:sz="4" w:space="0" w:color="auto"/>
              <w:bottom w:val="single" w:sz="4" w:space="0" w:color="auto"/>
              <w:right w:val="single" w:sz="4" w:space="0" w:color="auto"/>
            </w:tcBorders>
            <w:vAlign w:val="bottom"/>
          </w:tcPr>
          <w:p w:rsidR="00AE3228" w:rsidRPr="00DF2586" w:rsidRDefault="00AE3228" w:rsidP="0008209A">
            <w:pPr>
              <w:tabs>
                <w:tab w:val="left" w:pos="4500"/>
                <w:tab w:val="left" w:pos="9180"/>
                <w:tab w:val="left" w:pos="9360"/>
              </w:tabs>
              <w:spacing w:after="0"/>
              <w:ind w:firstLine="720"/>
              <w:jc w:val="center"/>
              <w:rPr>
                <w:rFonts w:ascii="Times New Roman" w:hAnsi="Times New Roman" w:cs="Times New Roman"/>
                <w:b/>
                <w:bCs/>
                <w:sz w:val="24"/>
                <w:szCs w:val="24"/>
              </w:rPr>
            </w:pPr>
            <w:r w:rsidRPr="00DF2586">
              <w:rPr>
                <w:rFonts w:ascii="Times New Roman" w:hAnsi="Times New Roman" w:cs="Times New Roman"/>
                <w:b/>
                <w:bCs/>
                <w:sz w:val="24"/>
                <w:szCs w:val="24"/>
              </w:rPr>
              <w:t>III</w:t>
            </w:r>
          </w:p>
        </w:tc>
        <w:tc>
          <w:tcPr>
            <w:tcW w:w="1260" w:type="dxa"/>
            <w:tcBorders>
              <w:top w:val="single" w:sz="4" w:space="0" w:color="auto"/>
              <w:left w:val="single" w:sz="4" w:space="0" w:color="auto"/>
              <w:bottom w:val="single" w:sz="4" w:space="0" w:color="auto"/>
              <w:right w:val="single" w:sz="4" w:space="0" w:color="auto"/>
            </w:tcBorders>
            <w:vAlign w:val="bottom"/>
          </w:tcPr>
          <w:p w:rsidR="00AE3228" w:rsidRPr="00DF2586" w:rsidRDefault="00AE3228" w:rsidP="0008209A">
            <w:pPr>
              <w:tabs>
                <w:tab w:val="left" w:pos="4500"/>
                <w:tab w:val="left" w:pos="9180"/>
                <w:tab w:val="left" w:pos="9360"/>
              </w:tabs>
              <w:spacing w:after="0"/>
              <w:ind w:firstLine="720"/>
              <w:jc w:val="center"/>
              <w:rPr>
                <w:rFonts w:ascii="Times New Roman" w:hAnsi="Times New Roman" w:cs="Times New Roman"/>
                <w:b/>
                <w:bCs/>
                <w:sz w:val="24"/>
                <w:szCs w:val="24"/>
              </w:rPr>
            </w:pPr>
            <w:r w:rsidRPr="00DF2586">
              <w:rPr>
                <w:rFonts w:ascii="Times New Roman" w:hAnsi="Times New Roman" w:cs="Times New Roman"/>
                <w:b/>
                <w:bCs/>
                <w:sz w:val="24"/>
                <w:szCs w:val="24"/>
              </w:rPr>
              <w:t>IV</w:t>
            </w:r>
          </w:p>
        </w:tc>
        <w:tc>
          <w:tcPr>
            <w:tcW w:w="1260" w:type="dxa"/>
            <w:vMerge/>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spacing w:after="0"/>
              <w:rPr>
                <w:rFonts w:ascii="Times New Roman" w:hAnsi="Times New Roman" w:cs="Times New Roman"/>
                <w:b/>
                <w:bCs/>
                <w:sz w:val="24"/>
                <w:szCs w:val="24"/>
              </w:rPr>
            </w:pPr>
          </w:p>
        </w:tc>
      </w:tr>
      <w:tr w:rsidR="00AE3228" w:rsidRPr="00DF2586" w:rsidTr="0008209A">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
                <w:bCs/>
                <w:i/>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i/>
                <w:sz w:val="24"/>
                <w:szCs w:val="24"/>
              </w:rPr>
            </w:pPr>
            <w:r w:rsidRPr="00DF2586">
              <w:rPr>
                <w:rFonts w:ascii="Times New Roman" w:hAnsi="Times New Roman" w:cs="Times New Roman"/>
                <w:bCs/>
                <w:i/>
                <w:sz w:val="24"/>
                <w:szCs w:val="24"/>
              </w:rPr>
              <w:t>Обязательная часть</w:t>
            </w:r>
          </w:p>
        </w:tc>
        <w:tc>
          <w:tcPr>
            <w:tcW w:w="6120" w:type="dxa"/>
            <w:gridSpan w:val="5"/>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ind w:firstLine="720"/>
              <w:jc w:val="center"/>
              <w:rPr>
                <w:rFonts w:ascii="Times New Roman" w:hAnsi="Times New Roman" w:cs="Times New Roman"/>
                <w:b/>
                <w:bCs/>
                <w:sz w:val="24"/>
                <w:szCs w:val="24"/>
              </w:rPr>
            </w:pPr>
          </w:p>
        </w:tc>
      </w:tr>
      <w:tr w:rsidR="00AE3228" w:rsidRPr="00DF2586" w:rsidTr="0008209A">
        <w:trPr>
          <w:trHeight w:val="375"/>
          <w:jc w:val="center"/>
        </w:trPr>
        <w:tc>
          <w:tcPr>
            <w:tcW w:w="1800" w:type="dxa"/>
            <w:vMerge w:val="restart"/>
            <w:tcBorders>
              <w:top w:val="single" w:sz="4" w:space="0" w:color="auto"/>
              <w:left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Русский язык</w:t>
            </w:r>
          </w:p>
        </w:tc>
        <w:tc>
          <w:tcPr>
            <w:tcW w:w="108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165</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170</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170</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170</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675</w:t>
            </w:r>
          </w:p>
        </w:tc>
      </w:tr>
      <w:tr w:rsidR="00AE3228" w:rsidRPr="00DF2586" w:rsidTr="0008209A">
        <w:trPr>
          <w:trHeight w:val="375"/>
          <w:jc w:val="center"/>
        </w:trPr>
        <w:tc>
          <w:tcPr>
            <w:tcW w:w="1800" w:type="dxa"/>
            <w:vMerge/>
            <w:tcBorders>
              <w:left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Литературное чтение</w:t>
            </w:r>
          </w:p>
        </w:tc>
        <w:tc>
          <w:tcPr>
            <w:tcW w:w="108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132</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540</w:t>
            </w:r>
          </w:p>
        </w:tc>
      </w:tr>
      <w:tr w:rsidR="00AE3228" w:rsidRPr="00DF2586" w:rsidTr="0008209A">
        <w:trPr>
          <w:trHeight w:val="375"/>
          <w:jc w:val="center"/>
        </w:trPr>
        <w:tc>
          <w:tcPr>
            <w:tcW w:w="1800" w:type="dxa"/>
            <w:vMerge/>
            <w:tcBorders>
              <w:left w:val="single" w:sz="4" w:space="0" w:color="auto"/>
              <w:bottom w:val="single" w:sz="4" w:space="0" w:color="auto"/>
              <w:right w:val="single" w:sz="4" w:space="0" w:color="auto"/>
            </w:tcBorders>
            <w:vAlign w:val="bottom"/>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Иностранный язык</w:t>
            </w:r>
          </w:p>
        </w:tc>
        <w:tc>
          <w:tcPr>
            <w:tcW w:w="108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ind w:firstLine="720"/>
              <w:jc w:val="center"/>
              <w:rPr>
                <w:rFonts w:ascii="Times New Roman" w:hAnsi="Times New Roman" w:cs="Times New Roman"/>
                <w:bCs/>
                <w:sz w:val="24"/>
                <w:szCs w:val="24"/>
              </w:rPr>
            </w:pPr>
            <w:r w:rsidRPr="00DF2586">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204</w:t>
            </w:r>
          </w:p>
        </w:tc>
      </w:tr>
      <w:tr w:rsidR="00AE3228" w:rsidRPr="00DF2586" w:rsidTr="0008209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vAlign w:val="bottom"/>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Математика </w:t>
            </w:r>
          </w:p>
        </w:tc>
        <w:tc>
          <w:tcPr>
            <w:tcW w:w="1080" w:type="dxa"/>
            <w:tcBorders>
              <w:top w:val="single" w:sz="4" w:space="0" w:color="auto"/>
              <w:left w:val="single" w:sz="4" w:space="0" w:color="auto"/>
              <w:bottom w:val="single" w:sz="4" w:space="0" w:color="auto"/>
              <w:right w:val="single" w:sz="4" w:space="0" w:color="auto"/>
            </w:tcBorders>
            <w:vAlign w:val="center"/>
          </w:tcPr>
          <w:p w:rsidR="00AE3228" w:rsidRPr="00DF2586" w:rsidRDefault="00323673"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AE3228" w:rsidRPr="00DF2586">
              <w:rPr>
                <w:rFonts w:ascii="Times New Roman" w:hAnsi="Times New Roman" w:cs="Times New Roman"/>
                <w:bCs/>
                <w:sz w:val="24"/>
                <w:szCs w:val="24"/>
              </w:rPr>
              <w:t>132</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540</w:t>
            </w:r>
          </w:p>
        </w:tc>
      </w:tr>
      <w:tr w:rsidR="00AE3228" w:rsidRPr="00DF2586" w:rsidTr="0008209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vAlign w:val="bottom"/>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Окружающий мир</w:t>
            </w:r>
          </w:p>
        </w:tc>
        <w:tc>
          <w:tcPr>
            <w:tcW w:w="1080" w:type="dxa"/>
            <w:tcBorders>
              <w:top w:val="single" w:sz="4" w:space="0" w:color="auto"/>
              <w:left w:val="single" w:sz="4" w:space="0" w:color="auto"/>
              <w:bottom w:val="single" w:sz="4" w:space="0" w:color="auto"/>
              <w:right w:val="single" w:sz="4" w:space="0" w:color="auto"/>
            </w:tcBorders>
            <w:vAlign w:val="center"/>
          </w:tcPr>
          <w:p w:rsidR="00AE3228" w:rsidRPr="00DF2586" w:rsidRDefault="00323673"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AE3228" w:rsidRPr="00DF2586">
              <w:rPr>
                <w:rFonts w:ascii="Times New Roman" w:hAnsi="Times New Roman" w:cs="Times New Roman"/>
                <w:bCs/>
                <w:sz w:val="24"/>
                <w:szCs w:val="24"/>
              </w:rPr>
              <w:t>66</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270</w:t>
            </w:r>
          </w:p>
        </w:tc>
      </w:tr>
      <w:tr w:rsidR="00AE3228" w:rsidRPr="00DF2586" w:rsidTr="0008209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Основы духовно-нравственной культуры народов России</w:t>
            </w:r>
          </w:p>
        </w:tc>
        <w:tc>
          <w:tcPr>
            <w:tcW w:w="2340" w:type="dxa"/>
            <w:tcBorders>
              <w:top w:val="single" w:sz="4" w:space="0" w:color="auto"/>
              <w:left w:val="single" w:sz="4" w:space="0" w:color="auto"/>
              <w:bottom w:val="single" w:sz="4" w:space="0" w:color="auto"/>
              <w:right w:val="single" w:sz="4" w:space="0" w:color="auto"/>
            </w:tcBorders>
            <w:vAlign w:val="bottom"/>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vertAlign w:val="superscript"/>
              </w:rPr>
            </w:pPr>
            <w:r w:rsidRPr="00DF2586">
              <w:rPr>
                <w:rFonts w:ascii="Times New Roman" w:hAnsi="Times New Roman" w:cs="Times New Roman"/>
                <w:bCs/>
                <w:sz w:val="24"/>
                <w:szCs w:val="24"/>
              </w:rPr>
              <w:t>Основы духовно-нравственной культуры народов России</w:t>
            </w:r>
          </w:p>
        </w:tc>
        <w:tc>
          <w:tcPr>
            <w:tcW w:w="108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ind w:firstLine="720"/>
              <w:jc w:val="center"/>
              <w:rPr>
                <w:rFonts w:ascii="Times New Roman" w:hAnsi="Times New Roman" w:cs="Times New Roman"/>
                <w:bCs/>
                <w:sz w:val="24"/>
                <w:szCs w:val="24"/>
              </w:rPr>
            </w:pPr>
            <w:r w:rsidRPr="00DF2586">
              <w:rPr>
                <w:rFonts w:ascii="Times New Roman"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ind w:firstLine="720"/>
              <w:jc w:val="center"/>
              <w:rPr>
                <w:rFonts w:ascii="Times New Roman" w:hAnsi="Times New Roman" w:cs="Times New Roman"/>
                <w:bCs/>
                <w:sz w:val="24"/>
                <w:szCs w:val="24"/>
              </w:rPr>
            </w:pPr>
            <w:r w:rsidRPr="00DF2586">
              <w:rPr>
                <w:rFonts w:ascii="Times New Roman"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ind w:firstLine="720"/>
              <w:jc w:val="center"/>
              <w:rPr>
                <w:rFonts w:ascii="Times New Roman" w:hAnsi="Times New Roman" w:cs="Times New Roman"/>
                <w:bCs/>
                <w:sz w:val="24"/>
                <w:szCs w:val="24"/>
              </w:rPr>
            </w:pPr>
            <w:r w:rsidRPr="00DF2586">
              <w:rPr>
                <w:rFonts w:ascii="Times New Roman"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17</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17     </w:t>
            </w:r>
          </w:p>
        </w:tc>
      </w:tr>
      <w:tr w:rsidR="00AE3228" w:rsidRPr="00DF2586" w:rsidTr="0008209A">
        <w:trPr>
          <w:trHeight w:val="375"/>
          <w:jc w:val="center"/>
        </w:trPr>
        <w:tc>
          <w:tcPr>
            <w:tcW w:w="1800" w:type="dxa"/>
            <w:vMerge w:val="restart"/>
            <w:tcBorders>
              <w:top w:val="single" w:sz="4" w:space="0" w:color="auto"/>
              <w:left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Искусство</w:t>
            </w:r>
          </w:p>
        </w:tc>
        <w:tc>
          <w:tcPr>
            <w:tcW w:w="234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Музыка</w:t>
            </w:r>
          </w:p>
        </w:tc>
        <w:tc>
          <w:tcPr>
            <w:tcW w:w="108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33</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323673"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AE3228" w:rsidRPr="00DF2586">
              <w:rPr>
                <w:rFonts w:ascii="Times New Roman" w:hAnsi="Times New Roman" w:cs="Times New Roman"/>
                <w:bCs/>
                <w:sz w:val="24"/>
                <w:szCs w:val="24"/>
              </w:rPr>
              <w:t>135</w:t>
            </w:r>
          </w:p>
        </w:tc>
      </w:tr>
      <w:tr w:rsidR="00AE3228" w:rsidRPr="00DF2586" w:rsidTr="0008209A">
        <w:trPr>
          <w:trHeight w:val="375"/>
          <w:jc w:val="center"/>
        </w:trPr>
        <w:tc>
          <w:tcPr>
            <w:tcW w:w="1800" w:type="dxa"/>
            <w:vMerge/>
            <w:tcBorders>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Изобразительное искусство</w:t>
            </w:r>
          </w:p>
        </w:tc>
        <w:tc>
          <w:tcPr>
            <w:tcW w:w="1080" w:type="dxa"/>
            <w:tcBorders>
              <w:top w:val="single" w:sz="4" w:space="0" w:color="auto"/>
              <w:left w:val="single" w:sz="4" w:space="0" w:color="auto"/>
              <w:bottom w:val="single" w:sz="4" w:space="0" w:color="auto"/>
              <w:right w:val="single" w:sz="4" w:space="0" w:color="auto"/>
            </w:tcBorders>
            <w:vAlign w:val="center"/>
          </w:tcPr>
          <w:p w:rsidR="00AE3228" w:rsidRPr="00DF2586" w:rsidRDefault="00323673"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AE3228" w:rsidRPr="00DF2586">
              <w:rPr>
                <w:rFonts w:ascii="Times New Roman" w:hAnsi="Times New Roman" w:cs="Times New Roman"/>
                <w:bCs/>
                <w:sz w:val="24"/>
                <w:szCs w:val="24"/>
              </w:rPr>
              <w:t>33</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323673"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AE3228" w:rsidRPr="00DF2586">
              <w:rPr>
                <w:rFonts w:ascii="Times New Roman" w:hAnsi="Times New Roman" w:cs="Times New Roman"/>
                <w:bCs/>
                <w:sz w:val="24"/>
                <w:szCs w:val="24"/>
              </w:rPr>
              <w:t>135</w:t>
            </w:r>
          </w:p>
        </w:tc>
      </w:tr>
      <w:tr w:rsidR="00AE3228" w:rsidRPr="00DF2586" w:rsidTr="0008209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Технология </w:t>
            </w:r>
          </w:p>
        </w:tc>
        <w:tc>
          <w:tcPr>
            <w:tcW w:w="2340" w:type="dxa"/>
            <w:tcBorders>
              <w:top w:val="single" w:sz="4" w:space="0" w:color="auto"/>
              <w:left w:val="single" w:sz="4" w:space="0" w:color="auto"/>
              <w:bottom w:val="single" w:sz="4" w:space="0" w:color="auto"/>
              <w:right w:val="single" w:sz="4" w:space="0" w:color="auto"/>
            </w:tcBorders>
            <w:vAlign w:val="bottom"/>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Технология </w:t>
            </w:r>
          </w:p>
        </w:tc>
        <w:tc>
          <w:tcPr>
            <w:tcW w:w="1080" w:type="dxa"/>
            <w:tcBorders>
              <w:top w:val="single" w:sz="4" w:space="0" w:color="auto"/>
              <w:left w:val="single" w:sz="4" w:space="0" w:color="auto"/>
              <w:bottom w:val="single" w:sz="4" w:space="0" w:color="auto"/>
              <w:right w:val="single" w:sz="4" w:space="0" w:color="auto"/>
            </w:tcBorders>
            <w:vAlign w:val="center"/>
          </w:tcPr>
          <w:p w:rsidR="00AE3228" w:rsidRPr="00DF2586" w:rsidRDefault="00323673"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AE3228" w:rsidRPr="00DF2586">
              <w:rPr>
                <w:rFonts w:ascii="Times New Roman" w:hAnsi="Times New Roman" w:cs="Times New Roman"/>
                <w:bCs/>
                <w:sz w:val="24"/>
                <w:szCs w:val="24"/>
              </w:rPr>
              <w:t>33</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w:t>
            </w:r>
            <w:r w:rsidR="00323673">
              <w:rPr>
                <w:rFonts w:ascii="Times New Roman" w:hAnsi="Times New Roman" w:cs="Times New Roman"/>
                <w:bCs/>
                <w:sz w:val="24"/>
                <w:szCs w:val="24"/>
              </w:rPr>
              <w:t xml:space="preserve">       </w:t>
            </w:r>
            <w:r w:rsidRPr="00DF2586">
              <w:rPr>
                <w:rFonts w:ascii="Times New Roman" w:hAnsi="Times New Roman" w:cs="Times New Roman"/>
                <w:bCs/>
                <w:sz w:val="24"/>
                <w:szCs w:val="24"/>
              </w:rPr>
              <w:t>135</w:t>
            </w:r>
          </w:p>
        </w:tc>
      </w:tr>
      <w:tr w:rsidR="00AE3228" w:rsidRPr="00DF2586" w:rsidTr="0008209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Физическая </w:t>
            </w:r>
            <w:r w:rsidRPr="00DF2586">
              <w:rPr>
                <w:rFonts w:ascii="Times New Roman" w:hAnsi="Times New Roman" w:cs="Times New Roman"/>
                <w:bCs/>
                <w:sz w:val="24"/>
                <w:szCs w:val="24"/>
              </w:rPr>
              <w:lastRenderedPageBreak/>
              <w:t>культура</w:t>
            </w:r>
          </w:p>
        </w:tc>
        <w:tc>
          <w:tcPr>
            <w:tcW w:w="2340" w:type="dxa"/>
            <w:tcBorders>
              <w:top w:val="single" w:sz="4" w:space="0" w:color="auto"/>
              <w:left w:val="single" w:sz="4" w:space="0" w:color="auto"/>
              <w:bottom w:val="single" w:sz="4" w:space="0" w:color="auto"/>
              <w:right w:val="single" w:sz="4" w:space="0" w:color="auto"/>
            </w:tcBorders>
            <w:vAlign w:val="bottom"/>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lastRenderedPageBreak/>
              <w:t xml:space="preserve">Физическая </w:t>
            </w:r>
            <w:r w:rsidRPr="00DF2586">
              <w:rPr>
                <w:rFonts w:ascii="Times New Roman" w:hAnsi="Times New Roman" w:cs="Times New Roman"/>
                <w:bCs/>
                <w:sz w:val="24"/>
                <w:szCs w:val="24"/>
              </w:rPr>
              <w:lastRenderedPageBreak/>
              <w:t>культура</w:t>
            </w:r>
          </w:p>
        </w:tc>
        <w:tc>
          <w:tcPr>
            <w:tcW w:w="1080" w:type="dxa"/>
            <w:tcBorders>
              <w:top w:val="single" w:sz="4" w:space="0" w:color="auto"/>
              <w:left w:val="single" w:sz="4" w:space="0" w:color="auto"/>
              <w:bottom w:val="single" w:sz="4" w:space="0" w:color="auto"/>
              <w:right w:val="single" w:sz="4" w:space="0" w:color="auto"/>
            </w:tcBorders>
            <w:vAlign w:val="center"/>
          </w:tcPr>
          <w:p w:rsidR="00AE3228" w:rsidRPr="00DF2586" w:rsidRDefault="00323673"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AE3228" w:rsidRPr="00DF2586">
              <w:rPr>
                <w:rFonts w:ascii="Times New Roman" w:hAnsi="Times New Roman" w:cs="Times New Roman"/>
                <w:bCs/>
                <w:sz w:val="24"/>
                <w:szCs w:val="24"/>
              </w:rPr>
              <w:t>66</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323673"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AE3228" w:rsidRPr="00DF2586">
              <w:rPr>
                <w:rFonts w:ascii="Times New Roman" w:hAnsi="Times New Roman" w:cs="Times New Roman"/>
                <w:bCs/>
                <w:sz w:val="24"/>
                <w:szCs w:val="24"/>
              </w:rPr>
              <w:t>270</w:t>
            </w:r>
          </w:p>
        </w:tc>
      </w:tr>
      <w:tr w:rsidR="00AE3228" w:rsidRPr="00DF2586" w:rsidTr="0008209A">
        <w:trPr>
          <w:trHeight w:val="375"/>
          <w:jc w:val="center"/>
        </w:trPr>
        <w:tc>
          <w:tcPr>
            <w:tcW w:w="4140" w:type="dxa"/>
            <w:gridSpan w:val="2"/>
            <w:tcBorders>
              <w:top w:val="single" w:sz="4" w:space="0" w:color="auto"/>
              <w:left w:val="single" w:sz="4" w:space="0" w:color="auto"/>
              <w:bottom w:val="single" w:sz="4" w:space="0" w:color="auto"/>
              <w:right w:val="single" w:sz="4" w:space="0" w:color="auto"/>
            </w:tcBorders>
            <w:vAlign w:val="bottom"/>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lastRenderedPageBreak/>
              <w:t>Итого:</w:t>
            </w:r>
          </w:p>
        </w:tc>
        <w:tc>
          <w:tcPr>
            <w:tcW w:w="1080" w:type="dxa"/>
            <w:tcBorders>
              <w:top w:val="single" w:sz="4" w:space="0" w:color="auto"/>
              <w:left w:val="single" w:sz="4" w:space="0" w:color="auto"/>
              <w:bottom w:val="single" w:sz="4" w:space="0" w:color="auto"/>
              <w:right w:val="single" w:sz="4" w:space="0" w:color="auto"/>
            </w:tcBorders>
            <w:vAlign w:val="center"/>
          </w:tcPr>
          <w:p w:rsidR="00AE3228" w:rsidRPr="00DF2586" w:rsidRDefault="00323673"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AE3228" w:rsidRPr="00DF2586">
              <w:rPr>
                <w:rFonts w:ascii="Times New Roman" w:hAnsi="Times New Roman" w:cs="Times New Roman"/>
                <w:bCs/>
                <w:sz w:val="24"/>
                <w:szCs w:val="24"/>
              </w:rPr>
              <w:t>660</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748</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748</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765</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323673"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AE3228" w:rsidRPr="00DF2586">
              <w:rPr>
                <w:rFonts w:ascii="Times New Roman" w:hAnsi="Times New Roman" w:cs="Times New Roman"/>
                <w:bCs/>
                <w:sz w:val="24"/>
                <w:szCs w:val="24"/>
              </w:rPr>
              <w:t>2921</w:t>
            </w:r>
          </w:p>
        </w:tc>
      </w:tr>
      <w:tr w:rsidR="00AE3228" w:rsidRPr="00DF2586" w:rsidTr="0008209A">
        <w:trPr>
          <w:trHeight w:val="403"/>
          <w:jc w:val="center"/>
        </w:trPr>
        <w:tc>
          <w:tcPr>
            <w:tcW w:w="4140" w:type="dxa"/>
            <w:gridSpan w:val="2"/>
            <w:tcBorders>
              <w:top w:val="single" w:sz="4" w:space="0" w:color="auto"/>
              <w:left w:val="single" w:sz="4" w:space="0" w:color="auto"/>
              <w:bottom w:val="single" w:sz="4" w:space="0" w:color="auto"/>
              <w:right w:val="single" w:sz="4" w:space="0" w:color="auto"/>
            </w:tcBorders>
          </w:tcPr>
          <w:p w:rsidR="00AE3228" w:rsidRPr="001A3F86" w:rsidRDefault="00323673"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Вариативная ч</w:t>
            </w:r>
            <w:r w:rsidR="00AE3228" w:rsidRPr="001A3F86">
              <w:rPr>
                <w:rFonts w:ascii="Times New Roman" w:hAnsi="Times New Roman" w:cs="Times New Roman"/>
                <w:bCs/>
                <w:sz w:val="24"/>
                <w:szCs w:val="24"/>
              </w:rPr>
              <w:t>асть, формируемая участниками образовательного процесса</w:t>
            </w:r>
          </w:p>
        </w:tc>
        <w:tc>
          <w:tcPr>
            <w:tcW w:w="108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ind w:firstLine="720"/>
              <w:jc w:val="center"/>
              <w:rPr>
                <w:rFonts w:ascii="Times New Roman" w:hAnsi="Times New Roman" w:cs="Times New Roman"/>
                <w:bCs/>
                <w:sz w:val="24"/>
                <w:szCs w:val="24"/>
              </w:rPr>
            </w:pPr>
            <w:r w:rsidRPr="00DF2586">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102</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102</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85</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323673"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AE3228" w:rsidRPr="00DF2586">
              <w:rPr>
                <w:rFonts w:ascii="Times New Roman" w:hAnsi="Times New Roman" w:cs="Times New Roman"/>
                <w:bCs/>
                <w:sz w:val="24"/>
                <w:szCs w:val="24"/>
              </w:rPr>
              <w:t>289</w:t>
            </w:r>
          </w:p>
        </w:tc>
      </w:tr>
      <w:tr w:rsidR="00AE3228" w:rsidRPr="00DF2586" w:rsidTr="0008209A">
        <w:trPr>
          <w:trHeight w:val="481"/>
          <w:jc w:val="center"/>
        </w:trPr>
        <w:tc>
          <w:tcPr>
            <w:tcW w:w="4140" w:type="dxa"/>
            <w:gridSpan w:val="2"/>
            <w:tcBorders>
              <w:top w:val="single" w:sz="4" w:space="0" w:color="auto"/>
              <w:left w:val="single" w:sz="4" w:space="0" w:color="auto"/>
              <w:bottom w:val="single" w:sz="4" w:space="0" w:color="auto"/>
              <w:right w:val="single" w:sz="4" w:space="0" w:color="auto"/>
            </w:tcBorders>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Максимально допустимая годовая нагрузка </w:t>
            </w:r>
          </w:p>
        </w:tc>
        <w:tc>
          <w:tcPr>
            <w:tcW w:w="108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sz w:val="24"/>
                <w:szCs w:val="24"/>
              </w:rPr>
              <w:t xml:space="preserve">       660</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850</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850</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850</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323673"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AE3228" w:rsidRPr="00DF2586">
              <w:rPr>
                <w:rFonts w:ascii="Times New Roman" w:hAnsi="Times New Roman" w:cs="Times New Roman"/>
                <w:bCs/>
                <w:sz w:val="24"/>
                <w:szCs w:val="24"/>
              </w:rPr>
              <w:t>3210</w:t>
            </w:r>
          </w:p>
        </w:tc>
      </w:tr>
      <w:tr w:rsidR="00AE3228" w:rsidRPr="00DF2586" w:rsidTr="0008209A">
        <w:trPr>
          <w:trHeight w:val="1199"/>
          <w:jc w:val="center"/>
        </w:trPr>
        <w:tc>
          <w:tcPr>
            <w:tcW w:w="4140" w:type="dxa"/>
            <w:gridSpan w:val="2"/>
            <w:tcBorders>
              <w:top w:val="single" w:sz="4" w:space="0" w:color="auto"/>
              <w:left w:val="single" w:sz="4" w:space="0" w:color="auto"/>
              <w:right w:val="single" w:sz="4" w:space="0" w:color="auto"/>
            </w:tcBorders>
          </w:tcPr>
          <w:p w:rsidR="00AE3228" w:rsidRDefault="00AE3228" w:rsidP="0008209A">
            <w:pPr>
              <w:tabs>
                <w:tab w:val="left" w:pos="4500"/>
                <w:tab w:val="left" w:pos="9180"/>
                <w:tab w:val="left" w:pos="9360"/>
              </w:tabs>
              <w:spacing w:after="0"/>
              <w:rPr>
                <w:rFonts w:ascii="Times New Roman" w:hAnsi="Times New Roman" w:cs="Times New Roman"/>
                <w:bCs/>
                <w:sz w:val="24"/>
                <w:szCs w:val="24"/>
              </w:rPr>
            </w:pPr>
          </w:p>
          <w:p w:rsidR="00AE3228" w:rsidRDefault="00AE3228" w:rsidP="0008209A">
            <w:pPr>
              <w:tabs>
                <w:tab w:val="left" w:pos="4500"/>
                <w:tab w:val="left" w:pos="9180"/>
                <w:tab w:val="left" w:pos="9360"/>
              </w:tabs>
              <w:spacing w:after="0"/>
              <w:rPr>
                <w:rFonts w:ascii="Times New Roman" w:hAnsi="Times New Roman" w:cs="Times New Roman"/>
                <w:bCs/>
                <w:sz w:val="24"/>
                <w:szCs w:val="24"/>
              </w:rPr>
            </w:pPr>
          </w:p>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Всего </w:t>
            </w:r>
          </w:p>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w:t>
            </w:r>
          </w:p>
        </w:tc>
        <w:tc>
          <w:tcPr>
            <w:tcW w:w="1080" w:type="dxa"/>
            <w:tcBorders>
              <w:top w:val="single" w:sz="4" w:space="0" w:color="auto"/>
              <w:left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w:t>
            </w:r>
          </w:p>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w:t>
            </w:r>
            <w:r>
              <w:rPr>
                <w:rFonts w:ascii="Times New Roman" w:hAnsi="Times New Roman" w:cs="Times New Roman"/>
                <w:bCs/>
                <w:sz w:val="24"/>
                <w:szCs w:val="24"/>
              </w:rPr>
              <w:t>660</w:t>
            </w:r>
          </w:p>
        </w:tc>
        <w:tc>
          <w:tcPr>
            <w:tcW w:w="1260" w:type="dxa"/>
            <w:tcBorders>
              <w:top w:val="single" w:sz="4" w:space="0" w:color="auto"/>
              <w:left w:val="single" w:sz="4" w:space="0" w:color="auto"/>
              <w:right w:val="single" w:sz="4" w:space="0" w:color="auto"/>
            </w:tcBorders>
            <w:vAlign w:val="center"/>
          </w:tcPr>
          <w:p w:rsidR="00AE3228"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w:t>
            </w:r>
          </w:p>
          <w:p w:rsidR="00AE3228" w:rsidRDefault="00AE3228" w:rsidP="0008209A">
            <w:pPr>
              <w:tabs>
                <w:tab w:val="left" w:pos="4500"/>
                <w:tab w:val="left" w:pos="9180"/>
                <w:tab w:val="left" w:pos="9360"/>
              </w:tabs>
              <w:spacing w:after="0"/>
              <w:rPr>
                <w:rFonts w:ascii="Times New Roman" w:hAnsi="Times New Roman" w:cs="Times New Roman"/>
                <w:bCs/>
                <w:sz w:val="24"/>
                <w:szCs w:val="24"/>
              </w:rPr>
            </w:pPr>
          </w:p>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w:t>
            </w:r>
            <w:r>
              <w:rPr>
                <w:rFonts w:ascii="Times New Roman" w:hAnsi="Times New Roman" w:cs="Times New Roman"/>
                <w:bCs/>
                <w:sz w:val="24"/>
                <w:szCs w:val="24"/>
              </w:rPr>
              <w:t>850</w:t>
            </w:r>
          </w:p>
        </w:tc>
        <w:tc>
          <w:tcPr>
            <w:tcW w:w="1260" w:type="dxa"/>
            <w:tcBorders>
              <w:top w:val="single" w:sz="4" w:space="0" w:color="auto"/>
              <w:left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w:t>
            </w:r>
          </w:p>
          <w:p w:rsidR="00AE3228"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w:t>
            </w:r>
          </w:p>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w:t>
            </w:r>
            <w:r>
              <w:rPr>
                <w:rFonts w:ascii="Times New Roman" w:hAnsi="Times New Roman" w:cs="Times New Roman"/>
                <w:bCs/>
                <w:sz w:val="24"/>
                <w:szCs w:val="24"/>
              </w:rPr>
              <w:t>850</w:t>
            </w:r>
          </w:p>
        </w:tc>
        <w:tc>
          <w:tcPr>
            <w:tcW w:w="1260" w:type="dxa"/>
            <w:tcBorders>
              <w:top w:val="single" w:sz="4" w:space="0" w:color="auto"/>
              <w:left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w:t>
            </w:r>
          </w:p>
          <w:p w:rsidR="00AE3228"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w:t>
            </w:r>
          </w:p>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850</w:t>
            </w:r>
          </w:p>
        </w:tc>
        <w:tc>
          <w:tcPr>
            <w:tcW w:w="1260" w:type="dxa"/>
            <w:tcBorders>
              <w:top w:val="single" w:sz="4" w:space="0" w:color="auto"/>
              <w:left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w:t>
            </w:r>
          </w:p>
          <w:p w:rsidR="00AE3228" w:rsidRDefault="00AE3228" w:rsidP="0008209A">
            <w:pPr>
              <w:tabs>
                <w:tab w:val="left" w:pos="4500"/>
                <w:tab w:val="left" w:pos="9180"/>
                <w:tab w:val="left" w:pos="9360"/>
              </w:tabs>
              <w:spacing w:after="0"/>
              <w:jc w:val="center"/>
              <w:rPr>
                <w:rFonts w:ascii="Times New Roman" w:hAnsi="Times New Roman" w:cs="Times New Roman"/>
                <w:bCs/>
                <w:sz w:val="24"/>
                <w:szCs w:val="24"/>
              </w:rPr>
            </w:pPr>
            <w:r w:rsidRPr="00DF2586">
              <w:rPr>
                <w:rFonts w:ascii="Times New Roman" w:hAnsi="Times New Roman" w:cs="Times New Roman"/>
                <w:bCs/>
                <w:sz w:val="24"/>
                <w:szCs w:val="24"/>
              </w:rPr>
              <w:t xml:space="preserve">          </w:t>
            </w:r>
          </w:p>
          <w:p w:rsidR="00AE3228" w:rsidRPr="00DF2586" w:rsidRDefault="00122CB0"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AE3228">
              <w:rPr>
                <w:rFonts w:ascii="Times New Roman" w:hAnsi="Times New Roman" w:cs="Times New Roman"/>
                <w:bCs/>
                <w:sz w:val="24"/>
                <w:szCs w:val="24"/>
              </w:rPr>
              <w:t>3210</w:t>
            </w:r>
          </w:p>
        </w:tc>
      </w:tr>
    </w:tbl>
    <w:p w:rsidR="00AE3228" w:rsidRDefault="00AE3228" w:rsidP="00AE3228">
      <w:pPr>
        <w:spacing w:after="0"/>
        <w:rPr>
          <w:rFonts w:ascii="Times New Roman" w:hAnsi="Times New Roman" w:cs="Times New Roman"/>
          <w:sz w:val="24"/>
          <w:szCs w:val="24"/>
        </w:rPr>
      </w:pPr>
    </w:p>
    <w:p w:rsidR="00AE3228" w:rsidRDefault="00AE3228" w:rsidP="00AE3228">
      <w:pPr>
        <w:spacing w:after="0"/>
        <w:rPr>
          <w:rFonts w:ascii="Times New Roman" w:hAnsi="Times New Roman" w:cs="Times New Roman"/>
          <w:sz w:val="24"/>
          <w:szCs w:val="24"/>
        </w:rPr>
      </w:pPr>
    </w:p>
    <w:p w:rsidR="00AE3228" w:rsidRDefault="00AE3228" w:rsidP="00AE3228">
      <w:pPr>
        <w:spacing w:after="0"/>
        <w:rPr>
          <w:rFonts w:ascii="Times New Roman" w:hAnsi="Times New Roman" w:cs="Times New Roman"/>
          <w:sz w:val="24"/>
          <w:szCs w:val="24"/>
        </w:rPr>
      </w:pPr>
    </w:p>
    <w:p w:rsidR="00AE3228" w:rsidRDefault="00AE3228" w:rsidP="00AE3228">
      <w:pPr>
        <w:spacing w:after="0"/>
        <w:rPr>
          <w:rFonts w:ascii="Times New Roman" w:hAnsi="Times New Roman" w:cs="Times New Roman"/>
          <w:sz w:val="24"/>
          <w:szCs w:val="24"/>
        </w:rPr>
      </w:pPr>
    </w:p>
    <w:p w:rsidR="00AE3228" w:rsidRDefault="00AE3228" w:rsidP="00AE3228">
      <w:pPr>
        <w:spacing w:after="0"/>
        <w:rPr>
          <w:rFonts w:ascii="Times New Roman" w:hAnsi="Times New Roman" w:cs="Times New Roman"/>
          <w:sz w:val="24"/>
          <w:szCs w:val="24"/>
        </w:rPr>
      </w:pPr>
    </w:p>
    <w:p w:rsidR="00AE3228" w:rsidRPr="00DF2586" w:rsidRDefault="00AE3228" w:rsidP="00AE3228">
      <w:pPr>
        <w:spacing w:after="0"/>
        <w:rPr>
          <w:rFonts w:ascii="Times New Roman" w:hAnsi="Times New Roman" w:cs="Times New Roman"/>
          <w:sz w:val="24"/>
          <w:szCs w:val="24"/>
        </w:rPr>
      </w:pP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340"/>
        <w:gridCol w:w="1080"/>
        <w:gridCol w:w="1260"/>
        <w:gridCol w:w="1260"/>
        <w:gridCol w:w="1260"/>
        <w:gridCol w:w="1260"/>
      </w:tblGrid>
      <w:tr w:rsidR="00AE3228" w:rsidRPr="00DF2586" w:rsidTr="0008209A">
        <w:trPr>
          <w:trHeight w:val="509"/>
          <w:jc w:val="center"/>
        </w:trPr>
        <w:tc>
          <w:tcPr>
            <w:tcW w:w="10260" w:type="dxa"/>
            <w:gridSpan w:val="7"/>
            <w:vMerge w:val="restart"/>
            <w:tcBorders>
              <w:top w:val="single" w:sz="4" w:space="0" w:color="auto"/>
              <w:left w:val="single" w:sz="4" w:space="0" w:color="auto"/>
              <w:bottom w:val="nil"/>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9B0F13">
              <w:rPr>
                <w:rFonts w:ascii="Times New Roman" w:hAnsi="Times New Roman" w:cs="Times New Roman"/>
                <w:b/>
                <w:bCs/>
                <w:sz w:val="24"/>
                <w:szCs w:val="24"/>
              </w:rPr>
              <w:t xml:space="preserve">                              Базисный у</w:t>
            </w:r>
            <w:r w:rsidRPr="00DF2586">
              <w:rPr>
                <w:rFonts w:ascii="Times New Roman" w:hAnsi="Times New Roman" w:cs="Times New Roman"/>
                <w:b/>
                <w:bCs/>
                <w:sz w:val="24"/>
                <w:szCs w:val="24"/>
              </w:rPr>
              <w:t xml:space="preserve">чебный  план </w:t>
            </w:r>
          </w:p>
          <w:p w:rsidR="00AE3228" w:rsidRPr="00DF2586" w:rsidRDefault="00AE3228" w:rsidP="0008209A">
            <w:pPr>
              <w:tabs>
                <w:tab w:val="left" w:pos="4500"/>
                <w:tab w:val="left" w:pos="9180"/>
                <w:tab w:val="left" w:pos="9360"/>
              </w:tabs>
              <w:spacing w:after="0"/>
              <w:jc w:val="center"/>
              <w:rPr>
                <w:rFonts w:ascii="Times New Roman" w:hAnsi="Times New Roman" w:cs="Times New Roman"/>
                <w:b/>
                <w:bCs/>
                <w:sz w:val="24"/>
                <w:szCs w:val="24"/>
              </w:rPr>
            </w:pPr>
            <w:r w:rsidRPr="00DF2586">
              <w:rPr>
                <w:rFonts w:ascii="Times New Roman" w:hAnsi="Times New Roman" w:cs="Times New Roman"/>
                <w:b/>
                <w:bCs/>
                <w:sz w:val="24"/>
                <w:szCs w:val="24"/>
              </w:rPr>
              <w:t xml:space="preserve">начального общего образования </w:t>
            </w:r>
          </w:p>
          <w:p w:rsidR="00AE3228" w:rsidRPr="00DF2586" w:rsidRDefault="00AE3228" w:rsidP="0008209A">
            <w:pPr>
              <w:tabs>
                <w:tab w:val="left" w:pos="4500"/>
                <w:tab w:val="left" w:pos="9180"/>
                <w:tab w:val="left" w:pos="9360"/>
              </w:tabs>
              <w:spacing w:after="0"/>
              <w:jc w:val="center"/>
              <w:rPr>
                <w:rFonts w:ascii="Times New Roman" w:hAnsi="Times New Roman" w:cs="Times New Roman"/>
                <w:b/>
                <w:bCs/>
                <w:sz w:val="24"/>
                <w:szCs w:val="24"/>
              </w:rPr>
            </w:pPr>
          </w:p>
        </w:tc>
      </w:tr>
      <w:tr w:rsidR="00AE3228" w:rsidRPr="00DF2586" w:rsidTr="0008209A">
        <w:trPr>
          <w:trHeight w:val="483"/>
          <w:jc w:val="center"/>
        </w:trPr>
        <w:tc>
          <w:tcPr>
            <w:tcW w:w="10260" w:type="dxa"/>
            <w:gridSpan w:val="7"/>
            <w:vMerge/>
            <w:tcBorders>
              <w:top w:val="single" w:sz="4" w:space="0" w:color="auto"/>
              <w:left w:val="single" w:sz="4" w:space="0" w:color="auto"/>
              <w:bottom w:val="nil"/>
              <w:right w:val="single" w:sz="4" w:space="0" w:color="auto"/>
            </w:tcBorders>
            <w:vAlign w:val="center"/>
          </w:tcPr>
          <w:p w:rsidR="00AE3228" w:rsidRPr="00DF2586" w:rsidRDefault="00AE3228" w:rsidP="0008209A">
            <w:pPr>
              <w:spacing w:after="0"/>
              <w:rPr>
                <w:rFonts w:ascii="Times New Roman" w:hAnsi="Times New Roman" w:cs="Times New Roman"/>
                <w:b/>
                <w:bCs/>
                <w:sz w:val="24"/>
                <w:szCs w:val="24"/>
              </w:rPr>
            </w:pPr>
          </w:p>
        </w:tc>
      </w:tr>
      <w:tr w:rsidR="00AE3228" w:rsidRPr="00DF2586" w:rsidTr="0008209A">
        <w:trPr>
          <w:trHeight w:val="481"/>
          <w:jc w:val="center"/>
        </w:trPr>
        <w:tc>
          <w:tcPr>
            <w:tcW w:w="10260" w:type="dxa"/>
            <w:gridSpan w:val="7"/>
            <w:vMerge/>
            <w:tcBorders>
              <w:top w:val="single" w:sz="4" w:space="0" w:color="auto"/>
              <w:left w:val="single" w:sz="4" w:space="0" w:color="auto"/>
              <w:bottom w:val="nil"/>
              <w:right w:val="single" w:sz="4" w:space="0" w:color="auto"/>
            </w:tcBorders>
            <w:vAlign w:val="center"/>
          </w:tcPr>
          <w:p w:rsidR="00AE3228" w:rsidRPr="00DF2586" w:rsidRDefault="00AE3228" w:rsidP="0008209A">
            <w:pPr>
              <w:spacing w:after="0"/>
              <w:rPr>
                <w:rFonts w:ascii="Times New Roman" w:hAnsi="Times New Roman" w:cs="Times New Roman"/>
                <w:b/>
                <w:bCs/>
                <w:sz w:val="24"/>
                <w:szCs w:val="24"/>
              </w:rPr>
            </w:pPr>
          </w:p>
        </w:tc>
      </w:tr>
      <w:tr w:rsidR="00AE3228" w:rsidRPr="00DF2586" w:rsidTr="0008209A">
        <w:trPr>
          <w:trHeight w:val="405"/>
          <w:jc w:val="center"/>
        </w:trPr>
        <w:tc>
          <w:tcPr>
            <w:tcW w:w="10260" w:type="dxa"/>
            <w:gridSpan w:val="7"/>
            <w:tcBorders>
              <w:top w:val="nil"/>
              <w:left w:val="single" w:sz="4" w:space="0" w:color="auto"/>
              <w:bottom w:val="nil"/>
              <w:right w:val="single" w:sz="4" w:space="0" w:color="auto"/>
            </w:tcBorders>
            <w:noWrap/>
            <w:vAlign w:val="bottom"/>
          </w:tcPr>
          <w:p w:rsidR="00AE3228" w:rsidRPr="00DF2586" w:rsidRDefault="00AE3228" w:rsidP="0008209A">
            <w:pPr>
              <w:tabs>
                <w:tab w:val="left" w:pos="4500"/>
                <w:tab w:val="left" w:pos="9180"/>
                <w:tab w:val="left" w:pos="9360"/>
              </w:tabs>
              <w:spacing w:after="0"/>
              <w:jc w:val="center"/>
              <w:rPr>
                <w:rFonts w:ascii="Times New Roman" w:hAnsi="Times New Roman" w:cs="Times New Roman"/>
                <w:b/>
                <w:sz w:val="24"/>
                <w:szCs w:val="24"/>
              </w:rPr>
            </w:pPr>
          </w:p>
        </w:tc>
      </w:tr>
      <w:tr w:rsidR="00AE3228" w:rsidRPr="00DF2586" w:rsidTr="0008209A">
        <w:trPr>
          <w:trHeight w:val="315"/>
          <w:jc w:val="center"/>
        </w:trPr>
        <w:tc>
          <w:tcPr>
            <w:tcW w:w="10260" w:type="dxa"/>
            <w:gridSpan w:val="7"/>
            <w:tcBorders>
              <w:top w:val="nil"/>
              <w:left w:val="single" w:sz="4" w:space="0" w:color="auto"/>
              <w:bottom w:val="single" w:sz="4" w:space="0" w:color="auto"/>
              <w:right w:val="single" w:sz="4" w:space="0" w:color="auto"/>
            </w:tcBorders>
            <w:noWrap/>
            <w:vAlign w:val="bottom"/>
          </w:tcPr>
          <w:p w:rsidR="00AE3228" w:rsidRPr="00DF2586" w:rsidRDefault="00AE3228" w:rsidP="0008209A">
            <w:pPr>
              <w:tabs>
                <w:tab w:val="left" w:pos="4500"/>
                <w:tab w:val="left" w:pos="9180"/>
                <w:tab w:val="left" w:pos="9360"/>
              </w:tabs>
              <w:spacing w:after="0"/>
              <w:ind w:firstLine="720"/>
              <w:jc w:val="center"/>
              <w:rPr>
                <w:rFonts w:ascii="Times New Roman" w:hAnsi="Times New Roman" w:cs="Times New Roman"/>
                <w:b/>
                <w:sz w:val="24"/>
                <w:szCs w:val="24"/>
              </w:rPr>
            </w:pPr>
          </w:p>
        </w:tc>
      </w:tr>
      <w:tr w:rsidR="00AE3228" w:rsidRPr="00DF2586" w:rsidTr="0008209A">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
                <w:bCs/>
                <w:sz w:val="24"/>
                <w:szCs w:val="24"/>
              </w:rPr>
            </w:pPr>
            <w:r w:rsidRPr="00DF2586">
              <w:rPr>
                <w:rFonts w:ascii="Times New Roman" w:hAnsi="Times New Roman" w:cs="Times New Roman"/>
                <w:b/>
                <w:bCs/>
                <w:sz w:val="24"/>
                <w:szCs w:val="24"/>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AE3228" w:rsidRPr="00DF2586" w:rsidRDefault="00C11A34" w:rsidP="0008209A">
            <w:pPr>
              <w:tabs>
                <w:tab w:val="left" w:pos="4500"/>
                <w:tab w:val="left" w:pos="9180"/>
                <w:tab w:val="left" w:pos="9360"/>
              </w:tabs>
              <w:spacing w:after="0"/>
              <w:rPr>
                <w:rFonts w:ascii="Times New Roman" w:hAnsi="Times New Roman" w:cs="Times New Roman"/>
                <w:b/>
                <w:bCs/>
                <w:sz w:val="24"/>
                <w:szCs w:val="24"/>
              </w:rPr>
            </w:pPr>
            <w:r w:rsidRPr="00C11A34">
              <w:rPr>
                <w:rFonts w:ascii="Times New Roman" w:hAnsi="Times New Roman" w:cs="Times New Roman"/>
                <w:sz w:val="24"/>
                <w:szCs w:val="24"/>
                <w:lang w:val="en-US"/>
              </w:rPr>
              <w:pict>
                <v:line id="_x0000_s1101" style="position:absolute;flip:y;z-index:251675648;mso-position-horizontal-relative:text;mso-position-vertical-relative:text" from="-4.5pt,2.5pt" to="111.6pt,35.2pt"/>
              </w:pict>
            </w:r>
            <w:r w:rsidR="00AE3228" w:rsidRPr="00DF2586">
              <w:rPr>
                <w:rFonts w:ascii="Times New Roman" w:hAnsi="Times New Roman" w:cs="Times New Roman"/>
                <w:b/>
                <w:bCs/>
                <w:sz w:val="24"/>
                <w:szCs w:val="24"/>
              </w:rPr>
              <w:t xml:space="preserve">учебные предметы </w:t>
            </w:r>
          </w:p>
          <w:p w:rsidR="00AE3228" w:rsidRPr="00DF2586" w:rsidRDefault="00AE3228" w:rsidP="0008209A">
            <w:pPr>
              <w:spacing w:after="0"/>
              <w:jc w:val="right"/>
              <w:rPr>
                <w:rFonts w:ascii="Times New Roman" w:hAnsi="Times New Roman" w:cs="Times New Roman"/>
                <w:b/>
                <w:sz w:val="24"/>
                <w:szCs w:val="24"/>
              </w:rPr>
            </w:pPr>
            <w:r w:rsidRPr="00DF2586">
              <w:rPr>
                <w:rFonts w:ascii="Times New Roman" w:hAnsi="Times New Roman" w:cs="Times New Roman"/>
                <w:sz w:val="24"/>
                <w:szCs w:val="24"/>
              </w:rPr>
              <w:t xml:space="preserve">                     </w:t>
            </w:r>
            <w:r w:rsidRPr="00DF2586">
              <w:rPr>
                <w:rFonts w:ascii="Times New Roman" w:hAnsi="Times New Roman" w:cs="Times New Roman"/>
                <w:b/>
                <w:sz w:val="24"/>
                <w:szCs w:val="24"/>
              </w:rPr>
              <w:t xml:space="preserve">             классы</w:t>
            </w:r>
          </w:p>
        </w:tc>
        <w:tc>
          <w:tcPr>
            <w:tcW w:w="4860" w:type="dxa"/>
            <w:gridSpan w:val="4"/>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ind w:firstLine="720"/>
              <w:jc w:val="center"/>
              <w:rPr>
                <w:rFonts w:ascii="Times New Roman" w:hAnsi="Times New Roman" w:cs="Times New Roman"/>
                <w:b/>
                <w:bCs/>
                <w:sz w:val="24"/>
                <w:szCs w:val="24"/>
              </w:rPr>
            </w:pPr>
            <w:r w:rsidRPr="00DF2586">
              <w:rPr>
                <w:rFonts w:ascii="Times New Roman" w:hAnsi="Times New Roman" w:cs="Times New Roman"/>
                <w:b/>
                <w:bCs/>
                <w:sz w:val="24"/>
                <w:szCs w:val="24"/>
              </w:rPr>
              <w:t>Количество часов в год</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
                <w:bCs/>
                <w:sz w:val="24"/>
                <w:szCs w:val="24"/>
              </w:rPr>
            </w:pPr>
            <w:r w:rsidRPr="00DF2586">
              <w:rPr>
                <w:rFonts w:ascii="Times New Roman" w:hAnsi="Times New Roman" w:cs="Times New Roman"/>
                <w:b/>
                <w:bCs/>
                <w:sz w:val="24"/>
                <w:szCs w:val="24"/>
              </w:rPr>
              <w:t>Всего</w:t>
            </w:r>
          </w:p>
        </w:tc>
      </w:tr>
      <w:tr w:rsidR="00AE3228" w:rsidRPr="00DF2586" w:rsidTr="0008209A">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spacing w:after="0"/>
              <w:rPr>
                <w:rFonts w:ascii="Times New Roman" w:hAnsi="Times New Roman" w:cs="Times New Roman"/>
                <w:b/>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spacing w:after="0"/>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vAlign w:val="bottom"/>
          </w:tcPr>
          <w:p w:rsidR="00AE3228" w:rsidRPr="00DF2586" w:rsidRDefault="00AE3228" w:rsidP="0008209A">
            <w:pPr>
              <w:tabs>
                <w:tab w:val="left" w:pos="4500"/>
                <w:tab w:val="left" w:pos="9180"/>
                <w:tab w:val="left" w:pos="9360"/>
              </w:tabs>
              <w:spacing w:after="0"/>
              <w:rPr>
                <w:rFonts w:ascii="Times New Roman" w:hAnsi="Times New Roman" w:cs="Times New Roman"/>
                <w:b/>
                <w:bCs/>
                <w:sz w:val="24"/>
                <w:szCs w:val="24"/>
              </w:rPr>
            </w:pPr>
            <w:r w:rsidRPr="00DF2586">
              <w:rPr>
                <w:rFonts w:ascii="Times New Roman" w:hAnsi="Times New Roman" w:cs="Times New Roman"/>
                <w:b/>
                <w:bCs/>
                <w:sz w:val="24"/>
                <w:szCs w:val="24"/>
              </w:rPr>
              <w:t xml:space="preserve">               I</w:t>
            </w:r>
          </w:p>
        </w:tc>
        <w:tc>
          <w:tcPr>
            <w:tcW w:w="1260" w:type="dxa"/>
            <w:tcBorders>
              <w:top w:val="single" w:sz="4" w:space="0" w:color="auto"/>
              <w:left w:val="single" w:sz="4" w:space="0" w:color="auto"/>
              <w:bottom w:val="single" w:sz="4" w:space="0" w:color="auto"/>
              <w:right w:val="single" w:sz="4" w:space="0" w:color="auto"/>
            </w:tcBorders>
            <w:vAlign w:val="bottom"/>
          </w:tcPr>
          <w:p w:rsidR="00AE3228" w:rsidRPr="00DF2586" w:rsidRDefault="00AE3228" w:rsidP="0008209A">
            <w:pPr>
              <w:tabs>
                <w:tab w:val="left" w:pos="4500"/>
                <w:tab w:val="left" w:pos="9180"/>
                <w:tab w:val="left" w:pos="9360"/>
              </w:tabs>
              <w:spacing w:after="0"/>
              <w:rPr>
                <w:rFonts w:ascii="Times New Roman" w:hAnsi="Times New Roman" w:cs="Times New Roman"/>
                <w:b/>
                <w:bCs/>
                <w:sz w:val="24"/>
                <w:szCs w:val="24"/>
              </w:rPr>
            </w:pPr>
            <w:r w:rsidRPr="00DF2586">
              <w:rPr>
                <w:rFonts w:ascii="Times New Roman" w:hAnsi="Times New Roman" w:cs="Times New Roman"/>
                <w:b/>
                <w:bCs/>
                <w:sz w:val="24"/>
                <w:szCs w:val="24"/>
              </w:rPr>
              <w:t xml:space="preserve">                II</w:t>
            </w:r>
          </w:p>
        </w:tc>
        <w:tc>
          <w:tcPr>
            <w:tcW w:w="1260" w:type="dxa"/>
            <w:tcBorders>
              <w:top w:val="single" w:sz="4" w:space="0" w:color="auto"/>
              <w:left w:val="single" w:sz="4" w:space="0" w:color="auto"/>
              <w:bottom w:val="single" w:sz="4" w:space="0" w:color="auto"/>
              <w:right w:val="single" w:sz="4" w:space="0" w:color="auto"/>
            </w:tcBorders>
            <w:vAlign w:val="bottom"/>
          </w:tcPr>
          <w:p w:rsidR="00AE3228" w:rsidRPr="00DF2586" w:rsidRDefault="00AE3228" w:rsidP="0008209A">
            <w:pPr>
              <w:tabs>
                <w:tab w:val="left" w:pos="4500"/>
                <w:tab w:val="left" w:pos="9180"/>
                <w:tab w:val="left" w:pos="9360"/>
              </w:tabs>
              <w:spacing w:after="0"/>
              <w:ind w:firstLine="720"/>
              <w:jc w:val="center"/>
              <w:rPr>
                <w:rFonts w:ascii="Times New Roman" w:hAnsi="Times New Roman" w:cs="Times New Roman"/>
                <w:b/>
                <w:bCs/>
                <w:sz w:val="24"/>
                <w:szCs w:val="24"/>
              </w:rPr>
            </w:pPr>
            <w:r w:rsidRPr="00DF2586">
              <w:rPr>
                <w:rFonts w:ascii="Times New Roman" w:hAnsi="Times New Roman" w:cs="Times New Roman"/>
                <w:b/>
                <w:bCs/>
                <w:sz w:val="24"/>
                <w:szCs w:val="24"/>
              </w:rPr>
              <w:t>III</w:t>
            </w:r>
          </w:p>
        </w:tc>
        <w:tc>
          <w:tcPr>
            <w:tcW w:w="1260" w:type="dxa"/>
            <w:tcBorders>
              <w:top w:val="single" w:sz="4" w:space="0" w:color="auto"/>
              <w:left w:val="single" w:sz="4" w:space="0" w:color="auto"/>
              <w:bottom w:val="single" w:sz="4" w:space="0" w:color="auto"/>
              <w:right w:val="single" w:sz="4" w:space="0" w:color="auto"/>
            </w:tcBorders>
            <w:vAlign w:val="bottom"/>
          </w:tcPr>
          <w:p w:rsidR="00AE3228" w:rsidRPr="00DF2586" w:rsidRDefault="00AE3228" w:rsidP="0008209A">
            <w:pPr>
              <w:tabs>
                <w:tab w:val="left" w:pos="4500"/>
                <w:tab w:val="left" w:pos="9180"/>
                <w:tab w:val="left" w:pos="9360"/>
              </w:tabs>
              <w:spacing w:after="0"/>
              <w:ind w:firstLine="720"/>
              <w:jc w:val="center"/>
              <w:rPr>
                <w:rFonts w:ascii="Times New Roman" w:hAnsi="Times New Roman" w:cs="Times New Roman"/>
                <w:b/>
                <w:bCs/>
                <w:sz w:val="24"/>
                <w:szCs w:val="24"/>
              </w:rPr>
            </w:pPr>
            <w:r w:rsidRPr="00DF2586">
              <w:rPr>
                <w:rFonts w:ascii="Times New Roman" w:hAnsi="Times New Roman" w:cs="Times New Roman"/>
                <w:b/>
                <w:bCs/>
                <w:sz w:val="24"/>
                <w:szCs w:val="24"/>
              </w:rPr>
              <w:t>IV</w:t>
            </w:r>
          </w:p>
        </w:tc>
        <w:tc>
          <w:tcPr>
            <w:tcW w:w="1260" w:type="dxa"/>
            <w:vMerge/>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spacing w:after="0"/>
              <w:rPr>
                <w:rFonts w:ascii="Times New Roman" w:hAnsi="Times New Roman" w:cs="Times New Roman"/>
                <w:b/>
                <w:bCs/>
                <w:sz w:val="24"/>
                <w:szCs w:val="24"/>
              </w:rPr>
            </w:pPr>
          </w:p>
        </w:tc>
      </w:tr>
      <w:tr w:rsidR="00AE3228" w:rsidRPr="00DF2586" w:rsidTr="0008209A">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
                <w:bCs/>
                <w:i/>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AE3228" w:rsidRPr="00F57CDE" w:rsidRDefault="00F57CDE" w:rsidP="0008209A">
            <w:pPr>
              <w:tabs>
                <w:tab w:val="left" w:pos="4500"/>
                <w:tab w:val="left" w:pos="9180"/>
                <w:tab w:val="left" w:pos="9360"/>
              </w:tabs>
              <w:spacing w:after="0"/>
              <w:rPr>
                <w:rFonts w:ascii="Times New Roman" w:hAnsi="Times New Roman" w:cs="Times New Roman"/>
                <w:b/>
                <w:bCs/>
                <w:sz w:val="24"/>
                <w:szCs w:val="24"/>
              </w:rPr>
            </w:pPr>
            <w:r w:rsidRPr="00F57CDE">
              <w:rPr>
                <w:rFonts w:ascii="Times New Roman" w:hAnsi="Times New Roman" w:cs="Times New Roman"/>
                <w:b/>
                <w:bCs/>
                <w:sz w:val="24"/>
                <w:szCs w:val="24"/>
              </w:rPr>
              <w:t>Инвариантная часть</w:t>
            </w:r>
          </w:p>
        </w:tc>
        <w:tc>
          <w:tcPr>
            <w:tcW w:w="6120" w:type="dxa"/>
            <w:gridSpan w:val="5"/>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ind w:firstLine="720"/>
              <w:jc w:val="center"/>
              <w:rPr>
                <w:rFonts w:ascii="Times New Roman" w:hAnsi="Times New Roman" w:cs="Times New Roman"/>
                <w:b/>
                <w:bCs/>
                <w:sz w:val="24"/>
                <w:szCs w:val="24"/>
              </w:rPr>
            </w:pPr>
          </w:p>
        </w:tc>
      </w:tr>
      <w:tr w:rsidR="00AE3228" w:rsidRPr="00DF2586" w:rsidTr="0008209A">
        <w:trPr>
          <w:trHeight w:val="375"/>
          <w:jc w:val="center"/>
        </w:trPr>
        <w:tc>
          <w:tcPr>
            <w:tcW w:w="1800" w:type="dxa"/>
            <w:vMerge w:val="restart"/>
            <w:tcBorders>
              <w:top w:val="single" w:sz="4" w:space="0" w:color="auto"/>
              <w:left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Русский язык</w:t>
            </w:r>
          </w:p>
        </w:tc>
        <w:tc>
          <w:tcPr>
            <w:tcW w:w="108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5</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w:t>
            </w:r>
            <w:r>
              <w:rPr>
                <w:rFonts w:ascii="Times New Roman" w:hAnsi="Times New Roman" w:cs="Times New Roman"/>
                <w:bCs/>
                <w:sz w:val="24"/>
                <w:szCs w:val="24"/>
              </w:rPr>
              <w:t>5</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5</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w:t>
            </w:r>
            <w:r>
              <w:rPr>
                <w:rFonts w:ascii="Times New Roman" w:hAnsi="Times New Roman" w:cs="Times New Roman"/>
                <w:bCs/>
                <w:sz w:val="24"/>
                <w:szCs w:val="24"/>
              </w:rPr>
              <w:t>5</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20</w:t>
            </w:r>
          </w:p>
        </w:tc>
      </w:tr>
      <w:tr w:rsidR="00AE3228" w:rsidRPr="00DF2586" w:rsidTr="0008209A">
        <w:trPr>
          <w:trHeight w:val="375"/>
          <w:jc w:val="center"/>
        </w:trPr>
        <w:tc>
          <w:tcPr>
            <w:tcW w:w="1800" w:type="dxa"/>
            <w:vMerge/>
            <w:tcBorders>
              <w:left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Литературное чтение</w:t>
            </w:r>
          </w:p>
        </w:tc>
        <w:tc>
          <w:tcPr>
            <w:tcW w:w="108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4</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w:t>
            </w:r>
            <w:r>
              <w:rPr>
                <w:rFonts w:ascii="Times New Roman" w:hAnsi="Times New Roman"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4</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4</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16</w:t>
            </w:r>
          </w:p>
        </w:tc>
      </w:tr>
      <w:tr w:rsidR="00AE3228" w:rsidRPr="00DF2586" w:rsidTr="0008209A">
        <w:trPr>
          <w:trHeight w:val="375"/>
          <w:jc w:val="center"/>
        </w:trPr>
        <w:tc>
          <w:tcPr>
            <w:tcW w:w="1800" w:type="dxa"/>
            <w:vMerge/>
            <w:tcBorders>
              <w:left w:val="single" w:sz="4" w:space="0" w:color="auto"/>
              <w:bottom w:val="single" w:sz="4" w:space="0" w:color="auto"/>
              <w:right w:val="single" w:sz="4" w:space="0" w:color="auto"/>
            </w:tcBorders>
            <w:vAlign w:val="bottom"/>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Иностранный язык</w:t>
            </w:r>
          </w:p>
        </w:tc>
        <w:tc>
          <w:tcPr>
            <w:tcW w:w="108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ind w:firstLine="720"/>
              <w:jc w:val="center"/>
              <w:rPr>
                <w:rFonts w:ascii="Times New Roman" w:hAnsi="Times New Roman" w:cs="Times New Roman"/>
                <w:bCs/>
                <w:sz w:val="24"/>
                <w:szCs w:val="24"/>
              </w:rPr>
            </w:pPr>
            <w:r w:rsidRPr="00DF2586">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2</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2</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2</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6</w:t>
            </w:r>
          </w:p>
        </w:tc>
      </w:tr>
      <w:tr w:rsidR="00AE3228" w:rsidRPr="00DF2586" w:rsidTr="0008209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vAlign w:val="bottom"/>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Математика </w:t>
            </w:r>
          </w:p>
        </w:tc>
        <w:tc>
          <w:tcPr>
            <w:tcW w:w="108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4</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4</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4</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4</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w:t>
            </w:r>
            <w:r>
              <w:rPr>
                <w:rFonts w:ascii="Times New Roman" w:hAnsi="Times New Roman" w:cs="Times New Roman"/>
                <w:bCs/>
                <w:sz w:val="24"/>
                <w:szCs w:val="24"/>
              </w:rPr>
              <w:t xml:space="preserve">     16</w:t>
            </w:r>
          </w:p>
        </w:tc>
      </w:tr>
      <w:tr w:rsidR="00AE3228" w:rsidRPr="00DF2586" w:rsidTr="0008209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vAlign w:val="bottom"/>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Окружающий мир</w:t>
            </w:r>
          </w:p>
        </w:tc>
        <w:tc>
          <w:tcPr>
            <w:tcW w:w="108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2</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2</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2</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2</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8</w:t>
            </w:r>
          </w:p>
        </w:tc>
      </w:tr>
      <w:tr w:rsidR="00AE3228" w:rsidRPr="00DF2586" w:rsidTr="0008209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Основы духовно-нравственной культуры народов России</w:t>
            </w:r>
          </w:p>
        </w:tc>
        <w:tc>
          <w:tcPr>
            <w:tcW w:w="2340" w:type="dxa"/>
            <w:tcBorders>
              <w:top w:val="single" w:sz="4" w:space="0" w:color="auto"/>
              <w:left w:val="single" w:sz="4" w:space="0" w:color="auto"/>
              <w:bottom w:val="single" w:sz="4" w:space="0" w:color="auto"/>
              <w:right w:val="single" w:sz="4" w:space="0" w:color="auto"/>
            </w:tcBorders>
            <w:vAlign w:val="bottom"/>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vertAlign w:val="superscript"/>
              </w:rPr>
            </w:pPr>
            <w:r w:rsidRPr="00DF2586">
              <w:rPr>
                <w:rFonts w:ascii="Times New Roman" w:hAnsi="Times New Roman" w:cs="Times New Roman"/>
                <w:bCs/>
                <w:sz w:val="24"/>
                <w:szCs w:val="24"/>
              </w:rPr>
              <w:t>Основы духовно-нравственной культуры народов России</w:t>
            </w:r>
          </w:p>
        </w:tc>
        <w:tc>
          <w:tcPr>
            <w:tcW w:w="108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ind w:firstLine="720"/>
              <w:jc w:val="center"/>
              <w:rPr>
                <w:rFonts w:ascii="Times New Roman" w:hAnsi="Times New Roman" w:cs="Times New Roman"/>
                <w:bCs/>
                <w:sz w:val="24"/>
                <w:szCs w:val="24"/>
              </w:rPr>
            </w:pPr>
            <w:r w:rsidRPr="00DF2586">
              <w:rPr>
                <w:rFonts w:ascii="Times New Roman"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ind w:firstLine="720"/>
              <w:jc w:val="center"/>
              <w:rPr>
                <w:rFonts w:ascii="Times New Roman" w:hAnsi="Times New Roman" w:cs="Times New Roman"/>
                <w:bCs/>
                <w:sz w:val="24"/>
                <w:szCs w:val="24"/>
              </w:rPr>
            </w:pPr>
            <w:r w:rsidRPr="00DF2586">
              <w:rPr>
                <w:rFonts w:ascii="Times New Roman"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ind w:firstLine="720"/>
              <w:jc w:val="center"/>
              <w:rPr>
                <w:rFonts w:ascii="Times New Roman" w:hAnsi="Times New Roman" w:cs="Times New Roman"/>
                <w:bCs/>
                <w:sz w:val="24"/>
                <w:szCs w:val="24"/>
              </w:rPr>
            </w:pPr>
            <w:r w:rsidRPr="00DF2586">
              <w:rPr>
                <w:rFonts w:ascii="Times New Roman" w:hAnsi="Times New Roman" w:cs="Times New Roman"/>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0/</w:t>
            </w:r>
            <w:r w:rsidR="00F57CDE">
              <w:rPr>
                <w:rFonts w:ascii="Times New Roman" w:hAnsi="Times New Roman" w:cs="Times New Roman"/>
                <w:bCs/>
                <w:sz w:val="24"/>
                <w:szCs w:val="24"/>
              </w:rPr>
              <w:t>5</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0/5</w:t>
            </w:r>
            <w:r w:rsidRPr="00DF2586">
              <w:rPr>
                <w:rFonts w:ascii="Times New Roman" w:hAnsi="Times New Roman" w:cs="Times New Roman"/>
                <w:bCs/>
                <w:sz w:val="24"/>
                <w:szCs w:val="24"/>
              </w:rPr>
              <w:t xml:space="preserve">     </w:t>
            </w:r>
          </w:p>
        </w:tc>
      </w:tr>
      <w:tr w:rsidR="00AE3228" w:rsidRPr="00DF2586" w:rsidTr="0008209A">
        <w:trPr>
          <w:trHeight w:val="375"/>
          <w:jc w:val="center"/>
        </w:trPr>
        <w:tc>
          <w:tcPr>
            <w:tcW w:w="1800" w:type="dxa"/>
            <w:vMerge w:val="restart"/>
            <w:tcBorders>
              <w:top w:val="single" w:sz="4" w:space="0" w:color="auto"/>
              <w:left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lastRenderedPageBreak/>
              <w:t>Искусство</w:t>
            </w:r>
          </w:p>
        </w:tc>
        <w:tc>
          <w:tcPr>
            <w:tcW w:w="234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Музыка</w:t>
            </w:r>
          </w:p>
        </w:tc>
        <w:tc>
          <w:tcPr>
            <w:tcW w:w="108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1</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1</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1</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1</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4</w:t>
            </w:r>
          </w:p>
        </w:tc>
      </w:tr>
      <w:tr w:rsidR="00AE3228" w:rsidRPr="00DF2586" w:rsidTr="0008209A">
        <w:trPr>
          <w:trHeight w:val="375"/>
          <w:jc w:val="center"/>
        </w:trPr>
        <w:tc>
          <w:tcPr>
            <w:tcW w:w="1800" w:type="dxa"/>
            <w:vMerge/>
            <w:tcBorders>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Изобразительное искусство</w:t>
            </w:r>
          </w:p>
        </w:tc>
        <w:tc>
          <w:tcPr>
            <w:tcW w:w="108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1</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1</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1</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1</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4</w:t>
            </w:r>
          </w:p>
        </w:tc>
      </w:tr>
      <w:tr w:rsidR="00AE3228" w:rsidRPr="00DF2586" w:rsidTr="0008209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Технология </w:t>
            </w:r>
          </w:p>
        </w:tc>
        <w:tc>
          <w:tcPr>
            <w:tcW w:w="2340" w:type="dxa"/>
            <w:tcBorders>
              <w:top w:val="single" w:sz="4" w:space="0" w:color="auto"/>
              <w:left w:val="single" w:sz="4" w:space="0" w:color="auto"/>
              <w:bottom w:val="single" w:sz="4" w:space="0" w:color="auto"/>
              <w:right w:val="single" w:sz="4" w:space="0" w:color="auto"/>
            </w:tcBorders>
            <w:vAlign w:val="bottom"/>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Технология </w:t>
            </w:r>
          </w:p>
        </w:tc>
        <w:tc>
          <w:tcPr>
            <w:tcW w:w="108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1</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1</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2</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2</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6</w:t>
            </w:r>
          </w:p>
        </w:tc>
      </w:tr>
      <w:tr w:rsidR="00AE3228" w:rsidRPr="00DF2586" w:rsidTr="0008209A">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Физическая культура</w:t>
            </w:r>
          </w:p>
        </w:tc>
        <w:tc>
          <w:tcPr>
            <w:tcW w:w="2340" w:type="dxa"/>
            <w:tcBorders>
              <w:top w:val="single" w:sz="4" w:space="0" w:color="auto"/>
              <w:left w:val="single" w:sz="4" w:space="0" w:color="auto"/>
              <w:bottom w:val="single" w:sz="4" w:space="0" w:color="auto"/>
              <w:right w:val="single" w:sz="4" w:space="0" w:color="auto"/>
            </w:tcBorders>
            <w:vAlign w:val="bottom"/>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Физическая культура</w:t>
            </w:r>
          </w:p>
        </w:tc>
        <w:tc>
          <w:tcPr>
            <w:tcW w:w="108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2</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F57CDE">
              <w:rPr>
                <w:rFonts w:ascii="Times New Roman"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F57CDE">
              <w:rPr>
                <w:rFonts w:ascii="Times New Roman"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F57CDE">
              <w:rPr>
                <w:rFonts w:ascii="Times New Roman" w:hAnsi="Times New Roman"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F57CDE">
              <w:rPr>
                <w:rFonts w:ascii="Times New Roman" w:hAnsi="Times New Roman" w:cs="Times New Roman"/>
                <w:bCs/>
                <w:sz w:val="24"/>
                <w:szCs w:val="24"/>
              </w:rPr>
              <w:t>8</w:t>
            </w:r>
          </w:p>
        </w:tc>
      </w:tr>
      <w:tr w:rsidR="00AE3228" w:rsidRPr="00DF2586" w:rsidTr="0008209A">
        <w:trPr>
          <w:trHeight w:val="375"/>
          <w:jc w:val="center"/>
        </w:trPr>
        <w:tc>
          <w:tcPr>
            <w:tcW w:w="4140" w:type="dxa"/>
            <w:gridSpan w:val="2"/>
            <w:tcBorders>
              <w:top w:val="single" w:sz="4" w:space="0" w:color="auto"/>
              <w:left w:val="single" w:sz="4" w:space="0" w:color="auto"/>
              <w:bottom w:val="single" w:sz="4" w:space="0" w:color="auto"/>
              <w:right w:val="single" w:sz="4" w:space="0" w:color="auto"/>
            </w:tcBorders>
            <w:vAlign w:val="bottom"/>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Итого:</w:t>
            </w:r>
          </w:p>
        </w:tc>
        <w:tc>
          <w:tcPr>
            <w:tcW w:w="108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22</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22</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F57CDE"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AE3228">
              <w:rPr>
                <w:rFonts w:ascii="Times New Roman" w:hAnsi="Times New Roman" w:cs="Times New Roman"/>
                <w:bCs/>
                <w:sz w:val="24"/>
                <w:szCs w:val="24"/>
              </w:rPr>
              <w:t xml:space="preserve"> 22</w:t>
            </w:r>
            <w:r>
              <w:rPr>
                <w:rFonts w:ascii="Times New Roman" w:hAnsi="Times New Roman" w:cs="Times New Roman"/>
                <w:bCs/>
                <w:sz w:val="24"/>
                <w:szCs w:val="24"/>
              </w:rPr>
              <w:t>,5</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F57CDE"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AE3228" w:rsidRPr="00DF2586">
              <w:rPr>
                <w:rFonts w:ascii="Times New Roman" w:hAnsi="Times New Roman" w:cs="Times New Roman"/>
                <w:bCs/>
                <w:sz w:val="24"/>
                <w:szCs w:val="24"/>
              </w:rPr>
              <w:t xml:space="preserve"> </w:t>
            </w:r>
            <w:r w:rsidR="00AE3228">
              <w:rPr>
                <w:rFonts w:ascii="Times New Roman" w:hAnsi="Times New Roman" w:cs="Times New Roman"/>
                <w:bCs/>
                <w:sz w:val="24"/>
                <w:szCs w:val="24"/>
              </w:rPr>
              <w:t>8</w:t>
            </w:r>
            <w:r>
              <w:rPr>
                <w:rFonts w:ascii="Times New Roman" w:hAnsi="Times New Roman" w:cs="Times New Roman"/>
                <w:bCs/>
                <w:sz w:val="24"/>
                <w:szCs w:val="24"/>
              </w:rPr>
              <w:t>5,5</w:t>
            </w:r>
          </w:p>
        </w:tc>
      </w:tr>
      <w:tr w:rsidR="00AE3228" w:rsidRPr="00DF2586" w:rsidTr="0008209A">
        <w:trPr>
          <w:trHeight w:val="403"/>
          <w:jc w:val="center"/>
        </w:trPr>
        <w:tc>
          <w:tcPr>
            <w:tcW w:w="4140" w:type="dxa"/>
            <w:gridSpan w:val="2"/>
            <w:tcBorders>
              <w:top w:val="single" w:sz="4" w:space="0" w:color="auto"/>
              <w:left w:val="single" w:sz="4" w:space="0" w:color="auto"/>
              <w:bottom w:val="single" w:sz="4" w:space="0" w:color="auto"/>
              <w:right w:val="single" w:sz="4" w:space="0" w:color="auto"/>
            </w:tcBorders>
          </w:tcPr>
          <w:p w:rsidR="00AE3228" w:rsidRPr="00F57CDE" w:rsidRDefault="00F57CDE" w:rsidP="0008209A">
            <w:pPr>
              <w:tabs>
                <w:tab w:val="left" w:pos="4500"/>
                <w:tab w:val="left" w:pos="9180"/>
                <w:tab w:val="left" w:pos="9360"/>
              </w:tabs>
              <w:spacing w:after="0"/>
              <w:rPr>
                <w:rFonts w:ascii="Times New Roman" w:hAnsi="Times New Roman" w:cs="Times New Roman"/>
                <w:b/>
                <w:bCs/>
                <w:sz w:val="24"/>
                <w:szCs w:val="24"/>
              </w:rPr>
            </w:pPr>
            <w:r w:rsidRPr="00F57CDE">
              <w:rPr>
                <w:rFonts w:ascii="Times New Roman" w:hAnsi="Times New Roman" w:cs="Times New Roman"/>
                <w:b/>
                <w:bCs/>
                <w:sz w:val="24"/>
                <w:szCs w:val="24"/>
              </w:rPr>
              <w:t>Вариативная ч</w:t>
            </w:r>
            <w:r w:rsidR="00AE3228" w:rsidRPr="00F57CDE">
              <w:rPr>
                <w:rFonts w:ascii="Times New Roman" w:hAnsi="Times New Roman" w:cs="Times New Roman"/>
                <w:b/>
                <w:bCs/>
                <w:sz w:val="24"/>
                <w:szCs w:val="24"/>
              </w:rPr>
              <w:t>асть, формируемая участниками образовательного процесса за год</w:t>
            </w:r>
          </w:p>
        </w:tc>
        <w:tc>
          <w:tcPr>
            <w:tcW w:w="108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ind w:firstLine="720"/>
              <w:jc w:val="center"/>
              <w:rPr>
                <w:rFonts w:ascii="Times New Roman" w:hAnsi="Times New Roman" w:cs="Times New Roman"/>
                <w:bCs/>
                <w:sz w:val="24"/>
                <w:szCs w:val="24"/>
              </w:rPr>
            </w:pPr>
            <w:r w:rsidRPr="00DF2586">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F57CDE">
              <w:rPr>
                <w:rFonts w:ascii="Times New Roman" w:hAnsi="Times New Roman" w:cs="Times New Roman"/>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F57CDE">
              <w:rPr>
                <w:rFonts w:ascii="Times New Roman" w:hAnsi="Times New Roman" w:cs="Times New Roman"/>
                <w:bCs/>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F57CDE">
              <w:rPr>
                <w:rFonts w:ascii="Times New Roman" w:hAnsi="Times New Roman" w:cs="Times New Roman"/>
                <w:bCs/>
                <w:sz w:val="24"/>
                <w:szCs w:val="24"/>
              </w:rPr>
              <w:t>2,5</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F57CDE">
              <w:rPr>
                <w:rFonts w:ascii="Times New Roman" w:hAnsi="Times New Roman" w:cs="Times New Roman"/>
                <w:bCs/>
                <w:sz w:val="24"/>
                <w:szCs w:val="24"/>
              </w:rPr>
              <w:t>8,5</w:t>
            </w:r>
            <w:r>
              <w:rPr>
                <w:rFonts w:ascii="Times New Roman" w:hAnsi="Times New Roman" w:cs="Times New Roman"/>
                <w:bCs/>
                <w:sz w:val="24"/>
                <w:szCs w:val="24"/>
              </w:rPr>
              <w:t xml:space="preserve">    </w:t>
            </w:r>
          </w:p>
        </w:tc>
      </w:tr>
      <w:tr w:rsidR="00AE3228" w:rsidRPr="00DF2586" w:rsidTr="0008209A">
        <w:trPr>
          <w:trHeight w:val="481"/>
          <w:jc w:val="center"/>
        </w:trPr>
        <w:tc>
          <w:tcPr>
            <w:tcW w:w="4140" w:type="dxa"/>
            <w:gridSpan w:val="2"/>
            <w:tcBorders>
              <w:top w:val="single" w:sz="4" w:space="0" w:color="auto"/>
              <w:left w:val="single" w:sz="4" w:space="0" w:color="auto"/>
              <w:bottom w:val="single" w:sz="4" w:space="0" w:color="auto"/>
              <w:right w:val="single" w:sz="4" w:space="0" w:color="auto"/>
            </w:tcBorders>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Всего за год</w:t>
            </w:r>
            <w:r w:rsidRPr="00DF2586">
              <w:rPr>
                <w:rFonts w:ascii="Times New Roman" w:hAnsi="Times New Roman" w:cs="Times New Roman"/>
                <w:bCs/>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sz w:val="24"/>
                <w:szCs w:val="24"/>
              </w:rPr>
              <w:t xml:space="preserve">       </w:t>
            </w:r>
            <w:r w:rsidR="00F57CDE">
              <w:rPr>
                <w:rFonts w:ascii="Times New Roman" w:hAnsi="Times New Roman" w:cs="Times New Roman"/>
                <w:bCs/>
                <w:sz w:val="24"/>
                <w:szCs w:val="24"/>
              </w:rPr>
              <w:t>20</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F57CDE">
              <w:rPr>
                <w:rFonts w:ascii="Times New Roman" w:hAnsi="Times New Roman" w:cs="Times New Roman"/>
                <w:bCs/>
                <w:sz w:val="24"/>
                <w:szCs w:val="24"/>
              </w:rPr>
              <w:t>25</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w:t>
            </w:r>
            <w:r w:rsidR="00F57CDE">
              <w:rPr>
                <w:rFonts w:ascii="Times New Roman" w:hAnsi="Times New Roman" w:cs="Times New Roman"/>
                <w:bCs/>
                <w:sz w:val="24"/>
                <w:szCs w:val="24"/>
              </w:rPr>
              <w:t>25</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w:t>
            </w:r>
            <w:r w:rsidR="00F57CDE">
              <w:rPr>
                <w:rFonts w:ascii="Times New Roman" w:hAnsi="Times New Roman" w:cs="Times New Roman"/>
                <w:bCs/>
                <w:sz w:val="24"/>
                <w:szCs w:val="24"/>
              </w:rPr>
              <w:t>25</w:t>
            </w:r>
          </w:p>
        </w:tc>
        <w:tc>
          <w:tcPr>
            <w:tcW w:w="1260" w:type="dxa"/>
            <w:tcBorders>
              <w:top w:val="single" w:sz="4" w:space="0" w:color="auto"/>
              <w:left w:val="single" w:sz="4" w:space="0" w:color="auto"/>
              <w:bottom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w:t>
            </w:r>
            <w:r w:rsidR="00F57CDE">
              <w:rPr>
                <w:rFonts w:ascii="Times New Roman" w:hAnsi="Times New Roman" w:cs="Times New Roman"/>
                <w:bCs/>
                <w:sz w:val="24"/>
                <w:szCs w:val="24"/>
              </w:rPr>
              <w:t>95</w:t>
            </w:r>
            <w:r w:rsidRPr="00DF2586">
              <w:rPr>
                <w:rFonts w:ascii="Times New Roman" w:hAnsi="Times New Roman" w:cs="Times New Roman"/>
                <w:bCs/>
                <w:sz w:val="24"/>
                <w:szCs w:val="24"/>
              </w:rPr>
              <w:t xml:space="preserve">   </w:t>
            </w:r>
          </w:p>
        </w:tc>
      </w:tr>
      <w:tr w:rsidR="00AE3228" w:rsidRPr="00DF2586" w:rsidTr="0008209A">
        <w:trPr>
          <w:trHeight w:val="1199"/>
          <w:jc w:val="center"/>
        </w:trPr>
        <w:tc>
          <w:tcPr>
            <w:tcW w:w="4140" w:type="dxa"/>
            <w:gridSpan w:val="2"/>
            <w:tcBorders>
              <w:top w:val="single" w:sz="4" w:space="0" w:color="auto"/>
              <w:left w:val="single" w:sz="4" w:space="0" w:color="auto"/>
              <w:right w:val="single" w:sz="4" w:space="0" w:color="auto"/>
            </w:tcBorders>
          </w:tcPr>
          <w:p w:rsidR="00AE3228" w:rsidRDefault="00AE3228" w:rsidP="0008209A">
            <w:pPr>
              <w:tabs>
                <w:tab w:val="left" w:pos="4500"/>
                <w:tab w:val="left" w:pos="9180"/>
                <w:tab w:val="left" w:pos="9360"/>
              </w:tabs>
              <w:spacing w:after="0"/>
              <w:rPr>
                <w:rFonts w:ascii="Times New Roman" w:hAnsi="Times New Roman" w:cs="Times New Roman"/>
                <w:bCs/>
                <w:sz w:val="24"/>
                <w:szCs w:val="24"/>
              </w:rPr>
            </w:pPr>
          </w:p>
          <w:p w:rsidR="00AE3228" w:rsidRDefault="00AE3228" w:rsidP="0008209A">
            <w:pPr>
              <w:tabs>
                <w:tab w:val="left" w:pos="4500"/>
                <w:tab w:val="left" w:pos="9180"/>
                <w:tab w:val="left" w:pos="9360"/>
              </w:tabs>
              <w:spacing w:after="0"/>
              <w:rPr>
                <w:rFonts w:ascii="Times New Roman" w:hAnsi="Times New Roman" w:cs="Times New Roman"/>
                <w:bCs/>
                <w:sz w:val="24"/>
                <w:szCs w:val="24"/>
              </w:rPr>
            </w:pPr>
          </w:p>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Максимально допустимая годовая нагрузка</w:t>
            </w:r>
          </w:p>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w:t>
            </w:r>
          </w:p>
        </w:tc>
        <w:tc>
          <w:tcPr>
            <w:tcW w:w="1080" w:type="dxa"/>
            <w:tcBorders>
              <w:top w:val="single" w:sz="4" w:space="0" w:color="auto"/>
              <w:left w:val="single" w:sz="4" w:space="0" w:color="auto"/>
              <w:right w:val="single" w:sz="4" w:space="0" w:color="auto"/>
            </w:tcBorders>
            <w:vAlign w:val="center"/>
          </w:tcPr>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w:t>
            </w:r>
            <w:r w:rsidR="00F57CDE">
              <w:rPr>
                <w:rFonts w:ascii="Times New Roman" w:hAnsi="Times New Roman" w:cs="Times New Roman"/>
                <w:bCs/>
                <w:sz w:val="24"/>
                <w:szCs w:val="24"/>
              </w:rPr>
              <w:t xml:space="preserve">    20</w:t>
            </w:r>
          </w:p>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w:t>
            </w:r>
          </w:p>
        </w:tc>
        <w:tc>
          <w:tcPr>
            <w:tcW w:w="1260" w:type="dxa"/>
            <w:tcBorders>
              <w:top w:val="single" w:sz="4" w:space="0" w:color="auto"/>
              <w:left w:val="single" w:sz="4" w:space="0" w:color="auto"/>
              <w:right w:val="single" w:sz="4" w:space="0" w:color="auto"/>
            </w:tcBorders>
            <w:vAlign w:val="center"/>
          </w:tcPr>
          <w:p w:rsidR="00AE3228"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w:t>
            </w:r>
            <w:r w:rsidR="00F57CDE">
              <w:rPr>
                <w:rFonts w:ascii="Times New Roman" w:hAnsi="Times New Roman" w:cs="Times New Roman"/>
                <w:bCs/>
                <w:sz w:val="24"/>
                <w:szCs w:val="24"/>
              </w:rPr>
              <w:t xml:space="preserve">       </w:t>
            </w:r>
            <w:r w:rsidRPr="00DF2586">
              <w:rPr>
                <w:rFonts w:ascii="Times New Roman" w:hAnsi="Times New Roman" w:cs="Times New Roman"/>
                <w:bCs/>
                <w:sz w:val="24"/>
                <w:szCs w:val="24"/>
              </w:rPr>
              <w:t xml:space="preserve"> </w:t>
            </w:r>
            <w:r w:rsidR="00F57CDE">
              <w:rPr>
                <w:rFonts w:ascii="Times New Roman" w:hAnsi="Times New Roman" w:cs="Times New Roman"/>
                <w:bCs/>
                <w:sz w:val="24"/>
                <w:szCs w:val="24"/>
              </w:rPr>
              <w:t>25</w:t>
            </w:r>
          </w:p>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w:t>
            </w:r>
          </w:p>
        </w:tc>
        <w:tc>
          <w:tcPr>
            <w:tcW w:w="1260" w:type="dxa"/>
            <w:tcBorders>
              <w:top w:val="single" w:sz="4" w:space="0" w:color="auto"/>
              <w:left w:val="single" w:sz="4" w:space="0" w:color="auto"/>
              <w:right w:val="single" w:sz="4" w:space="0" w:color="auto"/>
            </w:tcBorders>
            <w:vAlign w:val="center"/>
          </w:tcPr>
          <w:p w:rsidR="00AE3228"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w:t>
            </w:r>
            <w:r w:rsidR="00F57CDE">
              <w:rPr>
                <w:rFonts w:ascii="Times New Roman" w:hAnsi="Times New Roman" w:cs="Times New Roman"/>
                <w:bCs/>
                <w:sz w:val="24"/>
                <w:szCs w:val="24"/>
              </w:rPr>
              <w:t>25</w:t>
            </w:r>
            <w:r w:rsidRPr="00DF2586">
              <w:rPr>
                <w:rFonts w:ascii="Times New Roman" w:hAnsi="Times New Roman" w:cs="Times New Roman"/>
                <w:bCs/>
                <w:sz w:val="24"/>
                <w:szCs w:val="24"/>
              </w:rPr>
              <w:t xml:space="preserve">     </w:t>
            </w:r>
          </w:p>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p>
        </w:tc>
        <w:tc>
          <w:tcPr>
            <w:tcW w:w="1260" w:type="dxa"/>
            <w:tcBorders>
              <w:top w:val="single" w:sz="4" w:space="0" w:color="auto"/>
              <w:left w:val="single" w:sz="4" w:space="0" w:color="auto"/>
              <w:right w:val="single" w:sz="4" w:space="0" w:color="auto"/>
            </w:tcBorders>
            <w:vAlign w:val="center"/>
          </w:tcPr>
          <w:p w:rsidR="00AE3228" w:rsidRDefault="00AE3228" w:rsidP="0008209A">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w:t>
            </w:r>
            <w:r w:rsidR="00F57CDE">
              <w:rPr>
                <w:rFonts w:ascii="Times New Roman" w:hAnsi="Times New Roman" w:cs="Times New Roman"/>
                <w:bCs/>
                <w:sz w:val="24"/>
                <w:szCs w:val="24"/>
              </w:rPr>
              <w:t>25</w:t>
            </w:r>
            <w:r w:rsidRPr="00DF2586">
              <w:rPr>
                <w:rFonts w:ascii="Times New Roman" w:hAnsi="Times New Roman" w:cs="Times New Roman"/>
                <w:bCs/>
                <w:sz w:val="24"/>
                <w:szCs w:val="24"/>
              </w:rPr>
              <w:t xml:space="preserve">       </w:t>
            </w:r>
          </w:p>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p>
        </w:tc>
        <w:tc>
          <w:tcPr>
            <w:tcW w:w="1260" w:type="dxa"/>
            <w:tcBorders>
              <w:top w:val="single" w:sz="4" w:space="0" w:color="auto"/>
              <w:left w:val="single" w:sz="4" w:space="0" w:color="auto"/>
              <w:right w:val="single" w:sz="4" w:space="0" w:color="auto"/>
            </w:tcBorders>
            <w:vAlign w:val="center"/>
          </w:tcPr>
          <w:p w:rsidR="00F57CDE" w:rsidRDefault="00AE3228" w:rsidP="00F57CDE">
            <w:pPr>
              <w:tabs>
                <w:tab w:val="left" w:pos="4500"/>
                <w:tab w:val="left" w:pos="9180"/>
                <w:tab w:val="left" w:pos="9360"/>
              </w:tabs>
              <w:spacing w:after="0"/>
              <w:rPr>
                <w:rFonts w:ascii="Times New Roman" w:hAnsi="Times New Roman" w:cs="Times New Roman"/>
                <w:bCs/>
                <w:sz w:val="24"/>
                <w:szCs w:val="24"/>
              </w:rPr>
            </w:pPr>
            <w:r w:rsidRPr="00DF2586">
              <w:rPr>
                <w:rFonts w:ascii="Times New Roman" w:hAnsi="Times New Roman" w:cs="Times New Roman"/>
                <w:bCs/>
                <w:sz w:val="24"/>
                <w:szCs w:val="24"/>
              </w:rPr>
              <w:t xml:space="preserve">        </w:t>
            </w:r>
          </w:p>
          <w:p w:rsidR="00AE3228" w:rsidRDefault="00F57CDE" w:rsidP="00F57CDE">
            <w:pPr>
              <w:tabs>
                <w:tab w:val="left" w:pos="4500"/>
                <w:tab w:val="left" w:pos="9180"/>
                <w:tab w:val="left" w:pos="9360"/>
              </w:tabs>
              <w:spacing w:after="0"/>
              <w:rPr>
                <w:rFonts w:ascii="Times New Roman" w:hAnsi="Times New Roman" w:cs="Times New Roman"/>
                <w:bCs/>
                <w:sz w:val="24"/>
                <w:szCs w:val="24"/>
              </w:rPr>
            </w:pPr>
            <w:r>
              <w:rPr>
                <w:rFonts w:ascii="Times New Roman" w:hAnsi="Times New Roman" w:cs="Times New Roman"/>
                <w:bCs/>
                <w:sz w:val="24"/>
                <w:szCs w:val="24"/>
              </w:rPr>
              <w:t xml:space="preserve">        95</w:t>
            </w:r>
            <w:r w:rsidR="00AE3228" w:rsidRPr="00DF2586">
              <w:rPr>
                <w:rFonts w:ascii="Times New Roman" w:hAnsi="Times New Roman" w:cs="Times New Roman"/>
                <w:bCs/>
                <w:sz w:val="24"/>
                <w:szCs w:val="24"/>
              </w:rPr>
              <w:t xml:space="preserve">         </w:t>
            </w:r>
          </w:p>
          <w:p w:rsidR="00AE3228" w:rsidRDefault="00AE3228" w:rsidP="0008209A">
            <w:pPr>
              <w:tabs>
                <w:tab w:val="left" w:pos="4500"/>
                <w:tab w:val="left" w:pos="9180"/>
                <w:tab w:val="left" w:pos="9360"/>
              </w:tabs>
              <w:spacing w:after="0"/>
              <w:jc w:val="center"/>
              <w:rPr>
                <w:rFonts w:ascii="Times New Roman" w:hAnsi="Times New Roman" w:cs="Times New Roman"/>
                <w:bCs/>
                <w:sz w:val="24"/>
                <w:szCs w:val="24"/>
              </w:rPr>
            </w:pPr>
          </w:p>
          <w:p w:rsidR="00AE3228" w:rsidRPr="00DF2586" w:rsidRDefault="00AE3228" w:rsidP="0008209A">
            <w:pPr>
              <w:tabs>
                <w:tab w:val="left" w:pos="4500"/>
                <w:tab w:val="left" w:pos="9180"/>
                <w:tab w:val="left" w:pos="9360"/>
              </w:tabs>
              <w:spacing w:after="0"/>
              <w:rPr>
                <w:rFonts w:ascii="Times New Roman" w:hAnsi="Times New Roman" w:cs="Times New Roman"/>
                <w:bCs/>
                <w:sz w:val="24"/>
                <w:szCs w:val="24"/>
              </w:rPr>
            </w:pPr>
          </w:p>
        </w:tc>
      </w:tr>
    </w:tbl>
    <w:p w:rsidR="00A974EA" w:rsidRDefault="00A974EA" w:rsidP="005D7679">
      <w:pPr>
        <w:spacing w:before="100" w:beforeAutospacing="1" w:after="100" w:afterAutospacing="1" w:line="240" w:lineRule="auto"/>
        <w:rPr>
          <w:rFonts w:ascii="Times New Roman" w:hAnsi="Times New Roman" w:cs="Times New Roman"/>
          <w:sz w:val="24"/>
          <w:szCs w:val="24"/>
        </w:rPr>
      </w:pPr>
    </w:p>
    <w:p w:rsidR="005D7679" w:rsidRPr="00301624" w:rsidRDefault="005D7679" w:rsidP="005D7679">
      <w:pPr>
        <w:spacing w:before="100" w:beforeAutospacing="1" w:after="100" w:afterAutospacing="1"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 xml:space="preserve">Часть, формируемая участниками образовательного процесса, включает в себя также  внеурочную деятельность. </w:t>
      </w:r>
      <w:r w:rsidR="009B0F13">
        <w:rPr>
          <w:rFonts w:ascii="Times New Roman" w:eastAsia="Times New Roman" w:hAnsi="Times New Roman" w:cs="Times New Roman"/>
          <w:sz w:val="24"/>
          <w:szCs w:val="24"/>
        </w:rPr>
        <w:t xml:space="preserve"> </w:t>
      </w:r>
    </w:p>
    <w:p w:rsidR="00840B0C" w:rsidRDefault="009B0F13" w:rsidP="00840B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Внеурочную деятельность, осуществляемую</w:t>
      </w:r>
      <w:r w:rsidR="005D7679" w:rsidRPr="00301624">
        <w:rPr>
          <w:rFonts w:ascii="Times New Roman" w:eastAsia="Times New Roman" w:hAnsi="Times New Roman" w:cs="Times New Roman"/>
          <w:sz w:val="24"/>
          <w:szCs w:val="24"/>
        </w:rPr>
        <w:t xml:space="preserve"> во второй половине дня, </w:t>
      </w:r>
      <w:r w:rsidR="005D7679" w:rsidRPr="00301624">
        <w:rPr>
          <w:rFonts w:ascii="Times New Roman" w:eastAsia="Times New Roman" w:hAnsi="Times New Roman" w:cs="Times New Roman"/>
          <w:b/>
          <w:bCs/>
          <w:sz w:val="24"/>
          <w:szCs w:val="24"/>
        </w:rPr>
        <w:t> </w:t>
      </w:r>
      <w:r w:rsidRPr="009B0F13">
        <w:rPr>
          <w:rFonts w:ascii="Times New Roman" w:eastAsia="Times New Roman" w:hAnsi="Times New Roman" w:cs="Times New Roman"/>
          <w:bCs/>
          <w:sz w:val="24"/>
          <w:szCs w:val="24"/>
        </w:rPr>
        <w:t>школа</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организует</w:t>
      </w:r>
      <w:r w:rsidR="005D7679" w:rsidRPr="00301624">
        <w:rPr>
          <w:rFonts w:ascii="Times New Roman" w:eastAsia="Times New Roman" w:hAnsi="Times New Roman" w:cs="Times New Roman"/>
          <w:sz w:val="24"/>
          <w:szCs w:val="24"/>
        </w:rPr>
        <w:t xml:space="preserve"> по направлениям развития личности (духовно-нравственное, социальное, общеинтеллектуальное, общекультурное, спортивно-оздоровительное) в таких 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секц</w:t>
      </w:r>
      <w:r w:rsidR="005D7679">
        <w:rPr>
          <w:rFonts w:ascii="Times New Roman" w:eastAsia="Times New Roman" w:hAnsi="Times New Roman" w:cs="Times New Roman"/>
          <w:sz w:val="24"/>
          <w:szCs w:val="24"/>
        </w:rPr>
        <w:t>ии, соревно</w:t>
      </w:r>
      <w:r w:rsidR="009618B1">
        <w:rPr>
          <w:rFonts w:ascii="Times New Roman" w:eastAsia="Times New Roman" w:hAnsi="Times New Roman" w:cs="Times New Roman"/>
          <w:sz w:val="24"/>
          <w:szCs w:val="24"/>
        </w:rPr>
        <w:t>вания.</w:t>
      </w:r>
      <w:r w:rsidR="005D7679">
        <w:rPr>
          <w:rFonts w:ascii="Times New Roman" w:eastAsia="Times New Roman" w:hAnsi="Times New Roman" w:cs="Times New Roman"/>
          <w:sz w:val="24"/>
          <w:szCs w:val="24"/>
        </w:rPr>
        <w:t xml:space="preserve"> </w:t>
      </w:r>
      <w:r w:rsidR="005D7679">
        <w:rPr>
          <w:rFonts w:ascii="Times New Roman" w:eastAsia="Times New Roman" w:hAnsi="Times New Roman" w:cs="Times New Roman"/>
          <w:sz w:val="24"/>
          <w:szCs w:val="24"/>
        </w:rPr>
        <w:br/>
      </w:r>
      <w:r w:rsidR="005D7679" w:rsidRPr="00301624">
        <w:rPr>
          <w:rFonts w:ascii="Times New Roman" w:eastAsia="Times New Roman" w:hAnsi="Times New Roman" w:cs="Times New Roman"/>
          <w:sz w:val="24"/>
          <w:szCs w:val="24"/>
        </w:rPr>
        <w:t xml:space="preserve"> Данные  занятия проводятся по выбору обучающихся и их семей. </w:t>
      </w:r>
    </w:p>
    <w:p w:rsidR="00B55A96" w:rsidRDefault="00B55A96" w:rsidP="00840B0C">
      <w:pPr>
        <w:spacing w:after="0" w:line="240" w:lineRule="auto"/>
        <w:rPr>
          <w:rFonts w:ascii="Times New Roman" w:eastAsia="Times New Roman" w:hAnsi="Times New Roman" w:cs="Times New Roman"/>
          <w:sz w:val="24"/>
          <w:szCs w:val="24"/>
        </w:rPr>
      </w:pPr>
    </w:p>
    <w:p w:rsidR="00AA1010" w:rsidRPr="009A1E19" w:rsidRDefault="00840B0C" w:rsidP="009A1E19">
      <w:pPr>
        <w:pStyle w:val="a3"/>
        <w:spacing w:before="100" w:beforeAutospacing="1" w:after="100" w:afterAutospacing="1"/>
        <w:rPr>
          <w:rFonts w:eastAsia="Times New Roman" w:cs="Times New Roman"/>
          <w:b/>
          <w:bCs/>
        </w:rPr>
      </w:pPr>
      <w:r w:rsidRPr="00E0087E">
        <w:rPr>
          <w:rFonts w:eastAsia="Times New Roman" w:cs="Times New Roman"/>
          <w:b/>
          <w:bCs/>
        </w:rPr>
        <w:t xml:space="preserve">Перечень учебников и учебных пособий, обеспечивающих реализацию учебного плана МОУ СОШ №3 по УМК </w:t>
      </w:r>
      <w:r>
        <w:rPr>
          <w:rFonts w:eastAsia="Times New Roman" w:cs="Times New Roman"/>
          <w:b/>
          <w:bCs/>
        </w:rPr>
        <w:t>«Перспектива» и</w:t>
      </w:r>
      <w:r w:rsidRPr="00E0087E">
        <w:rPr>
          <w:rFonts w:eastAsia="Times New Roman" w:cs="Times New Roman"/>
          <w:b/>
          <w:bCs/>
        </w:rPr>
        <w:t xml:space="preserve"> </w:t>
      </w:r>
      <w:r>
        <w:rPr>
          <w:rFonts w:eastAsia="Times New Roman" w:cs="Times New Roman"/>
          <w:b/>
          <w:bCs/>
        </w:rPr>
        <w:t>«Школа России».</w:t>
      </w:r>
      <w:r w:rsidRPr="00E0087E">
        <w:rPr>
          <w:rFonts w:eastAsia="Times New Roman" w:cs="Times New Roman"/>
          <w:b/>
          <w:bCs/>
        </w:rPr>
        <w:t xml:space="preserve"> </w:t>
      </w:r>
    </w:p>
    <w:tbl>
      <w:tblPr>
        <w:tblStyle w:val="af2"/>
        <w:tblW w:w="0" w:type="auto"/>
        <w:tblLayout w:type="fixed"/>
        <w:tblLook w:val="04A0"/>
      </w:tblPr>
      <w:tblGrid>
        <w:gridCol w:w="2235"/>
        <w:gridCol w:w="3969"/>
        <w:gridCol w:w="3367"/>
      </w:tblGrid>
      <w:tr w:rsidR="00840B0C" w:rsidRPr="00EC1881" w:rsidTr="0055362C">
        <w:tc>
          <w:tcPr>
            <w:tcW w:w="2235" w:type="dxa"/>
          </w:tcPr>
          <w:p w:rsidR="00840B0C" w:rsidRDefault="00840B0C" w:rsidP="0055362C">
            <w:pPr>
              <w:rPr>
                <w:rFonts w:ascii="Times New Roman" w:hAnsi="Times New Roman" w:cs="Times New Roman"/>
                <w:sz w:val="24"/>
                <w:szCs w:val="24"/>
              </w:rPr>
            </w:pPr>
            <w:r>
              <w:rPr>
                <w:rFonts w:ascii="Times New Roman" w:hAnsi="Times New Roman" w:cs="Times New Roman"/>
                <w:sz w:val="24"/>
                <w:szCs w:val="24"/>
              </w:rPr>
              <w:t xml:space="preserve">       </w:t>
            </w:r>
          </w:p>
          <w:p w:rsidR="00840B0C" w:rsidRPr="00EC1881" w:rsidRDefault="00840B0C" w:rsidP="0055362C">
            <w:pPr>
              <w:rPr>
                <w:rFonts w:ascii="Times New Roman" w:hAnsi="Times New Roman" w:cs="Times New Roman"/>
                <w:sz w:val="24"/>
                <w:szCs w:val="24"/>
              </w:rPr>
            </w:pPr>
            <w:r>
              <w:rPr>
                <w:rFonts w:ascii="Times New Roman" w:hAnsi="Times New Roman" w:cs="Times New Roman"/>
                <w:sz w:val="24"/>
                <w:szCs w:val="24"/>
              </w:rPr>
              <w:t xml:space="preserve">         Авторы</w:t>
            </w:r>
          </w:p>
          <w:p w:rsidR="00840B0C" w:rsidRPr="00EC1881" w:rsidRDefault="00840B0C" w:rsidP="0055362C">
            <w:pPr>
              <w:rPr>
                <w:rFonts w:ascii="Times New Roman" w:hAnsi="Times New Roman" w:cs="Times New Roman"/>
                <w:sz w:val="24"/>
                <w:szCs w:val="24"/>
              </w:rPr>
            </w:pPr>
          </w:p>
          <w:p w:rsidR="00840B0C" w:rsidRPr="00EC1881" w:rsidRDefault="00840B0C" w:rsidP="0055362C">
            <w:pPr>
              <w:rPr>
                <w:rFonts w:ascii="Times New Roman" w:hAnsi="Times New Roman" w:cs="Times New Roman"/>
                <w:sz w:val="24"/>
                <w:szCs w:val="24"/>
              </w:rPr>
            </w:pPr>
          </w:p>
        </w:tc>
        <w:tc>
          <w:tcPr>
            <w:tcW w:w="3969" w:type="dxa"/>
          </w:tcPr>
          <w:p w:rsidR="00840B0C" w:rsidRDefault="00840B0C" w:rsidP="0055362C">
            <w:pPr>
              <w:rPr>
                <w:rFonts w:ascii="Times New Roman" w:hAnsi="Times New Roman" w:cs="Times New Roman"/>
                <w:sz w:val="24"/>
                <w:szCs w:val="24"/>
              </w:rPr>
            </w:pPr>
            <w:r w:rsidRPr="00EC188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40B0C" w:rsidRPr="00EC1881" w:rsidRDefault="00840B0C" w:rsidP="0055362C">
            <w:pPr>
              <w:rPr>
                <w:rFonts w:ascii="Times New Roman" w:hAnsi="Times New Roman" w:cs="Times New Roman"/>
                <w:sz w:val="24"/>
                <w:szCs w:val="24"/>
              </w:rPr>
            </w:pPr>
            <w:r>
              <w:rPr>
                <w:rFonts w:ascii="Times New Roman" w:hAnsi="Times New Roman" w:cs="Times New Roman"/>
                <w:sz w:val="24"/>
                <w:szCs w:val="24"/>
              </w:rPr>
              <w:t xml:space="preserve">                 Название</w:t>
            </w:r>
          </w:p>
          <w:p w:rsidR="00840B0C" w:rsidRPr="00EC1881" w:rsidRDefault="00840B0C" w:rsidP="0055362C">
            <w:pPr>
              <w:rPr>
                <w:rFonts w:ascii="Times New Roman" w:hAnsi="Times New Roman" w:cs="Times New Roman"/>
                <w:sz w:val="24"/>
                <w:szCs w:val="24"/>
              </w:rPr>
            </w:pPr>
          </w:p>
        </w:tc>
        <w:tc>
          <w:tcPr>
            <w:tcW w:w="3367" w:type="dxa"/>
          </w:tcPr>
          <w:p w:rsidR="00840B0C" w:rsidRPr="00EC1881" w:rsidRDefault="00840B0C" w:rsidP="0055362C">
            <w:pPr>
              <w:rPr>
                <w:rFonts w:ascii="Times New Roman" w:hAnsi="Times New Roman" w:cs="Times New Roman"/>
                <w:sz w:val="24"/>
                <w:szCs w:val="24"/>
              </w:rPr>
            </w:pPr>
            <w:r w:rsidRPr="00EC1881">
              <w:rPr>
                <w:rFonts w:ascii="Times New Roman" w:hAnsi="Times New Roman" w:cs="Times New Roman"/>
                <w:sz w:val="24"/>
                <w:szCs w:val="24"/>
              </w:rPr>
              <w:t xml:space="preserve">     </w:t>
            </w:r>
          </w:p>
          <w:p w:rsidR="00840B0C" w:rsidRPr="00EC1881" w:rsidRDefault="00840B0C" w:rsidP="0055362C">
            <w:pPr>
              <w:rPr>
                <w:rFonts w:ascii="Times New Roman" w:hAnsi="Times New Roman" w:cs="Times New Roman"/>
                <w:sz w:val="24"/>
                <w:szCs w:val="24"/>
              </w:rPr>
            </w:pPr>
            <w:r>
              <w:rPr>
                <w:rFonts w:ascii="Times New Roman" w:hAnsi="Times New Roman" w:cs="Times New Roman"/>
                <w:sz w:val="24"/>
                <w:szCs w:val="24"/>
              </w:rPr>
              <w:t xml:space="preserve">             Издательство</w:t>
            </w:r>
          </w:p>
        </w:tc>
      </w:tr>
      <w:tr w:rsidR="00840B0C" w:rsidRPr="00EC1881" w:rsidTr="0055362C">
        <w:tc>
          <w:tcPr>
            <w:tcW w:w="9571" w:type="dxa"/>
            <w:gridSpan w:val="3"/>
          </w:tcPr>
          <w:p w:rsidR="00840B0C" w:rsidRPr="00E743F6" w:rsidRDefault="00840B0C" w:rsidP="0055362C">
            <w:pPr>
              <w:rPr>
                <w:rFonts w:ascii="Times New Roman" w:hAnsi="Times New Roman" w:cs="Times New Roman"/>
                <w:sz w:val="24"/>
                <w:szCs w:val="24"/>
              </w:rPr>
            </w:pPr>
            <w:r>
              <w:rPr>
                <w:rFonts w:ascii="Times New Roman" w:hAnsi="Times New Roman" w:cs="Times New Roman"/>
                <w:sz w:val="24"/>
                <w:szCs w:val="24"/>
              </w:rPr>
              <w:t xml:space="preserve">                                    «Перспектива» под редакцией Л.Ф.Климановой</w:t>
            </w:r>
          </w:p>
        </w:tc>
      </w:tr>
      <w:tr w:rsidR="00840B0C" w:rsidRPr="00EC1881" w:rsidTr="0055362C">
        <w:trPr>
          <w:trHeight w:val="152"/>
        </w:trPr>
        <w:tc>
          <w:tcPr>
            <w:tcW w:w="2235" w:type="dxa"/>
            <w:tcBorders>
              <w:bottom w:val="single" w:sz="4" w:space="0" w:color="auto"/>
            </w:tcBorders>
          </w:tcPr>
          <w:p w:rsidR="00840B0C" w:rsidRDefault="00840B0C" w:rsidP="0055362C">
            <w:pPr>
              <w:rPr>
                <w:rFonts w:ascii="Times New Roman" w:hAnsi="Times New Roman" w:cs="Times New Roman"/>
                <w:sz w:val="24"/>
                <w:szCs w:val="24"/>
              </w:rPr>
            </w:pPr>
            <w:r>
              <w:rPr>
                <w:rFonts w:ascii="Times New Roman" w:hAnsi="Times New Roman" w:cs="Times New Roman"/>
                <w:sz w:val="24"/>
                <w:szCs w:val="24"/>
              </w:rPr>
              <w:t>Климанова Л.Ф.,</w:t>
            </w:r>
          </w:p>
          <w:p w:rsidR="00840B0C" w:rsidRPr="002B042C" w:rsidRDefault="00840B0C" w:rsidP="0055362C">
            <w:pPr>
              <w:rPr>
                <w:rFonts w:ascii="Times New Roman" w:hAnsi="Times New Roman" w:cs="Times New Roman"/>
                <w:sz w:val="24"/>
                <w:szCs w:val="24"/>
              </w:rPr>
            </w:pPr>
            <w:r>
              <w:rPr>
                <w:rFonts w:ascii="Times New Roman" w:hAnsi="Times New Roman" w:cs="Times New Roman"/>
                <w:sz w:val="24"/>
                <w:szCs w:val="24"/>
              </w:rPr>
              <w:t>Макеева С.Г.</w:t>
            </w:r>
          </w:p>
        </w:tc>
        <w:tc>
          <w:tcPr>
            <w:tcW w:w="3969" w:type="dxa"/>
            <w:tcBorders>
              <w:bottom w:val="single" w:sz="4" w:space="0" w:color="auto"/>
            </w:tcBorders>
          </w:tcPr>
          <w:p w:rsidR="00840B0C" w:rsidRPr="002B042C" w:rsidRDefault="00840B0C" w:rsidP="0055362C">
            <w:pPr>
              <w:rPr>
                <w:rFonts w:ascii="Times New Roman" w:hAnsi="Times New Roman" w:cs="Times New Roman"/>
                <w:sz w:val="24"/>
                <w:szCs w:val="24"/>
              </w:rPr>
            </w:pPr>
            <w:r>
              <w:rPr>
                <w:rFonts w:ascii="Times New Roman" w:hAnsi="Times New Roman" w:cs="Times New Roman"/>
                <w:sz w:val="24"/>
                <w:szCs w:val="24"/>
              </w:rPr>
              <w:t>Азбука</w:t>
            </w:r>
          </w:p>
        </w:tc>
        <w:tc>
          <w:tcPr>
            <w:tcW w:w="3367" w:type="dxa"/>
            <w:tcBorders>
              <w:bottom w:val="single" w:sz="4" w:space="0" w:color="auto"/>
            </w:tcBorders>
          </w:tcPr>
          <w:p w:rsidR="00840B0C" w:rsidRPr="00E52CA4" w:rsidRDefault="00CE6849" w:rsidP="0055362C">
            <w:pPr>
              <w:rPr>
                <w:rFonts w:ascii="Times New Roman" w:hAnsi="Times New Roman" w:cs="Times New Roman"/>
                <w:sz w:val="24"/>
                <w:szCs w:val="24"/>
              </w:rPr>
            </w:pPr>
            <w:r>
              <w:rPr>
                <w:rFonts w:ascii="Times New Roman" w:hAnsi="Times New Roman" w:cs="Times New Roman"/>
                <w:sz w:val="24"/>
                <w:szCs w:val="24"/>
              </w:rPr>
              <w:t>«Просвещение»,2011</w:t>
            </w:r>
            <w:r w:rsidR="00840B0C">
              <w:rPr>
                <w:rFonts w:ascii="Times New Roman" w:hAnsi="Times New Roman" w:cs="Times New Roman"/>
                <w:sz w:val="24"/>
                <w:szCs w:val="24"/>
              </w:rPr>
              <w:t>г.</w:t>
            </w:r>
          </w:p>
        </w:tc>
      </w:tr>
      <w:tr w:rsidR="00840B0C" w:rsidRPr="00EC1881" w:rsidTr="0055362C">
        <w:trPr>
          <w:trHeight w:val="132"/>
        </w:trPr>
        <w:tc>
          <w:tcPr>
            <w:tcW w:w="2235" w:type="dxa"/>
            <w:tcBorders>
              <w:top w:val="single" w:sz="4" w:space="0" w:color="auto"/>
              <w:bottom w:val="single" w:sz="4" w:space="0" w:color="auto"/>
            </w:tcBorders>
          </w:tcPr>
          <w:p w:rsidR="00840B0C" w:rsidRDefault="00840B0C" w:rsidP="0055362C">
            <w:pPr>
              <w:rPr>
                <w:rFonts w:ascii="Times New Roman" w:hAnsi="Times New Roman" w:cs="Times New Roman"/>
                <w:sz w:val="24"/>
                <w:szCs w:val="24"/>
              </w:rPr>
            </w:pPr>
            <w:r>
              <w:rPr>
                <w:rFonts w:ascii="Times New Roman" w:hAnsi="Times New Roman" w:cs="Times New Roman"/>
                <w:sz w:val="24"/>
                <w:szCs w:val="24"/>
              </w:rPr>
              <w:t>Климанова Л.Ф.,</w:t>
            </w:r>
          </w:p>
          <w:p w:rsidR="00840B0C" w:rsidRPr="002B042C" w:rsidRDefault="00840B0C" w:rsidP="0055362C">
            <w:pPr>
              <w:rPr>
                <w:rFonts w:ascii="Times New Roman" w:hAnsi="Times New Roman" w:cs="Times New Roman"/>
                <w:sz w:val="24"/>
                <w:szCs w:val="24"/>
              </w:rPr>
            </w:pPr>
            <w:r>
              <w:rPr>
                <w:rFonts w:ascii="Times New Roman" w:hAnsi="Times New Roman" w:cs="Times New Roman"/>
                <w:sz w:val="24"/>
                <w:szCs w:val="24"/>
              </w:rPr>
              <w:t>Макеева С.Г.</w:t>
            </w:r>
          </w:p>
        </w:tc>
        <w:tc>
          <w:tcPr>
            <w:tcW w:w="3969" w:type="dxa"/>
            <w:tcBorders>
              <w:top w:val="single" w:sz="4" w:space="0" w:color="auto"/>
              <w:bottom w:val="single" w:sz="4" w:space="0" w:color="auto"/>
            </w:tcBorders>
          </w:tcPr>
          <w:p w:rsidR="00840B0C" w:rsidRPr="002B042C" w:rsidRDefault="00840B0C" w:rsidP="0055362C">
            <w:pPr>
              <w:rPr>
                <w:rFonts w:ascii="Times New Roman" w:hAnsi="Times New Roman" w:cs="Times New Roman"/>
                <w:sz w:val="24"/>
                <w:szCs w:val="24"/>
              </w:rPr>
            </w:pPr>
            <w:r>
              <w:rPr>
                <w:rFonts w:ascii="Times New Roman" w:hAnsi="Times New Roman" w:cs="Times New Roman"/>
                <w:sz w:val="24"/>
                <w:szCs w:val="24"/>
              </w:rPr>
              <w:t>Русский язык</w:t>
            </w:r>
          </w:p>
        </w:tc>
        <w:tc>
          <w:tcPr>
            <w:tcW w:w="3367" w:type="dxa"/>
            <w:tcBorders>
              <w:top w:val="single" w:sz="4" w:space="0" w:color="auto"/>
              <w:bottom w:val="single" w:sz="4" w:space="0" w:color="auto"/>
            </w:tcBorders>
          </w:tcPr>
          <w:p w:rsidR="00840B0C" w:rsidRPr="00EC1881" w:rsidRDefault="00CE6849" w:rsidP="0055362C">
            <w:pPr>
              <w:rPr>
                <w:rFonts w:ascii="Times New Roman" w:hAnsi="Times New Roman" w:cs="Times New Roman"/>
                <w:b/>
                <w:sz w:val="24"/>
                <w:szCs w:val="24"/>
              </w:rPr>
            </w:pPr>
            <w:r>
              <w:rPr>
                <w:rFonts w:ascii="Times New Roman" w:hAnsi="Times New Roman" w:cs="Times New Roman"/>
                <w:sz w:val="24"/>
                <w:szCs w:val="24"/>
              </w:rPr>
              <w:t>«Просвещение»,2011</w:t>
            </w:r>
            <w:r w:rsidR="00840B0C">
              <w:rPr>
                <w:rFonts w:ascii="Times New Roman" w:hAnsi="Times New Roman" w:cs="Times New Roman"/>
                <w:sz w:val="24"/>
                <w:szCs w:val="24"/>
              </w:rPr>
              <w:t>г.</w:t>
            </w:r>
          </w:p>
        </w:tc>
      </w:tr>
      <w:tr w:rsidR="00840B0C" w:rsidRPr="00EC1881" w:rsidTr="0055362C">
        <w:trPr>
          <w:trHeight w:val="124"/>
        </w:trPr>
        <w:tc>
          <w:tcPr>
            <w:tcW w:w="2235" w:type="dxa"/>
            <w:tcBorders>
              <w:top w:val="single" w:sz="4" w:space="0" w:color="auto"/>
              <w:bottom w:val="single" w:sz="4" w:space="0" w:color="auto"/>
            </w:tcBorders>
          </w:tcPr>
          <w:p w:rsidR="00840B0C" w:rsidRDefault="00840B0C" w:rsidP="0055362C">
            <w:pPr>
              <w:rPr>
                <w:rFonts w:ascii="Times New Roman" w:hAnsi="Times New Roman" w:cs="Times New Roman"/>
                <w:sz w:val="24"/>
                <w:szCs w:val="24"/>
              </w:rPr>
            </w:pPr>
            <w:r>
              <w:rPr>
                <w:rFonts w:ascii="Times New Roman" w:hAnsi="Times New Roman" w:cs="Times New Roman"/>
                <w:sz w:val="24"/>
                <w:szCs w:val="24"/>
              </w:rPr>
              <w:t>Климанова Л.Ф.,</w:t>
            </w:r>
          </w:p>
          <w:p w:rsidR="00840B0C" w:rsidRPr="00A04898" w:rsidRDefault="00840B0C" w:rsidP="0055362C">
            <w:pPr>
              <w:rPr>
                <w:rFonts w:ascii="Times New Roman" w:hAnsi="Times New Roman" w:cs="Times New Roman"/>
                <w:sz w:val="24"/>
                <w:szCs w:val="24"/>
              </w:rPr>
            </w:pPr>
            <w:r>
              <w:rPr>
                <w:rFonts w:ascii="Times New Roman" w:hAnsi="Times New Roman" w:cs="Times New Roman"/>
                <w:sz w:val="24"/>
                <w:szCs w:val="24"/>
              </w:rPr>
              <w:t>Горецкий В.Г.</w:t>
            </w:r>
          </w:p>
        </w:tc>
        <w:tc>
          <w:tcPr>
            <w:tcW w:w="3969" w:type="dxa"/>
            <w:tcBorders>
              <w:top w:val="single" w:sz="4" w:space="0" w:color="auto"/>
              <w:bottom w:val="single" w:sz="4" w:space="0" w:color="auto"/>
            </w:tcBorders>
          </w:tcPr>
          <w:p w:rsidR="00840B0C" w:rsidRPr="00B74A33" w:rsidRDefault="00840B0C" w:rsidP="0055362C">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3367" w:type="dxa"/>
            <w:tcBorders>
              <w:top w:val="single" w:sz="4" w:space="0" w:color="auto"/>
              <w:bottom w:val="single" w:sz="4" w:space="0" w:color="auto"/>
            </w:tcBorders>
          </w:tcPr>
          <w:p w:rsidR="00840B0C" w:rsidRPr="00EC1881" w:rsidRDefault="00CE6849" w:rsidP="0055362C">
            <w:pPr>
              <w:rPr>
                <w:rFonts w:ascii="Times New Roman" w:hAnsi="Times New Roman" w:cs="Times New Roman"/>
                <w:b/>
                <w:sz w:val="24"/>
                <w:szCs w:val="24"/>
              </w:rPr>
            </w:pPr>
            <w:r>
              <w:rPr>
                <w:rFonts w:ascii="Times New Roman" w:hAnsi="Times New Roman" w:cs="Times New Roman"/>
                <w:sz w:val="24"/>
                <w:szCs w:val="24"/>
              </w:rPr>
              <w:t>«Просвещение»,2011</w:t>
            </w:r>
            <w:r w:rsidR="00840B0C">
              <w:rPr>
                <w:rFonts w:ascii="Times New Roman" w:hAnsi="Times New Roman" w:cs="Times New Roman"/>
                <w:sz w:val="24"/>
                <w:szCs w:val="24"/>
              </w:rPr>
              <w:t>г.</w:t>
            </w:r>
          </w:p>
        </w:tc>
      </w:tr>
      <w:tr w:rsidR="00840B0C" w:rsidRPr="00EC1881" w:rsidTr="0055362C">
        <w:trPr>
          <w:trHeight w:val="124"/>
        </w:trPr>
        <w:tc>
          <w:tcPr>
            <w:tcW w:w="2235" w:type="dxa"/>
            <w:tcBorders>
              <w:top w:val="single" w:sz="4" w:space="0" w:color="auto"/>
              <w:bottom w:val="single" w:sz="4" w:space="0" w:color="auto"/>
            </w:tcBorders>
          </w:tcPr>
          <w:p w:rsidR="00840B0C" w:rsidRDefault="00840B0C" w:rsidP="0055362C">
            <w:pPr>
              <w:rPr>
                <w:rFonts w:ascii="Times New Roman" w:hAnsi="Times New Roman" w:cs="Times New Roman"/>
                <w:sz w:val="24"/>
                <w:szCs w:val="24"/>
              </w:rPr>
            </w:pPr>
            <w:r>
              <w:rPr>
                <w:rFonts w:ascii="Times New Roman" w:hAnsi="Times New Roman" w:cs="Times New Roman"/>
                <w:sz w:val="24"/>
                <w:szCs w:val="24"/>
              </w:rPr>
              <w:t xml:space="preserve">Дорофеев Г.В., </w:t>
            </w:r>
          </w:p>
          <w:p w:rsidR="00840B0C" w:rsidRPr="00082B0B" w:rsidRDefault="00840B0C" w:rsidP="0055362C">
            <w:pPr>
              <w:rPr>
                <w:rFonts w:ascii="Times New Roman" w:hAnsi="Times New Roman" w:cs="Times New Roman"/>
                <w:sz w:val="24"/>
                <w:szCs w:val="24"/>
              </w:rPr>
            </w:pPr>
            <w:r>
              <w:rPr>
                <w:rFonts w:ascii="Times New Roman" w:hAnsi="Times New Roman" w:cs="Times New Roman"/>
                <w:sz w:val="24"/>
                <w:szCs w:val="24"/>
              </w:rPr>
              <w:t>Миракова Т.Н.</w:t>
            </w:r>
          </w:p>
        </w:tc>
        <w:tc>
          <w:tcPr>
            <w:tcW w:w="3969" w:type="dxa"/>
            <w:tcBorders>
              <w:top w:val="single" w:sz="4" w:space="0" w:color="auto"/>
              <w:bottom w:val="single" w:sz="4" w:space="0" w:color="auto"/>
            </w:tcBorders>
          </w:tcPr>
          <w:p w:rsidR="00840B0C" w:rsidRPr="00156164" w:rsidRDefault="00840B0C" w:rsidP="0055362C">
            <w:pPr>
              <w:rPr>
                <w:rFonts w:ascii="Times New Roman" w:hAnsi="Times New Roman" w:cs="Times New Roman"/>
                <w:sz w:val="24"/>
                <w:szCs w:val="24"/>
              </w:rPr>
            </w:pPr>
            <w:r>
              <w:rPr>
                <w:rFonts w:ascii="Times New Roman" w:hAnsi="Times New Roman" w:cs="Times New Roman"/>
                <w:sz w:val="24"/>
                <w:szCs w:val="24"/>
              </w:rPr>
              <w:t>Математика</w:t>
            </w:r>
          </w:p>
        </w:tc>
        <w:tc>
          <w:tcPr>
            <w:tcW w:w="3367" w:type="dxa"/>
            <w:tcBorders>
              <w:top w:val="single" w:sz="4" w:space="0" w:color="auto"/>
              <w:bottom w:val="single" w:sz="4" w:space="0" w:color="auto"/>
            </w:tcBorders>
          </w:tcPr>
          <w:p w:rsidR="00840B0C" w:rsidRPr="00EC1881" w:rsidRDefault="00CE6849" w:rsidP="0055362C">
            <w:pPr>
              <w:rPr>
                <w:rFonts w:ascii="Times New Roman" w:hAnsi="Times New Roman" w:cs="Times New Roman"/>
                <w:b/>
                <w:sz w:val="24"/>
                <w:szCs w:val="24"/>
              </w:rPr>
            </w:pPr>
            <w:r>
              <w:rPr>
                <w:rFonts w:ascii="Times New Roman" w:hAnsi="Times New Roman" w:cs="Times New Roman"/>
                <w:sz w:val="24"/>
                <w:szCs w:val="24"/>
              </w:rPr>
              <w:t>«Просвещение»,2011</w:t>
            </w:r>
            <w:r w:rsidR="00840B0C">
              <w:rPr>
                <w:rFonts w:ascii="Times New Roman" w:hAnsi="Times New Roman" w:cs="Times New Roman"/>
                <w:sz w:val="24"/>
                <w:szCs w:val="24"/>
              </w:rPr>
              <w:t>г.</w:t>
            </w:r>
          </w:p>
        </w:tc>
      </w:tr>
      <w:tr w:rsidR="00840B0C" w:rsidRPr="00EC1881" w:rsidTr="0055362C">
        <w:trPr>
          <w:trHeight w:val="562"/>
        </w:trPr>
        <w:tc>
          <w:tcPr>
            <w:tcW w:w="2235" w:type="dxa"/>
            <w:tcBorders>
              <w:top w:val="single" w:sz="4" w:space="0" w:color="auto"/>
            </w:tcBorders>
          </w:tcPr>
          <w:p w:rsidR="00840B0C" w:rsidRPr="009F430D" w:rsidRDefault="00840B0C" w:rsidP="0055362C">
            <w:pPr>
              <w:rPr>
                <w:rFonts w:ascii="Times New Roman" w:hAnsi="Times New Roman" w:cs="Times New Roman"/>
                <w:sz w:val="24"/>
                <w:szCs w:val="24"/>
              </w:rPr>
            </w:pPr>
            <w:r>
              <w:rPr>
                <w:rFonts w:ascii="Times New Roman" w:hAnsi="Times New Roman" w:cs="Times New Roman"/>
                <w:sz w:val="24"/>
                <w:szCs w:val="24"/>
              </w:rPr>
              <w:lastRenderedPageBreak/>
              <w:t>Плешаков А.А.</w:t>
            </w:r>
          </w:p>
        </w:tc>
        <w:tc>
          <w:tcPr>
            <w:tcW w:w="3969" w:type="dxa"/>
            <w:tcBorders>
              <w:top w:val="single" w:sz="4" w:space="0" w:color="auto"/>
            </w:tcBorders>
          </w:tcPr>
          <w:p w:rsidR="00840B0C" w:rsidRPr="007643DC" w:rsidRDefault="00840B0C" w:rsidP="0055362C">
            <w:pPr>
              <w:rPr>
                <w:rFonts w:ascii="Times New Roman" w:hAnsi="Times New Roman" w:cs="Times New Roman"/>
                <w:sz w:val="24"/>
                <w:szCs w:val="24"/>
              </w:rPr>
            </w:pPr>
            <w:r w:rsidRPr="007643DC">
              <w:rPr>
                <w:rFonts w:ascii="Times New Roman" w:hAnsi="Times New Roman" w:cs="Times New Roman"/>
                <w:sz w:val="24"/>
                <w:szCs w:val="24"/>
              </w:rPr>
              <w:t>Окружающий мир</w:t>
            </w:r>
          </w:p>
        </w:tc>
        <w:tc>
          <w:tcPr>
            <w:tcW w:w="3367" w:type="dxa"/>
            <w:tcBorders>
              <w:top w:val="single" w:sz="4" w:space="0" w:color="auto"/>
            </w:tcBorders>
          </w:tcPr>
          <w:p w:rsidR="00840B0C" w:rsidRPr="007B2F5E" w:rsidRDefault="00CE6849" w:rsidP="0055362C">
            <w:pPr>
              <w:rPr>
                <w:rFonts w:ascii="Times New Roman" w:hAnsi="Times New Roman" w:cs="Times New Roman"/>
                <w:sz w:val="24"/>
                <w:szCs w:val="24"/>
              </w:rPr>
            </w:pPr>
            <w:r>
              <w:rPr>
                <w:rFonts w:ascii="Times New Roman" w:hAnsi="Times New Roman" w:cs="Times New Roman"/>
                <w:sz w:val="24"/>
                <w:szCs w:val="24"/>
              </w:rPr>
              <w:t>«Просвещение»,2011</w:t>
            </w:r>
            <w:r w:rsidR="00840B0C">
              <w:rPr>
                <w:rFonts w:ascii="Times New Roman" w:hAnsi="Times New Roman" w:cs="Times New Roman"/>
                <w:sz w:val="24"/>
                <w:szCs w:val="24"/>
              </w:rPr>
              <w:t>г.</w:t>
            </w:r>
          </w:p>
        </w:tc>
      </w:tr>
      <w:tr w:rsidR="00840B0C" w:rsidRPr="00EC1881" w:rsidTr="0055362C">
        <w:trPr>
          <w:trHeight w:val="132"/>
        </w:trPr>
        <w:tc>
          <w:tcPr>
            <w:tcW w:w="2235" w:type="dxa"/>
            <w:tcBorders>
              <w:top w:val="single" w:sz="4" w:space="0" w:color="auto"/>
              <w:bottom w:val="single" w:sz="4" w:space="0" w:color="auto"/>
            </w:tcBorders>
          </w:tcPr>
          <w:p w:rsidR="00840B0C" w:rsidRPr="007643DC" w:rsidRDefault="00840B0C" w:rsidP="0055362C">
            <w:pPr>
              <w:rPr>
                <w:rFonts w:ascii="Times New Roman" w:hAnsi="Times New Roman" w:cs="Times New Roman"/>
                <w:sz w:val="24"/>
                <w:szCs w:val="24"/>
              </w:rPr>
            </w:pPr>
            <w:r>
              <w:rPr>
                <w:rFonts w:ascii="Times New Roman" w:hAnsi="Times New Roman" w:cs="Times New Roman"/>
                <w:sz w:val="24"/>
                <w:szCs w:val="24"/>
              </w:rPr>
              <w:t>Критская Е.Д.</w:t>
            </w:r>
          </w:p>
        </w:tc>
        <w:tc>
          <w:tcPr>
            <w:tcW w:w="3969" w:type="dxa"/>
            <w:tcBorders>
              <w:top w:val="single" w:sz="4" w:space="0" w:color="auto"/>
              <w:bottom w:val="single" w:sz="4" w:space="0" w:color="auto"/>
            </w:tcBorders>
          </w:tcPr>
          <w:p w:rsidR="00840B0C" w:rsidRPr="007643DC" w:rsidRDefault="00840B0C" w:rsidP="0055362C">
            <w:pPr>
              <w:rPr>
                <w:rFonts w:ascii="Times New Roman" w:hAnsi="Times New Roman" w:cs="Times New Roman"/>
                <w:sz w:val="24"/>
                <w:szCs w:val="24"/>
              </w:rPr>
            </w:pPr>
            <w:r w:rsidRPr="007643DC">
              <w:rPr>
                <w:rFonts w:ascii="Times New Roman" w:hAnsi="Times New Roman" w:cs="Times New Roman"/>
                <w:sz w:val="24"/>
                <w:szCs w:val="24"/>
              </w:rPr>
              <w:t>Музыка</w:t>
            </w:r>
          </w:p>
        </w:tc>
        <w:tc>
          <w:tcPr>
            <w:tcW w:w="3367" w:type="dxa"/>
            <w:tcBorders>
              <w:top w:val="single" w:sz="4" w:space="0" w:color="auto"/>
              <w:bottom w:val="single" w:sz="4" w:space="0" w:color="auto"/>
            </w:tcBorders>
          </w:tcPr>
          <w:p w:rsidR="00840B0C" w:rsidRPr="007B2F5E" w:rsidRDefault="00CE6849" w:rsidP="0055362C">
            <w:pPr>
              <w:rPr>
                <w:rFonts w:ascii="Times New Roman" w:hAnsi="Times New Roman" w:cs="Times New Roman"/>
                <w:sz w:val="24"/>
                <w:szCs w:val="24"/>
              </w:rPr>
            </w:pPr>
            <w:r>
              <w:rPr>
                <w:rFonts w:ascii="Times New Roman" w:hAnsi="Times New Roman" w:cs="Times New Roman"/>
                <w:sz w:val="24"/>
                <w:szCs w:val="24"/>
              </w:rPr>
              <w:t>«Просвещение»,2011</w:t>
            </w:r>
            <w:r w:rsidR="00840B0C">
              <w:rPr>
                <w:rFonts w:ascii="Times New Roman" w:hAnsi="Times New Roman" w:cs="Times New Roman"/>
                <w:sz w:val="24"/>
                <w:szCs w:val="24"/>
              </w:rPr>
              <w:t>г.</w:t>
            </w:r>
          </w:p>
        </w:tc>
      </w:tr>
      <w:tr w:rsidR="00840B0C" w:rsidRPr="00EC1881" w:rsidTr="0055362C">
        <w:trPr>
          <w:trHeight w:val="132"/>
        </w:trPr>
        <w:tc>
          <w:tcPr>
            <w:tcW w:w="2235" w:type="dxa"/>
            <w:tcBorders>
              <w:top w:val="single" w:sz="4" w:space="0" w:color="auto"/>
              <w:bottom w:val="single" w:sz="4" w:space="0" w:color="auto"/>
            </w:tcBorders>
          </w:tcPr>
          <w:p w:rsidR="00840B0C" w:rsidRPr="007643DC" w:rsidRDefault="00840B0C" w:rsidP="0055362C">
            <w:pPr>
              <w:rPr>
                <w:rFonts w:ascii="Times New Roman" w:hAnsi="Times New Roman" w:cs="Times New Roman"/>
                <w:sz w:val="24"/>
                <w:szCs w:val="24"/>
              </w:rPr>
            </w:pPr>
            <w:r>
              <w:rPr>
                <w:rFonts w:ascii="Times New Roman" w:hAnsi="Times New Roman" w:cs="Times New Roman"/>
                <w:sz w:val="24"/>
                <w:szCs w:val="24"/>
              </w:rPr>
              <w:t>Шпикалова Р.Я.</w:t>
            </w:r>
          </w:p>
        </w:tc>
        <w:tc>
          <w:tcPr>
            <w:tcW w:w="3969" w:type="dxa"/>
            <w:tcBorders>
              <w:top w:val="single" w:sz="4" w:space="0" w:color="auto"/>
              <w:bottom w:val="single" w:sz="4" w:space="0" w:color="auto"/>
            </w:tcBorders>
          </w:tcPr>
          <w:p w:rsidR="00840B0C" w:rsidRPr="00156164" w:rsidRDefault="00840B0C" w:rsidP="0055362C">
            <w:pP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3367" w:type="dxa"/>
            <w:tcBorders>
              <w:top w:val="single" w:sz="4" w:space="0" w:color="auto"/>
              <w:bottom w:val="single" w:sz="4" w:space="0" w:color="auto"/>
            </w:tcBorders>
          </w:tcPr>
          <w:p w:rsidR="00840B0C" w:rsidRPr="007643DC" w:rsidRDefault="00CE6849" w:rsidP="0055362C">
            <w:pPr>
              <w:rPr>
                <w:rFonts w:ascii="Times New Roman" w:hAnsi="Times New Roman" w:cs="Times New Roman"/>
                <w:sz w:val="24"/>
                <w:szCs w:val="24"/>
              </w:rPr>
            </w:pPr>
            <w:r>
              <w:rPr>
                <w:rFonts w:ascii="Times New Roman" w:hAnsi="Times New Roman" w:cs="Times New Roman"/>
                <w:sz w:val="24"/>
                <w:szCs w:val="24"/>
              </w:rPr>
              <w:t>«Просвещение»,2011</w:t>
            </w:r>
            <w:r w:rsidR="00840B0C">
              <w:rPr>
                <w:rFonts w:ascii="Times New Roman" w:hAnsi="Times New Roman" w:cs="Times New Roman"/>
                <w:sz w:val="24"/>
                <w:szCs w:val="24"/>
              </w:rPr>
              <w:t>г.</w:t>
            </w:r>
          </w:p>
        </w:tc>
      </w:tr>
      <w:tr w:rsidR="00840B0C" w:rsidRPr="00EC1881" w:rsidTr="0055362C">
        <w:trPr>
          <w:trHeight w:val="132"/>
        </w:trPr>
        <w:tc>
          <w:tcPr>
            <w:tcW w:w="2235" w:type="dxa"/>
            <w:tcBorders>
              <w:top w:val="single" w:sz="4" w:space="0" w:color="auto"/>
              <w:bottom w:val="single" w:sz="4" w:space="0" w:color="auto"/>
            </w:tcBorders>
          </w:tcPr>
          <w:p w:rsidR="00840B0C" w:rsidRPr="007643DC" w:rsidRDefault="00840B0C" w:rsidP="0055362C">
            <w:pPr>
              <w:rPr>
                <w:rFonts w:ascii="Times New Roman" w:hAnsi="Times New Roman" w:cs="Times New Roman"/>
                <w:sz w:val="24"/>
                <w:szCs w:val="24"/>
              </w:rPr>
            </w:pPr>
            <w:r>
              <w:rPr>
                <w:rFonts w:ascii="Times New Roman" w:hAnsi="Times New Roman" w:cs="Times New Roman"/>
                <w:sz w:val="24"/>
                <w:szCs w:val="24"/>
              </w:rPr>
              <w:t>Роговцева И.И.</w:t>
            </w:r>
          </w:p>
        </w:tc>
        <w:tc>
          <w:tcPr>
            <w:tcW w:w="3969" w:type="dxa"/>
            <w:tcBorders>
              <w:top w:val="single" w:sz="4" w:space="0" w:color="auto"/>
              <w:bottom w:val="single" w:sz="4" w:space="0" w:color="auto"/>
            </w:tcBorders>
          </w:tcPr>
          <w:p w:rsidR="00840B0C" w:rsidRPr="007643DC" w:rsidRDefault="00840B0C" w:rsidP="0055362C">
            <w:pPr>
              <w:rPr>
                <w:rFonts w:ascii="Times New Roman" w:hAnsi="Times New Roman" w:cs="Times New Roman"/>
                <w:sz w:val="24"/>
                <w:szCs w:val="24"/>
              </w:rPr>
            </w:pPr>
            <w:r w:rsidRPr="007643DC">
              <w:rPr>
                <w:rFonts w:ascii="Times New Roman" w:hAnsi="Times New Roman" w:cs="Times New Roman"/>
                <w:sz w:val="24"/>
                <w:szCs w:val="24"/>
              </w:rPr>
              <w:t>Технология</w:t>
            </w:r>
          </w:p>
        </w:tc>
        <w:tc>
          <w:tcPr>
            <w:tcW w:w="3367" w:type="dxa"/>
            <w:tcBorders>
              <w:top w:val="single" w:sz="4" w:space="0" w:color="auto"/>
              <w:bottom w:val="single" w:sz="4" w:space="0" w:color="auto"/>
            </w:tcBorders>
          </w:tcPr>
          <w:p w:rsidR="00840B0C" w:rsidRPr="00EC1881" w:rsidRDefault="00CE6849" w:rsidP="0055362C">
            <w:pPr>
              <w:rPr>
                <w:rFonts w:ascii="Times New Roman" w:hAnsi="Times New Roman" w:cs="Times New Roman"/>
                <w:b/>
                <w:sz w:val="24"/>
                <w:szCs w:val="24"/>
              </w:rPr>
            </w:pPr>
            <w:r>
              <w:rPr>
                <w:rFonts w:ascii="Times New Roman" w:hAnsi="Times New Roman" w:cs="Times New Roman"/>
                <w:sz w:val="24"/>
                <w:szCs w:val="24"/>
              </w:rPr>
              <w:t>«Просвещение»,2011</w:t>
            </w:r>
            <w:r w:rsidR="00840B0C">
              <w:rPr>
                <w:rFonts w:ascii="Times New Roman" w:hAnsi="Times New Roman" w:cs="Times New Roman"/>
                <w:sz w:val="24"/>
                <w:szCs w:val="24"/>
              </w:rPr>
              <w:t>г.</w:t>
            </w:r>
          </w:p>
        </w:tc>
      </w:tr>
      <w:tr w:rsidR="00840B0C" w:rsidRPr="00EC1881" w:rsidTr="0055362C">
        <w:trPr>
          <w:trHeight w:val="124"/>
        </w:trPr>
        <w:tc>
          <w:tcPr>
            <w:tcW w:w="2235" w:type="dxa"/>
            <w:tcBorders>
              <w:top w:val="single" w:sz="4" w:space="0" w:color="auto"/>
              <w:bottom w:val="single" w:sz="4" w:space="0" w:color="auto"/>
            </w:tcBorders>
          </w:tcPr>
          <w:p w:rsidR="00840B0C" w:rsidRPr="007643DC" w:rsidRDefault="00840B0C" w:rsidP="0055362C">
            <w:pPr>
              <w:rPr>
                <w:rFonts w:ascii="Times New Roman" w:hAnsi="Times New Roman" w:cs="Times New Roman"/>
                <w:sz w:val="24"/>
                <w:szCs w:val="24"/>
              </w:rPr>
            </w:pPr>
            <w:r>
              <w:rPr>
                <w:rFonts w:ascii="Times New Roman" w:hAnsi="Times New Roman" w:cs="Times New Roman"/>
                <w:sz w:val="24"/>
                <w:szCs w:val="24"/>
              </w:rPr>
              <w:t>Матвеев А.П.</w:t>
            </w:r>
          </w:p>
        </w:tc>
        <w:tc>
          <w:tcPr>
            <w:tcW w:w="3969" w:type="dxa"/>
            <w:tcBorders>
              <w:top w:val="single" w:sz="4" w:space="0" w:color="auto"/>
              <w:bottom w:val="single" w:sz="4" w:space="0" w:color="auto"/>
            </w:tcBorders>
          </w:tcPr>
          <w:p w:rsidR="00840B0C" w:rsidRPr="007643DC" w:rsidRDefault="00840B0C" w:rsidP="0055362C">
            <w:pPr>
              <w:rPr>
                <w:rFonts w:ascii="Times New Roman" w:hAnsi="Times New Roman" w:cs="Times New Roman"/>
                <w:sz w:val="24"/>
                <w:szCs w:val="24"/>
              </w:rPr>
            </w:pPr>
            <w:r w:rsidRPr="007643DC">
              <w:rPr>
                <w:rFonts w:ascii="Times New Roman" w:hAnsi="Times New Roman" w:cs="Times New Roman"/>
                <w:sz w:val="24"/>
                <w:szCs w:val="24"/>
              </w:rPr>
              <w:t>Физическая культура</w:t>
            </w:r>
          </w:p>
        </w:tc>
        <w:tc>
          <w:tcPr>
            <w:tcW w:w="3367" w:type="dxa"/>
            <w:tcBorders>
              <w:top w:val="single" w:sz="4" w:space="0" w:color="auto"/>
              <w:bottom w:val="single" w:sz="4" w:space="0" w:color="auto"/>
            </w:tcBorders>
          </w:tcPr>
          <w:p w:rsidR="00840B0C" w:rsidRPr="00EC1881" w:rsidRDefault="00CE6849" w:rsidP="0055362C">
            <w:pPr>
              <w:rPr>
                <w:rFonts w:ascii="Times New Roman" w:hAnsi="Times New Roman" w:cs="Times New Roman"/>
                <w:b/>
                <w:sz w:val="24"/>
                <w:szCs w:val="24"/>
              </w:rPr>
            </w:pPr>
            <w:r>
              <w:rPr>
                <w:rFonts w:ascii="Times New Roman" w:hAnsi="Times New Roman" w:cs="Times New Roman"/>
                <w:sz w:val="24"/>
                <w:szCs w:val="24"/>
              </w:rPr>
              <w:t>«Просвещение»,2011</w:t>
            </w:r>
            <w:r w:rsidR="00840B0C">
              <w:rPr>
                <w:rFonts w:ascii="Times New Roman" w:hAnsi="Times New Roman" w:cs="Times New Roman"/>
                <w:sz w:val="24"/>
                <w:szCs w:val="24"/>
              </w:rPr>
              <w:t>г.</w:t>
            </w:r>
          </w:p>
        </w:tc>
      </w:tr>
      <w:tr w:rsidR="00840B0C" w:rsidRPr="00EC1881" w:rsidTr="0055362C">
        <w:trPr>
          <w:trHeight w:val="152"/>
        </w:trPr>
        <w:tc>
          <w:tcPr>
            <w:tcW w:w="9571" w:type="dxa"/>
            <w:gridSpan w:val="3"/>
            <w:tcBorders>
              <w:top w:val="single" w:sz="4" w:space="0" w:color="auto"/>
              <w:bottom w:val="single" w:sz="4" w:space="0" w:color="auto"/>
            </w:tcBorders>
          </w:tcPr>
          <w:p w:rsidR="00840B0C" w:rsidRPr="007B2F5E" w:rsidRDefault="00840B0C" w:rsidP="0055362C">
            <w:pPr>
              <w:jc w:val="center"/>
              <w:rPr>
                <w:rFonts w:ascii="Times New Roman" w:hAnsi="Times New Roman" w:cs="Times New Roman"/>
                <w:sz w:val="24"/>
                <w:szCs w:val="24"/>
              </w:rPr>
            </w:pPr>
            <w:r>
              <w:rPr>
                <w:rFonts w:ascii="Times New Roman" w:hAnsi="Times New Roman" w:cs="Times New Roman"/>
                <w:sz w:val="24"/>
                <w:szCs w:val="24"/>
              </w:rPr>
              <w:t>«Школа России» под редакцией А.А.Плешакова</w:t>
            </w:r>
          </w:p>
        </w:tc>
      </w:tr>
      <w:tr w:rsidR="00840B0C" w:rsidRPr="00EC1881" w:rsidTr="0055362C">
        <w:trPr>
          <w:trHeight w:val="142"/>
        </w:trPr>
        <w:tc>
          <w:tcPr>
            <w:tcW w:w="2235" w:type="dxa"/>
            <w:tcBorders>
              <w:top w:val="single" w:sz="4" w:space="0" w:color="auto"/>
              <w:bottom w:val="single" w:sz="4" w:space="0" w:color="auto"/>
            </w:tcBorders>
          </w:tcPr>
          <w:p w:rsidR="00840B0C" w:rsidRDefault="00840B0C" w:rsidP="0055362C">
            <w:pPr>
              <w:rPr>
                <w:rFonts w:ascii="Times New Roman" w:hAnsi="Times New Roman" w:cs="Times New Roman"/>
                <w:sz w:val="24"/>
                <w:szCs w:val="24"/>
              </w:rPr>
            </w:pPr>
            <w:r>
              <w:rPr>
                <w:rFonts w:ascii="Times New Roman" w:hAnsi="Times New Roman" w:cs="Times New Roman"/>
                <w:sz w:val="24"/>
                <w:szCs w:val="24"/>
              </w:rPr>
              <w:t>В.Г.</w:t>
            </w:r>
            <w:r w:rsidRPr="00B613DA">
              <w:rPr>
                <w:rFonts w:ascii="Times New Roman" w:hAnsi="Times New Roman" w:cs="Times New Roman"/>
                <w:sz w:val="24"/>
                <w:szCs w:val="24"/>
              </w:rPr>
              <w:t xml:space="preserve"> Горецкий</w:t>
            </w:r>
            <w:r>
              <w:rPr>
                <w:rFonts w:ascii="Times New Roman" w:hAnsi="Times New Roman" w:cs="Times New Roman"/>
                <w:sz w:val="24"/>
                <w:szCs w:val="24"/>
              </w:rPr>
              <w:t xml:space="preserve">, </w:t>
            </w:r>
          </w:p>
          <w:p w:rsidR="00840B0C" w:rsidRPr="00B613DA" w:rsidRDefault="00840B0C" w:rsidP="0055362C">
            <w:pPr>
              <w:rPr>
                <w:rFonts w:ascii="Times New Roman" w:hAnsi="Times New Roman" w:cs="Times New Roman"/>
                <w:sz w:val="24"/>
                <w:szCs w:val="24"/>
              </w:rPr>
            </w:pPr>
            <w:r>
              <w:rPr>
                <w:rFonts w:ascii="Times New Roman" w:hAnsi="Times New Roman" w:cs="Times New Roman"/>
                <w:sz w:val="24"/>
                <w:szCs w:val="24"/>
              </w:rPr>
              <w:t>Кирюшкин В.А.</w:t>
            </w:r>
          </w:p>
        </w:tc>
        <w:tc>
          <w:tcPr>
            <w:tcW w:w="3969" w:type="dxa"/>
            <w:tcBorders>
              <w:top w:val="single" w:sz="4" w:space="0" w:color="auto"/>
              <w:bottom w:val="single" w:sz="4" w:space="0" w:color="auto"/>
            </w:tcBorders>
          </w:tcPr>
          <w:p w:rsidR="00840B0C" w:rsidRPr="00B613DA" w:rsidRDefault="00840B0C" w:rsidP="0055362C">
            <w:pPr>
              <w:rPr>
                <w:rFonts w:ascii="Times New Roman" w:hAnsi="Times New Roman" w:cs="Times New Roman"/>
                <w:sz w:val="24"/>
                <w:szCs w:val="24"/>
              </w:rPr>
            </w:pPr>
            <w:r>
              <w:rPr>
                <w:rFonts w:ascii="Times New Roman" w:hAnsi="Times New Roman" w:cs="Times New Roman"/>
                <w:sz w:val="24"/>
                <w:szCs w:val="24"/>
              </w:rPr>
              <w:t>Русская азбука</w:t>
            </w:r>
          </w:p>
        </w:tc>
        <w:tc>
          <w:tcPr>
            <w:tcW w:w="3367" w:type="dxa"/>
            <w:tcBorders>
              <w:top w:val="single" w:sz="4" w:space="0" w:color="auto"/>
              <w:bottom w:val="single" w:sz="4" w:space="0" w:color="auto"/>
            </w:tcBorders>
          </w:tcPr>
          <w:p w:rsidR="00840B0C" w:rsidRPr="007B2F5E" w:rsidRDefault="00CE6849" w:rsidP="0055362C">
            <w:pPr>
              <w:rPr>
                <w:rFonts w:ascii="Times New Roman" w:hAnsi="Times New Roman" w:cs="Times New Roman"/>
                <w:sz w:val="24"/>
                <w:szCs w:val="24"/>
              </w:rPr>
            </w:pPr>
            <w:r>
              <w:rPr>
                <w:rFonts w:ascii="Times New Roman" w:hAnsi="Times New Roman" w:cs="Times New Roman"/>
                <w:sz w:val="24"/>
                <w:szCs w:val="24"/>
              </w:rPr>
              <w:t>«Просвещение»,М., 2011</w:t>
            </w:r>
            <w:r w:rsidR="00840B0C">
              <w:rPr>
                <w:rFonts w:ascii="Times New Roman" w:hAnsi="Times New Roman" w:cs="Times New Roman"/>
                <w:sz w:val="24"/>
                <w:szCs w:val="24"/>
              </w:rPr>
              <w:t>г.</w:t>
            </w:r>
          </w:p>
        </w:tc>
      </w:tr>
      <w:tr w:rsidR="00840B0C" w:rsidRPr="00EC1881" w:rsidTr="0055362C">
        <w:trPr>
          <w:trHeight w:val="409"/>
        </w:trPr>
        <w:tc>
          <w:tcPr>
            <w:tcW w:w="2235" w:type="dxa"/>
            <w:tcBorders>
              <w:top w:val="single" w:sz="4" w:space="0" w:color="auto"/>
              <w:bottom w:val="single" w:sz="4" w:space="0" w:color="auto"/>
            </w:tcBorders>
          </w:tcPr>
          <w:p w:rsidR="00840B0C" w:rsidRDefault="00840B0C" w:rsidP="0055362C">
            <w:pPr>
              <w:rPr>
                <w:rFonts w:ascii="Times New Roman" w:hAnsi="Times New Roman" w:cs="Times New Roman"/>
                <w:sz w:val="24"/>
                <w:szCs w:val="24"/>
              </w:rPr>
            </w:pPr>
            <w:r w:rsidRPr="00853BC9">
              <w:rPr>
                <w:rFonts w:ascii="Times New Roman" w:hAnsi="Times New Roman" w:cs="Times New Roman"/>
                <w:sz w:val="24"/>
                <w:szCs w:val="24"/>
              </w:rPr>
              <w:t>Канакина</w:t>
            </w:r>
            <w:r>
              <w:rPr>
                <w:rFonts w:ascii="Times New Roman" w:hAnsi="Times New Roman" w:cs="Times New Roman"/>
                <w:sz w:val="24"/>
                <w:szCs w:val="24"/>
              </w:rPr>
              <w:t xml:space="preserve"> </w:t>
            </w:r>
            <w:r w:rsidRPr="00853BC9">
              <w:rPr>
                <w:rFonts w:ascii="Times New Roman" w:hAnsi="Times New Roman" w:cs="Times New Roman"/>
                <w:sz w:val="24"/>
                <w:szCs w:val="24"/>
              </w:rPr>
              <w:t>В.П.</w:t>
            </w:r>
            <w:r>
              <w:rPr>
                <w:rFonts w:ascii="Times New Roman" w:hAnsi="Times New Roman" w:cs="Times New Roman"/>
                <w:sz w:val="24"/>
                <w:szCs w:val="24"/>
              </w:rPr>
              <w:t xml:space="preserve">, </w:t>
            </w:r>
          </w:p>
          <w:p w:rsidR="00840B0C" w:rsidRPr="00853BC9" w:rsidRDefault="00840B0C" w:rsidP="0055362C">
            <w:pPr>
              <w:rPr>
                <w:rFonts w:ascii="Times New Roman" w:hAnsi="Times New Roman" w:cs="Times New Roman"/>
                <w:sz w:val="24"/>
                <w:szCs w:val="24"/>
              </w:rPr>
            </w:pPr>
            <w:r w:rsidRPr="00B613DA">
              <w:rPr>
                <w:rFonts w:ascii="Times New Roman" w:hAnsi="Times New Roman" w:cs="Times New Roman"/>
                <w:sz w:val="24"/>
                <w:szCs w:val="24"/>
              </w:rPr>
              <w:t>Горецкий В.Г.</w:t>
            </w:r>
          </w:p>
        </w:tc>
        <w:tc>
          <w:tcPr>
            <w:tcW w:w="3969" w:type="dxa"/>
            <w:tcBorders>
              <w:top w:val="single" w:sz="4" w:space="0" w:color="auto"/>
              <w:bottom w:val="single" w:sz="4" w:space="0" w:color="auto"/>
            </w:tcBorders>
          </w:tcPr>
          <w:p w:rsidR="00840B0C" w:rsidRPr="00853BC9" w:rsidRDefault="00840B0C" w:rsidP="0055362C">
            <w:pPr>
              <w:rPr>
                <w:rFonts w:ascii="Times New Roman" w:hAnsi="Times New Roman" w:cs="Times New Roman"/>
                <w:sz w:val="24"/>
                <w:szCs w:val="24"/>
              </w:rPr>
            </w:pPr>
            <w:r w:rsidRPr="00853BC9">
              <w:rPr>
                <w:rFonts w:ascii="Times New Roman" w:hAnsi="Times New Roman" w:cs="Times New Roman"/>
                <w:sz w:val="24"/>
                <w:szCs w:val="24"/>
              </w:rPr>
              <w:t>Русский язык</w:t>
            </w:r>
          </w:p>
        </w:tc>
        <w:tc>
          <w:tcPr>
            <w:tcW w:w="3367" w:type="dxa"/>
            <w:tcBorders>
              <w:top w:val="single" w:sz="4" w:space="0" w:color="auto"/>
              <w:bottom w:val="single" w:sz="4" w:space="0" w:color="auto"/>
            </w:tcBorders>
          </w:tcPr>
          <w:p w:rsidR="00840B0C" w:rsidRPr="00DE6233" w:rsidRDefault="00840B0C" w:rsidP="0055362C">
            <w:pPr>
              <w:rPr>
                <w:rFonts w:ascii="Times New Roman" w:hAnsi="Times New Roman" w:cs="Times New Roman"/>
                <w:sz w:val="24"/>
                <w:szCs w:val="24"/>
              </w:rPr>
            </w:pPr>
          </w:p>
          <w:p w:rsidR="00840B0C" w:rsidRPr="007B2F5E" w:rsidRDefault="00CE6849" w:rsidP="0055362C">
            <w:pPr>
              <w:jc w:val="center"/>
              <w:rPr>
                <w:rFonts w:ascii="Times New Roman" w:hAnsi="Times New Roman" w:cs="Times New Roman"/>
                <w:sz w:val="24"/>
                <w:szCs w:val="24"/>
              </w:rPr>
            </w:pPr>
            <w:r>
              <w:rPr>
                <w:rFonts w:ascii="Times New Roman" w:hAnsi="Times New Roman" w:cs="Times New Roman"/>
                <w:sz w:val="24"/>
                <w:szCs w:val="24"/>
              </w:rPr>
              <w:t>«Просвещение»,М., 2011</w:t>
            </w:r>
            <w:r w:rsidR="00840B0C">
              <w:rPr>
                <w:rFonts w:ascii="Times New Roman" w:hAnsi="Times New Roman" w:cs="Times New Roman"/>
                <w:sz w:val="24"/>
                <w:szCs w:val="24"/>
              </w:rPr>
              <w:t>г.</w:t>
            </w:r>
          </w:p>
        </w:tc>
      </w:tr>
      <w:tr w:rsidR="00840B0C" w:rsidRPr="00EC1881" w:rsidTr="0055362C">
        <w:trPr>
          <w:trHeight w:val="124"/>
        </w:trPr>
        <w:tc>
          <w:tcPr>
            <w:tcW w:w="2235" w:type="dxa"/>
            <w:tcBorders>
              <w:top w:val="single" w:sz="4" w:space="0" w:color="auto"/>
              <w:bottom w:val="single" w:sz="4" w:space="0" w:color="auto"/>
            </w:tcBorders>
          </w:tcPr>
          <w:p w:rsidR="00840B0C" w:rsidRDefault="00840B0C" w:rsidP="0055362C">
            <w:pPr>
              <w:rPr>
                <w:rFonts w:ascii="Times New Roman" w:hAnsi="Times New Roman" w:cs="Times New Roman"/>
                <w:sz w:val="24"/>
                <w:szCs w:val="24"/>
              </w:rPr>
            </w:pPr>
            <w:r>
              <w:rPr>
                <w:rFonts w:ascii="Times New Roman" w:hAnsi="Times New Roman" w:cs="Times New Roman"/>
                <w:sz w:val="24"/>
                <w:szCs w:val="24"/>
              </w:rPr>
              <w:t>Климанова В.Г.,</w:t>
            </w:r>
          </w:p>
          <w:p w:rsidR="00840B0C" w:rsidRPr="00853BC9" w:rsidRDefault="00840B0C" w:rsidP="0055362C">
            <w:pPr>
              <w:rPr>
                <w:rFonts w:ascii="Times New Roman" w:hAnsi="Times New Roman" w:cs="Times New Roman"/>
                <w:sz w:val="24"/>
                <w:szCs w:val="24"/>
              </w:rPr>
            </w:pPr>
            <w:r>
              <w:rPr>
                <w:rFonts w:ascii="Times New Roman" w:hAnsi="Times New Roman" w:cs="Times New Roman"/>
                <w:sz w:val="24"/>
                <w:szCs w:val="24"/>
              </w:rPr>
              <w:t>Горецкий В.Г.</w:t>
            </w:r>
          </w:p>
        </w:tc>
        <w:tc>
          <w:tcPr>
            <w:tcW w:w="3969" w:type="dxa"/>
            <w:tcBorders>
              <w:top w:val="single" w:sz="4" w:space="0" w:color="auto"/>
              <w:bottom w:val="single" w:sz="4" w:space="0" w:color="auto"/>
            </w:tcBorders>
          </w:tcPr>
          <w:p w:rsidR="00840B0C" w:rsidRPr="00853BC9" w:rsidRDefault="00840B0C" w:rsidP="0055362C">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3367" w:type="dxa"/>
            <w:tcBorders>
              <w:top w:val="single" w:sz="4" w:space="0" w:color="auto"/>
              <w:bottom w:val="single" w:sz="4" w:space="0" w:color="auto"/>
            </w:tcBorders>
          </w:tcPr>
          <w:p w:rsidR="00840B0C" w:rsidRDefault="00CE6849" w:rsidP="0055362C">
            <w:pPr>
              <w:jc w:val="center"/>
              <w:rPr>
                <w:rFonts w:ascii="Times New Roman" w:hAnsi="Times New Roman" w:cs="Times New Roman"/>
                <w:sz w:val="24"/>
                <w:szCs w:val="24"/>
              </w:rPr>
            </w:pPr>
            <w:r>
              <w:rPr>
                <w:rFonts w:ascii="Times New Roman" w:hAnsi="Times New Roman" w:cs="Times New Roman"/>
                <w:sz w:val="24"/>
                <w:szCs w:val="24"/>
              </w:rPr>
              <w:t>«Просвещение»,М., 2011</w:t>
            </w:r>
            <w:r w:rsidR="00840B0C">
              <w:rPr>
                <w:rFonts w:ascii="Times New Roman" w:hAnsi="Times New Roman" w:cs="Times New Roman"/>
                <w:sz w:val="24"/>
                <w:szCs w:val="24"/>
              </w:rPr>
              <w:t>г.</w:t>
            </w:r>
          </w:p>
        </w:tc>
      </w:tr>
      <w:tr w:rsidR="00840B0C" w:rsidRPr="00EC1881" w:rsidTr="0055362C">
        <w:trPr>
          <w:trHeight w:val="132"/>
        </w:trPr>
        <w:tc>
          <w:tcPr>
            <w:tcW w:w="2235" w:type="dxa"/>
            <w:tcBorders>
              <w:top w:val="single" w:sz="4" w:space="0" w:color="auto"/>
              <w:bottom w:val="single" w:sz="4" w:space="0" w:color="auto"/>
            </w:tcBorders>
          </w:tcPr>
          <w:p w:rsidR="00840B0C" w:rsidRPr="00854B04" w:rsidRDefault="00840B0C" w:rsidP="0055362C">
            <w:pPr>
              <w:rPr>
                <w:rFonts w:ascii="Times New Roman" w:hAnsi="Times New Roman" w:cs="Times New Roman"/>
                <w:sz w:val="24"/>
                <w:szCs w:val="24"/>
              </w:rPr>
            </w:pPr>
            <w:r w:rsidRPr="00854B04">
              <w:rPr>
                <w:rFonts w:ascii="Times New Roman" w:hAnsi="Times New Roman" w:cs="Times New Roman"/>
                <w:sz w:val="24"/>
                <w:szCs w:val="24"/>
              </w:rPr>
              <w:t>Моро М.И.</w:t>
            </w:r>
          </w:p>
        </w:tc>
        <w:tc>
          <w:tcPr>
            <w:tcW w:w="3969" w:type="dxa"/>
            <w:tcBorders>
              <w:top w:val="single" w:sz="4" w:space="0" w:color="auto"/>
              <w:bottom w:val="single" w:sz="4" w:space="0" w:color="auto"/>
            </w:tcBorders>
          </w:tcPr>
          <w:p w:rsidR="00840B0C" w:rsidRPr="0076173F" w:rsidRDefault="00840B0C" w:rsidP="0055362C">
            <w:pPr>
              <w:rPr>
                <w:rFonts w:ascii="Times New Roman" w:hAnsi="Times New Roman" w:cs="Times New Roman"/>
                <w:sz w:val="24"/>
                <w:szCs w:val="24"/>
              </w:rPr>
            </w:pPr>
            <w:r w:rsidRPr="0076173F">
              <w:rPr>
                <w:rFonts w:ascii="Times New Roman" w:hAnsi="Times New Roman" w:cs="Times New Roman"/>
                <w:sz w:val="24"/>
                <w:szCs w:val="24"/>
              </w:rPr>
              <w:t>Математика</w:t>
            </w:r>
          </w:p>
        </w:tc>
        <w:tc>
          <w:tcPr>
            <w:tcW w:w="3367" w:type="dxa"/>
            <w:tcBorders>
              <w:top w:val="single" w:sz="4" w:space="0" w:color="auto"/>
              <w:bottom w:val="single" w:sz="4" w:space="0" w:color="auto"/>
            </w:tcBorders>
          </w:tcPr>
          <w:p w:rsidR="00840B0C" w:rsidRPr="007B2F5E" w:rsidRDefault="00CE6849" w:rsidP="0055362C">
            <w:pPr>
              <w:jc w:val="center"/>
              <w:rPr>
                <w:rFonts w:ascii="Times New Roman" w:hAnsi="Times New Roman" w:cs="Times New Roman"/>
                <w:sz w:val="24"/>
                <w:szCs w:val="24"/>
              </w:rPr>
            </w:pPr>
            <w:r>
              <w:rPr>
                <w:rFonts w:ascii="Times New Roman" w:hAnsi="Times New Roman" w:cs="Times New Roman"/>
                <w:sz w:val="24"/>
                <w:szCs w:val="24"/>
              </w:rPr>
              <w:t>«Просвещение»,М., 2011</w:t>
            </w:r>
            <w:r w:rsidR="00840B0C">
              <w:rPr>
                <w:rFonts w:ascii="Times New Roman" w:hAnsi="Times New Roman" w:cs="Times New Roman"/>
                <w:sz w:val="24"/>
                <w:szCs w:val="24"/>
              </w:rPr>
              <w:t>г.</w:t>
            </w:r>
          </w:p>
        </w:tc>
      </w:tr>
      <w:tr w:rsidR="00840B0C" w:rsidRPr="00EC1881" w:rsidTr="0055362C">
        <w:trPr>
          <w:trHeight w:val="132"/>
        </w:trPr>
        <w:tc>
          <w:tcPr>
            <w:tcW w:w="2235" w:type="dxa"/>
            <w:tcBorders>
              <w:top w:val="single" w:sz="4" w:space="0" w:color="auto"/>
              <w:bottom w:val="single" w:sz="4" w:space="0" w:color="auto"/>
            </w:tcBorders>
          </w:tcPr>
          <w:p w:rsidR="00840B0C" w:rsidRPr="0076173F" w:rsidRDefault="00840B0C" w:rsidP="0055362C">
            <w:pPr>
              <w:rPr>
                <w:rFonts w:ascii="Times New Roman" w:hAnsi="Times New Roman" w:cs="Times New Roman"/>
                <w:sz w:val="24"/>
                <w:szCs w:val="24"/>
              </w:rPr>
            </w:pPr>
            <w:r w:rsidRPr="0076173F">
              <w:rPr>
                <w:rFonts w:ascii="Times New Roman" w:hAnsi="Times New Roman" w:cs="Times New Roman"/>
                <w:sz w:val="24"/>
                <w:szCs w:val="24"/>
              </w:rPr>
              <w:t>Плешаков А.А.</w:t>
            </w:r>
          </w:p>
        </w:tc>
        <w:tc>
          <w:tcPr>
            <w:tcW w:w="3969" w:type="dxa"/>
            <w:tcBorders>
              <w:top w:val="single" w:sz="4" w:space="0" w:color="auto"/>
              <w:bottom w:val="single" w:sz="4" w:space="0" w:color="auto"/>
            </w:tcBorders>
          </w:tcPr>
          <w:p w:rsidR="00840B0C" w:rsidRPr="007643DC" w:rsidRDefault="00840B0C" w:rsidP="0055362C">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3367" w:type="dxa"/>
            <w:tcBorders>
              <w:top w:val="single" w:sz="4" w:space="0" w:color="auto"/>
              <w:bottom w:val="single" w:sz="4" w:space="0" w:color="auto"/>
            </w:tcBorders>
          </w:tcPr>
          <w:p w:rsidR="00840B0C" w:rsidRPr="007B2F5E" w:rsidRDefault="00CE6849" w:rsidP="0055362C">
            <w:pPr>
              <w:jc w:val="center"/>
              <w:rPr>
                <w:rFonts w:ascii="Times New Roman" w:hAnsi="Times New Roman" w:cs="Times New Roman"/>
                <w:sz w:val="24"/>
                <w:szCs w:val="24"/>
              </w:rPr>
            </w:pPr>
            <w:r>
              <w:rPr>
                <w:rFonts w:ascii="Times New Roman" w:hAnsi="Times New Roman" w:cs="Times New Roman"/>
                <w:sz w:val="24"/>
                <w:szCs w:val="24"/>
              </w:rPr>
              <w:t>«Просвещение»,М., 2011</w:t>
            </w:r>
            <w:r w:rsidR="00840B0C">
              <w:rPr>
                <w:rFonts w:ascii="Times New Roman" w:hAnsi="Times New Roman" w:cs="Times New Roman"/>
                <w:sz w:val="24"/>
                <w:szCs w:val="24"/>
              </w:rPr>
              <w:t>г.</w:t>
            </w:r>
          </w:p>
        </w:tc>
      </w:tr>
      <w:tr w:rsidR="00840B0C" w:rsidRPr="00EC1881" w:rsidTr="0055362C">
        <w:trPr>
          <w:trHeight w:val="142"/>
        </w:trPr>
        <w:tc>
          <w:tcPr>
            <w:tcW w:w="2235" w:type="dxa"/>
            <w:tcBorders>
              <w:top w:val="single" w:sz="4" w:space="0" w:color="auto"/>
              <w:bottom w:val="single" w:sz="4" w:space="0" w:color="auto"/>
            </w:tcBorders>
          </w:tcPr>
          <w:p w:rsidR="00840B0C" w:rsidRPr="0076173F" w:rsidRDefault="00840B0C" w:rsidP="0055362C">
            <w:pPr>
              <w:rPr>
                <w:rFonts w:ascii="Times New Roman" w:hAnsi="Times New Roman" w:cs="Times New Roman"/>
                <w:sz w:val="24"/>
                <w:szCs w:val="24"/>
              </w:rPr>
            </w:pPr>
            <w:r>
              <w:rPr>
                <w:rFonts w:ascii="Times New Roman" w:hAnsi="Times New Roman" w:cs="Times New Roman"/>
                <w:sz w:val="24"/>
                <w:szCs w:val="24"/>
              </w:rPr>
              <w:t>Неменская</w:t>
            </w:r>
            <w:r w:rsidRPr="0076173F">
              <w:rPr>
                <w:rFonts w:ascii="Times New Roman" w:hAnsi="Times New Roman" w:cs="Times New Roman"/>
                <w:sz w:val="24"/>
                <w:szCs w:val="24"/>
              </w:rPr>
              <w:t xml:space="preserve"> Л.А.</w:t>
            </w:r>
          </w:p>
        </w:tc>
        <w:tc>
          <w:tcPr>
            <w:tcW w:w="3969" w:type="dxa"/>
            <w:tcBorders>
              <w:top w:val="single" w:sz="4" w:space="0" w:color="auto"/>
              <w:bottom w:val="single" w:sz="4" w:space="0" w:color="auto"/>
            </w:tcBorders>
          </w:tcPr>
          <w:p w:rsidR="00840B0C" w:rsidRPr="0076173F" w:rsidRDefault="00840B0C" w:rsidP="0055362C">
            <w:pPr>
              <w:rPr>
                <w:rFonts w:ascii="Times New Roman" w:hAnsi="Times New Roman" w:cs="Times New Roman"/>
                <w:sz w:val="24"/>
                <w:szCs w:val="24"/>
              </w:rPr>
            </w:pPr>
            <w:r w:rsidRPr="0076173F">
              <w:rPr>
                <w:rFonts w:ascii="Times New Roman" w:hAnsi="Times New Roman" w:cs="Times New Roman"/>
                <w:sz w:val="24"/>
                <w:szCs w:val="24"/>
              </w:rPr>
              <w:t>Изобразительное искусство</w:t>
            </w:r>
          </w:p>
        </w:tc>
        <w:tc>
          <w:tcPr>
            <w:tcW w:w="3367" w:type="dxa"/>
            <w:tcBorders>
              <w:top w:val="single" w:sz="4" w:space="0" w:color="auto"/>
              <w:bottom w:val="single" w:sz="4" w:space="0" w:color="auto"/>
            </w:tcBorders>
          </w:tcPr>
          <w:p w:rsidR="00840B0C" w:rsidRPr="007B2F5E" w:rsidRDefault="00CE6849" w:rsidP="0055362C">
            <w:pPr>
              <w:jc w:val="center"/>
              <w:rPr>
                <w:rFonts w:ascii="Times New Roman" w:hAnsi="Times New Roman" w:cs="Times New Roman"/>
                <w:sz w:val="24"/>
                <w:szCs w:val="24"/>
              </w:rPr>
            </w:pPr>
            <w:r>
              <w:rPr>
                <w:rFonts w:ascii="Times New Roman" w:hAnsi="Times New Roman" w:cs="Times New Roman"/>
                <w:sz w:val="24"/>
                <w:szCs w:val="24"/>
              </w:rPr>
              <w:t>«Просвещение»,М., 2011</w:t>
            </w:r>
            <w:r w:rsidR="00840B0C">
              <w:rPr>
                <w:rFonts w:ascii="Times New Roman" w:hAnsi="Times New Roman" w:cs="Times New Roman"/>
                <w:sz w:val="24"/>
                <w:szCs w:val="24"/>
              </w:rPr>
              <w:t>г.</w:t>
            </w:r>
          </w:p>
        </w:tc>
      </w:tr>
      <w:tr w:rsidR="00840B0C" w:rsidRPr="00EC1881" w:rsidTr="0055362C">
        <w:trPr>
          <w:trHeight w:val="527"/>
        </w:trPr>
        <w:tc>
          <w:tcPr>
            <w:tcW w:w="2235" w:type="dxa"/>
            <w:tcBorders>
              <w:top w:val="single" w:sz="4" w:space="0" w:color="auto"/>
              <w:bottom w:val="single" w:sz="4" w:space="0" w:color="auto"/>
            </w:tcBorders>
          </w:tcPr>
          <w:p w:rsidR="00840B0C" w:rsidRPr="0037602B" w:rsidRDefault="00840B0C" w:rsidP="0055362C">
            <w:pPr>
              <w:rPr>
                <w:rFonts w:ascii="Times New Roman" w:hAnsi="Times New Roman" w:cs="Times New Roman"/>
                <w:sz w:val="24"/>
                <w:szCs w:val="24"/>
              </w:rPr>
            </w:pPr>
            <w:r w:rsidRPr="0037602B">
              <w:rPr>
                <w:rFonts w:ascii="Times New Roman" w:hAnsi="Times New Roman" w:cs="Times New Roman"/>
                <w:sz w:val="24"/>
                <w:szCs w:val="24"/>
              </w:rPr>
              <w:t>Лях</w:t>
            </w:r>
            <w:r>
              <w:rPr>
                <w:rFonts w:ascii="Times New Roman" w:hAnsi="Times New Roman" w:cs="Times New Roman"/>
                <w:sz w:val="24"/>
                <w:szCs w:val="24"/>
              </w:rPr>
              <w:t xml:space="preserve"> В.И.</w:t>
            </w:r>
          </w:p>
        </w:tc>
        <w:tc>
          <w:tcPr>
            <w:tcW w:w="3969" w:type="dxa"/>
            <w:tcBorders>
              <w:top w:val="single" w:sz="4" w:space="0" w:color="auto"/>
              <w:bottom w:val="single" w:sz="4" w:space="0" w:color="auto"/>
            </w:tcBorders>
          </w:tcPr>
          <w:p w:rsidR="00840B0C" w:rsidRPr="0037602B" w:rsidRDefault="00840B0C" w:rsidP="0055362C">
            <w:pPr>
              <w:rPr>
                <w:rFonts w:ascii="Times New Roman" w:hAnsi="Times New Roman" w:cs="Times New Roman"/>
                <w:sz w:val="24"/>
                <w:szCs w:val="24"/>
              </w:rPr>
            </w:pPr>
            <w:r w:rsidRPr="0037602B">
              <w:rPr>
                <w:rFonts w:ascii="Times New Roman" w:hAnsi="Times New Roman" w:cs="Times New Roman"/>
                <w:sz w:val="24"/>
                <w:szCs w:val="24"/>
              </w:rPr>
              <w:t>Физическая культура</w:t>
            </w:r>
          </w:p>
        </w:tc>
        <w:tc>
          <w:tcPr>
            <w:tcW w:w="3367" w:type="dxa"/>
            <w:tcBorders>
              <w:top w:val="single" w:sz="4" w:space="0" w:color="auto"/>
              <w:bottom w:val="single" w:sz="4" w:space="0" w:color="auto"/>
            </w:tcBorders>
          </w:tcPr>
          <w:p w:rsidR="00840B0C" w:rsidRPr="007B2F5E" w:rsidRDefault="00CE6849" w:rsidP="0055362C">
            <w:pPr>
              <w:jc w:val="center"/>
              <w:rPr>
                <w:rFonts w:ascii="Times New Roman" w:hAnsi="Times New Roman" w:cs="Times New Roman"/>
                <w:sz w:val="24"/>
                <w:szCs w:val="24"/>
              </w:rPr>
            </w:pPr>
            <w:r>
              <w:rPr>
                <w:rFonts w:ascii="Times New Roman" w:hAnsi="Times New Roman" w:cs="Times New Roman"/>
                <w:sz w:val="24"/>
                <w:szCs w:val="24"/>
              </w:rPr>
              <w:t>«Просвещение»,М., 2011</w:t>
            </w:r>
            <w:r w:rsidR="00840B0C">
              <w:rPr>
                <w:rFonts w:ascii="Times New Roman" w:hAnsi="Times New Roman" w:cs="Times New Roman"/>
                <w:sz w:val="24"/>
                <w:szCs w:val="24"/>
              </w:rPr>
              <w:t>г.</w:t>
            </w:r>
          </w:p>
        </w:tc>
      </w:tr>
      <w:tr w:rsidR="00840B0C" w:rsidRPr="00EC1881" w:rsidTr="0055362C">
        <w:trPr>
          <w:trHeight w:val="406"/>
        </w:trPr>
        <w:tc>
          <w:tcPr>
            <w:tcW w:w="2235" w:type="dxa"/>
            <w:tcBorders>
              <w:top w:val="single" w:sz="4" w:space="0" w:color="auto"/>
              <w:bottom w:val="single" w:sz="4" w:space="0" w:color="auto"/>
            </w:tcBorders>
          </w:tcPr>
          <w:p w:rsidR="00840B0C" w:rsidRPr="0037602B" w:rsidRDefault="00840B0C" w:rsidP="0055362C">
            <w:pPr>
              <w:rPr>
                <w:rFonts w:ascii="Times New Roman" w:hAnsi="Times New Roman" w:cs="Times New Roman"/>
                <w:sz w:val="24"/>
                <w:szCs w:val="24"/>
              </w:rPr>
            </w:pPr>
            <w:r>
              <w:rPr>
                <w:rFonts w:ascii="Times New Roman" w:hAnsi="Times New Roman" w:cs="Times New Roman"/>
                <w:sz w:val="24"/>
                <w:szCs w:val="24"/>
              </w:rPr>
              <w:t>Шпикалова Т.Я.</w:t>
            </w:r>
          </w:p>
        </w:tc>
        <w:tc>
          <w:tcPr>
            <w:tcW w:w="3969" w:type="dxa"/>
            <w:tcBorders>
              <w:top w:val="single" w:sz="4" w:space="0" w:color="auto"/>
              <w:bottom w:val="single" w:sz="4" w:space="0" w:color="auto"/>
            </w:tcBorders>
          </w:tcPr>
          <w:p w:rsidR="00840B0C" w:rsidRPr="0037602B" w:rsidRDefault="00840B0C" w:rsidP="0055362C">
            <w:pPr>
              <w:rPr>
                <w:rFonts w:ascii="Times New Roman" w:hAnsi="Times New Roman" w:cs="Times New Roman"/>
                <w:sz w:val="24"/>
                <w:szCs w:val="24"/>
              </w:rPr>
            </w:pPr>
            <w:r>
              <w:rPr>
                <w:rFonts w:ascii="Times New Roman" w:hAnsi="Times New Roman" w:cs="Times New Roman"/>
                <w:sz w:val="24"/>
                <w:szCs w:val="24"/>
              </w:rPr>
              <w:t>Технология. Художественный труд</w:t>
            </w:r>
          </w:p>
        </w:tc>
        <w:tc>
          <w:tcPr>
            <w:tcW w:w="3367" w:type="dxa"/>
            <w:tcBorders>
              <w:top w:val="single" w:sz="4" w:space="0" w:color="auto"/>
              <w:bottom w:val="single" w:sz="4" w:space="0" w:color="auto"/>
            </w:tcBorders>
          </w:tcPr>
          <w:p w:rsidR="00840B0C" w:rsidRDefault="00CE6849" w:rsidP="0055362C">
            <w:pPr>
              <w:jc w:val="center"/>
              <w:rPr>
                <w:rFonts w:ascii="Times New Roman" w:hAnsi="Times New Roman" w:cs="Times New Roman"/>
                <w:sz w:val="24"/>
                <w:szCs w:val="24"/>
              </w:rPr>
            </w:pPr>
            <w:r>
              <w:rPr>
                <w:rFonts w:ascii="Times New Roman" w:hAnsi="Times New Roman" w:cs="Times New Roman"/>
                <w:sz w:val="24"/>
                <w:szCs w:val="24"/>
              </w:rPr>
              <w:t>«Просвещение»,М., 2011</w:t>
            </w:r>
            <w:r w:rsidR="00840B0C">
              <w:rPr>
                <w:rFonts w:ascii="Times New Roman" w:hAnsi="Times New Roman" w:cs="Times New Roman"/>
                <w:sz w:val="24"/>
                <w:szCs w:val="24"/>
              </w:rPr>
              <w:t>г.</w:t>
            </w:r>
          </w:p>
        </w:tc>
      </w:tr>
      <w:tr w:rsidR="00840B0C" w:rsidRPr="00EC1881" w:rsidTr="0055362C">
        <w:trPr>
          <w:trHeight w:val="136"/>
        </w:trPr>
        <w:tc>
          <w:tcPr>
            <w:tcW w:w="2235" w:type="dxa"/>
            <w:tcBorders>
              <w:top w:val="single" w:sz="4" w:space="0" w:color="auto"/>
            </w:tcBorders>
          </w:tcPr>
          <w:p w:rsidR="00840B0C" w:rsidRDefault="00840B0C" w:rsidP="0055362C">
            <w:pPr>
              <w:rPr>
                <w:rFonts w:ascii="Times New Roman" w:hAnsi="Times New Roman" w:cs="Times New Roman"/>
                <w:sz w:val="24"/>
                <w:szCs w:val="24"/>
              </w:rPr>
            </w:pPr>
            <w:r>
              <w:rPr>
                <w:rFonts w:ascii="Times New Roman" w:hAnsi="Times New Roman" w:cs="Times New Roman"/>
                <w:sz w:val="24"/>
                <w:szCs w:val="24"/>
              </w:rPr>
              <w:t>Критская Е.Д.</w:t>
            </w:r>
          </w:p>
        </w:tc>
        <w:tc>
          <w:tcPr>
            <w:tcW w:w="3969" w:type="dxa"/>
            <w:tcBorders>
              <w:top w:val="single" w:sz="4" w:space="0" w:color="auto"/>
            </w:tcBorders>
          </w:tcPr>
          <w:p w:rsidR="00840B0C" w:rsidRDefault="00840B0C" w:rsidP="0055362C">
            <w:pPr>
              <w:rPr>
                <w:rFonts w:ascii="Times New Roman" w:hAnsi="Times New Roman" w:cs="Times New Roman"/>
                <w:sz w:val="24"/>
                <w:szCs w:val="24"/>
              </w:rPr>
            </w:pPr>
            <w:r>
              <w:rPr>
                <w:rFonts w:ascii="Times New Roman" w:hAnsi="Times New Roman" w:cs="Times New Roman"/>
                <w:sz w:val="24"/>
                <w:szCs w:val="24"/>
              </w:rPr>
              <w:t>Музыка</w:t>
            </w:r>
          </w:p>
        </w:tc>
        <w:tc>
          <w:tcPr>
            <w:tcW w:w="3367" w:type="dxa"/>
            <w:tcBorders>
              <w:top w:val="single" w:sz="4" w:space="0" w:color="auto"/>
            </w:tcBorders>
          </w:tcPr>
          <w:p w:rsidR="00840B0C" w:rsidRDefault="00CE6849" w:rsidP="0055362C">
            <w:pPr>
              <w:jc w:val="center"/>
              <w:rPr>
                <w:rFonts w:ascii="Times New Roman" w:hAnsi="Times New Roman" w:cs="Times New Roman"/>
                <w:sz w:val="24"/>
                <w:szCs w:val="24"/>
              </w:rPr>
            </w:pPr>
            <w:r>
              <w:rPr>
                <w:rFonts w:ascii="Times New Roman" w:hAnsi="Times New Roman" w:cs="Times New Roman"/>
                <w:sz w:val="24"/>
                <w:szCs w:val="24"/>
              </w:rPr>
              <w:t>«Просвещение»,М., 2011</w:t>
            </w:r>
            <w:r w:rsidR="00840B0C">
              <w:rPr>
                <w:rFonts w:ascii="Times New Roman" w:hAnsi="Times New Roman" w:cs="Times New Roman"/>
                <w:sz w:val="24"/>
                <w:szCs w:val="24"/>
              </w:rPr>
              <w:t>г.</w:t>
            </w:r>
          </w:p>
        </w:tc>
      </w:tr>
    </w:tbl>
    <w:p w:rsidR="00B55A96" w:rsidRDefault="00B55A96" w:rsidP="00B55A96">
      <w:pPr>
        <w:pStyle w:val="a3"/>
        <w:rPr>
          <w:rFonts w:eastAsia="Times New Roman" w:cs="Times New Roman"/>
          <w:b/>
        </w:rPr>
      </w:pPr>
    </w:p>
    <w:p w:rsidR="00B55A96" w:rsidRDefault="00B55A96" w:rsidP="00CE6849">
      <w:pPr>
        <w:pStyle w:val="a3"/>
        <w:rPr>
          <w:rFonts w:eastAsia="Times New Roman" w:cs="Times New Roman"/>
          <w:b/>
        </w:rPr>
      </w:pPr>
      <w:r w:rsidRPr="00CE6849">
        <w:rPr>
          <w:rFonts w:eastAsia="Times New Roman" w:cs="Times New Roman"/>
          <w:b/>
        </w:rPr>
        <w:t>Учебный  план 1,2х классов и внеурочная деятельность</w:t>
      </w:r>
      <w:r w:rsidR="00CE6849">
        <w:rPr>
          <w:rFonts w:eastAsia="Times New Roman" w:cs="Times New Roman"/>
          <w:b/>
        </w:rPr>
        <w:t xml:space="preserve"> на 2012 - 2013</w:t>
      </w:r>
      <w:r w:rsidR="00CE6849" w:rsidRPr="00E0087E">
        <w:rPr>
          <w:rFonts w:eastAsia="Times New Roman" w:cs="Times New Roman"/>
          <w:b/>
        </w:rPr>
        <w:t xml:space="preserve"> учебный год М</w:t>
      </w:r>
      <w:r w:rsidR="00CE6849">
        <w:rPr>
          <w:rFonts w:eastAsia="Times New Roman" w:cs="Times New Roman"/>
          <w:b/>
        </w:rPr>
        <w:t>Б</w:t>
      </w:r>
      <w:r w:rsidR="00CE6849" w:rsidRPr="00E0087E">
        <w:rPr>
          <w:rFonts w:eastAsia="Times New Roman" w:cs="Times New Roman"/>
          <w:b/>
        </w:rPr>
        <w:t>ОУ СОШ №3 г.Озеры Мо</w:t>
      </w:r>
      <w:r w:rsidR="00CE6849">
        <w:rPr>
          <w:rFonts w:eastAsia="Times New Roman" w:cs="Times New Roman"/>
          <w:b/>
        </w:rPr>
        <w:t xml:space="preserve">сковской области, реализующей УМК </w:t>
      </w:r>
      <w:r w:rsidR="00CE6849" w:rsidRPr="00047F79">
        <w:rPr>
          <w:rFonts w:eastAsia="Times New Roman" w:cs="Times New Roman"/>
          <w:b/>
        </w:rPr>
        <w:t xml:space="preserve"> «Школа России», «Перспектива».</w:t>
      </w:r>
    </w:p>
    <w:p w:rsidR="00CE6849" w:rsidRPr="00CE6849" w:rsidRDefault="00CE6849" w:rsidP="00CE6849">
      <w:pPr>
        <w:pStyle w:val="a3"/>
        <w:rPr>
          <w:rFonts w:eastAsia="Times New Roman" w:cs="Times New Roman"/>
          <w:b/>
        </w:rPr>
      </w:pPr>
    </w:p>
    <w:p w:rsidR="00B55A96" w:rsidRDefault="00B55A96" w:rsidP="00B55A96">
      <w:pPr>
        <w:spacing w:after="0" w:line="240" w:lineRule="auto"/>
        <w:ind w:left="720"/>
        <w:rPr>
          <w:rFonts w:ascii="Times New Roman" w:eastAsia="Times New Roman" w:hAnsi="Times New Roman" w:cs="Times New Roman"/>
          <w:b/>
          <w:sz w:val="24"/>
          <w:szCs w:val="24"/>
        </w:rPr>
      </w:pPr>
      <w:r w:rsidRPr="00047F79">
        <w:rPr>
          <w:rFonts w:ascii="Times New Roman" w:eastAsia="Times New Roman" w:hAnsi="Times New Roman" w:cs="Times New Roman"/>
          <w:b/>
          <w:sz w:val="24"/>
          <w:szCs w:val="24"/>
        </w:rPr>
        <w:t xml:space="preserve">             Пояснительная записка к учебному плану 1,2х классов.</w:t>
      </w:r>
    </w:p>
    <w:p w:rsidR="00B55A96" w:rsidRPr="00047F79" w:rsidRDefault="00B55A96" w:rsidP="00B55A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 </w:t>
      </w:r>
      <w:r w:rsidRPr="00625209">
        <w:rPr>
          <w:rFonts w:ascii="Times New Roman" w:eastAsia="Times New Roman" w:hAnsi="Times New Roman" w:cs="Times New Roman"/>
          <w:bCs/>
          <w:sz w:val="24"/>
          <w:szCs w:val="24"/>
        </w:rPr>
        <w:t>Учебный план М</w:t>
      </w:r>
      <w:r>
        <w:rPr>
          <w:rFonts w:ascii="Times New Roman" w:eastAsia="Times New Roman" w:hAnsi="Times New Roman" w:cs="Times New Roman"/>
          <w:bCs/>
          <w:sz w:val="24"/>
          <w:szCs w:val="24"/>
        </w:rPr>
        <w:t>Б</w:t>
      </w:r>
      <w:r w:rsidRPr="00625209">
        <w:rPr>
          <w:rFonts w:ascii="Times New Roman" w:eastAsia="Times New Roman" w:hAnsi="Times New Roman" w:cs="Times New Roman"/>
          <w:bCs/>
          <w:sz w:val="24"/>
          <w:szCs w:val="24"/>
        </w:rPr>
        <w:t>ОУ СОШ №3</w:t>
      </w:r>
      <w:r w:rsidRPr="006252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 1,2х</w:t>
      </w:r>
      <w:r w:rsidRPr="00625209">
        <w:rPr>
          <w:rFonts w:ascii="Times New Roman" w:eastAsia="Times New Roman" w:hAnsi="Times New Roman" w:cs="Times New Roman"/>
          <w:sz w:val="24"/>
          <w:szCs w:val="24"/>
        </w:rPr>
        <w:t xml:space="preserve"> классов разра</w:t>
      </w:r>
      <w:r>
        <w:rPr>
          <w:rFonts w:ascii="Times New Roman" w:eastAsia="Times New Roman" w:hAnsi="Times New Roman" w:cs="Times New Roman"/>
          <w:sz w:val="24"/>
          <w:szCs w:val="24"/>
        </w:rPr>
        <w:t>батывался по ФГОС</w:t>
      </w:r>
      <w:r w:rsidRPr="00625209">
        <w:rPr>
          <w:rFonts w:ascii="Times New Roman" w:eastAsia="Times New Roman" w:hAnsi="Times New Roman" w:cs="Times New Roman"/>
          <w:sz w:val="24"/>
          <w:szCs w:val="24"/>
        </w:rPr>
        <w:t xml:space="preserve"> на основе:</w:t>
      </w:r>
    </w:p>
    <w:p w:rsidR="00B55A96" w:rsidRPr="00301624" w:rsidRDefault="00B55A96" w:rsidP="00B55A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нормативно-правовых</w:t>
      </w:r>
      <w:r w:rsidRPr="00301624">
        <w:rPr>
          <w:rFonts w:ascii="Times New Roman" w:eastAsia="Times New Roman" w:hAnsi="Times New Roman" w:cs="Times New Roman"/>
          <w:sz w:val="24"/>
          <w:szCs w:val="24"/>
        </w:rPr>
        <w:t xml:space="preserve"> документов федерального уровня: </w:t>
      </w:r>
    </w:p>
    <w:p w:rsidR="00B55A96" w:rsidRPr="00301624" w:rsidRDefault="00B55A96" w:rsidP="00B55A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1624">
        <w:rPr>
          <w:rFonts w:ascii="Times New Roman" w:eastAsia="Times New Roman" w:hAnsi="Times New Roman" w:cs="Times New Roman"/>
          <w:sz w:val="24"/>
          <w:szCs w:val="24"/>
        </w:rPr>
        <w:t xml:space="preserve">Закон «Об образовании» (ст. 9, 13, 14, 15, 32); </w:t>
      </w:r>
    </w:p>
    <w:p w:rsidR="00B55A96" w:rsidRPr="00301624" w:rsidRDefault="00B55A96" w:rsidP="00B55A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1624">
        <w:rPr>
          <w:rFonts w:ascii="Times New Roman" w:eastAsia="Times New Roman" w:hAnsi="Times New Roman" w:cs="Times New Roman"/>
          <w:sz w:val="24"/>
          <w:szCs w:val="24"/>
        </w:rPr>
        <w:t>Типовые положения об общеобразовательном учреждении разных типов и видов (Постановления Правительства РФ);</w:t>
      </w:r>
    </w:p>
    <w:p w:rsidR="00B55A96" w:rsidRPr="00301624" w:rsidRDefault="00B55A96" w:rsidP="00B55A96">
      <w:pPr>
        <w:spacing w:after="0" w:line="240" w:lineRule="auto"/>
        <w:rPr>
          <w:rFonts w:ascii="Times New Roman" w:eastAsia="Times New Roman" w:hAnsi="Times New Roman" w:cs="Times New Roman"/>
          <w:sz w:val="24"/>
          <w:szCs w:val="24"/>
        </w:rPr>
      </w:pPr>
      <w:r>
        <w:rPr>
          <w:rFonts w:ascii="Times New Roman" w:hAnsi="Times New Roman"/>
          <w:sz w:val="24"/>
          <w:szCs w:val="24"/>
        </w:rPr>
        <w:t>-</w:t>
      </w:r>
      <w:r w:rsidRPr="00216CC8">
        <w:rPr>
          <w:rFonts w:ascii="Times New Roman" w:hAnsi="Times New Roman"/>
          <w:sz w:val="24"/>
          <w:szCs w:val="24"/>
        </w:rPr>
        <w:t xml:space="preserve"> Са</w:t>
      </w:r>
      <w:r>
        <w:rPr>
          <w:rFonts w:ascii="Times New Roman" w:hAnsi="Times New Roman"/>
          <w:sz w:val="24"/>
          <w:szCs w:val="24"/>
        </w:rPr>
        <w:t xml:space="preserve">нПиН  2.4.2.2821-10 </w:t>
      </w:r>
      <w:r w:rsidRPr="00301624">
        <w:rPr>
          <w:rFonts w:ascii="Times New Roman" w:eastAsia="Times New Roman" w:hAnsi="Times New Roman" w:cs="Times New Roman"/>
          <w:sz w:val="24"/>
          <w:szCs w:val="24"/>
        </w:rPr>
        <w:t xml:space="preserve"> «Гигиенические требования к режиму учебно-воспитат</w:t>
      </w:r>
      <w:r>
        <w:rPr>
          <w:rFonts w:ascii="Times New Roman" w:eastAsia="Times New Roman" w:hAnsi="Times New Roman" w:cs="Times New Roman"/>
          <w:sz w:val="24"/>
          <w:szCs w:val="24"/>
        </w:rPr>
        <w:t>ельного процесса»</w:t>
      </w:r>
      <w:r w:rsidRPr="00301624">
        <w:rPr>
          <w:rFonts w:ascii="Times New Roman" w:eastAsia="Times New Roman" w:hAnsi="Times New Roman" w:cs="Times New Roman"/>
          <w:sz w:val="24"/>
          <w:szCs w:val="24"/>
        </w:rPr>
        <w:t>;</w:t>
      </w:r>
    </w:p>
    <w:p w:rsidR="00B55A96" w:rsidRPr="00301624" w:rsidRDefault="00B55A96" w:rsidP="00B55A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1624">
        <w:rPr>
          <w:rFonts w:ascii="Times New Roman" w:eastAsia="Times New Roman" w:hAnsi="Times New Roman" w:cs="Times New Roman"/>
          <w:sz w:val="24"/>
          <w:szCs w:val="24"/>
        </w:rPr>
        <w:t>Федеральный государственный стандарт начального общего образования</w:t>
      </w:r>
      <w:r w:rsidRPr="00301624">
        <w:rPr>
          <w:rFonts w:ascii="Times New Roman" w:eastAsia="Times New Roman" w:hAnsi="Times New Roman" w:cs="Times New Roman"/>
          <w:sz w:val="24"/>
          <w:szCs w:val="24"/>
        </w:rPr>
        <w:br/>
        <w:t>(Приказ МОиН № 363 от 06 октября 2009  зарегистрирован Минюст № 17785 от 22 .12. 2009</w:t>
      </w:r>
      <w:r>
        <w:rPr>
          <w:rFonts w:ascii="Times New Roman" w:eastAsia="Times New Roman" w:hAnsi="Times New Roman" w:cs="Times New Roman"/>
          <w:sz w:val="24"/>
          <w:szCs w:val="24"/>
        </w:rPr>
        <w:t xml:space="preserve"> и приказ № 1241 от 26 ноября 2010г.)</w:t>
      </w:r>
      <w:r w:rsidRPr="00301624">
        <w:rPr>
          <w:rFonts w:ascii="Times New Roman" w:eastAsia="Times New Roman" w:hAnsi="Times New Roman" w:cs="Times New Roman"/>
          <w:sz w:val="24"/>
          <w:szCs w:val="24"/>
        </w:rPr>
        <w:t xml:space="preserve">); </w:t>
      </w:r>
    </w:p>
    <w:p w:rsidR="00B55A96" w:rsidRPr="00301624" w:rsidRDefault="00B55A96" w:rsidP="00B55A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01624">
        <w:rPr>
          <w:rFonts w:ascii="Times New Roman" w:eastAsia="Times New Roman" w:hAnsi="Times New Roman" w:cs="Times New Roman"/>
          <w:sz w:val="24"/>
          <w:szCs w:val="24"/>
        </w:rPr>
        <w:t xml:space="preserve">Приказ МОиН РФ № 822 от 23.12.2009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2010-2011 год» </w:t>
      </w:r>
    </w:p>
    <w:p w:rsidR="00B55A96" w:rsidRPr="00360915" w:rsidRDefault="00B55A96" w:rsidP="00B55A96">
      <w:pPr>
        <w:spacing w:after="0" w:line="240" w:lineRule="auto"/>
        <w:rPr>
          <w:rFonts w:ascii="Times New Roman" w:eastAsia="Times New Roman" w:hAnsi="Times New Roman" w:cs="Times New Roman"/>
          <w:sz w:val="24"/>
          <w:szCs w:val="24"/>
        </w:rPr>
      </w:pPr>
      <w:r w:rsidRPr="00301624">
        <w:rPr>
          <w:rFonts w:ascii="Times New Roman" w:eastAsia="Times New Roman" w:hAnsi="Times New Roman" w:cs="Times New Roman"/>
          <w:sz w:val="24"/>
          <w:szCs w:val="24"/>
        </w:rPr>
        <w:t>нормативных документов Министерства образования и на</w:t>
      </w:r>
      <w:r>
        <w:rPr>
          <w:rFonts w:ascii="Times New Roman" w:eastAsia="Times New Roman" w:hAnsi="Times New Roman" w:cs="Times New Roman"/>
          <w:sz w:val="24"/>
          <w:szCs w:val="24"/>
        </w:rPr>
        <w:t>уки:</w:t>
      </w:r>
      <w:r w:rsidRPr="005E1D71">
        <w:rPr>
          <w:rFonts w:ascii="Times New Roman" w:eastAsia="Times New Roman" w:hAnsi="Times New Roman" w:cs="Times New Roman"/>
          <w:sz w:val="24"/>
          <w:szCs w:val="24"/>
        </w:rPr>
        <w:t xml:space="preserve"> </w:t>
      </w:r>
    </w:p>
    <w:p w:rsidR="00B55A96" w:rsidRPr="00301624" w:rsidRDefault="00B55A96" w:rsidP="00B55A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1624">
        <w:rPr>
          <w:rFonts w:ascii="Times New Roman" w:eastAsia="Times New Roman" w:hAnsi="Times New Roman" w:cs="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B55A96" w:rsidRPr="00351A33" w:rsidRDefault="00B55A96" w:rsidP="00B55A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1624">
        <w:rPr>
          <w:rFonts w:ascii="Times New Roman" w:eastAsia="Times New Roman" w:hAnsi="Times New Roman" w:cs="Times New Roman"/>
          <w:sz w:val="24"/>
          <w:szCs w:val="24"/>
        </w:rPr>
        <w:t>О введении иностранного языка во 2-х классах начальной школы (Приложение к письму МО РФ № 957/13-13 от 17.2.2001)</w:t>
      </w:r>
    </w:p>
    <w:p w:rsidR="00B55A96" w:rsidRPr="00E4350F" w:rsidRDefault="00B55A96" w:rsidP="00B55A96">
      <w:pPr>
        <w:pStyle w:val="af6"/>
        <w:spacing w:line="240" w:lineRule="auto"/>
        <w:ind w:firstLine="0"/>
        <w:rPr>
          <w:sz w:val="24"/>
        </w:rPr>
      </w:pPr>
      <w:r w:rsidRPr="00E4350F">
        <w:rPr>
          <w:sz w:val="24"/>
        </w:rPr>
        <w:t>Часть фундаментального ядра</w:t>
      </w:r>
      <w:r w:rsidRPr="00637383">
        <w:rPr>
          <w:sz w:val="24"/>
        </w:rPr>
        <w:t xml:space="preserve"> знаний, которая подлежит усвоению в начальной школе, определена программой «Перспектива»,</w:t>
      </w:r>
      <w:r>
        <w:t xml:space="preserve"> </w:t>
      </w:r>
      <w:r>
        <w:rPr>
          <w:sz w:val="24"/>
        </w:rPr>
        <w:t>«Школа России».</w:t>
      </w:r>
    </w:p>
    <w:p w:rsidR="00B55A96" w:rsidRDefault="00B55A96" w:rsidP="00B55A96">
      <w:pPr>
        <w:pStyle w:val="af6"/>
        <w:spacing w:line="240" w:lineRule="auto"/>
        <w:ind w:firstLine="0"/>
        <w:rPr>
          <w:sz w:val="24"/>
        </w:rPr>
      </w:pPr>
      <w:r>
        <w:rPr>
          <w:sz w:val="24"/>
        </w:rPr>
        <w:t xml:space="preserve">Поставленные ООП НОО цели </w:t>
      </w:r>
      <w:r w:rsidRPr="00637383">
        <w:rPr>
          <w:sz w:val="24"/>
        </w:rPr>
        <w:t xml:space="preserve"> и задачи реализует УМК «Перспектива»</w:t>
      </w:r>
      <w:r>
        <w:rPr>
          <w:sz w:val="24"/>
        </w:rPr>
        <w:t>(1в,2вкл.)</w:t>
      </w:r>
      <w:r w:rsidRPr="00637383">
        <w:rPr>
          <w:sz w:val="24"/>
        </w:rPr>
        <w:t xml:space="preserve">, </w:t>
      </w:r>
    </w:p>
    <w:p w:rsidR="00B55A96" w:rsidRPr="00047F79" w:rsidRDefault="00B55A96" w:rsidP="00B55A96">
      <w:pPr>
        <w:pStyle w:val="af6"/>
        <w:spacing w:line="240" w:lineRule="auto"/>
        <w:ind w:firstLine="0"/>
        <w:rPr>
          <w:sz w:val="24"/>
        </w:rPr>
      </w:pPr>
      <w:r>
        <w:rPr>
          <w:sz w:val="24"/>
        </w:rPr>
        <w:t>«Школа России»(1а,1б,2б,2а), направленные</w:t>
      </w:r>
      <w:r w:rsidRPr="00637383">
        <w:rPr>
          <w:sz w:val="24"/>
        </w:rPr>
        <w:t xml:space="preserve"> на общекультурное, личностное, познавательное развитие, формирование учебной деятельности, развитие коммуникативной компетентности. УМК «Перспектива», </w:t>
      </w:r>
      <w:r>
        <w:rPr>
          <w:sz w:val="24"/>
        </w:rPr>
        <w:t>«Школа России»</w:t>
      </w:r>
      <w:r w:rsidRPr="00637383">
        <w:rPr>
          <w:sz w:val="24"/>
        </w:rPr>
        <w:t xml:space="preserve"> помимо </w:t>
      </w:r>
      <w:r w:rsidRPr="00637383">
        <w:rPr>
          <w:sz w:val="24"/>
        </w:rPr>
        <w:lastRenderedPageBreak/>
        <w:t>прямого эффекта обучения по предметам — приобретен</w:t>
      </w:r>
      <w:r>
        <w:rPr>
          <w:sz w:val="24"/>
        </w:rPr>
        <w:t>ия определённых знаний и умений -</w:t>
      </w:r>
      <w:r w:rsidRPr="00637383">
        <w:rPr>
          <w:sz w:val="24"/>
        </w:rPr>
        <w:t xml:space="preserve"> вн</w:t>
      </w:r>
      <w:r>
        <w:rPr>
          <w:sz w:val="24"/>
        </w:rPr>
        <w:t>ося</w:t>
      </w:r>
      <w:r w:rsidRPr="00637383">
        <w:rPr>
          <w:sz w:val="24"/>
        </w:rPr>
        <w:t>т свой вклад в формирование универсальных учебных действий. При выборе учреждением УМК «Перспектива»</w:t>
      </w:r>
      <w:r>
        <w:rPr>
          <w:sz w:val="24"/>
        </w:rPr>
        <w:t>,</w:t>
      </w:r>
      <w:r w:rsidRPr="00637383">
        <w:rPr>
          <w:sz w:val="24"/>
        </w:rPr>
        <w:t xml:space="preserve"> </w:t>
      </w:r>
      <w:r>
        <w:rPr>
          <w:sz w:val="24"/>
        </w:rPr>
        <w:t>«Школа России»</w:t>
      </w:r>
      <w:r w:rsidRPr="00637383">
        <w:rPr>
          <w:sz w:val="24"/>
        </w:rPr>
        <w:t xml:space="preserve"> учтены пожелания родителей. </w:t>
      </w:r>
    </w:p>
    <w:p w:rsidR="00B55A96" w:rsidRPr="005B0D7F" w:rsidRDefault="00B55A96" w:rsidP="00B55A96">
      <w:pPr>
        <w:spacing w:after="0" w:line="240" w:lineRule="auto"/>
        <w:rPr>
          <w:rStyle w:val="Zag11"/>
          <w:rFonts w:ascii="Times New Roman" w:hAnsi="Times New Roman"/>
          <w:sz w:val="24"/>
          <w:szCs w:val="24"/>
        </w:rPr>
      </w:pPr>
      <w:r w:rsidRPr="005B0D7F">
        <w:rPr>
          <w:rFonts w:ascii="Times New Roman" w:eastAsia="Times New Roman" w:hAnsi="Times New Roman" w:cs="Times New Roman"/>
          <w:sz w:val="24"/>
          <w:szCs w:val="24"/>
        </w:rPr>
        <w:t>Режим работы 1,2х -5-дневная учебная неделя.  При этом предельно допустимая аудиторная учебная нагрузка не должна превышать максимальную учебную нагрузку, определенную действующими в настоящее время Санитарно-эпидемиологическими  правилами  и  нормативами </w:t>
      </w:r>
      <w:r w:rsidRPr="005B0D7F">
        <w:rPr>
          <w:rFonts w:ascii="Times New Roman" w:hAnsi="Times New Roman"/>
          <w:sz w:val="24"/>
          <w:szCs w:val="24"/>
        </w:rPr>
        <w:t>СанПиН  2.4.2.2821-10 «Гигиенические требования к режиму учебно-воспитательного процесса» (Приказ Минздрава от 03.03.2011) и Типового положения об общеобразовательном учреждении разных типов и видов (Постановления Правительства РФ).</w:t>
      </w:r>
    </w:p>
    <w:p w:rsidR="00B55A96" w:rsidRPr="00D31CBE" w:rsidRDefault="00B55A96" w:rsidP="00B55A96">
      <w:pPr>
        <w:pStyle w:val="Osnova"/>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 </w:t>
      </w:r>
      <w:r w:rsidRPr="00D31CBE">
        <w:rPr>
          <w:rStyle w:val="Zag11"/>
          <w:rFonts w:ascii="Times New Roman" w:eastAsia="@Arial Unicode MS" w:hAnsi="Times New Roman" w:cs="Times New Roman"/>
          <w:sz w:val="24"/>
          <w:szCs w:val="24"/>
          <w:lang w:val="ru-RU"/>
        </w:rPr>
        <w:t>Продолжительность учебного года</w:t>
      </w:r>
      <w:r>
        <w:rPr>
          <w:rStyle w:val="Zag11"/>
          <w:rFonts w:ascii="Times New Roman" w:eastAsia="@Arial Unicode MS" w:hAnsi="Times New Roman" w:cs="Times New Roman"/>
          <w:sz w:val="24"/>
          <w:szCs w:val="24"/>
          <w:lang w:val="ru-RU"/>
        </w:rPr>
        <w:t>: 1 класс — 33 учебные недели, 2-4 классы – 34 учебные недели.</w:t>
      </w:r>
    </w:p>
    <w:p w:rsidR="00B55A96" w:rsidRPr="00D31CBE" w:rsidRDefault="00B55A96" w:rsidP="00B55A96">
      <w:pPr>
        <w:pStyle w:val="Osnova"/>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 </w:t>
      </w:r>
      <w:r w:rsidRPr="00D31CBE">
        <w:rPr>
          <w:rStyle w:val="Zag11"/>
          <w:rFonts w:ascii="Times New Roman" w:eastAsia="@Arial Unicode MS" w:hAnsi="Times New Roman" w:cs="Times New Roman"/>
          <w:sz w:val="24"/>
          <w:szCs w:val="24"/>
          <w:lang w:val="ru-RU"/>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B55A96" w:rsidRDefault="00B55A96" w:rsidP="00B55A96">
      <w:pPr>
        <w:pStyle w:val="Osnova"/>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 </w:t>
      </w:r>
      <w:r w:rsidRPr="00D31CBE">
        <w:rPr>
          <w:rStyle w:val="Zag11"/>
          <w:rFonts w:ascii="Times New Roman" w:eastAsia="@Arial Unicode MS" w:hAnsi="Times New Roman" w:cs="Times New Roman"/>
          <w:sz w:val="24"/>
          <w:szCs w:val="24"/>
          <w:lang w:val="ru-RU"/>
        </w:rPr>
        <w:t xml:space="preserve">Продолжительность урока </w:t>
      </w:r>
      <w:r>
        <w:rPr>
          <w:rStyle w:val="Zag11"/>
          <w:rFonts w:ascii="Times New Roman" w:eastAsia="@Arial Unicode MS" w:hAnsi="Times New Roman" w:cs="Times New Roman"/>
          <w:sz w:val="24"/>
          <w:szCs w:val="24"/>
          <w:lang w:val="ru-RU"/>
        </w:rPr>
        <w:t xml:space="preserve">во всех классах </w:t>
      </w:r>
      <w:r w:rsidRPr="00D31CBE">
        <w:rPr>
          <w:rStyle w:val="Zag11"/>
          <w:rFonts w:ascii="Times New Roman" w:eastAsia="@Arial Unicode MS" w:hAnsi="Times New Roman" w:cs="Times New Roman"/>
          <w:sz w:val="24"/>
          <w:szCs w:val="24"/>
          <w:lang w:val="ru-RU"/>
        </w:rPr>
        <w:t>составляет</w:t>
      </w:r>
      <w:r>
        <w:rPr>
          <w:rStyle w:val="Zag11"/>
          <w:rFonts w:ascii="Times New Roman" w:eastAsia="@Arial Unicode MS" w:hAnsi="Times New Roman" w:cs="Times New Roman"/>
          <w:sz w:val="24"/>
          <w:szCs w:val="24"/>
          <w:lang w:val="ru-RU"/>
        </w:rPr>
        <w:t xml:space="preserve"> 45 минут, за исключением 1 класса.</w:t>
      </w:r>
    </w:p>
    <w:p w:rsidR="00B55A96" w:rsidRDefault="00B55A96" w:rsidP="00B55A96">
      <w:pPr>
        <w:pStyle w:val="Osnova"/>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Обучение в 1-м классе осуществляется с соблюдением следующих требований:</w:t>
      </w:r>
    </w:p>
    <w:p w:rsidR="00B55A96" w:rsidRDefault="00B55A96" w:rsidP="00B55A96">
      <w:pPr>
        <w:pStyle w:val="Osnova"/>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учебные занятия проводятся по 5 – дневной учебной неделе в первую смену;</w:t>
      </w:r>
    </w:p>
    <w:p w:rsidR="00B55A96" w:rsidRPr="00D31CBE" w:rsidRDefault="00B55A96" w:rsidP="00B55A96">
      <w:pPr>
        <w:pStyle w:val="Osnova"/>
        <w:spacing w:line="240" w:lineRule="auto"/>
        <w:ind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 используется «ступенчатый» режим обучения </w:t>
      </w:r>
      <w:r w:rsidR="00CE6849">
        <w:rPr>
          <w:rStyle w:val="Zag11"/>
          <w:rFonts w:ascii="Times New Roman" w:eastAsia="@Arial Unicode MS" w:hAnsi="Times New Roman" w:cs="Times New Roman"/>
          <w:sz w:val="24"/>
          <w:szCs w:val="24"/>
          <w:lang w:val="ru-RU"/>
        </w:rPr>
        <w:t>в первом полугодии ( в сентябре -</w:t>
      </w:r>
      <w:r>
        <w:rPr>
          <w:rStyle w:val="Zag11"/>
          <w:rFonts w:ascii="Times New Roman" w:eastAsia="@Arial Unicode MS" w:hAnsi="Times New Roman" w:cs="Times New Roman"/>
          <w:sz w:val="24"/>
          <w:szCs w:val="24"/>
          <w:lang w:val="ru-RU"/>
        </w:rPr>
        <w:t xml:space="preserve"> октябре – по 3 урока в день по 35 минут каждый, в ноябре – декабре – по 4 урока по 35 минут каждый; январь – май – по 4 урока по 45 минут каждый).</w:t>
      </w:r>
    </w:p>
    <w:p w:rsidR="00B55A96" w:rsidRDefault="00B55A96" w:rsidP="00B55A96">
      <w:pPr>
        <w:spacing w:after="0" w:line="240" w:lineRule="auto"/>
        <w:jc w:val="both"/>
        <w:rPr>
          <w:rStyle w:val="Zag11"/>
          <w:rFonts w:ascii="Times New Roman" w:eastAsia="@Arial Unicode MS" w:hAnsi="Times New Roman" w:cs="Times New Roman"/>
          <w:color w:val="000000"/>
          <w:sz w:val="24"/>
          <w:szCs w:val="24"/>
        </w:rPr>
      </w:pPr>
      <w:r>
        <w:rPr>
          <w:rStyle w:val="Zag11"/>
          <w:rFonts w:ascii="Times New Roman" w:eastAsia="@Arial Unicode MS" w:hAnsi="Times New Roman" w:cs="Times New Roman"/>
          <w:color w:val="000000"/>
          <w:sz w:val="24"/>
          <w:szCs w:val="24"/>
        </w:rPr>
        <w:t>При проведении занятий по иностранному языку осуществляется деление классов на две группы при наполняемости 25 и более человек.</w:t>
      </w:r>
    </w:p>
    <w:p w:rsidR="00B55A96" w:rsidRDefault="00B55A96" w:rsidP="00B55A96">
      <w:pPr>
        <w:spacing w:after="0" w:line="240" w:lineRule="auto"/>
        <w:jc w:val="both"/>
        <w:rPr>
          <w:rStyle w:val="Zag11"/>
          <w:rFonts w:ascii="Times New Roman" w:eastAsia="@Arial Unicode MS" w:hAnsi="Times New Roman" w:cs="Times New Roman"/>
          <w:color w:val="000000"/>
          <w:sz w:val="24"/>
          <w:szCs w:val="24"/>
        </w:rPr>
      </w:pPr>
      <w:r>
        <w:rPr>
          <w:rStyle w:val="Zag11"/>
          <w:rFonts w:ascii="Times New Roman" w:eastAsia="@Arial Unicode MS" w:hAnsi="Times New Roman" w:cs="Times New Roman"/>
          <w:color w:val="000000"/>
          <w:sz w:val="24"/>
          <w:szCs w:val="24"/>
        </w:rPr>
        <w:t>Содержание образования на первой ступени реализуется преимущественно за счет введения интегрированных курсов, обеспечивающих целостное восприятие мира, деятельностного подхода и индивидуализации обучения (окружающий мир, художественный труд).</w:t>
      </w:r>
    </w:p>
    <w:p w:rsidR="00B55A96" w:rsidRDefault="00B55A96" w:rsidP="00B55A96">
      <w:pPr>
        <w:spacing w:after="0" w:line="240" w:lineRule="auto"/>
        <w:jc w:val="both"/>
        <w:rPr>
          <w:rStyle w:val="Zag11"/>
          <w:rFonts w:ascii="Times New Roman" w:eastAsia="@Arial Unicode MS" w:hAnsi="Times New Roman" w:cs="Times New Roman"/>
          <w:color w:val="000000"/>
          <w:sz w:val="24"/>
          <w:szCs w:val="24"/>
        </w:rPr>
      </w:pPr>
    </w:p>
    <w:p w:rsidR="00B55A96" w:rsidRPr="00B92363" w:rsidRDefault="00B55A96" w:rsidP="00B55A96">
      <w:pPr>
        <w:spacing w:before="100" w:beforeAutospacing="1" w:after="100" w:afterAutospacing="1" w:line="240" w:lineRule="auto"/>
        <w:rPr>
          <w:rStyle w:val="Zag11"/>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92363">
        <w:rPr>
          <w:rFonts w:ascii="Times New Roman" w:eastAsia="Times New Roman" w:hAnsi="Times New Roman" w:cs="Times New Roman"/>
          <w:b/>
          <w:sz w:val="24"/>
          <w:szCs w:val="24"/>
        </w:rPr>
        <w:t>Учебный план 1х,2х классов.</w:t>
      </w:r>
    </w:p>
    <w:tbl>
      <w:tblPr>
        <w:tblStyle w:val="af2"/>
        <w:tblW w:w="0" w:type="auto"/>
        <w:tblLook w:val="04A0"/>
      </w:tblPr>
      <w:tblGrid>
        <w:gridCol w:w="3194"/>
        <w:gridCol w:w="3188"/>
        <w:gridCol w:w="1664"/>
        <w:gridCol w:w="1525"/>
      </w:tblGrid>
      <w:tr w:rsidR="00B55A96" w:rsidTr="0051082B">
        <w:trPr>
          <w:trHeight w:val="165"/>
        </w:trPr>
        <w:tc>
          <w:tcPr>
            <w:tcW w:w="3194" w:type="dxa"/>
            <w:vMerge w:val="restart"/>
          </w:tcPr>
          <w:p w:rsidR="00B55A96" w:rsidRDefault="00B55A96" w:rsidP="0051082B">
            <w:pPr>
              <w:rPr>
                <w:rFonts w:ascii="Times New Roman" w:hAnsi="Times New Roman" w:cs="Times New Roman"/>
                <w:b/>
                <w:sz w:val="24"/>
                <w:szCs w:val="24"/>
              </w:rPr>
            </w:pPr>
            <w:r>
              <w:rPr>
                <w:rFonts w:ascii="Times New Roman" w:hAnsi="Times New Roman" w:cs="Times New Roman"/>
                <w:b/>
                <w:sz w:val="24"/>
                <w:szCs w:val="24"/>
              </w:rPr>
              <w:t>Предметная область</w:t>
            </w:r>
          </w:p>
        </w:tc>
        <w:tc>
          <w:tcPr>
            <w:tcW w:w="3188" w:type="dxa"/>
            <w:vMerge w:val="restart"/>
          </w:tcPr>
          <w:p w:rsidR="00B55A96" w:rsidRDefault="00B55A96" w:rsidP="0051082B">
            <w:pPr>
              <w:rPr>
                <w:rFonts w:ascii="Times New Roman" w:hAnsi="Times New Roman" w:cs="Times New Roman"/>
                <w:b/>
                <w:sz w:val="24"/>
                <w:szCs w:val="24"/>
              </w:rPr>
            </w:pPr>
            <w:r>
              <w:rPr>
                <w:rFonts w:ascii="Times New Roman" w:hAnsi="Times New Roman" w:cs="Times New Roman"/>
                <w:b/>
                <w:sz w:val="24"/>
                <w:szCs w:val="24"/>
              </w:rPr>
              <w:t>Учебный предмет</w:t>
            </w:r>
          </w:p>
        </w:tc>
        <w:tc>
          <w:tcPr>
            <w:tcW w:w="3189" w:type="dxa"/>
            <w:gridSpan w:val="2"/>
            <w:tcBorders>
              <w:bottom w:val="single" w:sz="4" w:space="0" w:color="auto"/>
            </w:tcBorders>
          </w:tcPr>
          <w:p w:rsidR="00B55A96" w:rsidRDefault="00B55A96" w:rsidP="0051082B">
            <w:pPr>
              <w:rPr>
                <w:rFonts w:ascii="Times New Roman" w:hAnsi="Times New Roman" w:cs="Times New Roman"/>
                <w:b/>
                <w:sz w:val="24"/>
                <w:szCs w:val="24"/>
              </w:rPr>
            </w:pPr>
            <w:r>
              <w:rPr>
                <w:rFonts w:ascii="Times New Roman" w:hAnsi="Times New Roman" w:cs="Times New Roman"/>
                <w:b/>
                <w:sz w:val="24"/>
                <w:szCs w:val="24"/>
              </w:rPr>
              <w:t xml:space="preserve">                ФГОС </w:t>
            </w:r>
          </w:p>
        </w:tc>
      </w:tr>
      <w:tr w:rsidR="00B55A96" w:rsidTr="0051082B">
        <w:trPr>
          <w:trHeight w:val="105"/>
        </w:trPr>
        <w:tc>
          <w:tcPr>
            <w:tcW w:w="3194" w:type="dxa"/>
            <w:vMerge/>
          </w:tcPr>
          <w:p w:rsidR="00B55A96" w:rsidRDefault="00B55A96" w:rsidP="0051082B">
            <w:pPr>
              <w:rPr>
                <w:rFonts w:ascii="Times New Roman" w:hAnsi="Times New Roman" w:cs="Times New Roman"/>
                <w:b/>
                <w:sz w:val="24"/>
                <w:szCs w:val="24"/>
              </w:rPr>
            </w:pPr>
          </w:p>
        </w:tc>
        <w:tc>
          <w:tcPr>
            <w:tcW w:w="3188" w:type="dxa"/>
            <w:vMerge/>
          </w:tcPr>
          <w:p w:rsidR="00B55A96" w:rsidRDefault="00B55A96" w:rsidP="0051082B">
            <w:pPr>
              <w:rPr>
                <w:rFonts w:ascii="Times New Roman" w:hAnsi="Times New Roman" w:cs="Times New Roman"/>
                <w:b/>
                <w:sz w:val="24"/>
                <w:szCs w:val="24"/>
              </w:rPr>
            </w:pPr>
          </w:p>
        </w:tc>
        <w:tc>
          <w:tcPr>
            <w:tcW w:w="1664" w:type="dxa"/>
            <w:tcBorders>
              <w:top w:val="single" w:sz="4" w:space="0" w:color="auto"/>
              <w:right w:val="single" w:sz="4" w:space="0" w:color="auto"/>
            </w:tcBorders>
          </w:tcPr>
          <w:p w:rsidR="00B55A96" w:rsidRDefault="00B55A96" w:rsidP="0051082B">
            <w:pPr>
              <w:rPr>
                <w:rFonts w:ascii="Times New Roman" w:hAnsi="Times New Roman" w:cs="Times New Roman"/>
                <w:b/>
                <w:sz w:val="24"/>
                <w:szCs w:val="24"/>
              </w:rPr>
            </w:pPr>
            <w:r>
              <w:rPr>
                <w:rFonts w:ascii="Times New Roman" w:hAnsi="Times New Roman" w:cs="Times New Roman"/>
                <w:b/>
                <w:sz w:val="24"/>
                <w:szCs w:val="24"/>
              </w:rPr>
              <w:t xml:space="preserve">      1класс</w:t>
            </w:r>
          </w:p>
        </w:tc>
        <w:tc>
          <w:tcPr>
            <w:tcW w:w="1525" w:type="dxa"/>
            <w:tcBorders>
              <w:top w:val="single" w:sz="4" w:space="0" w:color="auto"/>
              <w:left w:val="single" w:sz="4" w:space="0" w:color="auto"/>
            </w:tcBorders>
          </w:tcPr>
          <w:p w:rsidR="00B55A96" w:rsidRDefault="00B55A96" w:rsidP="0051082B">
            <w:pPr>
              <w:rPr>
                <w:rFonts w:ascii="Times New Roman" w:hAnsi="Times New Roman" w:cs="Times New Roman"/>
                <w:b/>
                <w:sz w:val="24"/>
                <w:szCs w:val="24"/>
              </w:rPr>
            </w:pPr>
            <w:r>
              <w:rPr>
                <w:rFonts w:ascii="Times New Roman" w:hAnsi="Times New Roman" w:cs="Times New Roman"/>
                <w:b/>
                <w:sz w:val="24"/>
                <w:szCs w:val="24"/>
              </w:rPr>
              <w:t>2класс</w:t>
            </w:r>
          </w:p>
        </w:tc>
      </w:tr>
      <w:tr w:rsidR="00B55A96" w:rsidTr="0051082B">
        <w:trPr>
          <w:trHeight w:val="105"/>
        </w:trPr>
        <w:tc>
          <w:tcPr>
            <w:tcW w:w="8046" w:type="dxa"/>
            <w:gridSpan w:val="3"/>
            <w:tcBorders>
              <w:bottom w:val="single" w:sz="4" w:space="0" w:color="auto"/>
              <w:right w:val="single" w:sz="4" w:space="0" w:color="auto"/>
            </w:tcBorders>
          </w:tcPr>
          <w:p w:rsidR="00B55A96" w:rsidRDefault="00B55A96" w:rsidP="0051082B">
            <w:pPr>
              <w:rPr>
                <w:rFonts w:ascii="Times New Roman" w:hAnsi="Times New Roman" w:cs="Times New Roman"/>
                <w:b/>
                <w:sz w:val="24"/>
                <w:szCs w:val="24"/>
              </w:rPr>
            </w:pPr>
            <w:r>
              <w:rPr>
                <w:rFonts w:ascii="Times New Roman" w:hAnsi="Times New Roman" w:cs="Times New Roman"/>
                <w:b/>
                <w:sz w:val="24"/>
                <w:szCs w:val="24"/>
              </w:rPr>
              <w:t xml:space="preserve">                                       Инвариантная часть</w:t>
            </w:r>
          </w:p>
        </w:tc>
        <w:tc>
          <w:tcPr>
            <w:tcW w:w="1525" w:type="dxa"/>
            <w:tcBorders>
              <w:left w:val="single" w:sz="4" w:space="0" w:color="auto"/>
              <w:bottom w:val="single" w:sz="4" w:space="0" w:color="auto"/>
            </w:tcBorders>
          </w:tcPr>
          <w:p w:rsidR="00B55A96" w:rsidRDefault="00B55A96" w:rsidP="0051082B">
            <w:pPr>
              <w:rPr>
                <w:rFonts w:ascii="Times New Roman" w:hAnsi="Times New Roman" w:cs="Times New Roman"/>
                <w:b/>
                <w:sz w:val="24"/>
                <w:szCs w:val="24"/>
              </w:rPr>
            </w:pPr>
          </w:p>
        </w:tc>
      </w:tr>
      <w:tr w:rsidR="00B55A96" w:rsidTr="0051082B">
        <w:trPr>
          <w:trHeight w:val="111"/>
        </w:trPr>
        <w:tc>
          <w:tcPr>
            <w:tcW w:w="3194" w:type="dxa"/>
            <w:vMerge w:val="restart"/>
            <w:tcBorders>
              <w:top w:val="single" w:sz="4" w:space="0" w:color="auto"/>
            </w:tcBorders>
          </w:tcPr>
          <w:p w:rsidR="00B55A96" w:rsidRDefault="00B55A96" w:rsidP="0051082B">
            <w:pPr>
              <w:rPr>
                <w:rFonts w:ascii="Times New Roman" w:hAnsi="Times New Roman" w:cs="Times New Roman"/>
                <w:b/>
                <w:sz w:val="24"/>
                <w:szCs w:val="24"/>
              </w:rPr>
            </w:pPr>
            <w:r>
              <w:rPr>
                <w:rFonts w:ascii="Times New Roman" w:hAnsi="Times New Roman" w:cs="Times New Roman"/>
                <w:b/>
                <w:sz w:val="24"/>
                <w:szCs w:val="24"/>
              </w:rPr>
              <w:t>Филология</w:t>
            </w:r>
          </w:p>
        </w:tc>
        <w:tc>
          <w:tcPr>
            <w:tcW w:w="3188" w:type="dxa"/>
            <w:tcBorders>
              <w:top w:val="single" w:sz="4" w:space="0" w:color="auto"/>
              <w:bottom w:val="single" w:sz="4" w:space="0" w:color="auto"/>
            </w:tcBorders>
          </w:tcPr>
          <w:p w:rsidR="00B55A96" w:rsidRPr="001A5348" w:rsidRDefault="00B55A96" w:rsidP="0051082B">
            <w:pPr>
              <w:rPr>
                <w:rFonts w:ascii="Times New Roman" w:hAnsi="Times New Roman" w:cs="Times New Roman"/>
                <w:sz w:val="24"/>
                <w:szCs w:val="24"/>
              </w:rPr>
            </w:pPr>
            <w:r w:rsidRPr="001A5348">
              <w:rPr>
                <w:rFonts w:ascii="Times New Roman" w:hAnsi="Times New Roman" w:cs="Times New Roman"/>
                <w:sz w:val="24"/>
                <w:szCs w:val="24"/>
              </w:rPr>
              <w:t>Русский язык</w:t>
            </w:r>
          </w:p>
        </w:tc>
        <w:tc>
          <w:tcPr>
            <w:tcW w:w="1664" w:type="dxa"/>
            <w:tcBorders>
              <w:top w:val="single" w:sz="4" w:space="0" w:color="auto"/>
              <w:bottom w:val="single" w:sz="4" w:space="0" w:color="auto"/>
              <w:right w:val="single" w:sz="4" w:space="0" w:color="auto"/>
            </w:tcBorders>
          </w:tcPr>
          <w:p w:rsidR="00B55A96" w:rsidRPr="001A5348" w:rsidRDefault="00B55A96" w:rsidP="0051082B">
            <w:pPr>
              <w:rPr>
                <w:rFonts w:ascii="Times New Roman" w:hAnsi="Times New Roman" w:cs="Times New Roman"/>
                <w:sz w:val="24"/>
                <w:szCs w:val="24"/>
              </w:rPr>
            </w:pPr>
            <w:r>
              <w:rPr>
                <w:rFonts w:ascii="Times New Roman" w:hAnsi="Times New Roman" w:cs="Times New Roman"/>
                <w:sz w:val="24"/>
                <w:szCs w:val="24"/>
              </w:rPr>
              <w:t xml:space="preserve">     </w:t>
            </w:r>
            <w:r w:rsidRPr="001A5348">
              <w:rPr>
                <w:rFonts w:ascii="Times New Roman" w:hAnsi="Times New Roman" w:cs="Times New Roman"/>
                <w:sz w:val="24"/>
                <w:szCs w:val="24"/>
              </w:rPr>
              <w:t>5</w:t>
            </w:r>
          </w:p>
        </w:tc>
        <w:tc>
          <w:tcPr>
            <w:tcW w:w="1525" w:type="dxa"/>
            <w:tcBorders>
              <w:top w:val="single" w:sz="4" w:space="0" w:color="auto"/>
              <w:left w:val="single" w:sz="4" w:space="0" w:color="auto"/>
              <w:bottom w:val="single" w:sz="4" w:space="0" w:color="auto"/>
            </w:tcBorders>
          </w:tcPr>
          <w:p w:rsidR="00B55A96" w:rsidRPr="001A5348" w:rsidRDefault="00B55A96" w:rsidP="0051082B">
            <w:pPr>
              <w:rPr>
                <w:rFonts w:ascii="Times New Roman" w:hAnsi="Times New Roman" w:cs="Times New Roman"/>
                <w:sz w:val="24"/>
                <w:szCs w:val="24"/>
              </w:rPr>
            </w:pPr>
            <w:r>
              <w:rPr>
                <w:rFonts w:ascii="Times New Roman" w:hAnsi="Times New Roman" w:cs="Times New Roman"/>
                <w:sz w:val="24"/>
                <w:szCs w:val="24"/>
              </w:rPr>
              <w:t xml:space="preserve">          5</w:t>
            </w:r>
          </w:p>
        </w:tc>
      </w:tr>
      <w:tr w:rsidR="00B55A96" w:rsidTr="0051082B">
        <w:trPr>
          <w:trHeight w:val="154"/>
        </w:trPr>
        <w:tc>
          <w:tcPr>
            <w:tcW w:w="3194" w:type="dxa"/>
            <w:vMerge/>
          </w:tcPr>
          <w:p w:rsidR="00B55A96" w:rsidRDefault="00B55A96" w:rsidP="0051082B">
            <w:pPr>
              <w:rPr>
                <w:rFonts w:ascii="Times New Roman" w:hAnsi="Times New Roman" w:cs="Times New Roman"/>
                <w:b/>
                <w:sz w:val="24"/>
                <w:szCs w:val="24"/>
              </w:rPr>
            </w:pPr>
          </w:p>
        </w:tc>
        <w:tc>
          <w:tcPr>
            <w:tcW w:w="3188" w:type="dxa"/>
            <w:tcBorders>
              <w:top w:val="single" w:sz="4" w:space="0" w:color="auto"/>
              <w:bottom w:val="single" w:sz="4" w:space="0" w:color="auto"/>
            </w:tcBorders>
          </w:tcPr>
          <w:p w:rsidR="00B55A96" w:rsidRPr="001A5348" w:rsidRDefault="00B55A96" w:rsidP="0051082B">
            <w:pPr>
              <w:rPr>
                <w:rFonts w:ascii="Times New Roman" w:hAnsi="Times New Roman" w:cs="Times New Roman"/>
                <w:sz w:val="24"/>
                <w:szCs w:val="24"/>
              </w:rPr>
            </w:pPr>
            <w:r w:rsidRPr="001A5348">
              <w:rPr>
                <w:rFonts w:ascii="Times New Roman" w:hAnsi="Times New Roman" w:cs="Times New Roman"/>
                <w:sz w:val="24"/>
                <w:szCs w:val="24"/>
              </w:rPr>
              <w:t>Литературное чтение</w:t>
            </w:r>
          </w:p>
        </w:tc>
        <w:tc>
          <w:tcPr>
            <w:tcW w:w="1664" w:type="dxa"/>
            <w:tcBorders>
              <w:top w:val="single" w:sz="4" w:space="0" w:color="auto"/>
              <w:bottom w:val="single" w:sz="4" w:space="0" w:color="auto"/>
              <w:right w:val="single" w:sz="4" w:space="0" w:color="auto"/>
            </w:tcBorders>
          </w:tcPr>
          <w:p w:rsidR="00B55A96" w:rsidRPr="001A5348" w:rsidRDefault="00B55A96" w:rsidP="0051082B">
            <w:pPr>
              <w:rPr>
                <w:rFonts w:ascii="Times New Roman" w:hAnsi="Times New Roman" w:cs="Times New Roman"/>
                <w:sz w:val="24"/>
                <w:szCs w:val="24"/>
              </w:rPr>
            </w:pPr>
            <w:r>
              <w:rPr>
                <w:rFonts w:ascii="Times New Roman" w:hAnsi="Times New Roman" w:cs="Times New Roman"/>
                <w:sz w:val="24"/>
                <w:szCs w:val="24"/>
              </w:rPr>
              <w:t xml:space="preserve">    </w:t>
            </w:r>
            <w:r w:rsidRPr="001A5348">
              <w:rPr>
                <w:rFonts w:ascii="Times New Roman" w:hAnsi="Times New Roman" w:cs="Times New Roman"/>
                <w:sz w:val="24"/>
                <w:szCs w:val="24"/>
              </w:rPr>
              <w:t xml:space="preserve"> 4</w:t>
            </w:r>
          </w:p>
        </w:tc>
        <w:tc>
          <w:tcPr>
            <w:tcW w:w="1525" w:type="dxa"/>
            <w:tcBorders>
              <w:top w:val="single" w:sz="4" w:space="0" w:color="auto"/>
              <w:left w:val="single" w:sz="4" w:space="0" w:color="auto"/>
              <w:bottom w:val="single" w:sz="4" w:space="0" w:color="auto"/>
            </w:tcBorders>
          </w:tcPr>
          <w:p w:rsidR="00B55A96" w:rsidRPr="001A5348" w:rsidRDefault="00B55A96" w:rsidP="0051082B">
            <w:pPr>
              <w:rPr>
                <w:rFonts w:ascii="Times New Roman" w:hAnsi="Times New Roman" w:cs="Times New Roman"/>
                <w:sz w:val="24"/>
                <w:szCs w:val="24"/>
              </w:rPr>
            </w:pPr>
            <w:r>
              <w:rPr>
                <w:rFonts w:ascii="Times New Roman" w:hAnsi="Times New Roman" w:cs="Times New Roman"/>
                <w:sz w:val="24"/>
                <w:szCs w:val="24"/>
              </w:rPr>
              <w:t xml:space="preserve">          4</w:t>
            </w:r>
          </w:p>
        </w:tc>
      </w:tr>
      <w:tr w:rsidR="00B55A96" w:rsidTr="0051082B">
        <w:trPr>
          <w:trHeight w:val="107"/>
        </w:trPr>
        <w:tc>
          <w:tcPr>
            <w:tcW w:w="3194" w:type="dxa"/>
            <w:vMerge/>
          </w:tcPr>
          <w:p w:rsidR="00B55A96" w:rsidRDefault="00B55A96" w:rsidP="0051082B">
            <w:pPr>
              <w:rPr>
                <w:rFonts w:ascii="Times New Roman" w:hAnsi="Times New Roman" w:cs="Times New Roman"/>
                <w:b/>
                <w:sz w:val="24"/>
                <w:szCs w:val="24"/>
              </w:rPr>
            </w:pPr>
          </w:p>
        </w:tc>
        <w:tc>
          <w:tcPr>
            <w:tcW w:w="3188" w:type="dxa"/>
            <w:tcBorders>
              <w:top w:val="single" w:sz="4" w:space="0" w:color="auto"/>
            </w:tcBorders>
          </w:tcPr>
          <w:p w:rsidR="00B55A96" w:rsidRPr="001A5348" w:rsidRDefault="00B55A96" w:rsidP="0051082B">
            <w:pPr>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1664" w:type="dxa"/>
            <w:tcBorders>
              <w:top w:val="single" w:sz="4" w:space="0" w:color="auto"/>
              <w:right w:val="single" w:sz="4" w:space="0" w:color="auto"/>
            </w:tcBorders>
          </w:tcPr>
          <w:p w:rsidR="00B55A96" w:rsidRDefault="00B55A96" w:rsidP="0051082B">
            <w:pPr>
              <w:rPr>
                <w:rFonts w:ascii="Times New Roman" w:hAnsi="Times New Roman" w:cs="Times New Roman"/>
                <w:sz w:val="24"/>
                <w:szCs w:val="24"/>
              </w:rPr>
            </w:pPr>
            <w:r>
              <w:rPr>
                <w:rFonts w:ascii="Times New Roman" w:hAnsi="Times New Roman" w:cs="Times New Roman"/>
                <w:sz w:val="24"/>
                <w:szCs w:val="24"/>
              </w:rPr>
              <w:t xml:space="preserve">      -</w:t>
            </w:r>
          </w:p>
        </w:tc>
        <w:tc>
          <w:tcPr>
            <w:tcW w:w="1525" w:type="dxa"/>
            <w:tcBorders>
              <w:top w:val="single" w:sz="4" w:space="0" w:color="auto"/>
              <w:left w:val="single" w:sz="4" w:space="0" w:color="auto"/>
            </w:tcBorders>
          </w:tcPr>
          <w:p w:rsidR="00B55A96" w:rsidRDefault="00B55A96" w:rsidP="0051082B">
            <w:pPr>
              <w:rPr>
                <w:rFonts w:ascii="Times New Roman" w:hAnsi="Times New Roman" w:cs="Times New Roman"/>
                <w:sz w:val="24"/>
                <w:szCs w:val="24"/>
              </w:rPr>
            </w:pPr>
            <w:r>
              <w:rPr>
                <w:rFonts w:ascii="Times New Roman" w:hAnsi="Times New Roman" w:cs="Times New Roman"/>
                <w:sz w:val="24"/>
                <w:szCs w:val="24"/>
              </w:rPr>
              <w:t xml:space="preserve">          2</w:t>
            </w:r>
          </w:p>
        </w:tc>
      </w:tr>
      <w:tr w:rsidR="00B55A96" w:rsidTr="0051082B">
        <w:tc>
          <w:tcPr>
            <w:tcW w:w="3194" w:type="dxa"/>
          </w:tcPr>
          <w:p w:rsidR="00B55A96" w:rsidRDefault="00B55A96" w:rsidP="0051082B">
            <w:pPr>
              <w:rPr>
                <w:rFonts w:ascii="Times New Roman" w:hAnsi="Times New Roman" w:cs="Times New Roman"/>
                <w:b/>
                <w:sz w:val="24"/>
                <w:szCs w:val="24"/>
              </w:rPr>
            </w:pPr>
            <w:r>
              <w:rPr>
                <w:rFonts w:ascii="Times New Roman" w:hAnsi="Times New Roman" w:cs="Times New Roman"/>
                <w:b/>
                <w:sz w:val="24"/>
                <w:szCs w:val="24"/>
              </w:rPr>
              <w:t>Математика и информатика</w:t>
            </w:r>
          </w:p>
        </w:tc>
        <w:tc>
          <w:tcPr>
            <w:tcW w:w="3188" w:type="dxa"/>
          </w:tcPr>
          <w:p w:rsidR="00B55A96" w:rsidRPr="001A5348" w:rsidRDefault="00B55A96" w:rsidP="0051082B">
            <w:pPr>
              <w:rPr>
                <w:rFonts w:ascii="Times New Roman" w:hAnsi="Times New Roman" w:cs="Times New Roman"/>
                <w:sz w:val="24"/>
                <w:szCs w:val="24"/>
              </w:rPr>
            </w:pPr>
            <w:r w:rsidRPr="001A5348">
              <w:rPr>
                <w:rFonts w:ascii="Times New Roman" w:hAnsi="Times New Roman" w:cs="Times New Roman"/>
                <w:sz w:val="24"/>
                <w:szCs w:val="24"/>
              </w:rPr>
              <w:t>Математика</w:t>
            </w:r>
          </w:p>
        </w:tc>
        <w:tc>
          <w:tcPr>
            <w:tcW w:w="1664" w:type="dxa"/>
            <w:tcBorders>
              <w:right w:val="single" w:sz="4" w:space="0" w:color="auto"/>
            </w:tcBorders>
          </w:tcPr>
          <w:p w:rsidR="00B55A96" w:rsidRPr="001A5348" w:rsidRDefault="00B55A96" w:rsidP="0051082B">
            <w:pPr>
              <w:rPr>
                <w:rFonts w:ascii="Times New Roman" w:hAnsi="Times New Roman" w:cs="Times New Roman"/>
                <w:sz w:val="24"/>
                <w:szCs w:val="24"/>
              </w:rPr>
            </w:pPr>
            <w:r>
              <w:rPr>
                <w:rFonts w:ascii="Times New Roman" w:hAnsi="Times New Roman" w:cs="Times New Roman"/>
                <w:sz w:val="24"/>
                <w:szCs w:val="24"/>
              </w:rPr>
              <w:t xml:space="preserve">     </w:t>
            </w:r>
            <w:r w:rsidRPr="001A5348">
              <w:rPr>
                <w:rFonts w:ascii="Times New Roman" w:hAnsi="Times New Roman" w:cs="Times New Roman"/>
                <w:sz w:val="24"/>
                <w:szCs w:val="24"/>
              </w:rPr>
              <w:t>4</w:t>
            </w:r>
          </w:p>
        </w:tc>
        <w:tc>
          <w:tcPr>
            <w:tcW w:w="1525" w:type="dxa"/>
            <w:tcBorders>
              <w:left w:val="single" w:sz="4" w:space="0" w:color="auto"/>
            </w:tcBorders>
          </w:tcPr>
          <w:p w:rsidR="00B55A96" w:rsidRPr="001A5348" w:rsidRDefault="00B55A96" w:rsidP="0051082B">
            <w:pPr>
              <w:rPr>
                <w:rFonts w:ascii="Times New Roman" w:hAnsi="Times New Roman" w:cs="Times New Roman"/>
                <w:sz w:val="24"/>
                <w:szCs w:val="24"/>
              </w:rPr>
            </w:pPr>
            <w:r>
              <w:rPr>
                <w:rFonts w:ascii="Times New Roman" w:hAnsi="Times New Roman" w:cs="Times New Roman"/>
                <w:sz w:val="24"/>
                <w:szCs w:val="24"/>
              </w:rPr>
              <w:t xml:space="preserve">          4       </w:t>
            </w:r>
          </w:p>
        </w:tc>
      </w:tr>
      <w:tr w:rsidR="00B55A96" w:rsidTr="0051082B">
        <w:tc>
          <w:tcPr>
            <w:tcW w:w="3194" w:type="dxa"/>
          </w:tcPr>
          <w:p w:rsidR="00B55A96" w:rsidRDefault="00B55A96" w:rsidP="0051082B">
            <w:pPr>
              <w:rPr>
                <w:rFonts w:ascii="Times New Roman" w:hAnsi="Times New Roman" w:cs="Times New Roman"/>
                <w:b/>
                <w:sz w:val="24"/>
                <w:szCs w:val="24"/>
              </w:rPr>
            </w:pPr>
            <w:r>
              <w:rPr>
                <w:rFonts w:ascii="Times New Roman" w:hAnsi="Times New Roman" w:cs="Times New Roman"/>
                <w:b/>
                <w:sz w:val="24"/>
                <w:szCs w:val="24"/>
              </w:rPr>
              <w:t>Обществознание и естествознание</w:t>
            </w:r>
          </w:p>
          <w:p w:rsidR="00B55A96" w:rsidRDefault="00B55A96" w:rsidP="0051082B">
            <w:pPr>
              <w:rPr>
                <w:rFonts w:ascii="Times New Roman" w:hAnsi="Times New Roman" w:cs="Times New Roman"/>
                <w:b/>
                <w:sz w:val="24"/>
                <w:szCs w:val="24"/>
              </w:rPr>
            </w:pPr>
            <w:r>
              <w:rPr>
                <w:rFonts w:ascii="Times New Roman" w:hAnsi="Times New Roman" w:cs="Times New Roman"/>
                <w:b/>
                <w:sz w:val="24"/>
                <w:szCs w:val="24"/>
              </w:rPr>
              <w:t>(окружающий мир)</w:t>
            </w:r>
          </w:p>
        </w:tc>
        <w:tc>
          <w:tcPr>
            <w:tcW w:w="3188" w:type="dxa"/>
          </w:tcPr>
          <w:p w:rsidR="00B55A96" w:rsidRPr="001A5348" w:rsidRDefault="00B55A96" w:rsidP="0051082B">
            <w:pPr>
              <w:rPr>
                <w:rFonts w:ascii="Times New Roman" w:hAnsi="Times New Roman" w:cs="Times New Roman"/>
                <w:sz w:val="24"/>
                <w:szCs w:val="24"/>
              </w:rPr>
            </w:pPr>
            <w:r w:rsidRPr="001A5348">
              <w:rPr>
                <w:rFonts w:ascii="Times New Roman" w:hAnsi="Times New Roman" w:cs="Times New Roman"/>
                <w:sz w:val="24"/>
                <w:szCs w:val="24"/>
              </w:rPr>
              <w:t>Окружающий мир</w:t>
            </w:r>
          </w:p>
        </w:tc>
        <w:tc>
          <w:tcPr>
            <w:tcW w:w="1664" w:type="dxa"/>
            <w:tcBorders>
              <w:right w:val="single" w:sz="4" w:space="0" w:color="auto"/>
            </w:tcBorders>
          </w:tcPr>
          <w:p w:rsidR="00B55A96" w:rsidRPr="001A5348" w:rsidRDefault="00B55A96" w:rsidP="0051082B">
            <w:pPr>
              <w:rPr>
                <w:rFonts w:ascii="Times New Roman" w:hAnsi="Times New Roman" w:cs="Times New Roman"/>
                <w:sz w:val="24"/>
                <w:szCs w:val="24"/>
              </w:rPr>
            </w:pPr>
            <w:r>
              <w:rPr>
                <w:rFonts w:ascii="Times New Roman" w:hAnsi="Times New Roman" w:cs="Times New Roman"/>
                <w:sz w:val="24"/>
                <w:szCs w:val="24"/>
              </w:rPr>
              <w:t xml:space="preserve">     </w:t>
            </w:r>
            <w:r w:rsidRPr="001A5348">
              <w:rPr>
                <w:rFonts w:ascii="Times New Roman" w:hAnsi="Times New Roman" w:cs="Times New Roman"/>
                <w:sz w:val="24"/>
                <w:szCs w:val="24"/>
              </w:rPr>
              <w:t>2</w:t>
            </w:r>
          </w:p>
        </w:tc>
        <w:tc>
          <w:tcPr>
            <w:tcW w:w="1525" w:type="dxa"/>
            <w:tcBorders>
              <w:left w:val="single" w:sz="4" w:space="0" w:color="auto"/>
            </w:tcBorders>
          </w:tcPr>
          <w:p w:rsidR="00B55A96" w:rsidRPr="001A5348" w:rsidRDefault="00B55A96" w:rsidP="0051082B">
            <w:pPr>
              <w:rPr>
                <w:rFonts w:ascii="Times New Roman" w:hAnsi="Times New Roman" w:cs="Times New Roman"/>
                <w:sz w:val="24"/>
                <w:szCs w:val="24"/>
              </w:rPr>
            </w:pPr>
            <w:r>
              <w:rPr>
                <w:rFonts w:ascii="Times New Roman" w:hAnsi="Times New Roman" w:cs="Times New Roman"/>
                <w:sz w:val="24"/>
                <w:szCs w:val="24"/>
              </w:rPr>
              <w:t xml:space="preserve">          2</w:t>
            </w:r>
          </w:p>
        </w:tc>
      </w:tr>
      <w:tr w:rsidR="00B55A96" w:rsidTr="0051082B">
        <w:tc>
          <w:tcPr>
            <w:tcW w:w="3194" w:type="dxa"/>
          </w:tcPr>
          <w:p w:rsidR="00B55A96" w:rsidRDefault="00B55A96" w:rsidP="0051082B">
            <w:pPr>
              <w:rPr>
                <w:rFonts w:ascii="Times New Roman" w:hAnsi="Times New Roman" w:cs="Times New Roman"/>
                <w:b/>
                <w:sz w:val="24"/>
                <w:szCs w:val="24"/>
              </w:rPr>
            </w:pPr>
            <w:r>
              <w:rPr>
                <w:rFonts w:ascii="Times New Roman" w:hAnsi="Times New Roman" w:cs="Times New Roman"/>
                <w:b/>
                <w:sz w:val="24"/>
                <w:szCs w:val="24"/>
              </w:rPr>
              <w:t>Основы духовно- нравственной культуры народов России</w:t>
            </w:r>
          </w:p>
        </w:tc>
        <w:tc>
          <w:tcPr>
            <w:tcW w:w="3188" w:type="dxa"/>
          </w:tcPr>
          <w:p w:rsidR="00B55A96" w:rsidRPr="001A5348" w:rsidRDefault="00B55A96" w:rsidP="0051082B">
            <w:pPr>
              <w:rPr>
                <w:rFonts w:ascii="Times New Roman" w:hAnsi="Times New Roman" w:cs="Times New Roman"/>
                <w:sz w:val="24"/>
                <w:szCs w:val="24"/>
              </w:rPr>
            </w:pPr>
            <w:r w:rsidRPr="001A5348">
              <w:rPr>
                <w:rFonts w:ascii="Times New Roman" w:hAnsi="Times New Roman" w:cs="Times New Roman"/>
                <w:sz w:val="24"/>
                <w:szCs w:val="24"/>
              </w:rPr>
              <w:t>Основы духовно- нравственной культуры народов России</w:t>
            </w:r>
          </w:p>
        </w:tc>
        <w:tc>
          <w:tcPr>
            <w:tcW w:w="1664" w:type="dxa"/>
            <w:tcBorders>
              <w:right w:val="single" w:sz="4" w:space="0" w:color="auto"/>
            </w:tcBorders>
          </w:tcPr>
          <w:p w:rsidR="00B55A96" w:rsidRPr="001A5348" w:rsidRDefault="00B55A96" w:rsidP="0051082B">
            <w:pPr>
              <w:rPr>
                <w:rFonts w:ascii="Times New Roman" w:hAnsi="Times New Roman" w:cs="Times New Roman"/>
                <w:sz w:val="24"/>
                <w:szCs w:val="24"/>
              </w:rPr>
            </w:pPr>
            <w:r>
              <w:rPr>
                <w:rFonts w:ascii="Times New Roman" w:hAnsi="Times New Roman" w:cs="Times New Roman"/>
                <w:sz w:val="24"/>
                <w:szCs w:val="24"/>
              </w:rPr>
              <w:t xml:space="preserve">     </w:t>
            </w:r>
            <w:r w:rsidRPr="001A5348">
              <w:rPr>
                <w:rFonts w:ascii="Times New Roman" w:hAnsi="Times New Roman" w:cs="Times New Roman"/>
                <w:sz w:val="24"/>
                <w:szCs w:val="24"/>
              </w:rPr>
              <w:t>-</w:t>
            </w:r>
          </w:p>
        </w:tc>
        <w:tc>
          <w:tcPr>
            <w:tcW w:w="1525" w:type="dxa"/>
            <w:tcBorders>
              <w:left w:val="single" w:sz="4" w:space="0" w:color="auto"/>
            </w:tcBorders>
          </w:tcPr>
          <w:p w:rsidR="00B55A96" w:rsidRPr="001A5348" w:rsidRDefault="00B55A96" w:rsidP="0051082B">
            <w:pPr>
              <w:rPr>
                <w:rFonts w:ascii="Times New Roman" w:hAnsi="Times New Roman" w:cs="Times New Roman"/>
                <w:sz w:val="24"/>
                <w:szCs w:val="24"/>
              </w:rPr>
            </w:pPr>
            <w:r>
              <w:rPr>
                <w:rFonts w:ascii="Times New Roman" w:hAnsi="Times New Roman" w:cs="Times New Roman"/>
                <w:sz w:val="24"/>
                <w:szCs w:val="24"/>
              </w:rPr>
              <w:t xml:space="preserve">          -</w:t>
            </w:r>
          </w:p>
        </w:tc>
      </w:tr>
      <w:tr w:rsidR="00B55A96" w:rsidTr="0051082B">
        <w:trPr>
          <w:trHeight w:val="150"/>
        </w:trPr>
        <w:tc>
          <w:tcPr>
            <w:tcW w:w="3194" w:type="dxa"/>
            <w:vMerge w:val="restart"/>
          </w:tcPr>
          <w:p w:rsidR="00B55A96" w:rsidRDefault="00B55A96" w:rsidP="0051082B">
            <w:pPr>
              <w:rPr>
                <w:rFonts w:ascii="Times New Roman" w:hAnsi="Times New Roman" w:cs="Times New Roman"/>
                <w:b/>
                <w:sz w:val="24"/>
                <w:szCs w:val="24"/>
              </w:rPr>
            </w:pPr>
            <w:r>
              <w:rPr>
                <w:rFonts w:ascii="Times New Roman" w:hAnsi="Times New Roman" w:cs="Times New Roman"/>
                <w:b/>
                <w:sz w:val="24"/>
                <w:szCs w:val="24"/>
              </w:rPr>
              <w:t>Искусство</w:t>
            </w:r>
          </w:p>
        </w:tc>
        <w:tc>
          <w:tcPr>
            <w:tcW w:w="3188" w:type="dxa"/>
            <w:tcBorders>
              <w:bottom w:val="single" w:sz="4" w:space="0" w:color="auto"/>
            </w:tcBorders>
          </w:tcPr>
          <w:p w:rsidR="00B55A96" w:rsidRPr="001A5348" w:rsidRDefault="00B55A96" w:rsidP="0051082B">
            <w:pPr>
              <w:rPr>
                <w:rFonts w:ascii="Times New Roman" w:hAnsi="Times New Roman" w:cs="Times New Roman"/>
                <w:sz w:val="24"/>
                <w:szCs w:val="24"/>
              </w:rPr>
            </w:pPr>
            <w:r w:rsidRPr="001A5348">
              <w:rPr>
                <w:rFonts w:ascii="Times New Roman" w:hAnsi="Times New Roman" w:cs="Times New Roman"/>
                <w:sz w:val="24"/>
                <w:szCs w:val="24"/>
              </w:rPr>
              <w:t>Изобразительное искусство</w:t>
            </w:r>
          </w:p>
        </w:tc>
        <w:tc>
          <w:tcPr>
            <w:tcW w:w="1664" w:type="dxa"/>
            <w:tcBorders>
              <w:bottom w:val="single" w:sz="4" w:space="0" w:color="auto"/>
              <w:right w:val="single" w:sz="4" w:space="0" w:color="auto"/>
            </w:tcBorders>
          </w:tcPr>
          <w:p w:rsidR="00B55A96" w:rsidRPr="001A5348" w:rsidRDefault="00B55A96" w:rsidP="0051082B">
            <w:pPr>
              <w:rPr>
                <w:rFonts w:ascii="Times New Roman" w:hAnsi="Times New Roman" w:cs="Times New Roman"/>
                <w:sz w:val="24"/>
                <w:szCs w:val="24"/>
              </w:rPr>
            </w:pPr>
            <w:r>
              <w:rPr>
                <w:rFonts w:ascii="Times New Roman" w:hAnsi="Times New Roman" w:cs="Times New Roman"/>
                <w:b/>
                <w:sz w:val="24"/>
                <w:szCs w:val="24"/>
              </w:rPr>
              <w:t xml:space="preserve">      </w:t>
            </w:r>
            <w:r w:rsidRPr="001A5348">
              <w:rPr>
                <w:rFonts w:ascii="Times New Roman" w:hAnsi="Times New Roman" w:cs="Times New Roman"/>
                <w:sz w:val="24"/>
                <w:szCs w:val="24"/>
              </w:rPr>
              <w:t>1</w:t>
            </w:r>
          </w:p>
        </w:tc>
        <w:tc>
          <w:tcPr>
            <w:tcW w:w="1525" w:type="dxa"/>
            <w:tcBorders>
              <w:left w:val="single" w:sz="4" w:space="0" w:color="auto"/>
              <w:bottom w:val="single" w:sz="4" w:space="0" w:color="auto"/>
            </w:tcBorders>
          </w:tcPr>
          <w:p w:rsidR="00B55A96" w:rsidRPr="001A5348" w:rsidRDefault="00B55A96" w:rsidP="0051082B">
            <w:pPr>
              <w:rPr>
                <w:rFonts w:ascii="Times New Roman" w:hAnsi="Times New Roman" w:cs="Times New Roman"/>
                <w:sz w:val="24"/>
                <w:szCs w:val="24"/>
              </w:rPr>
            </w:pPr>
            <w:r>
              <w:rPr>
                <w:rFonts w:ascii="Times New Roman" w:hAnsi="Times New Roman" w:cs="Times New Roman"/>
                <w:sz w:val="24"/>
                <w:szCs w:val="24"/>
              </w:rPr>
              <w:t xml:space="preserve">          1</w:t>
            </w:r>
          </w:p>
        </w:tc>
      </w:tr>
      <w:tr w:rsidR="00B55A96" w:rsidTr="0051082B">
        <w:trPr>
          <w:trHeight w:val="120"/>
        </w:trPr>
        <w:tc>
          <w:tcPr>
            <w:tcW w:w="3194" w:type="dxa"/>
            <w:vMerge/>
          </w:tcPr>
          <w:p w:rsidR="00B55A96" w:rsidRDefault="00B55A96" w:rsidP="0051082B">
            <w:pPr>
              <w:rPr>
                <w:rFonts w:ascii="Times New Roman" w:hAnsi="Times New Roman" w:cs="Times New Roman"/>
                <w:b/>
                <w:sz w:val="24"/>
                <w:szCs w:val="24"/>
              </w:rPr>
            </w:pPr>
          </w:p>
        </w:tc>
        <w:tc>
          <w:tcPr>
            <w:tcW w:w="3188" w:type="dxa"/>
            <w:tcBorders>
              <w:top w:val="single" w:sz="4" w:space="0" w:color="auto"/>
            </w:tcBorders>
          </w:tcPr>
          <w:p w:rsidR="00B55A96" w:rsidRPr="001A5348" w:rsidRDefault="00B55A96" w:rsidP="0051082B">
            <w:pPr>
              <w:rPr>
                <w:rFonts w:ascii="Times New Roman" w:hAnsi="Times New Roman" w:cs="Times New Roman"/>
                <w:sz w:val="24"/>
                <w:szCs w:val="24"/>
              </w:rPr>
            </w:pPr>
            <w:r w:rsidRPr="001A5348">
              <w:rPr>
                <w:rFonts w:ascii="Times New Roman" w:hAnsi="Times New Roman" w:cs="Times New Roman"/>
                <w:sz w:val="24"/>
                <w:szCs w:val="24"/>
              </w:rPr>
              <w:t>Музыка</w:t>
            </w:r>
          </w:p>
        </w:tc>
        <w:tc>
          <w:tcPr>
            <w:tcW w:w="1664" w:type="dxa"/>
            <w:tcBorders>
              <w:top w:val="single" w:sz="4" w:space="0" w:color="auto"/>
              <w:right w:val="single" w:sz="4" w:space="0" w:color="auto"/>
            </w:tcBorders>
          </w:tcPr>
          <w:p w:rsidR="00B55A96" w:rsidRPr="001A5348" w:rsidRDefault="00B55A96" w:rsidP="0051082B">
            <w:pPr>
              <w:rPr>
                <w:rFonts w:ascii="Times New Roman" w:hAnsi="Times New Roman" w:cs="Times New Roman"/>
                <w:sz w:val="24"/>
                <w:szCs w:val="24"/>
              </w:rPr>
            </w:pPr>
            <w:r>
              <w:rPr>
                <w:rFonts w:ascii="Times New Roman" w:hAnsi="Times New Roman" w:cs="Times New Roman"/>
                <w:sz w:val="24"/>
                <w:szCs w:val="24"/>
              </w:rPr>
              <w:t xml:space="preserve">      </w:t>
            </w:r>
            <w:r w:rsidRPr="001A5348">
              <w:rPr>
                <w:rFonts w:ascii="Times New Roman" w:hAnsi="Times New Roman" w:cs="Times New Roman"/>
                <w:sz w:val="24"/>
                <w:szCs w:val="24"/>
              </w:rPr>
              <w:t>1</w:t>
            </w:r>
          </w:p>
        </w:tc>
        <w:tc>
          <w:tcPr>
            <w:tcW w:w="1525" w:type="dxa"/>
            <w:tcBorders>
              <w:top w:val="single" w:sz="4" w:space="0" w:color="auto"/>
              <w:left w:val="single" w:sz="4" w:space="0" w:color="auto"/>
            </w:tcBorders>
          </w:tcPr>
          <w:p w:rsidR="00B55A96" w:rsidRPr="001A5348" w:rsidRDefault="00B55A96" w:rsidP="0051082B">
            <w:pPr>
              <w:rPr>
                <w:rFonts w:ascii="Times New Roman" w:hAnsi="Times New Roman" w:cs="Times New Roman"/>
                <w:sz w:val="24"/>
                <w:szCs w:val="24"/>
              </w:rPr>
            </w:pPr>
            <w:r>
              <w:rPr>
                <w:rFonts w:ascii="Times New Roman" w:hAnsi="Times New Roman" w:cs="Times New Roman"/>
                <w:sz w:val="24"/>
                <w:szCs w:val="24"/>
              </w:rPr>
              <w:t xml:space="preserve">          1</w:t>
            </w:r>
          </w:p>
        </w:tc>
      </w:tr>
      <w:tr w:rsidR="00B55A96" w:rsidTr="0051082B">
        <w:tc>
          <w:tcPr>
            <w:tcW w:w="3194" w:type="dxa"/>
          </w:tcPr>
          <w:p w:rsidR="00B55A96" w:rsidRDefault="00B55A96" w:rsidP="0051082B">
            <w:pPr>
              <w:rPr>
                <w:rFonts w:ascii="Times New Roman" w:hAnsi="Times New Roman" w:cs="Times New Roman"/>
                <w:b/>
                <w:sz w:val="24"/>
                <w:szCs w:val="24"/>
              </w:rPr>
            </w:pPr>
            <w:r>
              <w:rPr>
                <w:rFonts w:ascii="Times New Roman" w:hAnsi="Times New Roman" w:cs="Times New Roman"/>
                <w:b/>
                <w:sz w:val="24"/>
                <w:szCs w:val="24"/>
              </w:rPr>
              <w:t>Физическая культура</w:t>
            </w:r>
          </w:p>
        </w:tc>
        <w:tc>
          <w:tcPr>
            <w:tcW w:w="3188" w:type="dxa"/>
          </w:tcPr>
          <w:p w:rsidR="00B55A96" w:rsidRPr="000C1055" w:rsidRDefault="00B55A96" w:rsidP="0051082B">
            <w:pPr>
              <w:rPr>
                <w:rFonts w:ascii="Times New Roman" w:hAnsi="Times New Roman" w:cs="Times New Roman"/>
                <w:sz w:val="24"/>
                <w:szCs w:val="24"/>
              </w:rPr>
            </w:pPr>
            <w:r w:rsidRPr="000C1055">
              <w:rPr>
                <w:rFonts w:ascii="Times New Roman" w:hAnsi="Times New Roman" w:cs="Times New Roman"/>
                <w:sz w:val="24"/>
                <w:szCs w:val="24"/>
              </w:rPr>
              <w:t>Физическая культура</w:t>
            </w:r>
          </w:p>
        </w:tc>
        <w:tc>
          <w:tcPr>
            <w:tcW w:w="1664" w:type="dxa"/>
            <w:tcBorders>
              <w:right w:val="single" w:sz="4" w:space="0" w:color="auto"/>
            </w:tcBorders>
          </w:tcPr>
          <w:p w:rsidR="00B55A96" w:rsidRPr="000C1055" w:rsidRDefault="00B55A96" w:rsidP="0051082B">
            <w:pPr>
              <w:rPr>
                <w:rFonts w:ascii="Times New Roman" w:hAnsi="Times New Roman" w:cs="Times New Roman"/>
                <w:sz w:val="24"/>
                <w:szCs w:val="24"/>
              </w:rPr>
            </w:pPr>
            <w:r>
              <w:rPr>
                <w:rFonts w:ascii="Times New Roman" w:hAnsi="Times New Roman" w:cs="Times New Roman"/>
                <w:sz w:val="24"/>
                <w:szCs w:val="24"/>
              </w:rPr>
              <w:t xml:space="preserve">      3</w:t>
            </w:r>
          </w:p>
        </w:tc>
        <w:tc>
          <w:tcPr>
            <w:tcW w:w="1525" w:type="dxa"/>
            <w:tcBorders>
              <w:left w:val="single" w:sz="4" w:space="0" w:color="auto"/>
            </w:tcBorders>
          </w:tcPr>
          <w:p w:rsidR="00B55A96" w:rsidRPr="000C1055" w:rsidRDefault="00B55A96" w:rsidP="0051082B">
            <w:pPr>
              <w:rPr>
                <w:rFonts w:ascii="Times New Roman" w:hAnsi="Times New Roman" w:cs="Times New Roman"/>
                <w:sz w:val="24"/>
                <w:szCs w:val="24"/>
              </w:rPr>
            </w:pPr>
            <w:r>
              <w:rPr>
                <w:rFonts w:ascii="Times New Roman" w:hAnsi="Times New Roman" w:cs="Times New Roman"/>
                <w:sz w:val="24"/>
                <w:szCs w:val="24"/>
              </w:rPr>
              <w:t xml:space="preserve">          3</w:t>
            </w:r>
          </w:p>
        </w:tc>
      </w:tr>
      <w:tr w:rsidR="00B55A96" w:rsidTr="0051082B">
        <w:trPr>
          <w:trHeight w:val="90"/>
        </w:trPr>
        <w:tc>
          <w:tcPr>
            <w:tcW w:w="3194" w:type="dxa"/>
            <w:tcBorders>
              <w:bottom w:val="single" w:sz="4" w:space="0" w:color="auto"/>
            </w:tcBorders>
          </w:tcPr>
          <w:p w:rsidR="00B55A96" w:rsidRDefault="00B55A96" w:rsidP="0051082B">
            <w:pPr>
              <w:rPr>
                <w:rFonts w:ascii="Times New Roman" w:hAnsi="Times New Roman" w:cs="Times New Roman"/>
                <w:b/>
                <w:sz w:val="24"/>
                <w:szCs w:val="24"/>
              </w:rPr>
            </w:pPr>
            <w:r>
              <w:rPr>
                <w:rFonts w:ascii="Times New Roman" w:hAnsi="Times New Roman" w:cs="Times New Roman"/>
                <w:b/>
                <w:sz w:val="24"/>
                <w:szCs w:val="24"/>
              </w:rPr>
              <w:t>Технология</w:t>
            </w:r>
          </w:p>
        </w:tc>
        <w:tc>
          <w:tcPr>
            <w:tcW w:w="3188" w:type="dxa"/>
            <w:tcBorders>
              <w:bottom w:val="single" w:sz="4" w:space="0" w:color="auto"/>
            </w:tcBorders>
          </w:tcPr>
          <w:p w:rsidR="00B55A96" w:rsidRPr="000C1055" w:rsidRDefault="00B55A96" w:rsidP="0051082B">
            <w:pPr>
              <w:rPr>
                <w:rFonts w:ascii="Times New Roman" w:hAnsi="Times New Roman" w:cs="Times New Roman"/>
                <w:sz w:val="24"/>
                <w:szCs w:val="24"/>
              </w:rPr>
            </w:pPr>
            <w:r w:rsidRPr="000C1055">
              <w:rPr>
                <w:rFonts w:ascii="Times New Roman" w:hAnsi="Times New Roman" w:cs="Times New Roman"/>
                <w:sz w:val="24"/>
                <w:szCs w:val="24"/>
              </w:rPr>
              <w:t>Технология</w:t>
            </w:r>
            <w:r>
              <w:rPr>
                <w:rFonts w:ascii="Times New Roman" w:hAnsi="Times New Roman" w:cs="Times New Roman"/>
                <w:sz w:val="24"/>
                <w:szCs w:val="24"/>
              </w:rPr>
              <w:t xml:space="preserve"> (труд)</w:t>
            </w:r>
          </w:p>
        </w:tc>
        <w:tc>
          <w:tcPr>
            <w:tcW w:w="1664" w:type="dxa"/>
            <w:tcBorders>
              <w:bottom w:val="single" w:sz="4" w:space="0" w:color="auto"/>
              <w:right w:val="single" w:sz="4" w:space="0" w:color="auto"/>
            </w:tcBorders>
          </w:tcPr>
          <w:p w:rsidR="00B55A96" w:rsidRPr="000C1055" w:rsidRDefault="00B55A96" w:rsidP="0051082B">
            <w:pPr>
              <w:rPr>
                <w:rFonts w:ascii="Times New Roman" w:hAnsi="Times New Roman" w:cs="Times New Roman"/>
                <w:sz w:val="24"/>
                <w:szCs w:val="24"/>
              </w:rPr>
            </w:pPr>
            <w:r>
              <w:rPr>
                <w:rFonts w:ascii="Times New Roman" w:hAnsi="Times New Roman" w:cs="Times New Roman"/>
                <w:b/>
                <w:sz w:val="24"/>
                <w:szCs w:val="24"/>
              </w:rPr>
              <w:t xml:space="preserve">      </w:t>
            </w:r>
            <w:r w:rsidRPr="000C1055">
              <w:rPr>
                <w:rFonts w:ascii="Times New Roman" w:hAnsi="Times New Roman" w:cs="Times New Roman"/>
                <w:sz w:val="24"/>
                <w:szCs w:val="24"/>
              </w:rPr>
              <w:t>1</w:t>
            </w:r>
          </w:p>
        </w:tc>
        <w:tc>
          <w:tcPr>
            <w:tcW w:w="1525" w:type="dxa"/>
            <w:tcBorders>
              <w:left w:val="single" w:sz="4" w:space="0" w:color="auto"/>
              <w:bottom w:val="single" w:sz="4" w:space="0" w:color="auto"/>
            </w:tcBorders>
          </w:tcPr>
          <w:p w:rsidR="00B55A96" w:rsidRPr="000C1055" w:rsidRDefault="00B55A96" w:rsidP="0051082B">
            <w:pPr>
              <w:rPr>
                <w:rFonts w:ascii="Times New Roman" w:hAnsi="Times New Roman" w:cs="Times New Roman"/>
                <w:sz w:val="24"/>
                <w:szCs w:val="24"/>
              </w:rPr>
            </w:pPr>
            <w:r>
              <w:rPr>
                <w:rFonts w:ascii="Times New Roman" w:hAnsi="Times New Roman" w:cs="Times New Roman"/>
                <w:sz w:val="24"/>
                <w:szCs w:val="24"/>
              </w:rPr>
              <w:t xml:space="preserve">          1</w:t>
            </w:r>
          </w:p>
        </w:tc>
      </w:tr>
      <w:tr w:rsidR="00B55A96" w:rsidTr="0051082B">
        <w:trPr>
          <w:trHeight w:val="111"/>
        </w:trPr>
        <w:tc>
          <w:tcPr>
            <w:tcW w:w="6382" w:type="dxa"/>
            <w:gridSpan w:val="2"/>
            <w:tcBorders>
              <w:top w:val="single" w:sz="4" w:space="0" w:color="auto"/>
              <w:bottom w:val="single" w:sz="4" w:space="0" w:color="auto"/>
            </w:tcBorders>
          </w:tcPr>
          <w:p w:rsidR="00B55A96" w:rsidRDefault="00B55A96" w:rsidP="0051082B">
            <w:pPr>
              <w:rPr>
                <w:rFonts w:ascii="Times New Roman" w:hAnsi="Times New Roman" w:cs="Times New Roman"/>
                <w:b/>
                <w:sz w:val="24"/>
                <w:szCs w:val="24"/>
              </w:rPr>
            </w:pPr>
            <w:r>
              <w:rPr>
                <w:rFonts w:ascii="Times New Roman" w:hAnsi="Times New Roman" w:cs="Times New Roman"/>
                <w:b/>
                <w:sz w:val="24"/>
                <w:szCs w:val="24"/>
              </w:rPr>
              <w:t xml:space="preserve">                                        Вариативная часть</w:t>
            </w:r>
          </w:p>
        </w:tc>
        <w:tc>
          <w:tcPr>
            <w:tcW w:w="1664" w:type="dxa"/>
            <w:tcBorders>
              <w:top w:val="single" w:sz="4" w:space="0" w:color="auto"/>
              <w:bottom w:val="single" w:sz="4" w:space="0" w:color="auto"/>
              <w:right w:val="single" w:sz="4" w:space="0" w:color="auto"/>
            </w:tcBorders>
          </w:tcPr>
          <w:p w:rsidR="00B55A96" w:rsidRDefault="00B55A96" w:rsidP="0051082B">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1525" w:type="dxa"/>
            <w:tcBorders>
              <w:top w:val="single" w:sz="4" w:space="0" w:color="auto"/>
              <w:left w:val="single" w:sz="4" w:space="0" w:color="auto"/>
              <w:bottom w:val="single" w:sz="4" w:space="0" w:color="auto"/>
            </w:tcBorders>
          </w:tcPr>
          <w:p w:rsidR="00B55A96" w:rsidRDefault="00B55A96" w:rsidP="0051082B">
            <w:pPr>
              <w:rPr>
                <w:rFonts w:ascii="Times New Roman" w:hAnsi="Times New Roman" w:cs="Times New Roman"/>
                <w:b/>
                <w:sz w:val="24"/>
                <w:szCs w:val="24"/>
              </w:rPr>
            </w:pPr>
          </w:p>
        </w:tc>
      </w:tr>
      <w:tr w:rsidR="00B55A96" w:rsidTr="0051082B">
        <w:trPr>
          <w:trHeight w:val="150"/>
        </w:trPr>
        <w:tc>
          <w:tcPr>
            <w:tcW w:w="6382" w:type="dxa"/>
            <w:gridSpan w:val="2"/>
            <w:tcBorders>
              <w:top w:val="single" w:sz="4" w:space="0" w:color="auto"/>
              <w:bottom w:val="single" w:sz="4" w:space="0" w:color="auto"/>
            </w:tcBorders>
          </w:tcPr>
          <w:p w:rsidR="00B55A96" w:rsidRDefault="00B55A96" w:rsidP="0051082B">
            <w:pPr>
              <w:rPr>
                <w:rFonts w:ascii="Times New Roman" w:hAnsi="Times New Roman" w:cs="Times New Roman"/>
                <w:b/>
                <w:sz w:val="24"/>
                <w:szCs w:val="24"/>
              </w:rPr>
            </w:pPr>
            <w:r>
              <w:rPr>
                <w:rFonts w:ascii="Times New Roman" w:hAnsi="Times New Roman" w:cs="Times New Roman"/>
                <w:b/>
                <w:sz w:val="24"/>
                <w:szCs w:val="24"/>
              </w:rPr>
              <w:lastRenderedPageBreak/>
              <w:t>Предельно допустимая аудиторная нагрузка при 5-дневной учебной неделе</w:t>
            </w:r>
          </w:p>
        </w:tc>
        <w:tc>
          <w:tcPr>
            <w:tcW w:w="1664" w:type="dxa"/>
            <w:tcBorders>
              <w:top w:val="single" w:sz="4" w:space="0" w:color="auto"/>
              <w:right w:val="single" w:sz="4" w:space="0" w:color="auto"/>
            </w:tcBorders>
          </w:tcPr>
          <w:p w:rsidR="00B55A96" w:rsidRDefault="00B55A96" w:rsidP="0051082B">
            <w:pPr>
              <w:rPr>
                <w:rFonts w:ascii="Times New Roman" w:hAnsi="Times New Roman" w:cs="Times New Roman"/>
                <w:b/>
                <w:sz w:val="24"/>
                <w:szCs w:val="24"/>
              </w:rPr>
            </w:pPr>
            <w:r>
              <w:rPr>
                <w:rFonts w:ascii="Times New Roman" w:hAnsi="Times New Roman" w:cs="Times New Roman"/>
                <w:b/>
                <w:sz w:val="24"/>
                <w:szCs w:val="24"/>
              </w:rPr>
              <w:t xml:space="preserve">    21</w:t>
            </w:r>
          </w:p>
        </w:tc>
        <w:tc>
          <w:tcPr>
            <w:tcW w:w="1525" w:type="dxa"/>
            <w:tcBorders>
              <w:top w:val="single" w:sz="4" w:space="0" w:color="auto"/>
              <w:left w:val="single" w:sz="4" w:space="0" w:color="auto"/>
            </w:tcBorders>
          </w:tcPr>
          <w:p w:rsidR="00B55A96" w:rsidRDefault="00B55A96" w:rsidP="0051082B">
            <w:pPr>
              <w:rPr>
                <w:rFonts w:ascii="Times New Roman" w:hAnsi="Times New Roman" w:cs="Times New Roman"/>
                <w:b/>
                <w:sz w:val="24"/>
                <w:szCs w:val="24"/>
              </w:rPr>
            </w:pPr>
            <w:r>
              <w:rPr>
                <w:rFonts w:ascii="Times New Roman" w:hAnsi="Times New Roman" w:cs="Times New Roman"/>
                <w:b/>
                <w:sz w:val="24"/>
                <w:szCs w:val="24"/>
              </w:rPr>
              <w:t xml:space="preserve">        23</w:t>
            </w:r>
          </w:p>
        </w:tc>
      </w:tr>
    </w:tbl>
    <w:p w:rsidR="00B55A96" w:rsidRDefault="00B55A96" w:rsidP="00CE6849">
      <w:pPr>
        <w:pStyle w:val="Osnova"/>
        <w:spacing w:line="240" w:lineRule="auto"/>
        <w:ind w:firstLine="0"/>
        <w:rPr>
          <w:rStyle w:val="Zag11"/>
          <w:rFonts w:ascii="Times New Roman" w:eastAsia="@Arial Unicode MS" w:hAnsi="Times New Roman" w:cs="Times New Roman"/>
          <w:sz w:val="24"/>
          <w:szCs w:val="24"/>
          <w:lang w:val="ru-RU"/>
        </w:rPr>
      </w:pPr>
    </w:p>
    <w:p w:rsidR="00B55A96" w:rsidRDefault="00B55A96" w:rsidP="00B55A96">
      <w:pPr>
        <w:pStyle w:val="Osnova"/>
        <w:spacing w:line="240" w:lineRule="auto"/>
        <w:rPr>
          <w:rStyle w:val="Zag11"/>
          <w:rFonts w:ascii="Times New Roman" w:eastAsia="@Arial Unicode MS" w:hAnsi="Times New Roman" w:cs="Times New Roman"/>
          <w:sz w:val="24"/>
          <w:szCs w:val="24"/>
          <w:lang w:val="ru-RU"/>
        </w:rPr>
      </w:pPr>
    </w:p>
    <w:p w:rsidR="00B55A96" w:rsidRPr="00F023C8" w:rsidRDefault="00B55A96" w:rsidP="00B55A96">
      <w:pPr>
        <w:pStyle w:val="a3"/>
        <w:ind w:left="1428" w:firstLine="696"/>
        <w:rPr>
          <w:rFonts w:cs="Times New Roman"/>
          <w:b/>
        </w:rPr>
      </w:pPr>
      <w:r>
        <w:rPr>
          <w:rFonts w:cs="Times New Roman"/>
          <w:b/>
        </w:rPr>
        <w:t>Программа внеурочной деятельности.</w:t>
      </w:r>
    </w:p>
    <w:p w:rsidR="00B55A96" w:rsidRDefault="00B55A96" w:rsidP="00B55A96">
      <w:pPr>
        <w:tabs>
          <w:tab w:val="left" w:pos="720"/>
        </w:tabs>
        <w:spacing w:after="0" w:line="360" w:lineRule="auto"/>
        <w:ind w:left="-142" w:right="-185"/>
        <w:rPr>
          <w:rFonts w:ascii="Times New Roman" w:hAnsi="Times New Roman" w:cs="Times New Roman"/>
          <w:b/>
          <w:sz w:val="24"/>
          <w:szCs w:val="24"/>
        </w:rPr>
      </w:pPr>
      <w:r>
        <w:rPr>
          <w:rFonts w:ascii="Times New Roman" w:hAnsi="Times New Roman" w:cs="Times New Roman"/>
          <w:b/>
          <w:sz w:val="24"/>
          <w:szCs w:val="24"/>
        </w:rPr>
        <w:t xml:space="preserve">                                              Пояснительная записка.</w:t>
      </w:r>
    </w:p>
    <w:p w:rsidR="00B55A96" w:rsidRPr="00D80B50" w:rsidRDefault="00B55A96" w:rsidP="00B55A96">
      <w:pPr>
        <w:pStyle w:val="Osnova"/>
        <w:spacing w:line="276" w:lineRule="auto"/>
        <w:ind w:left="-142" w:firstLine="0"/>
        <w:jc w:val="left"/>
        <w:rPr>
          <w:rStyle w:val="Zag11"/>
          <w:rFonts w:ascii="Times New Roman" w:eastAsia="@Arial Unicode MS" w:hAnsi="Times New Roman" w:cs="Times New Roman"/>
          <w:sz w:val="24"/>
          <w:lang w:val="ru-RU"/>
        </w:rPr>
      </w:pPr>
      <w:r w:rsidRPr="00D80B50">
        <w:rPr>
          <w:rStyle w:val="Zag11"/>
          <w:rFonts w:ascii="Times New Roman" w:eastAsia="@Arial Unicode MS" w:hAnsi="Times New Roman" w:cs="Times New Roman"/>
          <w:sz w:val="24"/>
          <w:lang w:val="ru-RU"/>
        </w:rPr>
        <w:t>Организация занятий по направлениям раздела «Внеурочная деятельность» является неотъемлемой частью образовательного процесса в нашей школе.</w:t>
      </w:r>
    </w:p>
    <w:p w:rsidR="00B55A96" w:rsidRPr="00D80B50" w:rsidRDefault="00B55A96" w:rsidP="00B55A96">
      <w:pPr>
        <w:pStyle w:val="Osnova"/>
        <w:spacing w:line="276" w:lineRule="auto"/>
        <w:ind w:left="-142" w:firstLine="0"/>
        <w:jc w:val="left"/>
        <w:rPr>
          <w:rStyle w:val="Zag11"/>
          <w:rFonts w:ascii="Times New Roman" w:eastAsia="@Arial Unicode MS" w:hAnsi="Times New Roman" w:cs="Times New Roman"/>
          <w:sz w:val="24"/>
          <w:lang w:val="ru-RU"/>
        </w:rPr>
      </w:pPr>
      <w:r w:rsidRPr="00D80B50">
        <w:rPr>
          <w:rStyle w:val="Zag11"/>
          <w:rFonts w:ascii="Times New Roman" w:eastAsia="@Arial Unicode MS" w:hAnsi="Times New Roman" w:cs="Times New Roman"/>
          <w:sz w:val="24"/>
          <w:lang w:val="ru-RU"/>
        </w:rPr>
        <w:t xml:space="preserve"> Общеобразовательное учреждение предоставляет обучающимся возможность выбора широкого спектра занятий, направленных на их развитие.</w:t>
      </w:r>
    </w:p>
    <w:p w:rsidR="00B55A96" w:rsidRPr="00D80B50" w:rsidRDefault="00B55A96" w:rsidP="00B55A96">
      <w:pPr>
        <w:pStyle w:val="Osnova"/>
        <w:spacing w:line="276" w:lineRule="auto"/>
        <w:ind w:left="-142" w:firstLine="0"/>
        <w:jc w:val="left"/>
        <w:rPr>
          <w:rStyle w:val="Zag11"/>
          <w:rFonts w:ascii="Times New Roman" w:eastAsia="@Arial Unicode MS" w:hAnsi="Times New Roman" w:cs="Times New Roman"/>
          <w:sz w:val="24"/>
          <w:lang w:val="ru-RU"/>
        </w:rPr>
      </w:pPr>
      <w:r w:rsidRPr="00D80B50">
        <w:rPr>
          <w:rStyle w:val="Zag11"/>
          <w:rFonts w:ascii="Times New Roman" w:eastAsia="@Arial Unicode MS" w:hAnsi="Times New Roman" w:cs="Times New Roman"/>
          <w:sz w:val="24"/>
          <w:lang w:val="ru-RU"/>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w:t>
      </w:r>
    </w:p>
    <w:p w:rsidR="00B55A96" w:rsidRPr="00D24886" w:rsidRDefault="00B55A96" w:rsidP="00B55A96">
      <w:pPr>
        <w:pStyle w:val="Osnova"/>
        <w:spacing w:line="276" w:lineRule="auto"/>
        <w:ind w:left="-142" w:firstLine="0"/>
        <w:jc w:val="left"/>
        <w:rPr>
          <w:rStyle w:val="Zag11"/>
          <w:rFonts w:ascii="Times New Roman" w:eastAsia="@Arial Unicode MS" w:hAnsi="Times New Roman" w:cs="Times New Roman"/>
          <w:sz w:val="24"/>
          <w:lang w:val="ru-RU"/>
        </w:rPr>
      </w:pPr>
      <w:r w:rsidRPr="00D80B50">
        <w:rPr>
          <w:rStyle w:val="Zag11"/>
          <w:rFonts w:ascii="Times New Roman" w:eastAsia="@Arial Unicode MS" w:hAnsi="Times New Roman" w:cs="Times New Roman"/>
          <w:sz w:val="24"/>
          <w:lang w:val="ru-RU"/>
        </w:rPr>
        <w:t>В период каникул для продолжения внеурочной деятельности  используются возможности специализированных лагерей, тематических лагерных смен, летних школ.</w:t>
      </w:r>
    </w:p>
    <w:p w:rsidR="00B55A96" w:rsidRDefault="00B55A96" w:rsidP="00B55A96">
      <w:pPr>
        <w:pStyle w:val="Osnova"/>
        <w:spacing w:line="240" w:lineRule="auto"/>
        <w:ind w:left="-142" w:firstLine="0"/>
        <w:jc w:val="left"/>
        <w:rPr>
          <w:rStyle w:val="Zag11"/>
          <w:rFonts w:eastAsia="@Arial Unicode MS"/>
          <w:b/>
          <w:sz w:val="24"/>
          <w:lang w:val="ru-RU"/>
        </w:rPr>
      </w:pPr>
      <w:r w:rsidRPr="009A4C5A">
        <w:rPr>
          <w:rStyle w:val="Zag11"/>
          <w:rFonts w:eastAsia="@Arial Unicode MS"/>
          <w:sz w:val="24"/>
          <w:lang w:val="ru-RU"/>
        </w:rPr>
        <w:t>Цел</w:t>
      </w:r>
      <w:r>
        <w:rPr>
          <w:rStyle w:val="Zag11"/>
          <w:rFonts w:eastAsia="@Arial Unicode MS"/>
          <w:sz w:val="24"/>
          <w:lang w:val="ru-RU"/>
        </w:rPr>
        <w:t>ь</w:t>
      </w:r>
      <w:r w:rsidRPr="009A4C5A">
        <w:rPr>
          <w:rStyle w:val="Zag11"/>
          <w:rFonts w:eastAsia="@Arial Unicode MS"/>
          <w:sz w:val="24"/>
          <w:lang w:val="ru-RU"/>
        </w:rPr>
        <w:t>:</w:t>
      </w:r>
    </w:p>
    <w:p w:rsidR="00B55A96" w:rsidRPr="00F023C8" w:rsidRDefault="00B55A96" w:rsidP="00B55A96">
      <w:pPr>
        <w:tabs>
          <w:tab w:val="left" w:pos="720"/>
        </w:tabs>
        <w:spacing w:after="0" w:line="240" w:lineRule="auto"/>
        <w:ind w:left="-142" w:right="-185"/>
        <w:jc w:val="both"/>
        <w:rPr>
          <w:rStyle w:val="Zag11"/>
          <w:rFonts w:ascii="Times New Roman" w:hAnsi="Times New Roman" w:cs="Times New Roman"/>
          <w:sz w:val="24"/>
          <w:szCs w:val="24"/>
        </w:rPr>
      </w:pPr>
      <w:r>
        <w:rPr>
          <w:rFonts w:ascii="Times New Roman" w:hAnsi="Times New Roman" w:cs="Times New Roman"/>
          <w:sz w:val="24"/>
          <w:szCs w:val="24"/>
        </w:rPr>
        <w:t xml:space="preserve">- осуществлять неразрывную </w:t>
      </w:r>
      <w:r w:rsidRPr="00FC52BC">
        <w:rPr>
          <w:rFonts w:ascii="Times New Roman" w:hAnsi="Times New Roman" w:cs="Times New Roman"/>
          <w:sz w:val="24"/>
          <w:szCs w:val="24"/>
        </w:rPr>
        <w:t>связь воспитания и обучения в начальных классах;</w:t>
      </w:r>
    </w:p>
    <w:p w:rsidR="00B55A96" w:rsidRPr="009A4C5A" w:rsidRDefault="00B55A96" w:rsidP="00B55A96">
      <w:pPr>
        <w:pStyle w:val="Osnova"/>
        <w:spacing w:line="240" w:lineRule="auto"/>
        <w:ind w:left="-142" w:firstLine="0"/>
        <w:jc w:val="left"/>
        <w:rPr>
          <w:rStyle w:val="Zag11"/>
          <w:rFonts w:eastAsia="@Arial Unicode MS"/>
          <w:b/>
          <w:sz w:val="24"/>
          <w:lang w:val="ru-RU"/>
        </w:rPr>
      </w:pPr>
      <w:r w:rsidRPr="009A4C5A">
        <w:rPr>
          <w:rStyle w:val="Zag11"/>
          <w:rFonts w:eastAsia="@Arial Unicode MS"/>
          <w:sz w:val="24"/>
          <w:lang w:val="ru-RU"/>
        </w:rPr>
        <w:t>Задачи:</w:t>
      </w:r>
    </w:p>
    <w:p w:rsidR="00B55A96" w:rsidRDefault="00B55A96" w:rsidP="00B55A96">
      <w:pPr>
        <w:tabs>
          <w:tab w:val="left" w:pos="720"/>
        </w:tabs>
        <w:spacing w:after="0" w:line="240" w:lineRule="auto"/>
        <w:ind w:left="-142" w:right="-185"/>
        <w:jc w:val="both"/>
        <w:rPr>
          <w:rFonts w:ascii="Times New Roman" w:hAnsi="Times New Roman" w:cs="Times New Roman"/>
          <w:sz w:val="24"/>
          <w:szCs w:val="24"/>
        </w:rPr>
      </w:pPr>
      <w:r>
        <w:rPr>
          <w:rFonts w:ascii="Times New Roman" w:hAnsi="Times New Roman" w:cs="Times New Roman"/>
          <w:sz w:val="24"/>
          <w:szCs w:val="24"/>
        </w:rPr>
        <w:t xml:space="preserve">- </w:t>
      </w:r>
      <w:r w:rsidRPr="00FC52BC">
        <w:rPr>
          <w:rFonts w:ascii="Times New Roman" w:hAnsi="Times New Roman" w:cs="Times New Roman"/>
          <w:sz w:val="24"/>
          <w:szCs w:val="24"/>
        </w:rPr>
        <w:t>позитивный педоцентризм как принцип организации содержания воспитания;</w:t>
      </w:r>
    </w:p>
    <w:p w:rsidR="00B55A96" w:rsidRPr="00FC52BC" w:rsidRDefault="00B55A96" w:rsidP="00B55A96">
      <w:pPr>
        <w:tabs>
          <w:tab w:val="left" w:pos="720"/>
        </w:tabs>
        <w:spacing w:after="0" w:line="240" w:lineRule="auto"/>
        <w:ind w:left="-142" w:right="-185"/>
        <w:jc w:val="both"/>
        <w:rPr>
          <w:rFonts w:ascii="Times New Roman" w:hAnsi="Times New Roman" w:cs="Times New Roman"/>
          <w:sz w:val="24"/>
          <w:szCs w:val="24"/>
        </w:rPr>
      </w:pPr>
      <w:r>
        <w:rPr>
          <w:rFonts w:ascii="Times New Roman" w:hAnsi="Times New Roman" w:cs="Times New Roman"/>
          <w:sz w:val="24"/>
          <w:szCs w:val="24"/>
        </w:rPr>
        <w:t xml:space="preserve">- </w:t>
      </w:r>
      <w:r w:rsidRPr="00FC52BC">
        <w:rPr>
          <w:rFonts w:ascii="Times New Roman" w:hAnsi="Times New Roman" w:cs="Times New Roman"/>
          <w:sz w:val="24"/>
          <w:szCs w:val="24"/>
        </w:rPr>
        <w:t>признание ученика субъектом собственного воспитания наравне с другими субъектами: родителями и педагогами;</w:t>
      </w:r>
    </w:p>
    <w:p w:rsidR="00B55A96" w:rsidRPr="00F023C8" w:rsidRDefault="00B55A96" w:rsidP="00B55A96">
      <w:pPr>
        <w:tabs>
          <w:tab w:val="left" w:pos="720"/>
        </w:tabs>
        <w:spacing w:after="0" w:line="240" w:lineRule="auto"/>
        <w:ind w:left="-142" w:right="-185"/>
        <w:jc w:val="both"/>
        <w:rPr>
          <w:rFonts w:ascii="Times New Roman" w:hAnsi="Times New Roman" w:cs="Times New Roman"/>
          <w:sz w:val="24"/>
          <w:szCs w:val="24"/>
        </w:rPr>
      </w:pPr>
      <w:r>
        <w:rPr>
          <w:rFonts w:ascii="Times New Roman" w:hAnsi="Times New Roman" w:cs="Times New Roman"/>
          <w:sz w:val="24"/>
          <w:szCs w:val="24"/>
        </w:rPr>
        <w:t xml:space="preserve">- </w:t>
      </w:r>
      <w:r w:rsidRPr="00FC52BC">
        <w:rPr>
          <w:rFonts w:ascii="Times New Roman" w:hAnsi="Times New Roman" w:cs="Times New Roman"/>
          <w:sz w:val="24"/>
          <w:szCs w:val="24"/>
        </w:rPr>
        <w:t>согласованное распределение полномочий всех субъектов воспитания в начальной школе.</w:t>
      </w:r>
    </w:p>
    <w:p w:rsidR="00B55A96" w:rsidRPr="00BA4C05" w:rsidRDefault="00B55A96" w:rsidP="00B55A96">
      <w:pPr>
        <w:tabs>
          <w:tab w:val="left" w:pos="142"/>
          <w:tab w:val="left" w:pos="1276"/>
          <w:tab w:val="left" w:pos="4500"/>
          <w:tab w:val="left" w:pos="9072"/>
          <w:tab w:val="left" w:pos="9180"/>
          <w:tab w:val="left" w:pos="9360"/>
        </w:tabs>
        <w:spacing w:after="0" w:line="240" w:lineRule="auto"/>
        <w:ind w:left="-142" w:right="-185"/>
        <w:rPr>
          <w:rFonts w:ascii="Times New Roman" w:hAnsi="Times New Roman" w:cs="Times New Roman"/>
          <w:b/>
          <w:sz w:val="24"/>
          <w:szCs w:val="24"/>
        </w:rPr>
      </w:pPr>
      <w:r w:rsidRPr="00BA4C05">
        <w:rPr>
          <w:rFonts w:ascii="Times New Roman" w:hAnsi="Times New Roman" w:cs="Times New Roman"/>
          <w:b/>
          <w:sz w:val="24"/>
          <w:szCs w:val="24"/>
        </w:rPr>
        <w:t>Внеурочная деятельность организуется по направлениям развития личности:</w:t>
      </w:r>
    </w:p>
    <w:p w:rsidR="00B55A96" w:rsidRDefault="00B55A96" w:rsidP="00B55A96">
      <w:pPr>
        <w:tabs>
          <w:tab w:val="left" w:pos="142"/>
          <w:tab w:val="left" w:pos="1276"/>
          <w:tab w:val="left" w:pos="4500"/>
          <w:tab w:val="left" w:pos="9072"/>
          <w:tab w:val="left" w:pos="9180"/>
          <w:tab w:val="left" w:pos="9360"/>
        </w:tabs>
        <w:spacing w:after="0" w:line="240" w:lineRule="auto"/>
        <w:ind w:left="-142" w:right="-185"/>
        <w:rPr>
          <w:rFonts w:ascii="Times New Roman" w:hAnsi="Times New Roman" w:cs="Times New Roman"/>
          <w:sz w:val="24"/>
          <w:szCs w:val="24"/>
        </w:rPr>
      </w:pPr>
      <w:r>
        <w:rPr>
          <w:rFonts w:ascii="Times New Roman" w:hAnsi="Times New Roman" w:cs="Times New Roman"/>
          <w:sz w:val="24"/>
          <w:szCs w:val="24"/>
        </w:rPr>
        <w:t xml:space="preserve"> -</w:t>
      </w:r>
      <w:r w:rsidRPr="00FC52BC">
        <w:rPr>
          <w:rFonts w:ascii="Times New Roman" w:hAnsi="Times New Roman" w:cs="Times New Roman"/>
          <w:sz w:val="24"/>
          <w:szCs w:val="24"/>
        </w:rPr>
        <w:t xml:space="preserve">спортивно-оздоровительное, </w:t>
      </w:r>
    </w:p>
    <w:p w:rsidR="00B55A96" w:rsidRDefault="00B55A96" w:rsidP="00B55A96">
      <w:pPr>
        <w:tabs>
          <w:tab w:val="left" w:pos="142"/>
          <w:tab w:val="left" w:pos="1276"/>
          <w:tab w:val="left" w:pos="4500"/>
          <w:tab w:val="left" w:pos="9072"/>
          <w:tab w:val="left" w:pos="9180"/>
          <w:tab w:val="left" w:pos="9360"/>
        </w:tabs>
        <w:spacing w:after="0" w:line="240" w:lineRule="auto"/>
        <w:ind w:left="-142" w:right="-185"/>
        <w:rPr>
          <w:rFonts w:ascii="Times New Roman" w:hAnsi="Times New Roman" w:cs="Times New Roman"/>
          <w:sz w:val="24"/>
          <w:szCs w:val="24"/>
        </w:rPr>
      </w:pPr>
      <w:r>
        <w:rPr>
          <w:rFonts w:ascii="Times New Roman" w:hAnsi="Times New Roman" w:cs="Times New Roman"/>
          <w:sz w:val="24"/>
          <w:szCs w:val="24"/>
        </w:rPr>
        <w:t>-</w:t>
      </w:r>
      <w:r w:rsidRPr="00FC52BC">
        <w:rPr>
          <w:rFonts w:ascii="Times New Roman" w:hAnsi="Times New Roman" w:cs="Times New Roman"/>
          <w:sz w:val="24"/>
          <w:szCs w:val="24"/>
        </w:rPr>
        <w:t xml:space="preserve">духовно-нравственное, </w:t>
      </w:r>
    </w:p>
    <w:p w:rsidR="00B55A96" w:rsidRDefault="00B55A96" w:rsidP="00B55A96">
      <w:pPr>
        <w:tabs>
          <w:tab w:val="left" w:pos="142"/>
          <w:tab w:val="left" w:pos="1276"/>
          <w:tab w:val="left" w:pos="4500"/>
          <w:tab w:val="left" w:pos="9072"/>
          <w:tab w:val="left" w:pos="9180"/>
          <w:tab w:val="left" w:pos="9360"/>
        </w:tabs>
        <w:spacing w:after="0" w:line="240" w:lineRule="auto"/>
        <w:ind w:left="-142" w:right="-185"/>
        <w:rPr>
          <w:rFonts w:ascii="Times New Roman" w:hAnsi="Times New Roman" w:cs="Times New Roman"/>
          <w:sz w:val="24"/>
          <w:szCs w:val="24"/>
        </w:rPr>
      </w:pPr>
      <w:r>
        <w:rPr>
          <w:rFonts w:ascii="Times New Roman" w:hAnsi="Times New Roman" w:cs="Times New Roman"/>
          <w:sz w:val="24"/>
          <w:szCs w:val="24"/>
        </w:rPr>
        <w:t>-</w:t>
      </w:r>
      <w:r w:rsidRPr="00FC52BC">
        <w:rPr>
          <w:rFonts w:ascii="Times New Roman" w:hAnsi="Times New Roman" w:cs="Times New Roman"/>
          <w:sz w:val="24"/>
          <w:szCs w:val="24"/>
        </w:rPr>
        <w:t xml:space="preserve">социальное, </w:t>
      </w:r>
    </w:p>
    <w:p w:rsidR="00B55A96" w:rsidRDefault="00B55A96" w:rsidP="00B55A96">
      <w:pPr>
        <w:tabs>
          <w:tab w:val="left" w:pos="142"/>
          <w:tab w:val="left" w:pos="1276"/>
          <w:tab w:val="left" w:pos="4500"/>
          <w:tab w:val="left" w:pos="9072"/>
          <w:tab w:val="left" w:pos="9180"/>
          <w:tab w:val="left" w:pos="9360"/>
        </w:tabs>
        <w:spacing w:after="0" w:line="240" w:lineRule="auto"/>
        <w:ind w:left="-142" w:right="-185"/>
        <w:rPr>
          <w:rFonts w:ascii="Times New Roman" w:hAnsi="Times New Roman" w:cs="Times New Roman"/>
          <w:sz w:val="24"/>
          <w:szCs w:val="24"/>
        </w:rPr>
      </w:pPr>
      <w:r>
        <w:rPr>
          <w:rFonts w:ascii="Times New Roman" w:hAnsi="Times New Roman" w:cs="Times New Roman"/>
          <w:sz w:val="24"/>
          <w:szCs w:val="24"/>
        </w:rPr>
        <w:t>-</w:t>
      </w:r>
      <w:r w:rsidRPr="00FC52BC">
        <w:rPr>
          <w:rFonts w:ascii="Times New Roman" w:hAnsi="Times New Roman" w:cs="Times New Roman"/>
          <w:sz w:val="24"/>
          <w:szCs w:val="24"/>
        </w:rPr>
        <w:t xml:space="preserve">общеинтеллектуальное, </w:t>
      </w:r>
    </w:p>
    <w:p w:rsidR="00B55A96" w:rsidRDefault="00B55A96" w:rsidP="00B55A96">
      <w:pPr>
        <w:tabs>
          <w:tab w:val="left" w:pos="142"/>
          <w:tab w:val="left" w:pos="1276"/>
          <w:tab w:val="left" w:pos="4500"/>
          <w:tab w:val="left" w:pos="9072"/>
          <w:tab w:val="left" w:pos="9180"/>
          <w:tab w:val="left" w:pos="9360"/>
        </w:tabs>
        <w:spacing w:after="0" w:line="240" w:lineRule="auto"/>
        <w:ind w:left="-142" w:right="-185"/>
        <w:rPr>
          <w:rFonts w:ascii="Times New Roman" w:hAnsi="Times New Roman" w:cs="Times New Roman"/>
          <w:sz w:val="24"/>
          <w:szCs w:val="24"/>
        </w:rPr>
      </w:pPr>
      <w:r>
        <w:rPr>
          <w:rFonts w:ascii="Times New Roman" w:hAnsi="Times New Roman" w:cs="Times New Roman"/>
          <w:sz w:val="24"/>
          <w:szCs w:val="24"/>
        </w:rPr>
        <w:t>-общекультурное.</w:t>
      </w:r>
    </w:p>
    <w:p w:rsidR="00B55A96" w:rsidRPr="009A4C5A" w:rsidRDefault="00B55A96" w:rsidP="00B55A96">
      <w:pPr>
        <w:tabs>
          <w:tab w:val="left" w:pos="142"/>
          <w:tab w:val="left" w:pos="1276"/>
          <w:tab w:val="left" w:pos="4500"/>
          <w:tab w:val="left" w:pos="9072"/>
          <w:tab w:val="left" w:pos="9180"/>
          <w:tab w:val="left" w:pos="9360"/>
        </w:tabs>
        <w:spacing w:after="0" w:line="240" w:lineRule="auto"/>
        <w:ind w:left="-142" w:right="-185"/>
        <w:rPr>
          <w:rFonts w:ascii="Times New Roman" w:hAnsi="Times New Roman" w:cs="Times New Roman"/>
          <w:b/>
          <w:sz w:val="24"/>
          <w:szCs w:val="24"/>
        </w:rPr>
      </w:pPr>
      <w:r w:rsidRPr="009A4C5A">
        <w:rPr>
          <w:rFonts w:ascii="Times New Roman" w:hAnsi="Times New Roman" w:cs="Times New Roman"/>
          <w:b/>
          <w:sz w:val="24"/>
          <w:szCs w:val="24"/>
        </w:rPr>
        <w:t xml:space="preserve"> Формы внеурочной деятельности:</w:t>
      </w:r>
    </w:p>
    <w:p w:rsidR="00B55A96" w:rsidRPr="00FC52BC" w:rsidRDefault="00B55A96" w:rsidP="00B55A96">
      <w:pPr>
        <w:tabs>
          <w:tab w:val="left" w:pos="142"/>
          <w:tab w:val="left" w:pos="1276"/>
          <w:tab w:val="left" w:pos="4500"/>
          <w:tab w:val="left" w:pos="9072"/>
          <w:tab w:val="left" w:pos="9180"/>
          <w:tab w:val="left" w:pos="9360"/>
        </w:tabs>
        <w:spacing w:after="0" w:line="240" w:lineRule="auto"/>
        <w:ind w:left="-142" w:right="-185"/>
        <w:rPr>
          <w:rFonts w:ascii="Times New Roman" w:hAnsi="Times New Roman" w:cs="Times New Roman"/>
          <w:sz w:val="24"/>
          <w:szCs w:val="24"/>
        </w:rPr>
      </w:pPr>
      <w:r w:rsidRPr="00FC52BC">
        <w:rPr>
          <w:rFonts w:ascii="Times New Roman" w:hAnsi="Times New Roman" w:cs="Times New Roman"/>
          <w:sz w:val="24"/>
          <w:szCs w:val="24"/>
        </w:rPr>
        <w:t xml:space="preserve">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w:t>
      </w:r>
    </w:p>
    <w:p w:rsidR="00B55A96" w:rsidRPr="0064100E" w:rsidRDefault="00B55A96" w:rsidP="00B55A96">
      <w:pPr>
        <w:tabs>
          <w:tab w:val="left" w:pos="142"/>
          <w:tab w:val="left" w:pos="900"/>
          <w:tab w:val="left" w:pos="1276"/>
          <w:tab w:val="left" w:pos="9072"/>
        </w:tabs>
        <w:spacing w:after="0" w:line="240" w:lineRule="auto"/>
        <w:ind w:left="-142" w:right="-185"/>
        <w:jc w:val="both"/>
        <w:rPr>
          <w:rStyle w:val="Zag11"/>
          <w:rFonts w:ascii="Times New Roman" w:eastAsia="@Arial Unicode MS" w:hAnsi="Times New Roman" w:cs="Times New Roman"/>
          <w:bCs/>
          <w:sz w:val="24"/>
          <w:szCs w:val="24"/>
        </w:rPr>
      </w:pPr>
      <w:r w:rsidRPr="0064100E">
        <w:rPr>
          <w:rStyle w:val="Zag11"/>
          <w:rFonts w:ascii="Times New Roman" w:eastAsia="@Arial Unicode MS" w:hAnsi="Times New Roman" w:cs="Times New Roman"/>
          <w:sz w:val="24"/>
          <w:szCs w:val="24"/>
        </w:rPr>
        <w:t xml:space="preserve">2.Факторы и условия организации внеурочной деятельности </w:t>
      </w:r>
    </w:p>
    <w:p w:rsidR="00B55A96" w:rsidRPr="0064100E" w:rsidRDefault="00B55A96" w:rsidP="00B55A96">
      <w:pPr>
        <w:tabs>
          <w:tab w:val="left" w:pos="142"/>
          <w:tab w:val="left" w:pos="900"/>
          <w:tab w:val="left" w:pos="1276"/>
          <w:tab w:val="left" w:pos="9072"/>
        </w:tabs>
        <w:spacing w:after="0" w:line="240" w:lineRule="auto"/>
        <w:ind w:left="-142" w:right="-185"/>
        <w:jc w:val="both"/>
        <w:rPr>
          <w:rStyle w:val="Zag11"/>
          <w:rFonts w:ascii="Times New Roman" w:eastAsia="@Arial Unicode MS" w:hAnsi="Times New Roman" w:cs="Times New Roman"/>
          <w:bCs/>
          <w:sz w:val="24"/>
          <w:szCs w:val="24"/>
        </w:rPr>
      </w:pPr>
      <w:r w:rsidRPr="0064100E">
        <w:rPr>
          <w:rStyle w:val="Zag11"/>
          <w:rFonts w:ascii="Times New Roman" w:eastAsia="@Arial Unicode MS" w:hAnsi="Times New Roman" w:cs="Times New Roman"/>
          <w:sz w:val="24"/>
          <w:szCs w:val="24"/>
        </w:rPr>
        <w:t>отражаются в общественном договоре о предоставлении общего образования муниципальным общеобразовательным учреждением.</w:t>
      </w:r>
    </w:p>
    <w:p w:rsidR="00B55A96" w:rsidRPr="0064100E" w:rsidRDefault="00B55A96" w:rsidP="00B55A96">
      <w:pPr>
        <w:tabs>
          <w:tab w:val="left" w:pos="142"/>
          <w:tab w:val="left" w:pos="1276"/>
          <w:tab w:val="left" w:pos="9072"/>
        </w:tabs>
        <w:spacing w:after="0" w:line="240" w:lineRule="auto"/>
        <w:ind w:left="-142" w:right="-185"/>
        <w:jc w:val="both"/>
        <w:rPr>
          <w:rFonts w:ascii="Times New Roman" w:hAnsi="Times New Roman" w:cs="Times New Roman"/>
          <w:color w:val="000000"/>
          <w:sz w:val="24"/>
          <w:szCs w:val="24"/>
        </w:rPr>
      </w:pPr>
      <w:r w:rsidRPr="0064100E">
        <w:rPr>
          <w:rStyle w:val="Zag11"/>
          <w:rFonts w:ascii="Times New Roman" w:eastAsia="@Arial Unicode MS" w:hAnsi="Times New Roman" w:cs="Times New Roman"/>
          <w:sz w:val="24"/>
          <w:szCs w:val="24"/>
        </w:rPr>
        <w:tab/>
        <w:t>М</w:t>
      </w:r>
      <w:r w:rsidR="00AD547D">
        <w:rPr>
          <w:rStyle w:val="Zag11"/>
          <w:rFonts w:ascii="Times New Roman" w:eastAsia="@Arial Unicode MS" w:hAnsi="Times New Roman" w:cs="Times New Roman"/>
          <w:sz w:val="24"/>
          <w:szCs w:val="24"/>
        </w:rPr>
        <w:t>Б</w:t>
      </w:r>
      <w:r w:rsidRPr="0064100E">
        <w:rPr>
          <w:rStyle w:val="Zag11"/>
          <w:rFonts w:ascii="Times New Roman" w:eastAsia="@Arial Unicode MS" w:hAnsi="Times New Roman" w:cs="Times New Roman"/>
          <w:sz w:val="24"/>
          <w:szCs w:val="24"/>
        </w:rPr>
        <w:t xml:space="preserve">ОУ СОШ №3  при организации внеурочной деятельности </w:t>
      </w:r>
      <w:r w:rsidRPr="0064100E">
        <w:rPr>
          <w:rFonts w:ascii="Times New Roman" w:hAnsi="Times New Roman" w:cs="Times New Roman"/>
          <w:color w:val="000000"/>
          <w:sz w:val="24"/>
          <w:szCs w:val="24"/>
        </w:rPr>
        <w:t xml:space="preserve"> учитывала следующие факторы:</w:t>
      </w:r>
    </w:p>
    <w:p w:rsidR="00B55A96" w:rsidRPr="0064100E" w:rsidRDefault="00B55A96" w:rsidP="00B55A96">
      <w:pPr>
        <w:tabs>
          <w:tab w:val="left" w:pos="142"/>
          <w:tab w:val="left" w:pos="1276"/>
          <w:tab w:val="left" w:pos="9072"/>
        </w:tabs>
        <w:spacing w:after="0" w:line="240" w:lineRule="auto"/>
        <w:ind w:left="-142" w:right="-185"/>
        <w:jc w:val="both"/>
        <w:rPr>
          <w:rFonts w:ascii="Times New Roman" w:hAnsi="Times New Roman" w:cs="Times New Roman"/>
          <w:sz w:val="24"/>
          <w:szCs w:val="24"/>
        </w:rPr>
      </w:pPr>
      <w:r w:rsidRPr="0064100E">
        <w:rPr>
          <w:rFonts w:ascii="Times New Roman" w:hAnsi="Times New Roman" w:cs="Times New Roman"/>
          <w:color w:val="000000"/>
          <w:sz w:val="24"/>
          <w:szCs w:val="24"/>
        </w:rPr>
        <w:t xml:space="preserve">- </w:t>
      </w:r>
      <w:r w:rsidRPr="0064100E">
        <w:rPr>
          <w:rFonts w:ascii="Times New Roman" w:hAnsi="Times New Roman" w:cs="Times New Roman"/>
          <w:sz w:val="24"/>
          <w:szCs w:val="24"/>
        </w:rPr>
        <w:t>запросы участников образовательного процесса,</w:t>
      </w:r>
      <w:r w:rsidRPr="0064100E">
        <w:rPr>
          <w:rStyle w:val="Zag11"/>
          <w:rFonts w:ascii="Times New Roman" w:eastAsia="@Arial Unicode MS" w:hAnsi="Times New Roman" w:cs="Times New Roman"/>
          <w:sz w:val="24"/>
          <w:szCs w:val="24"/>
        </w:rPr>
        <w:t xml:space="preserve"> родителей (законных представителей)</w:t>
      </w:r>
      <w:r w:rsidRPr="0064100E">
        <w:rPr>
          <w:rFonts w:ascii="Times New Roman" w:hAnsi="Times New Roman" w:cs="Times New Roman"/>
          <w:sz w:val="24"/>
          <w:szCs w:val="24"/>
        </w:rPr>
        <w:t>,</w:t>
      </w:r>
    </w:p>
    <w:p w:rsidR="00B55A96" w:rsidRPr="0064100E" w:rsidRDefault="00B55A96" w:rsidP="00B55A96">
      <w:pPr>
        <w:tabs>
          <w:tab w:val="left" w:pos="142"/>
          <w:tab w:val="left" w:pos="1276"/>
          <w:tab w:val="left" w:pos="9072"/>
        </w:tabs>
        <w:spacing w:after="0" w:line="240" w:lineRule="auto"/>
        <w:ind w:left="-142" w:right="-185"/>
        <w:jc w:val="both"/>
        <w:rPr>
          <w:rFonts w:ascii="Times New Roman" w:hAnsi="Times New Roman" w:cs="Times New Roman"/>
          <w:color w:val="000000"/>
          <w:sz w:val="24"/>
          <w:szCs w:val="24"/>
        </w:rPr>
      </w:pPr>
      <w:r w:rsidRPr="0064100E">
        <w:rPr>
          <w:rFonts w:ascii="Times New Roman" w:hAnsi="Times New Roman" w:cs="Times New Roman"/>
          <w:color w:val="000000"/>
          <w:sz w:val="24"/>
          <w:szCs w:val="24"/>
        </w:rPr>
        <w:t xml:space="preserve"> - уровень квалификации педагогических работников;</w:t>
      </w:r>
    </w:p>
    <w:p w:rsidR="00B55A96" w:rsidRPr="0064100E" w:rsidRDefault="00B55A96" w:rsidP="00B55A96">
      <w:pPr>
        <w:tabs>
          <w:tab w:val="left" w:pos="142"/>
          <w:tab w:val="left" w:pos="1276"/>
          <w:tab w:val="left" w:pos="9072"/>
        </w:tabs>
        <w:spacing w:after="0" w:line="240" w:lineRule="auto"/>
        <w:ind w:left="-142" w:right="-185"/>
        <w:jc w:val="both"/>
        <w:rPr>
          <w:rFonts w:ascii="Times New Roman" w:hAnsi="Times New Roman" w:cs="Times New Roman"/>
          <w:color w:val="000000"/>
          <w:sz w:val="24"/>
          <w:szCs w:val="24"/>
        </w:rPr>
      </w:pPr>
      <w:r w:rsidRPr="0064100E">
        <w:rPr>
          <w:rFonts w:ascii="Times New Roman" w:hAnsi="Times New Roman" w:cs="Times New Roman"/>
          <w:color w:val="000000"/>
          <w:sz w:val="24"/>
          <w:szCs w:val="24"/>
        </w:rPr>
        <w:t>- качество программ внеурочной деятельности, в соответствии с целями и задачами ООП НОО;</w:t>
      </w:r>
    </w:p>
    <w:p w:rsidR="00B55A96" w:rsidRPr="0064100E" w:rsidRDefault="00B55A96" w:rsidP="00B55A96">
      <w:pPr>
        <w:tabs>
          <w:tab w:val="left" w:pos="142"/>
          <w:tab w:val="left" w:pos="1276"/>
          <w:tab w:val="left" w:pos="9072"/>
        </w:tabs>
        <w:spacing w:after="0" w:line="240" w:lineRule="auto"/>
        <w:ind w:left="-142" w:right="-185"/>
        <w:jc w:val="both"/>
        <w:rPr>
          <w:rFonts w:ascii="Times New Roman" w:hAnsi="Times New Roman" w:cs="Times New Roman"/>
          <w:bCs/>
          <w:kern w:val="2"/>
          <w:sz w:val="24"/>
          <w:szCs w:val="24"/>
        </w:rPr>
      </w:pPr>
      <w:r w:rsidRPr="0064100E">
        <w:rPr>
          <w:rFonts w:ascii="Times New Roman" w:hAnsi="Times New Roman" w:cs="Times New Roman"/>
          <w:color w:val="000000"/>
          <w:sz w:val="24"/>
          <w:szCs w:val="24"/>
        </w:rPr>
        <w:tab/>
        <w:t>- значение программ внеурочной деятельности для конкурентоспособности ОУ на рынке образовательных услуг.</w:t>
      </w:r>
    </w:p>
    <w:p w:rsidR="00B55A96" w:rsidRDefault="00B55A96" w:rsidP="00B55A96">
      <w:pPr>
        <w:spacing w:after="0" w:line="360" w:lineRule="auto"/>
        <w:ind w:left="-142" w:right="-185"/>
        <w:rPr>
          <w:rFonts w:ascii="Times New Roman" w:hAnsi="Times New Roman" w:cs="Times New Roman"/>
          <w:b/>
          <w:sz w:val="24"/>
          <w:szCs w:val="24"/>
        </w:rPr>
      </w:pPr>
      <w:r>
        <w:rPr>
          <w:rFonts w:ascii="Times New Roman" w:hAnsi="Times New Roman" w:cs="Times New Roman"/>
          <w:b/>
          <w:sz w:val="24"/>
          <w:szCs w:val="24"/>
        </w:rPr>
        <w:t>3.Порядок организации внеурочной деятельности.</w:t>
      </w:r>
    </w:p>
    <w:p w:rsidR="00B55A96" w:rsidRPr="00116F19" w:rsidRDefault="00B55A96" w:rsidP="00B55A96">
      <w:pPr>
        <w:spacing w:after="0" w:line="240" w:lineRule="auto"/>
        <w:ind w:left="-142" w:right="140"/>
        <w:jc w:val="both"/>
        <w:rPr>
          <w:rFonts w:ascii="Times New Roman" w:hAnsi="Times New Roman" w:cs="Times New Roman"/>
          <w:sz w:val="24"/>
          <w:szCs w:val="24"/>
        </w:rPr>
      </w:pPr>
      <w:r w:rsidRPr="00116F19">
        <w:rPr>
          <w:rFonts w:ascii="Times New Roman" w:hAnsi="Times New Roman" w:cs="Times New Roman"/>
          <w:sz w:val="24"/>
          <w:szCs w:val="24"/>
        </w:rPr>
        <w:t xml:space="preserve"> Время, отводимое на внеурочную деятельность, используется по желанию учащихся и в формах, отличных от урочной системы обучения.</w:t>
      </w:r>
    </w:p>
    <w:p w:rsidR="00B55A96" w:rsidRPr="007D064A" w:rsidRDefault="00B55A96" w:rsidP="00B55A96">
      <w:pPr>
        <w:spacing w:after="0" w:line="240" w:lineRule="auto"/>
        <w:ind w:left="-142" w:right="140"/>
        <w:jc w:val="both"/>
        <w:rPr>
          <w:rFonts w:ascii="Times New Roman" w:hAnsi="Times New Roman" w:cs="Times New Roman"/>
          <w:b/>
          <w:sz w:val="24"/>
          <w:szCs w:val="24"/>
        </w:rPr>
      </w:pPr>
      <w:r>
        <w:rPr>
          <w:rFonts w:ascii="Times New Roman" w:hAnsi="Times New Roman" w:cs="Times New Roman"/>
          <w:sz w:val="24"/>
          <w:szCs w:val="24"/>
        </w:rPr>
        <w:lastRenderedPageBreak/>
        <w:t xml:space="preserve">В рамках </w:t>
      </w:r>
      <w:r w:rsidRPr="00116F19">
        <w:rPr>
          <w:rFonts w:ascii="Times New Roman" w:hAnsi="Times New Roman" w:cs="Times New Roman"/>
          <w:sz w:val="24"/>
          <w:szCs w:val="24"/>
        </w:rPr>
        <w:t xml:space="preserve"> введения ФГОС НОО педагогический коллектив образовательного учреждения определился с организацией внеурочной деятельностью учащихся, т.е.</w:t>
      </w:r>
      <w:r w:rsidRPr="00116F19">
        <w:rPr>
          <w:rFonts w:ascii="Times New Roman" w:hAnsi="Times New Roman" w:cs="Times New Roman"/>
          <w:i/>
          <w:iCs/>
          <w:sz w:val="24"/>
          <w:szCs w:val="24"/>
        </w:rPr>
        <w:t xml:space="preserve">, </w:t>
      </w:r>
      <w:r w:rsidRPr="00FC4547">
        <w:rPr>
          <w:rFonts w:ascii="Times New Roman" w:hAnsi="Times New Roman" w:cs="Times New Roman"/>
          <w:b/>
          <w:iCs/>
          <w:sz w:val="24"/>
          <w:szCs w:val="24"/>
        </w:rPr>
        <w:t xml:space="preserve">установил </w:t>
      </w:r>
      <w:r w:rsidRPr="007D064A">
        <w:rPr>
          <w:rFonts w:ascii="Times New Roman" w:hAnsi="Times New Roman" w:cs="Times New Roman"/>
          <w:b/>
          <w:iCs/>
          <w:sz w:val="24"/>
          <w:szCs w:val="24"/>
        </w:rPr>
        <w:t>определённый порядок</w:t>
      </w:r>
      <w:r w:rsidRPr="007D064A">
        <w:rPr>
          <w:rFonts w:ascii="Times New Roman" w:hAnsi="Times New Roman" w:cs="Times New Roman"/>
          <w:b/>
          <w:sz w:val="24"/>
          <w:szCs w:val="24"/>
        </w:rPr>
        <w:t xml:space="preserve"> этой неотъемлемой части образовательного процесса. </w:t>
      </w:r>
    </w:p>
    <w:p w:rsidR="00B55A96" w:rsidRPr="007D064A" w:rsidRDefault="00B55A96" w:rsidP="00B55A96">
      <w:pPr>
        <w:spacing w:after="0" w:line="240" w:lineRule="auto"/>
        <w:ind w:left="-142" w:right="140"/>
        <w:jc w:val="both"/>
        <w:rPr>
          <w:rFonts w:ascii="Times New Roman" w:hAnsi="Times New Roman" w:cs="Times New Roman"/>
          <w:sz w:val="24"/>
          <w:szCs w:val="24"/>
        </w:rPr>
      </w:pPr>
      <w:r>
        <w:rPr>
          <w:rFonts w:ascii="Times New Roman" w:hAnsi="Times New Roman" w:cs="Times New Roman"/>
          <w:iCs/>
          <w:sz w:val="24"/>
          <w:szCs w:val="24"/>
        </w:rPr>
        <w:t>С 11 ч. 30</w:t>
      </w:r>
      <w:r w:rsidRPr="007D064A">
        <w:rPr>
          <w:rFonts w:ascii="Times New Roman" w:hAnsi="Times New Roman" w:cs="Times New Roman"/>
          <w:iCs/>
          <w:sz w:val="24"/>
          <w:szCs w:val="24"/>
        </w:rPr>
        <w:t xml:space="preserve"> мин.</w:t>
      </w:r>
      <w:r w:rsidRPr="007D064A">
        <w:rPr>
          <w:rFonts w:ascii="Times New Roman" w:hAnsi="Times New Roman" w:cs="Times New Roman"/>
          <w:sz w:val="24"/>
          <w:szCs w:val="24"/>
        </w:rPr>
        <w:t xml:space="preserve"> </w:t>
      </w:r>
      <w:r>
        <w:rPr>
          <w:rFonts w:ascii="Times New Roman" w:hAnsi="Times New Roman" w:cs="Times New Roman"/>
          <w:iCs/>
          <w:sz w:val="24"/>
          <w:szCs w:val="24"/>
        </w:rPr>
        <w:t>до 17 ч. 3</w:t>
      </w:r>
      <w:r w:rsidRPr="007D064A">
        <w:rPr>
          <w:rFonts w:ascii="Times New Roman" w:hAnsi="Times New Roman" w:cs="Times New Roman"/>
          <w:iCs/>
          <w:sz w:val="24"/>
          <w:szCs w:val="24"/>
        </w:rPr>
        <w:t xml:space="preserve">0 мин. </w:t>
      </w:r>
      <w:r w:rsidRPr="007D064A">
        <w:rPr>
          <w:rFonts w:ascii="Times New Roman" w:hAnsi="Times New Roman" w:cs="Times New Roman"/>
          <w:sz w:val="24"/>
          <w:szCs w:val="24"/>
        </w:rPr>
        <w:t>для обучающихся в школе начинает работу группа продленного дня.</w:t>
      </w:r>
    </w:p>
    <w:p w:rsidR="00B55A96" w:rsidRPr="007D064A" w:rsidRDefault="00B55A96" w:rsidP="00B55A96">
      <w:pPr>
        <w:spacing w:after="0" w:line="240" w:lineRule="auto"/>
        <w:ind w:left="-142" w:right="140"/>
        <w:jc w:val="both"/>
        <w:rPr>
          <w:rFonts w:ascii="Times New Roman" w:hAnsi="Times New Roman" w:cs="Times New Roman"/>
          <w:sz w:val="24"/>
          <w:szCs w:val="24"/>
        </w:rPr>
      </w:pPr>
      <w:r w:rsidRPr="007D064A">
        <w:rPr>
          <w:rFonts w:ascii="Times New Roman" w:hAnsi="Times New Roman" w:cs="Times New Roman"/>
          <w:sz w:val="24"/>
          <w:szCs w:val="24"/>
        </w:rPr>
        <w:t xml:space="preserve">После уроков  </w:t>
      </w:r>
      <w:r>
        <w:rPr>
          <w:rFonts w:ascii="Times New Roman" w:hAnsi="Times New Roman" w:cs="Times New Roman"/>
          <w:iCs/>
          <w:sz w:val="24"/>
          <w:szCs w:val="24"/>
        </w:rPr>
        <w:t>с 12 ч. 15 мин.  до 12 ч.30</w:t>
      </w:r>
      <w:r>
        <w:rPr>
          <w:rFonts w:ascii="Times New Roman" w:hAnsi="Times New Roman" w:cs="Times New Roman"/>
          <w:sz w:val="24"/>
          <w:szCs w:val="24"/>
        </w:rPr>
        <w:t xml:space="preserve"> мин</w:t>
      </w:r>
      <w:r w:rsidRPr="00B92363">
        <w:rPr>
          <w:rFonts w:ascii="Times New Roman" w:hAnsi="Times New Roman" w:cs="Times New Roman"/>
          <w:sz w:val="24"/>
          <w:szCs w:val="24"/>
        </w:rPr>
        <w:t>.-  обед.</w:t>
      </w:r>
      <w:r w:rsidRPr="007D064A">
        <w:rPr>
          <w:rFonts w:ascii="Times New Roman" w:hAnsi="Times New Roman" w:cs="Times New Roman"/>
          <w:sz w:val="24"/>
          <w:szCs w:val="24"/>
        </w:rPr>
        <w:t xml:space="preserve"> </w:t>
      </w:r>
    </w:p>
    <w:p w:rsidR="00B55A96" w:rsidRPr="007D064A" w:rsidRDefault="00B55A96" w:rsidP="00B55A96">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t>С 12.30 – 13.10 - прогулка</w:t>
      </w:r>
    </w:p>
    <w:p w:rsidR="00B55A96" w:rsidRPr="007D064A" w:rsidRDefault="00B55A96" w:rsidP="00B55A96">
      <w:pPr>
        <w:spacing w:after="0" w:line="240" w:lineRule="auto"/>
        <w:ind w:left="-142" w:right="140"/>
        <w:jc w:val="both"/>
        <w:rPr>
          <w:rFonts w:ascii="Times New Roman" w:hAnsi="Times New Roman" w:cs="Times New Roman"/>
          <w:sz w:val="24"/>
          <w:szCs w:val="24"/>
        </w:rPr>
      </w:pPr>
      <w:r w:rsidRPr="007D064A">
        <w:rPr>
          <w:rFonts w:ascii="Times New Roman" w:hAnsi="Times New Roman" w:cs="Times New Roman"/>
          <w:iCs/>
          <w:sz w:val="24"/>
          <w:szCs w:val="24"/>
        </w:rPr>
        <w:t>С 13 ч. 10 мин. до 14 ч. 30</w:t>
      </w:r>
      <w:r w:rsidRPr="007D064A">
        <w:rPr>
          <w:rFonts w:ascii="Times New Roman" w:hAnsi="Times New Roman" w:cs="Times New Roman"/>
          <w:sz w:val="24"/>
          <w:szCs w:val="24"/>
        </w:rPr>
        <w:t xml:space="preserve"> мин., согласно расписанию проводятся занятия кру</w:t>
      </w:r>
      <w:r>
        <w:rPr>
          <w:rFonts w:ascii="Times New Roman" w:hAnsi="Times New Roman" w:cs="Times New Roman"/>
          <w:sz w:val="24"/>
          <w:szCs w:val="24"/>
        </w:rPr>
        <w:t>жков и секций</w:t>
      </w:r>
      <w:r w:rsidRPr="007D064A">
        <w:rPr>
          <w:rFonts w:ascii="Times New Roman" w:hAnsi="Times New Roman" w:cs="Times New Roman"/>
          <w:sz w:val="24"/>
          <w:szCs w:val="24"/>
        </w:rPr>
        <w:t xml:space="preserve">. </w:t>
      </w:r>
    </w:p>
    <w:p w:rsidR="00B55A96" w:rsidRPr="00116F19" w:rsidRDefault="00B55A96" w:rsidP="00B55A96">
      <w:pPr>
        <w:spacing w:after="0" w:line="240" w:lineRule="auto"/>
        <w:ind w:left="-142" w:right="140"/>
        <w:jc w:val="both"/>
        <w:rPr>
          <w:rFonts w:ascii="Times New Roman" w:hAnsi="Times New Roman" w:cs="Times New Roman"/>
          <w:sz w:val="24"/>
          <w:szCs w:val="24"/>
        </w:rPr>
      </w:pPr>
      <w:r w:rsidRPr="00116F19">
        <w:rPr>
          <w:rFonts w:ascii="Times New Roman" w:hAnsi="Times New Roman" w:cs="Times New Roman"/>
          <w:sz w:val="24"/>
          <w:szCs w:val="24"/>
        </w:rPr>
        <w:t xml:space="preserve">Основным преимуществом внеурочной деятельности является предоставление учащимся возможности широкого спектра занятий, направленных на их развитие. </w:t>
      </w:r>
    </w:p>
    <w:p w:rsidR="00B55A96" w:rsidRPr="00116F19" w:rsidRDefault="00B55A96" w:rsidP="00B55A96">
      <w:pPr>
        <w:spacing w:after="0" w:line="240" w:lineRule="auto"/>
        <w:ind w:left="-142" w:right="140"/>
        <w:jc w:val="both"/>
        <w:rPr>
          <w:rFonts w:ascii="Times New Roman" w:hAnsi="Times New Roman" w:cs="Times New Roman"/>
          <w:sz w:val="24"/>
          <w:szCs w:val="24"/>
        </w:rPr>
      </w:pPr>
      <w:r w:rsidRPr="00116F19">
        <w:rPr>
          <w:rFonts w:ascii="Times New Roman" w:hAnsi="Times New Roman" w:cs="Times New Roman"/>
          <w:sz w:val="24"/>
          <w:szCs w:val="24"/>
        </w:rPr>
        <w:t xml:space="preserve">Занятия проводятся </w:t>
      </w:r>
      <w:r w:rsidRPr="00F63DAD">
        <w:rPr>
          <w:rFonts w:ascii="Times New Roman" w:hAnsi="Times New Roman" w:cs="Times New Roman"/>
          <w:sz w:val="24"/>
          <w:szCs w:val="24"/>
        </w:rPr>
        <w:t>на базе  школы</w:t>
      </w:r>
      <w:r w:rsidRPr="00116F19">
        <w:rPr>
          <w:rFonts w:ascii="Times New Roman" w:hAnsi="Times New Roman" w:cs="Times New Roman"/>
          <w:sz w:val="24"/>
          <w:szCs w:val="24"/>
        </w:rPr>
        <w:t xml:space="preserve"> с использованием необходимой материально-технической базы, программного оснащения и информационно – технологического обеспечения. </w:t>
      </w:r>
    </w:p>
    <w:p w:rsidR="00B55A96" w:rsidRPr="00F63DAD" w:rsidRDefault="00B55A96" w:rsidP="00B55A96">
      <w:pPr>
        <w:spacing w:after="0" w:line="240" w:lineRule="auto"/>
        <w:ind w:left="-142" w:right="140"/>
        <w:jc w:val="both"/>
        <w:rPr>
          <w:rFonts w:ascii="Times New Roman" w:hAnsi="Times New Roman" w:cs="Times New Roman"/>
          <w:b/>
          <w:bCs/>
          <w:i/>
          <w:iCs/>
          <w:sz w:val="24"/>
          <w:szCs w:val="24"/>
        </w:rPr>
      </w:pPr>
      <w:r w:rsidRPr="00116F19">
        <w:rPr>
          <w:rFonts w:ascii="Times New Roman" w:hAnsi="Times New Roman" w:cs="Times New Roman"/>
          <w:sz w:val="24"/>
          <w:szCs w:val="24"/>
        </w:rPr>
        <w:t xml:space="preserve">Педагогическая цель работы с первоклассниками - научить учащихся учиться. Необходимо формировать нормы поведения, развивать социальные способности и умения. Этот этап можно считать необходимым введением учащегося начальной школы в специально организованное пространство сотрудничества. На этом этапе учащиеся осваивают формы групповой работы, используя ее для решения интеллектуальных, творческих и организационных задач. В этом смысле, речь идет о взаимообучении, которое способствует развитию в школьниках творческой независимости. Для достижения этих целей специально для учащихся первого класса в нашей школе развиваются </w:t>
      </w:r>
      <w:r w:rsidRPr="00336E3A">
        <w:rPr>
          <w:rFonts w:ascii="Times New Roman" w:hAnsi="Times New Roman" w:cs="Times New Roman"/>
          <w:sz w:val="24"/>
          <w:szCs w:val="24"/>
        </w:rPr>
        <w:t xml:space="preserve">следующие </w:t>
      </w:r>
      <w:r w:rsidRPr="00F63DAD">
        <w:rPr>
          <w:rFonts w:ascii="Times New Roman" w:hAnsi="Times New Roman" w:cs="Times New Roman"/>
          <w:iCs/>
          <w:sz w:val="24"/>
          <w:szCs w:val="24"/>
        </w:rPr>
        <w:t>направления</w:t>
      </w:r>
      <w:r w:rsidRPr="00F63DAD">
        <w:rPr>
          <w:rFonts w:ascii="Times New Roman" w:hAnsi="Times New Roman" w:cs="Times New Roman"/>
          <w:i/>
          <w:iCs/>
          <w:sz w:val="24"/>
          <w:szCs w:val="24"/>
        </w:rPr>
        <w:t xml:space="preserve"> </w:t>
      </w:r>
      <w:r w:rsidRPr="00F63DAD">
        <w:rPr>
          <w:rFonts w:ascii="Times New Roman" w:hAnsi="Times New Roman" w:cs="Times New Roman"/>
          <w:sz w:val="24"/>
          <w:szCs w:val="24"/>
        </w:rPr>
        <w:t xml:space="preserve"> внеурочной деятельности:</w:t>
      </w:r>
      <w:r w:rsidRPr="00F63DAD">
        <w:rPr>
          <w:rFonts w:ascii="Times New Roman" w:hAnsi="Times New Roman" w:cs="Times New Roman"/>
          <w:b/>
          <w:bCs/>
          <w:i/>
          <w:iCs/>
          <w:sz w:val="24"/>
          <w:szCs w:val="24"/>
        </w:rPr>
        <w:t xml:space="preserve"> </w:t>
      </w:r>
    </w:p>
    <w:p w:rsidR="00B55A96" w:rsidRPr="00116F19" w:rsidRDefault="00B55A96" w:rsidP="00B55A96">
      <w:pPr>
        <w:tabs>
          <w:tab w:val="left" w:pos="142"/>
          <w:tab w:val="left" w:pos="1276"/>
          <w:tab w:val="left" w:pos="4500"/>
          <w:tab w:val="left" w:pos="9072"/>
          <w:tab w:val="left" w:pos="9180"/>
          <w:tab w:val="left" w:pos="9360"/>
        </w:tabs>
        <w:spacing w:after="0" w:line="240" w:lineRule="auto"/>
        <w:ind w:right="-185"/>
        <w:jc w:val="both"/>
        <w:rPr>
          <w:rFonts w:ascii="Times New Roman" w:hAnsi="Times New Roman" w:cs="Times New Roman"/>
          <w:sz w:val="24"/>
          <w:szCs w:val="24"/>
        </w:rPr>
      </w:pPr>
      <w:r w:rsidRPr="00116F19">
        <w:rPr>
          <w:rFonts w:ascii="Times New Roman" w:hAnsi="Times New Roman" w:cs="Times New Roman"/>
          <w:sz w:val="24"/>
          <w:szCs w:val="24"/>
        </w:rPr>
        <w:t xml:space="preserve">-спортивно-оздоровительное, </w:t>
      </w:r>
    </w:p>
    <w:p w:rsidR="00B55A96" w:rsidRPr="00116F19" w:rsidRDefault="00B55A96" w:rsidP="00B55A96">
      <w:pPr>
        <w:tabs>
          <w:tab w:val="left" w:pos="142"/>
          <w:tab w:val="left" w:pos="1276"/>
          <w:tab w:val="left" w:pos="4500"/>
          <w:tab w:val="left" w:pos="9072"/>
          <w:tab w:val="left" w:pos="9180"/>
          <w:tab w:val="left" w:pos="9360"/>
        </w:tabs>
        <w:spacing w:after="0" w:line="240" w:lineRule="auto"/>
        <w:ind w:right="-185"/>
        <w:jc w:val="both"/>
        <w:rPr>
          <w:rFonts w:ascii="Times New Roman" w:hAnsi="Times New Roman" w:cs="Times New Roman"/>
          <w:sz w:val="24"/>
          <w:szCs w:val="24"/>
        </w:rPr>
      </w:pPr>
      <w:r w:rsidRPr="00116F19">
        <w:rPr>
          <w:rFonts w:ascii="Times New Roman" w:hAnsi="Times New Roman" w:cs="Times New Roman"/>
          <w:sz w:val="24"/>
          <w:szCs w:val="24"/>
        </w:rPr>
        <w:t xml:space="preserve">-духовно-нравственное, </w:t>
      </w:r>
    </w:p>
    <w:p w:rsidR="00B55A96" w:rsidRPr="00116F19" w:rsidRDefault="00B55A96" w:rsidP="00B55A96">
      <w:pPr>
        <w:tabs>
          <w:tab w:val="left" w:pos="142"/>
          <w:tab w:val="left" w:pos="1276"/>
          <w:tab w:val="left" w:pos="4500"/>
          <w:tab w:val="left" w:pos="9072"/>
          <w:tab w:val="left" w:pos="9180"/>
          <w:tab w:val="left" w:pos="9360"/>
        </w:tabs>
        <w:spacing w:after="0" w:line="240" w:lineRule="auto"/>
        <w:ind w:right="-185"/>
        <w:jc w:val="both"/>
        <w:rPr>
          <w:rFonts w:ascii="Times New Roman" w:hAnsi="Times New Roman" w:cs="Times New Roman"/>
          <w:sz w:val="24"/>
          <w:szCs w:val="24"/>
        </w:rPr>
      </w:pPr>
      <w:r w:rsidRPr="00116F19">
        <w:rPr>
          <w:rFonts w:ascii="Times New Roman" w:hAnsi="Times New Roman" w:cs="Times New Roman"/>
          <w:sz w:val="24"/>
          <w:szCs w:val="24"/>
        </w:rPr>
        <w:t>-социальное, -</w:t>
      </w:r>
    </w:p>
    <w:p w:rsidR="00B55A96" w:rsidRPr="00116F19" w:rsidRDefault="00B55A96" w:rsidP="00B55A96">
      <w:pPr>
        <w:tabs>
          <w:tab w:val="left" w:pos="142"/>
          <w:tab w:val="left" w:pos="1276"/>
          <w:tab w:val="left" w:pos="4500"/>
          <w:tab w:val="left" w:pos="9072"/>
          <w:tab w:val="left" w:pos="9180"/>
          <w:tab w:val="left" w:pos="9360"/>
        </w:tabs>
        <w:spacing w:after="0" w:line="240" w:lineRule="auto"/>
        <w:ind w:right="-185"/>
        <w:jc w:val="both"/>
        <w:rPr>
          <w:rFonts w:ascii="Times New Roman" w:hAnsi="Times New Roman" w:cs="Times New Roman"/>
          <w:sz w:val="24"/>
          <w:szCs w:val="24"/>
        </w:rPr>
      </w:pPr>
      <w:r>
        <w:rPr>
          <w:rFonts w:ascii="Times New Roman" w:hAnsi="Times New Roman" w:cs="Times New Roman"/>
          <w:sz w:val="24"/>
          <w:szCs w:val="24"/>
        </w:rPr>
        <w:t xml:space="preserve">-общеинтеллектуальное, </w:t>
      </w:r>
    </w:p>
    <w:p w:rsidR="00B55A96" w:rsidRDefault="00B55A96" w:rsidP="00B55A96">
      <w:pPr>
        <w:tabs>
          <w:tab w:val="left" w:pos="142"/>
          <w:tab w:val="left" w:pos="1276"/>
          <w:tab w:val="left" w:pos="4500"/>
          <w:tab w:val="left" w:pos="9072"/>
          <w:tab w:val="left" w:pos="9180"/>
          <w:tab w:val="left" w:pos="9360"/>
        </w:tabs>
        <w:spacing w:after="0" w:line="240" w:lineRule="auto"/>
        <w:ind w:right="-185"/>
        <w:jc w:val="both"/>
        <w:rPr>
          <w:rFonts w:ascii="Times New Roman" w:hAnsi="Times New Roman" w:cs="Times New Roman"/>
          <w:sz w:val="24"/>
          <w:szCs w:val="24"/>
        </w:rPr>
      </w:pPr>
      <w:r>
        <w:rPr>
          <w:rFonts w:ascii="Times New Roman" w:hAnsi="Times New Roman" w:cs="Times New Roman"/>
          <w:sz w:val="24"/>
          <w:szCs w:val="24"/>
        </w:rPr>
        <w:t>-</w:t>
      </w:r>
      <w:r w:rsidRPr="00116F19">
        <w:rPr>
          <w:rFonts w:ascii="Times New Roman" w:hAnsi="Times New Roman" w:cs="Times New Roman"/>
          <w:sz w:val="24"/>
          <w:szCs w:val="24"/>
        </w:rPr>
        <w:t>общекультурное.</w:t>
      </w:r>
    </w:p>
    <w:p w:rsidR="00B55A96" w:rsidRPr="00E941D8" w:rsidRDefault="00B55A96" w:rsidP="00B55A96">
      <w:pPr>
        <w:tabs>
          <w:tab w:val="left" w:pos="142"/>
          <w:tab w:val="left" w:pos="1276"/>
          <w:tab w:val="left" w:pos="4500"/>
          <w:tab w:val="left" w:pos="9072"/>
          <w:tab w:val="left" w:pos="9180"/>
          <w:tab w:val="left" w:pos="9360"/>
        </w:tabs>
        <w:spacing w:after="0" w:line="240" w:lineRule="auto"/>
        <w:ind w:right="-185"/>
        <w:jc w:val="both"/>
        <w:rPr>
          <w:rFonts w:ascii="Times New Roman" w:hAnsi="Times New Roman" w:cs="Times New Roman"/>
          <w:sz w:val="24"/>
          <w:szCs w:val="24"/>
        </w:rPr>
      </w:pPr>
      <w:r w:rsidRPr="00116F19">
        <w:rPr>
          <w:rFonts w:ascii="Times New Roman" w:hAnsi="Times New Roman" w:cs="Times New Roman"/>
          <w:sz w:val="24"/>
          <w:szCs w:val="24"/>
        </w:rPr>
        <w:t xml:space="preserve"> Внеурочная  деятельность школьников  организуется в форме  кружков, секций с различными </w:t>
      </w:r>
      <w:r w:rsidRPr="00F63DAD">
        <w:rPr>
          <w:rFonts w:ascii="Times New Roman" w:hAnsi="Times New Roman" w:cs="Times New Roman"/>
          <w:sz w:val="24"/>
          <w:szCs w:val="24"/>
        </w:rPr>
        <w:t>видами деятельности, позволяющими в полной мере реализовать требования Федерального государственного</w:t>
      </w:r>
      <w:r w:rsidRPr="00116F19">
        <w:rPr>
          <w:rFonts w:ascii="Times New Roman" w:hAnsi="Times New Roman" w:cs="Times New Roman"/>
          <w:sz w:val="24"/>
          <w:szCs w:val="24"/>
        </w:rPr>
        <w:t xml:space="preserve"> образовательного стандарта начального общего образования: </w:t>
      </w:r>
    </w:p>
    <w:p w:rsidR="00B55A96" w:rsidRPr="00116F19" w:rsidRDefault="00B55A96" w:rsidP="00B55A96">
      <w:pPr>
        <w:spacing w:after="0" w:line="240" w:lineRule="auto"/>
        <w:ind w:right="140"/>
        <w:jc w:val="both"/>
        <w:rPr>
          <w:rFonts w:ascii="Times New Roman" w:hAnsi="Times New Roman" w:cs="Times New Roman"/>
          <w:sz w:val="24"/>
          <w:szCs w:val="24"/>
        </w:rPr>
      </w:pPr>
      <w:r>
        <w:rPr>
          <w:rFonts w:ascii="Times New Roman" w:hAnsi="Times New Roman" w:cs="Times New Roman"/>
          <w:b/>
          <w:bCs/>
          <w:sz w:val="24"/>
          <w:szCs w:val="24"/>
        </w:rPr>
        <w:t>Общеинтеллектуальное</w:t>
      </w:r>
      <w:r w:rsidRPr="00116F19">
        <w:rPr>
          <w:rFonts w:ascii="Times New Roman" w:hAnsi="Times New Roman" w:cs="Times New Roman"/>
          <w:b/>
          <w:bCs/>
          <w:sz w:val="24"/>
          <w:szCs w:val="24"/>
        </w:rPr>
        <w:br/>
      </w:r>
      <w:r w:rsidRPr="00116F19">
        <w:rPr>
          <w:rFonts w:ascii="Times New Roman" w:hAnsi="Times New Roman" w:cs="Times New Roman"/>
          <w:sz w:val="24"/>
          <w:szCs w:val="24"/>
        </w:rPr>
        <w:t>- викторины, познавательные игры и беседы;</w:t>
      </w:r>
    </w:p>
    <w:p w:rsidR="00B55A96" w:rsidRPr="00116F19" w:rsidRDefault="00B55A96" w:rsidP="00B55A96">
      <w:pPr>
        <w:spacing w:after="0" w:line="240" w:lineRule="auto"/>
        <w:ind w:right="140"/>
        <w:jc w:val="both"/>
        <w:rPr>
          <w:rFonts w:ascii="Times New Roman" w:hAnsi="Times New Roman" w:cs="Times New Roman"/>
          <w:sz w:val="24"/>
          <w:szCs w:val="24"/>
        </w:rPr>
      </w:pPr>
      <w:r w:rsidRPr="00116F19">
        <w:rPr>
          <w:rFonts w:ascii="Times New Roman" w:hAnsi="Times New Roman" w:cs="Times New Roman"/>
          <w:sz w:val="24"/>
          <w:szCs w:val="24"/>
        </w:rPr>
        <w:t>- детские исследовательские проекты;</w:t>
      </w:r>
    </w:p>
    <w:p w:rsidR="00B55A96" w:rsidRPr="00116F19" w:rsidRDefault="00B55A96" w:rsidP="00B55A96">
      <w:pPr>
        <w:spacing w:after="0" w:line="240" w:lineRule="auto"/>
        <w:ind w:right="140"/>
        <w:jc w:val="both"/>
        <w:rPr>
          <w:rFonts w:ascii="Times New Roman" w:hAnsi="Times New Roman" w:cs="Times New Roman"/>
          <w:sz w:val="24"/>
          <w:szCs w:val="24"/>
        </w:rPr>
      </w:pPr>
      <w:r w:rsidRPr="00116F19">
        <w:rPr>
          <w:rFonts w:ascii="Times New Roman" w:hAnsi="Times New Roman" w:cs="Times New Roman"/>
          <w:sz w:val="24"/>
          <w:szCs w:val="24"/>
        </w:rPr>
        <w:t>-внешкольные акции познавательной направленности (олимпиады, конференции учащихся, интеллектуальные марафоны и т.д.);</w:t>
      </w:r>
    </w:p>
    <w:p w:rsidR="00B55A96" w:rsidRPr="00116F19" w:rsidRDefault="00B55A96" w:rsidP="00B55A96">
      <w:pPr>
        <w:spacing w:after="0" w:line="240" w:lineRule="auto"/>
        <w:ind w:right="140"/>
        <w:jc w:val="both"/>
        <w:rPr>
          <w:rFonts w:ascii="Times New Roman" w:hAnsi="Times New Roman" w:cs="Times New Roman"/>
          <w:sz w:val="24"/>
          <w:szCs w:val="24"/>
        </w:rPr>
      </w:pPr>
      <w:r w:rsidRPr="00116F19">
        <w:rPr>
          <w:rFonts w:ascii="Times New Roman" w:hAnsi="Times New Roman" w:cs="Times New Roman"/>
          <w:sz w:val="24"/>
          <w:szCs w:val="24"/>
        </w:rPr>
        <w:t>- предметные недели, праздники, уроки Знаний, конкурсы;</w:t>
      </w:r>
    </w:p>
    <w:p w:rsidR="00B55A96" w:rsidRPr="00116F19" w:rsidRDefault="00B55A96" w:rsidP="00B55A96">
      <w:pPr>
        <w:spacing w:after="0" w:line="240" w:lineRule="auto"/>
        <w:ind w:right="140"/>
        <w:jc w:val="both"/>
        <w:rPr>
          <w:rFonts w:ascii="Times New Roman" w:hAnsi="Times New Roman" w:cs="Times New Roman"/>
          <w:b/>
          <w:bCs/>
          <w:sz w:val="24"/>
          <w:szCs w:val="24"/>
        </w:rPr>
      </w:pPr>
      <w:r w:rsidRPr="00116F19">
        <w:rPr>
          <w:rFonts w:ascii="Times New Roman" w:hAnsi="Times New Roman" w:cs="Times New Roman"/>
          <w:sz w:val="24"/>
          <w:szCs w:val="24"/>
        </w:rPr>
        <w:t>- экскурсии и т.д.</w:t>
      </w:r>
      <w:r w:rsidRPr="00116F19">
        <w:rPr>
          <w:rFonts w:ascii="Times New Roman" w:hAnsi="Times New Roman" w:cs="Times New Roman"/>
          <w:b/>
          <w:bCs/>
          <w:sz w:val="24"/>
          <w:szCs w:val="24"/>
        </w:rPr>
        <w:t xml:space="preserve"> </w:t>
      </w:r>
    </w:p>
    <w:p w:rsidR="00B55A96" w:rsidRPr="00116F19" w:rsidRDefault="00B55A96" w:rsidP="00B55A96">
      <w:pPr>
        <w:spacing w:after="0" w:line="240" w:lineRule="auto"/>
        <w:ind w:right="140"/>
        <w:jc w:val="both"/>
        <w:rPr>
          <w:rFonts w:ascii="Times New Roman" w:hAnsi="Times New Roman" w:cs="Times New Roman"/>
          <w:sz w:val="24"/>
          <w:szCs w:val="24"/>
        </w:rPr>
      </w:pPr>
      <w:r>
        <w:rPr>
          <w:rFonts w:ascii="Times New Roman" w:hAnsi="Times New Roman" w:cs="Times New Roman"/>
          <w:b/>
          <w:bCs/>
          <w:sz w:val="24"/>
          <w:szCs w:val="24"/>
        </w:rPr>
        <w:t>Социальное</w:t>
      </w:r>
    </w:p>
    <w:p w:rsidR="00B55A96" w:rsidRPr="00116F19" w:rsidRDefault="00B55A96" w:rsidP="00B55A96">
      <w:pPr>
        <w:spacing w:after="0" w:line="240" w:lineRule="auto"/>
        <w:ind w:right="140"/>
        <w:jc w:val="both"/>
        <w:rPr>
          <w:rFonts w:ascii="Times New Roman" w:hAnsi="Times New Roman" w:cs="Times New Roman"/>
          <w:sz w:val="24"/>
          <w:szCs w:val="24"/>
        </w:rPr>
      </w:pPr>
      <w:r w:rsidRPr="00116F19">
        <w:rPr>
          <w:rFonts w:ascii="Times New Roman" w:hAnsi="Times New Roman" w:cs="Times New Roman"/>
          <w:sz w:val="24"/>
          <w:szCs w:val="24"/>
        </w:rPr>
        <w:t>- разработка  проектов;</w:t>
      </w:r>
    </w:p>
    <w:p w:rsidR="00B55A96" w:rsidRPr="00116F19" w:rsidRDefault="00B55A96" w:rsidP="00B55A96">
      <w:pPr>
        <w:spacing w:after="0" w:line="240" w:lineRule="auto"/>
        <w:ind w:right="140"/>
        <w:jc w:val="both"/>
        <w:rPr>
          <w:rFonts w:ascii="Times New Roman" w:hAnsi="Times New Roman" w:cs="Times New Roman"/>
          <w:sz w:val="24"/>
          <w:szCs w:val="24"/>
        </w:rPr>
      </w:pPr>
      <w:r w:rsidRPr="00116F19">
        <w:rPr>
          <w:rFonts w:ascii="Times New Roman" w:hAnsi="Times New Roman" w:cs="Times New Roman"/>
          <w:sz w:val="24"/>
          <w:szCs w:val="24"/>
        </w:rPr>
        <w:t>- презентация проектов;</w:t>
      </w:r>
    </w:p>
    <w:p w:rsidR="00B55A96" w:rsidRPr="00116F19" w:rsidRDefault="00B55A96" w:rsidP="00B55A96">
      <w:pPr>
        <w:spacing w:after="0" w:line="240" w:lineRule="auto"/>
        <w:ind w:right="140"/>
        <w:jc w:val="both"/>
        <w:rPr>
          <w:rFonts w:ascii="Times New Roman" w:hAnsi="Times New Roman" w:cs="Times New Roman"/>
          <w:sz w:val="24"/>
          <w:szCs w:val="24"/>
        </w:rPr>
      </w:pPr>
      <w:r w:rsidRPr="00116F19">
        <w:rPr>
          <w:rFonts w:ascii="Times New Roman" w:hAnsi="Times New Roman" w:cs="Times New Roman"/>
          <w:sz w:val="24"/>
          <w:szCs w:val="24"/>
        </w:rPr>
        <w:t>-внеклассные и внешкольные праздники и т.д.</w:t>
      </w:r>
    </w:p>
    <w:p w:rsidR="00B55A96" w:rsidRPr="00116F19" w:rsidRDefault="00B55A96" w:rsidP="00B55A96">
      <w:pPr>
        <w:spacing w:after="0" w:line="240" w:lineRule="auto"/>
        <w:ind w:right="140"/>
        <w:jc w:val="both"/>
        <w:rPr>
          <w:rFonts w:ascii="Times New Roman" w:hAnsi="Times New Roman" w:cs="Times New Roman"/>
          <w:sz w:val="24"/>
          <w:szCs w:val="24"/>
        </w:rPr>
      </w:pPr>
      <w:r w:rsidRPr="00116F19">
        <w:rPr>
          <w:rFonts w:ascii="Times New Roman" w:hAnsi="Times New Roman" w:cs="Times New Roman"/>
          <w:b/>
          <w:bCs/>
          <w:sz w:val="24"/>
          <w:szCs w:val="24"/>
        </w:rPr>
        <w:t>Спортивно-оздоровительное</w:t>
      </w:r>
      <w:r w:rsidRPr="00116F19">
        <w:rPr>
          <w:rFonts w:ascii="Times New Roman" w:hAnsi="Times New Roman" w:cs="Times New Roman"/>
          <w:sz w:val="24"/>
          <w:szCs w:val="24"/>
        </w:rPr>
        <w:br/>
      </w:r>
      <w:r w:rsidRPr="00116F19">
        <w:rPr>
          <w:rFonts w:ascii="Times New Roman" w:hAnsi="Times New Roman" w:cs="Times New Roman"/>
          <w:i/>
          <w:iCs/>
          <w:sz w:val="24"/>
          <w:szCs w:val="24"/>
        </w:rPr>
        <w:t xml:space="preserve">- </w:t>
      </w:r>
      <w:r w:rsidRPr="00116F19">
        <w:rPr>
          <w:rFonts w:ascii="Times New Roman" w:hAnsi="Times New Roman" w:cs="Times New Roman"/>
          <w:sz w:val="24"/>
          <w:szCs w:val="24"/>
        </w:rPr>
        <w:t>спортивно-массовые и физкультурно-оздоровительные общешкольные, районные мероприятия: школьные спортивные турниры, соревнования, Дни Здоровья;</w:t>
      </w:r>
    </w:p>
    <w:p w:rsidR="00B55A96" w:rsidRPr="00116F19" w:rsidRDefault="00B55A96" w:rsidP="00B55A96">
      <w:pPr>
        <w:tabs>
          <w:tab w:val="num" w:pos="-142"/>
        </w:tabs>
        <w:spacing w:after="0" w:line="240" w:lineRule="auto"/>
        <w:ind w:right="140"/>
        <w:jc w:val="both"/>
        <w:rPr>
          <w:rFonts w:ascii="Times New Roman" w:hAnsi="Times New Roman" w:cs="Times New Roman"/>
          <w:sz w:val="24"/>
          <w:szCs w:val="24"/>
        </w:rPr>
      </w:pPr>
      <w:r w:rsidRPr="00116F19">
        <w:rPr>
          <w:rFonts w:ascii="Times New Roman" w:hAnsi="Times New Roman" w:cs="Times New Roman"/>
          <w:sz w:val="24"/>
          <w:szCs w:val="24"/>
        </w:rPr>
        <w:t xml:space="preserve">- организация активных оздоровительных перемен и прогулок на свежем воздухе во время группы продленного дня; </w:t>
      </w:r>
    </w:p>
    <w:p w:rsidR="00B55A96" w:rsidRPr="00116F19" w:rsidRDefault="00B55A96" w:rsidP="00B55A96">
      <w:pPr>
        <w:tabs>
          <w:tab w:val="num" w:pos="-142"/>
        </w:tabs>
        <w:spacing w:after="0" w:line="240" w:lineRule="auto"/>
        <w:ind w:right="140"/>
        <w:jc w:val="both"/>
        <w:rPr>
          <w:rFonts w:ascii="Times New Roman" w:hAnsi="Times New Roman" w:cs="Times New Roman"/>
          <w:sz w:val="24"/>
          <w:szCs w:val="24"/>
        </w:rPr>
      </w:pPr>
      <w:r w:rsidRPr="00116F19">
        <w:rPr>
          <w:rFonts w:ascii="Times New Roman" w:hAnsi="Times New Roman" w:cs="Times New Roman"/>
          <w:sz w:val="24"/>
          <w:szCs w:val="24"/>
        </w:rPr>
        <w:t xml:space="preserve">-тематические беседы, беседы – встречи с работниками ЦРБ, школьной медсестрой; </w:t>
      </w:r>
    </w:p>
    <w:p w:rsidR="00B55A96" w:rsidRPr="00116F19" w:rsidRDefault="00B55A96" w:rsidP="00B55A96">
      <w:pPr>
        <w:tabs>
          <w:tab w:val="num" w:pos="-142"/>
        </w:tabs>
        <w:spacing w:after="0" w:line="240" w:lineRule="auto"/>
        <w:ind w:right="140"/>
        <w:jc w:val="both"/>
        <w:rPr>
          <w:rFonts w:ascii="Times New Roman" w:hAnsi="Times New Roman" w:cs="Times New Roman"/>
          <w:sz w:val="24"/>
          <w:szCs w:val="24"/>
        </w:rPr>
      </w:pPr>
      <w:r w:rsidRPr="00116F19">
        <w:rPr>
          <w:rFonts w:ascii="Times New Roman" w:hAnsi="Times New Roman" w:cs="Times New Roman"/>
          <w:sz w:val="24"/>
          <w:szCs w:val="24"/>
        </w:rPr>
        <w:t>- спортивные игры;</w:t>
      </w:r>
    </w:p>
    <w:p w:rsidR="00B55A96" w:rsidRPr="00116F19" w:rsidRDefault="00B55A96" w:rsidP="00B55A96">
      <w:pPr>
        <w:tabs>
          <w:tab w:val="num" w:pos="-142"/>
        </w:tabs>
        <w:spacing w:after="0" w:line="240" w:lineRule="auto"/>
        <w:ind w:right="140"/>
        <w:jc w:val="both"/>
        <w:rPr>
          <w:rFonts w:ascii="Times New Roman" w:hAnsi="Times New Roman" w:cs="Times New Roman"/>
          <w:sz w:val="24"/>
          <w:szCs w:val="24"/>
        </w:rPr>
      </w:pPr>
      <w:r w:rsidRPr="00116F19">
        <w:rPr>
          <w:rFonts w:ascii="Times New Roman" w:hAnsi="Times New Roman" w:cs="Times New Roman"/>
          <w:sz w:val="24"/>
          <w:szCs w:val="24"/>
        </w:rPr>
        <w:t xml:space="preserve">- интерактивные игры, спортивные конкурсы в классе, викторины, проекты, обсуждение газетных и журнальных публикаций по теме «Спорт»; </w:t>
      </w:r>
    </w:p>
    <w:p w:rsidR="00B55A96" w:rsidRPr="00116F19" w:rsidRDefault="00B55A96" w:rsidP="00B55A96">
      <w:pPr>
        <w:tabs>
          <w:tab w:val="num" w:pos="-142"/>
        </w:tabs>
        <w:spacing w:after="0" w:line="240" w:lineRule="auto"/>
        <w:ind w:right="140"/>
        <w:jc w:val="both"/>
        <w:rPr>
          <w:rFonts w:ascii="Times New Roman" w:hAnsi="Times New Roman" w:cs="Times New Roman"/>
          <w:sz w:val="24"/>
          <w:szCs w:val="24"/>
        </w:rPr>
      </w:pPr>
      <w:r w:rsidRPr="00116F19">
        <w:rPr>
          <w:rFonts w:ascii="Times New Roman" w:hAnsi="Times New Roman" w:cs="Times New Roman"/>
          <w:sz w:val="24"/>
          <w:szCs w:val="24"/>
        </w:rPr>
        <w:lastRenderedPageBreak/>
        <w:t xml:space="preserve">-поощрение учащихся, демонстрирующих ответственное отношение к занятиям спортом, демонстрация спортивных достижений учащихся класса; </w:t>
      </w:r>
    </w:p>
    <w:p w:rsidR="00B55A96" w:rsidRPr="00116F19" w:rsidRDefault="00B55A96" w:rsidP="00B55A96">
      <w:pPr>
        <w:tabs>
          <w:tab w:val="num" w:pos="-142"/>
        </w:tabs>
        <w:spacing w:after="0" w:line="240" w:lineRule="auto"/>
        <w:ind w:right="140"/>
        <w:jc w:val="both"/>
        <w:rPr>
          <w:rFonts w:ascii="Times New Roman" w:hAnsi="Times New Roman" w:cs="Times New Roman"/>
          <w:sz w:val="24"/>
          <w:szCs w:val="24"/>
        </w:rPr>
      </w:pPr>
      <w:r w:rsidRPr="00116F19">
        <w:rPr>
          <w:rFonts w:ascii="Times New Roman" w:hAnsi="Times New Roman" w:cs="Times New Roman"/>
          <w:sz w:val="24"/>
          <w:szCs w:val="24"/>
        </w:rPr>
        <w:t xml:space="preserve">-организация походов. </w:t>
      </w:r>
    </w:p>
    <w:p w:rsidR="00B55A96" w:rsidRPr="00116F19" w:rsidRDefault="00B55A96" w:rsidP="00B55A96">
      <w:pPr>
        <w:spacing w:after="0" w:line="240" w:lineRule="auto"/>
        <w:ind w:right="140"/>
        <w:jc w:val="both"/>
        <w:rPr>
          <w:rFonts w:ascii="Times New Roman" w:hAnsi="Times New Roman" w:cs="Times New Roman"/>
          <w:sz w:val="24"/>
          <w:szCs w:val="24"/>
        </w:rPr>
      </w:pPr>
      <w:r w:rsidRPr="00116F19">
        <w:rPr>
          <w:rFonts w:ascii="Times New Roman" w:hAnsi="Times New Roman" w:cs="Times New Roman"/>
          <w:b/>
          <w:sz w:val="24"/>
          <w:szCs w:val="24"/>
        </w:rPr>
        <w:t>Общекультурное</w:t>
      </w:r>
      <w:r w:rsidRPr="00116F19">
        <w:rPr>
          <w:rFonts w:ascii="Times New Roman" w:hAnsi="Times New Roman" w:cs="Times New Roman"/>
          <w:sz w:val="24"/>
          <w:szCs w:val="24"/>
        </w:rPr>
        <w:br/>
        <w:t>- концерты, инсценировки, празд</w:t>
      </w:r>
      <w:r>
        <w:rPr>
          <w:rFonts w:ascii="Times New Roman" w:hAnsi="Times New Roman" w:cs="Times New Roman"/>
          <w:sz w:val="24"/>
          <w:szCs w:val="24"/>
        </w:rPr>
        <w:t>ники на уровне класса и школы;</w:t>
      </w:r>
      <w:r>
        <w:rPr>
          <w:rFonts w:ascii="Times New Roman" w:hAnsi="Times New Roman" w:cs="Times New Roman"/>
          <w:sz w:val="24"/>
          <w:szCs w:val="24"/>
        </w:rPr>
        <w:br/>
      </w:r>
      <w:r w:rsidRPr="00116F19">
        <w:rPr>
          <w:rFonts w:ascii="Times New Roman" w:hAnsi="Times New Roman" w:cs="Times New Roman"/>
          <w:sz w:val="24"/>
          <w:szCs w:val="24"/>
        </w:rPr>
        <w:t>выставки художественного творчества;</w:t>
      </w:r>
    </w:p>
    <w:p w:rsidR="00B55A96" w:rsidRPr="00116F19" w:rsidRDefault="00B55A96" w:rsidP="00B55A96">
      <w:pPr>
        <w:spacing w:after="0" w:line="240" w:lineRule="auto"/>
        <w:ind w:right="140"/>
        <w:jc w:val="both"/>
        <w:rPr>
          <w:rFonts w:ascii="Times New Roman" w:hAnsi="Times New Roman" w:cs="Times New Roman"/>
          <w:sz w:val="24"/>
          <w:szCs w:val="24"/>
        </w:rPr>
      </w:pPr>
      <w:r w:rsidRPr="00116F19">
        <w:rPr>
          <w:rFonts w:ascii="Times New Roman" w:hAnsi="Times New Roman" w:cs="Times New Roman"/>
          <w:sz w:val="24"/>
          <w:szCs w:val="24"/>
        </w:rPr>
        <w:t xml:space="preserve">- ролевые игры; </w:t>
      </w:r>
    </w:p>
    <w:p w:rsidR="00B55A96" w:rsidRPr="00116F19" w:rsidRDefault="00B55A96" w:rsidP="00B55A96">
      <w:pPr>
        <w:tabs>
          <w:tab w:val="num" w:pos="-142"/>
        </w:tabs>
        <w:spacing w:after="0" w:line="240" w:lineRule="auto"/>
        <w:ind w:right="140"/>
        <w:jc w:val="both"/>
        <w:rPr>
          <w:rFonts w:ascii="Times New Roman" w:hAnsi="Times New Roman" w:cs="Times New Roman"/>
          <w:sz w:val="24"/>
          <w:szCs w:val="24"/>
        </w:rPr>
      </w:pPr>
      <w:r w:rsidRPr="00116F19">
        <w:rPr>
          <w:rFonts w:ascii="Times New Roman" w:hAnsi="Times New Roman" w:cs="Times New Roman"/>
          <w:b/>
          <w:bCs/>
          <w:sz w:val="24"/>
          <w:szCs w:val="24"/>
        </w:rPr>
        <w:t xml:space="preserve">- </w:t>
      </w:r>
      <w:r w:rsidRPr="00116F19">
        <w:rPr>
          <w:rFonts w:ascii="Times New Roman" w:hAnsi="Times New Roman" w:cs="Times New Roman"/>
          <w:sz w:val="24"/>
          <w:szCs w:val="24"/>
        </w:rPr>
        <w:t xml:space="preserve">специальные театральные игры; </w:t>
      </w:r>
    </w:p>
    <w:p w:rsidR="00B55A96" w:rsidRDefault="00B55A96" w:rsidP="00B55A96">
      <w:pPr>
        <w:tabs>
          <w:tab w:val="num" w:pos="-142"/>
        </w:tabs>
        <w:spacing w:after="0" w:line="240" w:lineRule="auto"/>
        <w:ind w:right="140"/>
        <w:jc w:val="both"/>
        <w:rPr>
          <w:rFonts w:ascii="Times New Roman" w:hAnsi="Times New Roman" w:cs="Times New Roman"/>
          <w:sz w:val="24"/>
          <w:szCs w:val="24"/>
        </w:rPr>
      </w:pPr>
      <w:r w:rsidRPr="00116F19">
        <w:rPr>
          <w:rFonts w:ascii="Times New Roman" w:hAnsi="Times New Roman" w:cs="Times New Roman"/>
          <w:sz w:val="24"/>
          <w:szCs w:val="24"/>
        </w:rPr>
        <w:t>- посещение концертов, выступлений детских коллективов.</w:t>
      </w:r>
    </w:p>
    <w:p w:rsidR="00B55A96" w:rsidRDefault="00B55A96" w:rsidP="00B55A96">
      <w:pPr>
        <w:tabs>
          <w:tab w:val="num" w:pos="-142"/>
        </w:tabs>
        <w:spacing w:after="0" w:line="240" w:lineRule="auto"/>
        <w:ind w:right="140"/>
        <w:jc w:val="both"/>
        <w:rPr>
          <w:rFonts w:ascii="Times New Roman" w:hAnsi="Times New Roman" w:cs="Times New Roman"/>
          <w:b/>
          <w:bCs/>
          <w:sz w:val="24"/>
          <w:szCs w:val="24"/>
        </w:rPr>
      </w:pPr>
      <w:r>
        <w:rPr>
          <w:rFonts w:ascii="Times New Roman" w:hAnsi="Times New Roman" w:cs="Times New Roman"/>
          <w:b/>
          <w:bCs/>
          <w:sz w:val="24"/>
          <w:szCs w:val="24"/>
        </w:rPr>
        <w:t>Духовно-нравственное</w:t>
      </w:r>
    </w:p>
    <w:p w:rsidR="00B55A96" w:rsidRPr="00A532DC" w:rsidRDefault="00B55A96" w:rsidP="00B55A96">
      <w:pPr>
        <w:tabs>
          <w:tab w:val="num" w:pos="-142"/>
        </w:tabs>
        <w:spacing w:after="0" w:line="240" w:lineRule="auto"/>
        <w:ind w:right="14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A532DC">
        <w:rPr>
          <w:rFonts w:ascii="Times New Roman" w:hAnsi="Times New Roman" w:cs="Times New Roman"/>
          <w:bCs/>
          <w:sz w:val="24"/>
          <w:szCs w:val="24"/>
        </w:rPr>
        <w:t>кружки</w:t>
      </w:r>
    </w:p>
    <w:p w:rsidR="00B55A96" w:rsidRDefault="00B55A96" w:rsidP="00B55A96">
      <w:pPr>
        <w:spacing w:after="0" w:line="240" w:lineRule="auto"/>
        <w:ind w:right="14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классные часы, беседы, </w:t>
      </w:r>
    </w:p>
    <w:p w:rsidR="00B55A96" w:rsidRDefault="00B55A96" w:rsidP="00B55A96">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 xml:space="preserve">-проекты, </w:t>
      </w:r>
    </w:p>
    <w:p w:rsidR="00B55A96" w:rsidRDefault="00B55A96" w:rsidP="00B55A96">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 xml:space="preserve">-выставки художественного творчества, </w:t>
      </w:r>
    </w:p>
    <w:p w:rsidR="00B55A96" w:rsidRDefault="00B55A96" w:rsidP="00B55A96">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 xml:space="preserve">-экскурсии, </w:t>
      </w:r>
    </w:p>
    <w:p w:rsidR="00B55A96" w:rsidRPr="002F04EA" w:rsidRDefault="00B55A96" w:rsidP="00B55A96">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-ролевые игры.</w:t>
      </w:r>
    </w:p>
    <w:p w:rsidR="00B55A96" w:rsidRPr="00116F19" w:rsidRDefault="00B55A96" w:rsidP="00B55A96">
      <w:pPr>
        <w:spacing w:after="0" w:line="240" w:lineRule="auto"/>
        <w:ind w:right="140"/>
        <w:jc w:val="both"/>
        <w:rPr>
          <w:rFonts w:ascii="Times New Roman" w:hAnsi="Times New Roman" w:cs="Times New Roman"/>
          <w:sz w:val="24"/>
          <w:szCs w:val="24"/>
        </w:rPr>
      </w:pPr>
      <w:r w:rsidRPr="00116F19">
        <w:rPr>
          <w:rFonts w:ascii="Times New Roman" w:hAnsi="Times New Roman" w:cs="Times New Roman"/>
          <w:sz w:val="24"/>
          <w:szCs w:val="24"/>
        </w:rPr>
        <w:t xml:space="preserve">Занятия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 </w:t>
      </w:r>
    </w:p>
    <w:p w:rsidR="00B55A96" w:rsidRDefault="00B55A96" w:rsidP="00B55A96">
      <w:pPr>
        <w:spacing w:after="0" w:line="240" w:lineRule="auto"/>
        <w:ind w:right="140"/>
        <w:jc w:val="both"/>
        <w:rPr>
          <w:rFonts w:ascii="Times New Roman" w:hAnsi="Times New Roman" w:cs="Times New Roman"/>
          <w:sz w:val="24"/>
          <w:szCs w:val="24"/>
        </w:rPr>
      </w:pPr>
      <w:r w:rsidRPr="00116F19">
        <w:rPr>
          <w:rFonts w:ascii="Times New Roman" w:hAnsi="Times New Roman" w:cs="Times New Roman"/>
          <w:sz w:val="24"/>
          <w:szCs w:val="24"/>
        </w:rPr>
        <w:t>Занятия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w:t>
      </w:r>
    </w:p>
    <w:p w:rsidR="00B55A96" w:rsidRPr="00F63DAD" w:rsidRDefault="00B55A96" w:rsidP="00B55A96">
      <w:pPr>
        <w:spacing w:after="0" w:line="240" w:lineRule="auto"/>
        <w:ind w:right="140"/>
        <w:jc w:val="both"/>
        <w:rPr>
          <w:rFonts w:ascii="Times New Roman" w:hAnsi="Times New Roman" w:cs="Times New Roman"/>
          <w:sz w:val="24"/>
          <w:szCs w:val="24"/>
        </w:rPr>
      </w:pPr>
      <w:r w:rsidRPr="00116F19">
        <w:rPr>
          <w:rFonts w:ascii="Times New Roman" w:hAnsi="Times New Roman" w:cs="Times New Roman"/>
          <w:sz w:val="24"/>
          <w:szCs w:val="24"/>
        </w:rPr>
        <w:t xml:space="preserve">  </w:t>
      </w:r>
      <w:r w:rsidRPr="00F63DAD">
        <w:rPr>
          <w:rFonts w:ascii="Times New Roman" w:hAnsi="Times New Roman" w:cs="Times New Roman"/>
          <w:sz w:val="24"/>
          <w:szCs w:val="24"/>
        </w:rPr>
        <w:t>Внеурочная деятельность организована на основе реализации рабочих программ, разработанных руководителями кружков.</w:t>
      </w:r>
    </w:p>
    <w:p w:rsidR="00B55A96" w:rsidRDefault="00B55A96" w:rsidP="00B55A96">
      <w:pPr>
        <w:spacing w:after="0" w:line="240" w:lineRule="auto"/>
        <w:ind w:right="140"/>
        <w:jc w:val="both"/>
        <w:rPr>
          <w:rFonts w:ascii="Times New Roman" w:hAnsi="Times New Roman" w:cs="Times New Roman"/>
          <w:sz w:val="24"/>
          <w:szCs w:val="24"/>
        </w:rPr>
      </w:pPr>
      <w:r w:rsidRPr="00F63DAD">
        <w:rPr>
          <w:rFonts w:ascii="Times New Roman" w:hAnsi="Times New Roman" w:cs="Times New Roman"/>
          <w:sz w:val="24"/>
          <w:szCs w:val="24"/>
        </w:rPr>
        <w:t>Занятия проводят опытные квалифицированные педагоги нашей школы:</w:t>
      </w:r>
    </w:p>
    <w:p w:rsidR="00CE6849" w:rsidRDefault="00CE6849" w:rsidP="00B55A96">
      <w:pPr>
        <w:spacing w:after="0" w:line="240" w:lineRule="auto"/>
        <w:ind w:right="140"/>
        <w:jc w:val="both"/>
        <w:rPr>
          <w:rFonts w:ascii="Times New Roman" w:hAnsi="Times New Roman" w:cs="Times New Roman"/>
          <w:sz w:val="24"/>
          <w:szCs w:val="24"/>
        </w:rPr>
      </w:pPr>
    </w:p>
    <w:p w:rsidR="00B55A96" w:rsidRDefault="00B55A96" w:rsidP="00B55A96">
      <w:pPr>
        <w:spacing w:after="0" w:line="240" w:lineRule="auto"/>
        <w:ind w:right="140"/>
        <w:jc w:val="both"/>
        <w:rPr>
          <w:rFonts w:ascii="Times New Roman" w:hAnsi="Times New Roman" w:cs="Times New Roman"/>
          <w:sz w:val="24"/>
          <w:szCs w:val="24"/>
        </w:rPr>
      </w:pPr>
    </w:p>
    <w:p w:rsidR="00AD547D" w:rsidRPr="00284EE8" w:rsidRDefault="00AD547D" w:rsidP="00AD547D">
      <w:pPr>
        <w:pStyle w:val="a3"/>
        <w:rPr>
          <w:rFonts w:cs="Times New Roman"/>
          <w:b/>
          <w:sz w:val="20"/>
          <w:szCs w:val="20"/>
        </w:rPr>
      </w:pPr>
      <w:r w:rsidRPr="00284EE8">
        <w:rPr>
          <w:rFonts w:cs="Times New Roman"/>
          <w:b/>
          <w:sz w:val="20"/>
          <w:szCs w:val="20"/>
        </w:rPr>
        <w:t xml:space="preserve">                        Внеурочная деятельность 1х классов на 2012 </w:t>
      </w:r>
      <w:r w:rsidR="00CE6849">
        <w:rPr>
          <w:rFonts w:cs="Times New Roman"/>
          <w:b/>
          <w:sz w:val="20"/>
          <w:szCs w:val="20"/>
        </w:rPr>
        <w:t>–</w:t>
      </w:r>
      <w:r w:rsidRPr="00284EE8">
        <w:rPr>
          <w:rFonts w:cs="Times New Roman"/>
          <w:b/>
          <w:sz w:val="20"/>
          <w:szCs w:val="20"/>
        </w:rPr>
        <w:t xml:space="preserve"> 2013</w:t>
      </w:r>
      <w:r w:rsidR="00CE6849">
        <w:rPr>
          <w:rFonts w:cs="Times New Roman"/>
          <w:b/>
          <w:sz w:val="20"/>
          <w:szCs w:val="20"/>
        </w:rPr>
        <w:t>уч.</w:t>
      </w:r>
      <w:r w:rsidRPr="00284EE8">
        <w:rPr>
          <w:rFonts w:cs="Times New Roman"/>
          <w:b/>
          <w:sz w:val="20"/>
          <w:szCs w:val="20"/>
        </w:rPr>
        <w:t>г.</w:t>
      </w:r>
    </w:p>
    <w:p w:rsidR="00AD547D" w:rsidRPr="00284EE8" w:rsidRDefault="00AD547D" w:rsidP="00AD547D">
      <w:pPr>
        <w:pStyle w:val="a3"/>
        <w:rPr>
          <w:rFonts w:cs="Times New Roman"/>
          <w:b/>
          <w:sz w:val="20"/>
          <w:szCs w:val="20"/>
        </w:rPr>
      </w:pPr>
    </w:p>
    <w:tbl>
      <w:tblPr>
        <w:tblStyle w:val="af2"/>
        <w:tblW w:w="0" w:type="auto"/>
        <w:tblLayout w:type="fixed"/>
        <w:tblLook w:val="04A0"/>
      </w:tblPr>
      <w:tblGrid>
        <w:gridCol w:w="2235"/>
        <w:gridCol w:w="2268"/>
        <w:gridCol w:w="1060"/>
        <w:gridCol w:w="1633"/>
        <w:gridCol w:w="751"/>
        <w:gridCol w:w="766"/>
        <w:gridCol w:w="858"/>
      </w:tblGrid>
      <w:tr w:rsidR="00AD547D" w:rsidRPr="00284EE8" w:rsidTr="0051082B">
        <w:trPr>
          <w:trHeight w:val="367"/>
        </w:trPr>
        <w:tc>
          <w:tcPr>
            <w:tcW w:w="2235" w:type="dxa"/>
            <w:vMerge w:val="restart"/>
          </w:tcPr>
          <w:p w:rsidR="00AD547D" w:rsidRPr="00284EE8" w:rsidRDefault="00AD547D" w:rsidP="0051082B">
            <w:pPr>
              <w:rPr>
                <w:rFonts w:ascii="Times New Roman" w:hAnsi="Times New Roman" w:cs="Times New Roman"/>
                <w:b/>
                <w:sz w:val="20"/>
                <w:szCs w:val="20"/>
              </w:rPr>
            </w:pPr>
            <w:r w:rsidRPr="00284EE8">
              <w:rPr>
                <w:rFonts w:ascii="Times New Roman" w:hAnsi="Times New Roman" w:cs="Times New Roman"/>
                <w:b/>
                <w:sz w:val="20"/>
                <w:szCs w:val="20"/>
              </w:rPr>
              <w:t>Основные направления</w:t>
            </w:r>
          </w:p>
        </w:tc>
        <w:tc>
          <w:tcPr>
            <w:tcW w:w="2268" w:type="dxa"/>
            <w:vMerge w:val="restart"/>
          </w:tcPr>
          <w:p w:rsidR="00AD547D" w:rsidRPr="00284EE8" w:rsidRDefault="00AD547D" w:rsidP="0051082B">
            <w:pPr>
              <w:rPr>
                <w:rFonts w:ascii="Times New Roman" w:hAnsi="Times New Roman" w:cs="Times New Roman"/>
                <w:b/>
                <w:sz w:val="20"/>
                <w:szCs w:val="20"/>
              </w:rPr>
            </w:pPr>
            <w:r w:rsidRPr="00284EE8">
              <w:rPr>
                <w:rFonts w:ascii="Times New Roman" w:hAnsi="Times New Roman" w:cs="Times New Roman"/>
                <w:b/>
                <w:sz w:val="20"/>
                <w:szCs w:val="20"/>
              </w:rPr>
              <w:t>Виды деятельности</w:t>
            </w:r>
          </w:p>
        </w:tc>
        <w:tc>
          <w:tcPr>
            <w:tcW w:w="2693" w:type="dxa"/>
            <w:gridSpan w:val="2"/>
            <w:vMerge w:val="restart"/>
          </w:tcPr>
          <w:p w:rsidR="00AD547D" w:rsidRPr="00284EE8" w:rsidRDefault="00AD547D" w:rsidP="0051082B">
            <w:pPr>
              <w:rPr>
                <w:rFonts w:ascii="Times New Roman" w:hAnsi="Times New Roman" w:cs="Times New Roman"/>
                <w:b/>
                <w:sz w:val="20"/>
                <w:szCs w:val="20"/>
              </w:rPr>
            </w:pPr>
            <w:r w:rsidRPr="00284EE8">
              <w:rPr>
                <w:rFonts w:ascii="Times New Roman" w:hAnsi="Times New Roman" w:cs="Times New Roman"/>
                <w:b/>
                <w:sz w:val="20"/>
                <w:szCs w:val="20"/>
              </w:rPr>
              <w:t>Формы занятий</w:t>
            </w:r>
          </w:p>
        </w:tc>
        <w:tc>
          <w:tcPr>
            <w:tcW w:w="2375" w:type="dxa"/>
            <w:gridSpan w:val="3"/>
            <w:tcBorders>
              <w:bottom w:val="single" w:sz="4" w:space="0" w:color="auto"/>
            </w:tcBorders>
          </w:tcPr>
          <w:p w:rsidR="00AD547D" w:rsidRPr="00284EE8" w:rsidRDefault="00AD547D" w:rsidP="0051082B">
            <w:pPr>
              <w:rPr>
                <w:rFonts w:ascii="Times New Roman" w:hAnsi="Times New Roman" w:cs="Times New Roman"/>
                <w:b/>
                <w:sz w:val="20"/>
                <w:szCs w:val="20"/>
              </w:rPr>
            </w:pPr>
            <w:r>
              <w:rPr>
                <w:rFonts w:ascii="Times New Roman" w:hAnsi="Times New Roman" w:cs="Times New Roman"/>
                <w:b/>
                <w:sz w:val="20"/>
                <w:szCs w:val="20"/>
              </w:rPr>
              <w:t xml:space="preserve">      </w:t>
            </w:r>
            <w:r w:rsidRPr="00284EE8">
              <w:rPr>
                <w:rFonts w:ascii="Times New Roman" w:hAnsi="Times New Roman" w:cs="Times New Roman"/>
                <w:b/>
                <w:sz w:val="20"/>
                <w:szCs w:val="20"/>
              </w:rPr>
              <w:t>Кол –во часов</w:t>
            </w:r>
          </w:p>
        </w:tc>
      </w:tr>
      <w:tr w:rsidR="00AD547D" w:rsidRPr="00284EE8" w:rsidTr="0051082B">
        <w:trPr>
          <w:trHeight w:val="184"/>
        </w:trPr>
        <w:tc>
          <w:tcPr>
            <w:tcW w:w="2235" w:type="dxa"/>
            <w:vMerge/>
          </w:tcPr>
          <w:p w:rsidR="00AD547D" w:rsidRPr="00284EE8" w:rsidRDefault="00AD547D" w:rsidP="0051082B">
            <w:pPr>
              <w:rPr>
                <w:rFonts w:ascii="Times New Roman" w:hAnsi="Times New Roman" w:cs="Times New Roman"/>
                <w:b/>
                <w:sz w:val="20"/>
                <w:szCs w:val="20"/>
              </w:rPr>
            </w:pPr>
          </w:p>
        </w:tc>
        <w:tc>
          <w:tcPr>
            <w:tcW w:w="2268" w:type="dxa"/>
            <w:vMerge/>
          </w:tcPr>
          <w:p w:rsidR="00AD547D" w:rsidRPr="00284EE8" w:rsidRDefault="00AD547D" w:rsidP="0051082B">
            <w:pPr>
              <w:rPr>
                <w:rFonts w:ascii="Times New Roman" w:hAnsi="Times New Roman" w:cs="Times New Roman"/>
                <w:b/>
                <w:sz w:val="20"/>
                <w:szCs w:val="20"/>
              </w:rPr>
            </w:pPr>
          </w:p>
        </w:tc>
        <w:tc>
          <w:tcPr>
            <w:tcW w:w="2693" w:type="dxa"/>
            <w:gridSpan w:val="2"/>
            <w:vMerge/>
          </w:tcPr>
          <w:p w:rsidR="00AD547D" w:rsidRPr="00284EE8" w:rsidRDefault="00AD547D" w:rsidP="0051082B">
            <w:pPr>
              <w:rPr>
                <w:rFonts w:ascii="Times New Roman" w:hAnsi="Times New Roman" w:cs="Times New Roman"/>
                <w:b/>
                <w:sz w:val="20"/>
                <w:szCs w:val="20"/>
              </w:rPr>
            </w:pPr>
          </w:p>
        </w:tc>
        <w:tc>
          <w:tcPr>
            <w:tcW w:w="751" w:type="dxa"/>
            <w:tcBorders>
              <w:top w:val="single" w:sz="4" w:space="0" w:color="auto"/>
              <w:right w:val="single" w:sz="4" w:space="0" w:color="auto"/>
            </w:tcBorders>
          </w:tcPr>
          <w:p w:rsidR="00AD547D" w:rsidRPr="00284EE8" w:rsidRDefault="00AD547D" w:rsidP="0051082B">
            <w:pPr>
              <w:rPr>
                <w:rFonts w:ascii="Times New Roman" w:hAnsi="Times New Roman" w:cs="Times New Roman"/>
                <w:b/>
                <w:sz w:val="20"/>
                <w:szCs w:val="20"/>
              </w:rPr>
            </w:pPr>
            <w:r w:rsidRPr="00284EE8">
              <w:rPr>
                <w:rFonts w:ascii="Times New Roman" w:hAnsi="Times New Roman" w:cs="Times New Roman"/>
                <w:b/>
                <w:sz w:val="20"/>
                <w:szCs w:val="20"/>
              </w:rPr>
              <w:t>1а</w:t>
            </w:r>
          </w:p>
        </w:tc>
        <w:tc>
          <w:tcPr>
            <w:tcW w:w="766" w:type="dxa"/>
            <w:tcBorders>
              <w:top w:val="single" w:sz="4" w:space="0" w:color="auto"/>
              <w:left w:val="single" w:sz="4" w:space="0" w:color="auto"/>
              <w:right w:val="single" w:sz="4" w:space="0" w:color="auto"/>
            </w:tcBorders>
          </w:tcPr>
          <w:p w:rsidR="00AD547D" w:rsidRPr="00284EE8" w:rsidRDefault="00AD547D" w:rsidP="0051082B">
            <w:pPr>
              <w:rPr>
                <w:rFonts w:ascii="Times New Roman" w:hAnsi="Times New Roman" w:cs="Times New Roman"/>
                <w:b/>
                <w:sz w:val="20"/>
                <w:szCs w:val="20"/>
              </w:rPr>
            </w:pPr>
            <w:r w:rsidRPr="00284EE8">
              <w:rPr>
                <w:rFonts w:ascii="Times New Roman" w:hAnsi="Times New Roman" w:cs="Times New Roman"/>
                <w:b/>
                <w:sz w:val="20"/>
                <w:szCs w:val="20"/>
              </w:rPr>
              <w:t>1б</w:t>
            </w:r>
          </w:p>
        </w:tc>
        <w:tc>
          <w:tcPr>
            <w:tcW w:w="858" w:type="dxa"/>
            <w:tcBorders>
              <w:top w:val="single" w:sz="4" w:space="0" w:color="auto"/>
              <w:left w:val="single" w:sz="4" w:space="0" w:color="auto"/>
            </w:tcBorders>
          </w:tcPr>
          <w:p w:rsidR="00AD547D" w:rsidRPr="00284EE8" w:rsidRDefault="00AD547D" w:rsidP="0051082B">
            <w:pPr>
              <w:rPr>
                <w:rFonts w:ascii="Times New Roman" w:hAnsi="Times New Roman" w:cs="Times New Roman"/>
                <w:b/>
                <w:sz w:val="20"/>
                <w:szCs w:val="20"/>
              </w:rPr>
            </w:pPr>
            <w:r w:rsidRPr="00284EE8">
              <w:rPr>
                <w:rFonts w:ascii="Times New Roman" w:hAnsi="Times New Roman" w:cs="Times New Roman"/>
                <w:b/>
                <w:sz w:val="20"/>
                <w:szCs w:val="20"/>
              </w:rPr>
              <w:t>1в</w:t>
            </w:r>
          </w:p>
        </w:tc>
      </w:tr>
      <w:tr w:rsidR="00AD547D" w:rsidRPr="00284EE8" w:rsidTr="0051082B">
        <w:trPr>
          <w:trHeight w:val="510"/>
        </w:trPr>
        <w:tc>
          <w:tcPr>
            <w:tcW w:w="2235" w:type="dxa"/>
            <w:vMerge w:val="restart"/>
          </w:tcPr>
          <w:p w:rsidR="00AD547D" w:rsidRPr="00284EE8" w:rsidRDefault="00AD547D" w:rsidP="0051082B">
            <w:pPr>
              <w:rPr>
                <w:rFonts w:ascii="Times New Roman" w:hAnsi="Times New Roman" w:cs="Times New Roman"/>
                <w:b/>
                <w:sz w:val="20"/>
                <w:szCs w:val="20"/>
              </w:rPr>
            </w:pPr>
            <w:r w:rsidRPr="00284EE8">
              <w:rPr>
                <w:rFonts w:ascii="Times New Roman" w:hAnsi="Times New Roman" w:cs="Times New Roman"/>
                <w:b/>
                <w:sz w:val="20"/>
                <w:szCs w:val="20"/>
              </w:rPr>
              <w:t>Спортивно-оздоровительное</w:t>
            </w:r>
          </w:p>
        </w:tc>
        <w:tc>
          <w:tcPr>
            <w:tcW w:w="2268" w:type="dxa"/>
            <w:vMerge w:val="restart"/>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Спортивно-оздоровительная,</w:t>
            </w:r>
          </w:p>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досугово - развлекательная</w:t>
            </w:r>
          </w:p>
        </w:tc>
        <w:tc>
          <w:tcPr>
            <w:tcW w:w="2693" w:type="dxa"/>
            <w:gridSpan w:val="2"/>
            <w:tcBorders>
              <w:bottom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«Уроки здоровья»</w:t>
            </w:r>
          </w:p>
        </w:tc>
        <w:tc>
          <w:tcPr>
            <w:tcW w:w="751" w:type="dxa"/>
            <w:tcBorders>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766" w:type="dxa"/>
            <w:tcBorders>
              <w:left w:val="single" w:sz="4" w:space="0" w:color="auto"/>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858" w:type="dxa"/>
            <w:tcBorders>
              <w:left w:val="single" w:sz="4" w:space="0" w:color="auto"/>
              <w:bottom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r>
      <w:tr w:rsidR="00AD547D" w:rsidRPr="00284EE8" w:rsidTr="0051082B">
        <w:trPr>
          <w:trHeight w:val="585"/>
        </w:trPr>
        <w:tc>
          <w:tcPr>
            <w:tcW w:w="2235" w:type="dxa"/>
            <w:vMerge/>
          </w:tcPr>
          <w:p w:rsidR="00AD547D" w:rsidRPr="00284EE8" w:rsidRDefault="00AD547D" w:rsidP="0051082B">
            <w:pPr>
              <w:rPr>
                <w:rFonts w:ascii="Times New Roman" w:hAnsi="Times New Roman" w:cs="Times New Roman"/>
                <w:b/>
                <w:sz w:val="20"/>
                <w:szCs w:val="20"/>
              </w:rPr>
            </w:pPr>
          </w:p>
        </w:tc>
        <w:tc>
          <w:tcPr>
            <w:tcW w:w="2268" w:type="dxa"/>
            <w:vMerge/>
          </w:tcPr>
          <w:p w:rsidR="00AD547D" w:rsidRPr="00284EE8" w:rsidRDefault="00AD547D" w:rsidP="0051082B">
            <w:pPr>
              <w:rPr>
                <w:rFonts w:ascii="Times New Roman" w:hAnsi="Times New Roman" w:cs="Times New Roman"/>
                <w:sz w:val="20"/>
                <w:szCs w:val="20"/>
              </w:rPr>
            </w:pPr>
          </w:p>
        </w:tc>
        <w:tc>
          <w:tcPr>
            <w:tcW w:w="2693" w:type="dxa"/>
            <w:gridSpan w:val="2"/>
            <w:tcBorders>
              <w:top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Кружок «Народные игры»</w:t>
            </w:r>
          </w:p>
        </w:tc>
        <w:tc>
          <w:tcPr>
            <w:tcW w:w="751" w:type="dxa"/>
            <w:tcBorders>
              <w:top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766" w:type="dxa"/>
            <w:tcBorders>
              <w:top w:val="single" w:sz="4" w:space="0" w:color="auto"/>
              <w:left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858" w:type="dxa"/>
            <w:tcBorders>
              <w:top w:val="single" w:sz="4" w:space="0" w:color="auto"/>
              <w:lef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r>
      <w:tr w:rsidR="00AD547D" w:rsidRPr="00284EE8" w:rsidTr="0051082B">
        <w:tc>
          <w:tcPr>
            <w:tcW w:w="2235" w:type="dxa"/>
          </w:tcPr>
          <w:p w:rsidR="00AD547D" w:rsidRPr="00284EE8" w:rsidRDefault="00AD547D" w:rsidP="0051082B">
            <w:pPr>
              <w:rPr>
                <w:rFonts w:ascii="Times New Roman" w:hAnsi="Times New Roman" w:cs="Times New Roman"/>
                <w:b/>
                <w:sz w:val="20"/>
                <w:szCs w:val="20"/>
              </w:rPr>
            </w:pPr>
            <w:r w:rsidRPr="00284EE8">
              <w:rPr>
                <w:rFonts w:ascii="Times New Roman" w:hAnsi="Times New Roman" w:cs="Times New Roman"/>
                <w:b/>
                <w:sz w:val="20"/>
                <w:szCs w:val="20"/>
              </w:rPr>
              <w:t>Духовно - нравственное</w:t>
            </w:r>
          </w:p>
        </w:tc>
        <w:tc>
          <w:tcPr>
            <w:tcW w:w="2268" w:type="dxa"/>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Проблемно- ценностное общение, игровая</w:t>
            </w:r>
          </w:p>
        </w:tc>
        <w:tc>
          <w:tcPr>
            <w:tcW w:w="2693" w:type="dxa"/>
            <w:gridSpan w:val="2"/>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Кружок «Этика: азбука добра»</w:t>
            </w:r>
          </w:p>
        </w:tc>
        <w:tc>
          <w:tcPr>
            <w:tcW w:w="751" w:type="dxa"/>
            <w:tcBorders>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766" w:type="dxa"/>
            <w:tcBorders>
              <w:left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858" w:type="dxa"/>
            <w:tcBorders>
              <w:lef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r>
      <w:tr w:rsidR="00AD547D" w:rsidRPr="00284EE8" w:rsidTr="0051082B">
        <w:trPr>
          <w:trHeight w:val="562"/>
        </w:trPr>
        <w:tc>
          <w:tcPr>
            <w:tcW w:w="2235" w:type="dxa"/>
          </w:tcPr>
          <w:p w:rsidR="00AD547D" w:rsidRPr="00284EE8" w:rsidRDefault="00AD547D" w:rsidP="0051082B">
            <w:pPr>
              <w:rPr>
                <w:rFonts w:ascii="Times New Roman" w:hAnsi="Times New Roman" w:cs="Times New Roman"/>
                <w:b/>
                <w:sz w:val="20"/>
                <w:szCs w:val="20"/>
              </w:rPr>
            </w:pPr>
            <w:r w:rsidRPr="00284EE8">
              <w:rPr>
                <w:rFonts w:ascii="Times New Roman" w:hAnsi="Times New Roman" w:cs="Times New Roman"/>
                <w:b/>
                <w:sz w:val="20"/>
                <w:szCs w:val="20"/>
              </w:rPr>
              <w:t>Социальное</w:t>
            </w:r>
          </w:p>
        </w:tc>
        <w:tc>
          <w:tcPr>
            <w:tcW w:w="2268" w:type="dxa"/>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Социально- преобразовательная деятельность,</w:t>
            </w:r>
          </w:p>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социальное творчество</w:t>
            </w:r>
          </w:p>
        </w:tc>
        <w:tc>
          <w:tcPr>
            <w:tcW w:w="2693" w:type="dxa"/>
            <w:gridSpan w:val="2"/>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Кружок «Жизненные навыки»</w:t>
            </w:r>
          </w:p>
        </w:tc>
        <w:tc>
          <w:tcPr>
            <w:tcW w:w="751" w:type="dxa"/>
            <w:tcBorders>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766" w:type="dxa"/>
            <w:tcBorders>
              <w:left w:val="single" w:sz="4" w:space="0" w:color="auto"/>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858" w:type="dxa"/>
            <w:tcBorders>
              <w:left w:val="single" w:sz="4" w:space="0" w:color="auto"/>
              <w:bottom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r>
      <w:tr w:rsidR="00AD547D" w:rsidRPr="00284EE8" w:rsidTr="0051082B">
        <w:trPr>
          <w:trHeight w:val="165"/>
        </w:trPr>
        <w:tc>
          <w:tcPr>
            <w:tcW w:w="2235" w:type="dxa"/>
            <w:vMerge w:val="restart"/>
          </w:tcPr>
          <w:p w:rsidR="00AD547D" w:rsidRPr="00284EE8" w:rsidRDefault="00AD547D" w:rsidP="0051082B">
            <w:pPr>
              <w:rPr>
                <w:rFonts w:ascii="Times New Roman" w:hAnsi="Times New Roman" w:cs="Times New Roman"/>
                <w:b/>
                <w:sz w:val="20"/>
                <w:szCs w:val="20"/>
              </w:rPr>
            </w:pPr>
            <w:r w:rsidRPr="00284EE8">
              <w:rPr>
                <w:rFonts w:ascii="Times New Roman" w:hAnsi="Times New Roman" w:cs="Times New Roman"/>
                <w:b/>
                <w:sz w:val="20"/>
                <w:szCs w:val="20"/>
              </w:rPr>
              <w:t>Общеинтеллектуальное</w:t>
            </w:r>
          </w:p>
        </w:tc>
        <w:tc>
          <w:tcPr>
            <w:tcW w:w="2268" w:type="dxa"/>
            <w:vMerge w:val="restart"/>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Познавательная и трудовая деятельность</w:t>
            </w:r>
          </w:p>
        </w:tc>
        <w:tc>
          <w:tcPr>
            <w:tcW w:w="2693" w:type="dxa"/>
            <w:gridSpan w:val="2"/>
            <w:tcBorders>
              <w:bottom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Кружок «Риторика»</w:t>
            </w:r>
          </w:p>
        </w:tc>
        <w:tc>
          <w:tcPr>
            <w:tcW w:w="751" w:type="dxa"/>
            <w:tcBorders>
              <w:top w:val="single" w:sz="4" w:space="0" w:color="auto"/>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858" w:type="dxa"/>
            <w:tcBorders>
              <w:top w:val="single" w:sz="4" w:space="0" w:color="auto"/>
              <w:left w:val="single" w:sz="4" w:space="0" w:color="auto"/>
              <w:bottom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r>
      <w:tr w:rsidR="00AD547D" w:rsidRPr="00284EE8" w:rsidTr="0051082B">
        <w:trPr>
          <w:trHeight w:val="429"/>
        </w:trPr>
        <w:tc>
          <w:tcPr>
            <w:tcW w:w="2235" w:type="dxa"/>
            <w:vMerge/>
          </w:tcPr>
          <w:p w:rsidR="00AD547D" w:rsidRPr="00284EE8" w:rsidRDefault="00AD547D" w:rsidP="0051082B">
            <w:pPr>
              <w:rPr>
                <w:rFonts w:ascii="Times New Roman" w:hAnsi="Times New Roman" w:cs="Times New Roman"/>
                <w:b/>
                <w:sz w:val="20"/>
                <w:szCs w:val="20"/>
              </w:rPr>
            </w:pPr>
          </w:p>
        </w:tc>
        <w:tc>
          <w:tcPr>
            <w:tcW w:w="2268" w:type="dxa"/>
            <w:vMerge/>
          </w:tcPr>
          <w:p w:rsidR="00AD547D" w:rsidRPr="00284EE8" w:rsidRDefault="00AD547D" w:rsidP="0051082B">
            <w:pPr>
              <w:rPr>
                <w:rFonts w:ascii="Times New Roman" w:hAnsi="Times New Roman" w:cs="Times New Roman"/>
                <w:b/>
                <w:sz w:val="20"/>
                <w:szCs w:val="20"/>
              </w:rPr>
            </w:pPr>
          </w:p>
        </w:tc>
        <w:tc>
          <w:tcPr>
            <w:tcW w:w="2693" w:type="dxa"/>
            <w:gridSpan w:val="2"/>
            <w:tcBorders>
              <w:top w:val="single" w:sz="4" w:space="0" w:color="auto"/>
              <w:bottom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Кружок «Занимательная грамм</w:t>
            </w:r>
            <w:r w:rsidR="0051082B">
              <w:rPr>
                <w:rFonts w:ascii="Times New Roman" w:hAnsi="Times New Roman" w:cs="Times New Roman"/>
                <w:sz w:val="20"/>
                <w:szCs w:val="20"/>
              </w:rPr>
              <w:t>атика</w:t>
            </w:r>
            <w:r w:rsidRPr="00284EE8">
              <w:rPr>
                <w:rFonts w:ascii="Times New Roman" w:hAnsi="Times New Roman" w:cs="Times New Roman"/>
                <w:sz w:val="20"/>
                <w:szCs w:val="20"/>
              </w:rPr>
              <w:t>»</w:t>
            </w:r>
          </w:p>
        </w:tc>
        <w:tc>
          <w:tcPr>
            <w:tcW w:w="751" w:type="dxa"/>
            <w:tcBorders>
              <w:top w:val="single" w:sz="4" w:space="0" w:color="auto"/>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858" w:type="dxa"/>
            <w:tcBorders>
              <w:top w:val="single" w:sz="4" w:space="0" w:color="auto"/>
              <w:left w:val="single" w:sz="4" w:space="0" w:color="auto"/>
              <w:bottom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r>
      <w:tr w:rsidR="00AD547D" w:rsidRPr="00284EE8" w:rsidTr="0051082B">
        <w:trPr>
          <w:trHeight w:val="108"/>
        </w:trPr>
        <w:tc>
          <w:tcPr>
            <w:tcW w:w="2235" w:type="dxa"/>
            <w:vMerge/>
          </w:tcPr>
          <w:p w:rsidR="00AD547D" w:rsidRPr="00284EE8" w:rsidRDefault="00AD547D" w:rsidP="0051082B">
            <w:pPr>
              <w:rPr>
                <w:rFonts w:ascii="Times New Roman" w:hAnsi="Times New Roman" w:cs="Times New Roman"/>
                <w:b/>
                <w:sz w:val="20"/>
                <w:szCs w:val="20"/>
              </w:rPr>
            </w:pPr>
          </w:p>
        </w:tc>
        <w:tc>
          <w:tcPr>
            <w:tcW w:w="2268" w:type="dxa"/>
            <w:vMerge/>
          </w:tcPr>
          <w:p w:rsidR="00AD547D" w:rsidRPr="00284EE8" w:rsidRDefault="00AD547D" w:rsidP="0051082B">
            <w:pPr>
              <w:rPr>
                <w:rFonts w:ascii="Times New Roman" w:hAnsi="Times New Roman" w:cs="Times New Roman"/>
                <w:b/>
                <w:sz w:val="20"/>
                <w:szCs w:val="20"/>
              </w:rPr>
            </w:pPr>
          </w:p>
        </w:tc>
        <w:tc>
          <w:tcPr>
            <w:tcW w:w="2693" w:type="dxa"/>
            <w:gridSpan w:val="2"/>
            <w:tcBorders>
              <w:top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Информатика</w:t>
            </w:r>
          </w:p>
        </w:tc>
        <w:tc>
          <w:tcPr>
            <w:tcW w:w="751" w:type="dxa"/>
            <w:tcBorders>
              <w:top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766" w:type="dxa"/>
            <w:tcBorders>
              <w:top w:val="single" w:sz="4" w:space="0" w:color="auto"/>
              <w:left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858" w:type="dxa"/>
            <w:tcBorders>
              <w:top w:val="single" w:sz="4" w:space="0" w:color="auto"/>
              <w:lef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r>
      <w:tr w:rsidR="00AD547D" w:rsidRPr="00284EE8" w:rsidTr="0051082B">
        <w:trPr>
          <w:trHeight w:val="135"/>
        </w:trPr>
        <w:tc>
          <w:tcPr>
            <w:tcW w:w="2235" w:type="dxa"/>
            <w:vMerge w:val="restart"/>
            <w:tcBorders>
              <w:right w:val="single" w:sz="4" w:space="0" w:color="auto"/>
            </w:tcBorders>
          </w:tcPr>
          <w:p w:rsidR="00AD547D" w:rsidRPr="00284EE8" w:rsidRDefault="00AD547D" w:rsidP="0051082B">
            <w:pPr>
              <w:rPr>
                <w:rFonts w:ascii="Times New Roman" w:hAnsi="Times New Roman" w:cs="Times New Roman"/>
                <w:b/>
                <w:sz w:val="20"/>
                <w:szCs w:val="20"/>
              </w:rPr>
            </w:pPr>
            <w:r w:rsidRPr="00284EE8">
              <w:rPr>
                <w:rFonts w:ascii="Times New Roman" w:hAnsi="Times New Roman" w:cs="Times New Roman"/>
                <w:b/>
                <w:sz w:val="20"/>
                <w:szCs w:val="20"/>
              </w:rPr>
              <w:t>Общекультурное</w:t>
            </w:r>
          </w:p>
        </w:tc>
        <w:tc>
          <w:tcPr>
            <w:tcW w:w="2268" w:type="dxa"/>
            <w:vMerge w:val="restart"/>
            <w:tcBorders>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Художественное творчество</w:t>
            </w:r>
          </w:p>
        </w:tc>
        <w:tc>
          <w:tcPr>
            <w:tcW w:w="2693" w:type="dxa"/>
            <w:gridSpan w:val="2"/>
            <w:tcBorders>
              <w:left w:val="single" w:sz="4" w:space="0" w:color="auto"/>
              <w:bottom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Кружок «Вместе играем»</w:t>
            </w:r>
          </w:p>
        </w:tc>
        <w:tc>
          <w:tcPr>
            <w:tcW w:w="751" w:type="dxa"/>
            <w:tcBorders>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766" w:type="dxa"/>
            <w:tcBorders>
              <w:left w:val="single" w:sz="4" w:space="0" w:color="auto"/>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858" w:type="dxa"/>
            <w:tcBorders>
              <w:left w:val="single" w:sz="4" w:space="0" w:color="auto"/>
              <w:bottom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r>
      <w:tr w:rsidR="00AD547D" w:rsidRPr="00284EE8" w:rsidTr="0051082B">
        <w:trPr>
          <w:trHeight w:val="126"/>
        </w:trPr>
        <w:tc>
          <w:tcPr>
            <w:tcW w:w="2235" w:type="dxa"/>
            <w:vMerge/>
            <w:tcBorders>
              <w:right w:val="single" w:sz="4" w:space="0" w:color="auto"/>
            </w:tcBorders>
          </w:tcPr>
          <w:p w:rsidR="00AD547D" w:rsidRPr="00284EE8" w:rsidRDefault="00AD547D" w:rsidP="0051082B">
            <w:pPr>
              <w:rPr>
                <w:rFonts w:ascii="Times New Roman" w:hAnsi="Times New Roman" w:cs="Times New Roman"/>
                <w:b/>
                <w:sz w:val="20"/>
                <w:szCs w:val="20"/>
              </w:rPr>
            </w:pPr>
          </w:p>
        </w:tc>
        <w:tc>
          <w:tcPr>
            <w:tcW w:w="2268" w:type="dxa"/>
            <w:vMerge/>
            <w:tcBorders>
              <w:right w:val="single" w:sz="4" w:space="0" w:color="auto"/>
            </w:tcBorders>
          </w:tcPr>
          <w:p w:rsidR="00AD547D" w:rsidRPr="00284EE8" w:rsidRDefault="00AD547D" w:rsidP="0051082B">
            <w:pPr>
              <w:rPr>
                <w:rFonts w:ascii="Times New Roman" w:hAnsi="Times New Roman" w:cs="Times New Roman"/>
                <w:b/>
                <w:sz w:val="20"/>
                <w:szCs w:val="20"/>
              </w:rPr>
            </w:pPr>
          </w:p>
        </w:tc>
        <w:tc>
          <w:tcPr>
            <w:tcW w:w="2693" w:type="dxa"/>
            <w:gridSpan w:val="2"/>
            <w:tcBorders>
              <w:top w:val="single" w:sz="4" w:space="0" w:color="auto"/>
              <w:left w:val="single" w:sz="4" w:space="0" w:color="auto"/>
              <w:bottom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Кружок «Веселые нотки»</w:t>
            </w:r>
          </w:p>
        </w:tc>
        <w:tc>
          <w:tcPr>
            <w:tcW w:w="751" w:type="dxa"/>
            <w:tcBorders>
              <w:top w:val="single" w:sz="4" w:space="0" w:color="auto"/>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858" w:type="dxa"/>
            <w:tcBorders>
              <w:top w:val="single" w:sz="4" w:space="0" w:color="auto"/>
              <w:left w:val="single" w:sz="4" w:space="0" w:color="auto"/>
              <w:bottom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r>
      <w:tr w:rsidR="00AD547D" w:rsidRPr="00284EE8" w:rsidTr="0051082B">
        <w:trPr>
          <w:trHeight w:val="90"/>
        </w:trPr>
        <w:tc>
          <w:tcPr>
            <w:tcW w:w="2235" w:type="dxa"/>
            <w:vMerge/>
            <w:tcBorders>
              <w:bottom w:val="nil"/>
              <w:right w:val="single" w:sz="4" w:space="0" w:color="auto"/>
            </w:tcBorders>
          </w:tcPr>
          <w:p w:rsidR="00AD547D" w:rsidRPr="00284EE8" w:rsidRDefault="00AD547D" w:rsidP="0051082B">
            <w:pPr>
              <w:rPr>
                <w:rFonts w:ascii="Times New Roman" w:hAnsi="Times New Roman" w:cs="Times New Roman"/>
                <w:b/>
                <w:sz w:val="20"/>
                <w:szCs w:val="20"/>
              </w:rPr>
            </w:pPr>
          </w:p>
        </w:tc>
        <w:tc>
          <w:tcPr>
            <w:tcW w:w="2268" w:type="dxa"/>
            <w:vMerge/>
            <w:tcBorders>
              <w:bottom w:val="nil"/>
              <w:right w:val="single" w:sz="4" w:space="0" w:color="auto"/>
            </w:tcBorders>
          </w:tcPr>
          <w:p w:rsidR="00AD547D" w:rsidRPr="00284EE8" w:rsidRDefault="00AD547D" w:rsidP="0051082B">
            <w:pPr>
              <w:rPr>
                <w:rFonts w:ascii="Times New Roman" w:hAnsi="Times New Roman" w:cs="Times New Roman"/>
                <w:b/>
                <w:sz w:val="20"/>
                <w:szCs w:val="20"/>
              </w:rPr>
            </w:pPr>
          </w:p>
        </w:tc>
        <w:tc>
          <w:tcPr>
            <w:tcW w:w="2693" w:type="dxa"/>
            <w:gridSpan w:val="2"/>
            <w:tcBorders>
              <w:top w:val="single" w:sz="4" w:space="0" w:color="auto"/>
              <w:left w:val="single" w:sz="4" w:space="0" w:color="auto"/>
              <w:bottom w:val="nil"/>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Кружок «Юный художник»</w:t>
            </w:r>
          </w:p>
        </w:tc>
        <w:tc>
          <w:tcPr>
            <w:tcW w:w="751" w:type="dxa"/>
            <w:vMerge w:val="restart"/>
            <w:tcBorders>
              <w:top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766" w:type="dxa"/>
            <w:vMerge w:val="restart"/>
            <w:tcBorders>
              <w:top w:val="single" w:sz="4" w:space="0" w:color="auto"/>
              <w:left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858" w:type="dxa"/>
            <w:vMerge w:val="restart"/>
            <w:tcBorders>
              <w:top w:val="single" w:sz="4" w:space="0" w:color="auto"/>
              <w:lef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r>
      <w:tr w:rsidR="00AD547D" w:rsidRPr="00284EE8" w:rsidTr="0051082B">
        <w:trPr>
          <w:trHeight w:val="180"/>
        </w:trPr>
        <w:tc>
          <w:tcPr>
            <w:tcW w:w="2235" w:type="dxa"/>
            <w:tcBorders>
              <w:top w:val="nil"/>
              <w:bottom w:val="single" w:sz="4" w:space="0" w:color="auto"/>
              <w:right w:val="single" w:sz="4" w:space="0" w:color="auto"/>
            </w:tcBorders>
          </w:tcPr>
          <w:p w:rsidR="00AD547D" w:rsidRPr="00284EE8" w:rsidRDefault="00AD547D" w:rsidP="0051082B">
            <w:pPr>
              <w:rPr>
                <w:rFonts w:ascii="Times New Roman" w:hAnsi="Times New Roman" w:cs="Times New Roman"/>
                <w:b/>
                <w:sz w:val="20"/>
                <w:szCs w:val="20"/>
              </w:rPr>
            </w:pPr>
          </w:p>
        </w:tc>
        <w:tc>
          <w:tcPr>
            <w:tcW w:w="3328" w:type="dxa"/>
            <w:gridSpan w:val="2"/>
            <w:tcBorders>
              <w:top w:val="nil"/>
              <w:bottom w:val="single" w:sz="4" w:space="0" w:color="auto"/>
              <w:right w:val="single" w:sz="4" w:space="0" w:color="auto"/>
            </w:tcBorders>
          </w:tcPr>
          <w:p w:rsidR="00AD547D" w:rsidRPr="00284EE8" w:rsidRDefault="00AD547D" w:rsidP="0051082B">
            <w:pPr>
              <w:rPr>
                <w:rFonts w:ascii="Times New Roman" w:hAnsi="Times New Roman" w:cs="Times New Roman"/>
                <w:b/>
                <w:sz w:val="20"/>
                <w:szCs w:val="20"/>
              </w:rPr>
            </w:pPr>
          </w:p>
        </w:tc>
        <w:tc>
          <w:tcPr>
            <w:tcW w:w="1633" w:type="dxa"/>
            <w:tcBorders>
              <w:top w:val="nil"/>
              <w:left w:val="single" w:sz="4" w:space="0" w:color="auto"/>
              <w:bottom w:val="single" w:sz="4" w:space="0" w:color="auto"/>
            </w:tcBorders>
          </w:tcPr>
          <w:p w:rsidR="00AD547D" w:rsidRPr="00284EE8" w:rsidRDefault="00AD547D" w:rsidP="0051082B">
            <w:pPr>
              <w:rPr>
                <w:rFonts w:ascii="Times New Roman" w:hAnsi="Times New Roman" w:cs="Times New Roman"/>
                <w:sz w:val="20"/>
                <w:szCs w:val="20"/>
              </w:rPr>
            </w:pPr>
          </w:p>
        </w:tc>
        <w:tc>
          <w:tcPr>
            <w:tcW w:w="751" w:type="dxa"/>
            <w:vMerge/>
            <w:tcBorders>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p>
        </w:tc>
        <w:tc>
          <w:tcPr>
            <w:tcW w:w="766" w:type="dxa"/>
            <w:vMerge/>
            <w:tcBorders>
              <w:left w:val="single" w:sz="4" w:space="0" w:color="auto"/>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p>
        </w:tc>
        <w:tc>
          <w:tcPr>
            <w:tcW w:w="858" w:type="dxa"/>
            <w:vMerge/>
            <w:tcBorders>
              <w:left w:val="single" w:sz="4" w:space="0" w:color="auto"/>
              <w:bottom w:val="single" w:sz="4" w:space="0" w:color="auto"/>
            </w:tcBorders>
          </w:tcPr>
          <w:p w:rsidR="00AD547D" w:rsidRPr="00284EE8" w:rsidRDefault="00AD547D" w:rsidP="0051082B">
            <w:pPr>
              <w:rPr>
                <w:rFonts w:ascii="Times New Roman" w:hAnsi="Times New Roman" w:cs="Times New Roman"/>
                <w:sz w:val="20"/>
                <w:szCs w:val="20"/>
              </w:rPr>
            </w:pPr>
          </w:p>
        </w:tc>
      </w:tr>
      <w:tr w:rsidR="00AD547D" w:rsidRPr="00284EE8" w:rsidTr="0051082B">
        <w:trPr>
          <w:trHeight w:val="111"/>
        </w:trPr>
        <w:tc>
          <w:tcPr>
            <w:tcW w:w="7196" w:type="dxa"/>
            <w:gridSpan w:val="4"/>
            <w:tcBorders>
              <w:top w:val="single" w:sz="4" w:space="0" w:color="auto"/>
            </w:tcBorders>
          </w:tcPr>
          <w:p w:rsidR="00AD547D" w:rsidRPr="00284EE8" w:rsidRDefault="00AD547D" w:rsidP="0051082B">
            <w:pPr>
              <w:rPr>
                <w:rFonts w:ascii="Times New Roman" w:hAnsi="Times New Roman" w:cs="Times New Roman"/>
                <w:b/>
                <w:sz w:val="20"/>
                <w:szCs w:val="20"/>
              </w:rPr>
            </w:pPr>
            <w:r w:rsidRPr="00284EE8">
              <w:rPr>
                <w:rFonts w:ascii="Times New Roman" w:hAnsi="Times New Roman" w:cs="Times New Roman"/>
                <w:b/>
                <w:sz w:val="20"/>
                <w:szCs w:val="20"/>
              </w:rPr>
              <w:t>Всего</w:t>
            </w:r>
          </w:p>
        </w:tc>
        <w:tc>
          <w:tcPr>
            <w:tcW w:w="751" w:type="dxa"/>
            <w:tcBorders>
              <w:top w:val="single" w:sz="4" w:space="0" w:color="auto"/>
              <w:right w:val="single" w:sz="4" w:space="0" w:color="auto"/>
            </w:tcBorders>
          </w:tcPr>
          <w:p w:rsidR="00AD547D" w:rsidRPr="00284EE8" w:rsidRDefault="00AD547D" w:rsidP="0051082B">
            <w:pPr>
              <w:rPr>
                <w:rFonts w:ascii="Times New Roman" w:hAnsi="Times New Roman" w:cs="Times New Roman"/>
                <w:b/>
                <w:sz w:val="20"/>
                <w:szCs w:val="20"/>
              </w:rPr>
            </w:pPr>
            <w:r w:rsidRPr="00284EE8">
              <w:rPr>
                <w:rFonts w:ascii="Times New Roman" w:hAnsi="Times New Roman" w:cs="Times New Roman"/>
                <w:b/>
                <w:sz w:val="20"/>
                <w:szCs w:val="20"/>
              </w:rPr>
              <w:t>10</w:t>
            </w:r>
          </w:p>
        </w:tc>
        <w:tc>
          <w:tcPr>
            <w:tcW w:w="766" w:type="dxa"/>
            <w:tcBorders>
              <w:top w:val="single" w:sz="4" w:space="0" w:color="auto"/>
              <w:right w:val="single" w:sz="4" w:space="0" w:color="auto"/>
            </w:tcBorders>
          </w:tcPr>
          <w:p w:rsidR="00AD547D" w:rsidRPr="00284EE8" w:rsidRDefault="00AD547D" w:rsidP="0051082B">
            <w:pPr>
              <w:rPr>
                <w:rFonts w:ascii="Times New Roman" w:hAnsi="Times New Roman" w:cs="Times New Roman"/>
                <w:b/>
                <w:sz w:val="20"/>
                <w:szCs w:val="20"/>
              </w:rPr>
            </w:pPr>
            <w:r w:rsidRPr="00284EE8">
              <w:rPr>
                <w:rFonts w:ascii="Times New Roman" w:hAnsi="Times New Roman" w:cs="Times New Roman"/>
                <w:b/>
                <w:sz w:val="20"/>
                <w:szCs w:val="20"/>
              </w:rPr>
              <w:t>10</w:t>
            </w:r>
          </w:p>
        </w:tc>
        <w:tc>
          <w:tcPr>
            <w:tcW w:w="858" w:type="dxa"/>
            <w:tcBorders>
              <w:top w:val="single" w:sz="4" w:space="0" w:color="auto"/>
              <w:left w:val="single" w:sz="4" w:space="0" w:color="auto"/>
            </w:tcBorders>
          </w:tcPr>
          <w:p w:rsidR="00AD547D" w:rsidRPr="00284EE8" w:rsidRDefault="00AD547D" w:rsidP="0051082B">
            <w:pPr>
              <w:rPr>
                <w:rFonts w:ascii="Times New Roman" w:hAnsi="Times New Roman" w:cs="Times New Roman"/>
                <w:b/>
                <w:sz w:val="20"/>
                <w:szCs w:val="20"/>
              </w:rPr>
            </w:pPr>
            <w:r w:rsidRPr="00284EE8">
              <w:rPr>
                <w:rFonts w:ascii="Times New Roman" w:hAnsi="Times New Roman" w:cs="Times New Roman"/>
                <w:b/>
                <w:sz w:val="20"/>
                <w:szCs w:val="20"/>
              </w:rPr>
              <w:t>10</w:t>
            </w:r>
          </w:p>
        </w:tc>
      </w:tr>
    </w:tbl>
    <w:p w:rsidR="00AD547D" w:rsidRPr="00CE6849" w:rsidRDefault="00AD547D" w:rsidP="00CE6849">
      <w:pPr>
        <w:pStyle w:val="a3"/>
        <w:rPr>
          <w:rFonts w:cs="Times New Roman"/>
          <w:b/>
          <w:sz w:val="20"/>
          <w:szCs w:val="20"/>
        </w:rPr>
      </w:pPr>
      <w:r w:rsidRPr="00284EE8">
        <w:rPr>
          <w:rFonts w:cs="Times New Roman"/>
          <w:b/>
          <w:sz w:val="20"/>
          <w:szCs w:val="20"/>
        </w:rPr>
        <w:t xml:space="preserve">            </w:t>
      </w:r>
    </w:p>
    <w:p w:rsidR="00AD547D" w:rsidRPr="00284EE8" w:rsidRDefault="00AD547D" w:rsidP="00AD547D">
      <w:pPr>
        <w:pStyle w:val="a3"/>
        <w:rPr>
          <w:rFonts w:cs="Times New Roman"/>
          <w:b/>
          <w:sz w:val="20"/>
          <w:szCs w:val="20"/>
        </w:rPr>
      </w:pPr>
      <w:r w:rsidRPr="00284EE8">
        <w:rPr>
          <w:rFonts w:cs="Times New Roman"/>
          <w:b/>
          <w:sz w:val="20"/>
          <w:szCs w:val="20"/>
        </w:rPr>
        <w:lastRenderedPageBreak/>
        <w:t xml:space="preserve">        </w:t>
      </w:r>
    </w:p>
    <w:p w:rsidR="00AD547D" w:rsidRPr="00284EE8" w:rsidRDefault="00AD547D" w:rsidP="00AD547D">
      <w:pPr>
        <w:pStyle w:val="a3"/>
        <w:rPr>
          <w:rFonts w:cs="Times New Roman"/>
          <w:b/>
          <w:sz w:val="20"/>
          <w:szCs w:val="20"/>
        </w:rPr>
      </w:pPr>
      <w:r w:rsidRPr="00284EE8">
        <w:rPr>
          <w:rFonts w:cs="Times New Roman"/>
          <w:b/>
          <w:sz w:val="20"/>
          <w:szCs w:val="20"/>
        </w:rPr>
        <w:t xml:space="preserve">                  Внеурочная деятельность 2х классов на 2012 -2013</w:t>
      </w:r>
      <w:r w:rsidR="00CE6849">
        <w:rPr>
          <w:rFonts w:cs="Times New Roman"/>
          <w:b/>
          <w:sz w:val="20"/>
          <w:szCs w:val="20"/>
        </w:rPr>
        <w:t>уч.</w:t>
      </w:r>
      <w:r w:rsidRPr="00284EE8">
        <w:rPr>
          <w:rFonts w:cs="Times New Roman"/>
          <w:b/>
          <w:sz w:val="20"/>
          <w:szCs w:val="20"/>
        </w:rPr>
        <w:t>г.</w:t>
      </w:r>
    </w:p>
    <w:p w:rsidR="00AD547D" w:rsidRPr="00284EE8" w:rsidRDefault="00AD547D" w:rsidP="00AD547D">
      <w:pPr>
        <w:pStyle w:val="a3"/>
        <w:rPr>
          <w:rFonts w:cs="Times New Roman"/>
          <w:b/>
          <w:sz w:val="20"/>
          <w:szCs w:val="20"/>
        </w:rPr>
      </w:pPr>
    </w:p>
    <w:tbl>
      <w:tblPr>
        <w:tblStyle w:val="af2"/>
        <w:tblW w:w="9572" w:type="dxa"/>
        <w:tblLayout w:type="fixed"/>
        <w:tblLook w:val="04A0"/>
      </w:tblPr>
      <w:tblGrid>
        <w:gridCol w:w="2235"/>
        <w:gridCol w:w="2268"/>
        <w:gridCol w:w="2694"/>
        <w:gridCol w:w="827"/>
        <w:gridCol w:w="735"/>
        <w:gridCol w:w="813"/>
      </w:tblGrid>
      <w:tr w:rsidR="00AD547D" w:rsidRPr="00284EE8" w:rsidTr="0051082B">
        <w:trPr>
          <w:trHeight w:val="352"/>
        </w:trPr>
        <w:tc>
          <w:tcPr>
            <w:tcW w:w="2235" w:type="dxa"/>
            <w:vMerge w:val="restart"/>
          </w:tcPr>
          <w:p w:rsidR="00AD547D" w:rsidRPr="00284EE8" w:rsidRDefault="00AD547D" w:rsidP="0051082B">
            <w:pPr>
              <w:rPr>
                <w:rFonts w:ascii="Times New Roman" w:hAnsi="Times New Roman" w:cs="Times New Roman"/>
                <w:b/>
                <w:sz w:val="20"/>
                <w:szCs w:val="20"/>
              </w:rPr>
            </w:pPr>
            <w:r w:rsidRPr="00284EE8">
              <w:rPr>
                <w:rFonts w:ascii="Times New Roman" w:hAnsi="Times New Roman" w:cs="Times New Roman"/>
                <w:b/>
                <w:sz w:val="20"/>
                <w:szCs w:val="20"/>
              </w:rPr>
              <w:t>Основные направления</w:t>
            </w:r>
          </w:p>
        </w:tc>
        <w:tc>
          <w:tcPr>
            <w:tcW w:w="2268" w:type="dxa"/>
            <w:vMerge w:val="restart"/>
          </w:tcPr>
          <w:p w:rsidR="00AD547D" w:rsidRPr="00284EE8" w:rsidRDefault="00AD547D" w:rsidP="0051082B">
            <w:pPr>
              <w:rPr>
                <w:rFonts w:ascii="Times New Roman" w:hAnsi="Times New Roman" w:cs="Times New Roman"/>
                <w:b/>
                <w:sz w:val="20"/>
                <w:szCs w:val="20"/>
              </w:rPr>
            </w:pPr>
            <w:r w:rsidRPr="00284EE8">
              <w:rPr>
                <w:rFonts w:ascii="Times New Roman" w:hAnsi="Times New Roman" w:cs="Times New Roman"/>
                <w:b/>
                <w:sz w:val="20"/>
                <w:szCs w:val="20"/>
              </w:rPr>
              <w:t>Виды деятельности</w:t>
            </w:r>
          </w:p>
        </w:tc>
        <w:tc>
          <w:tcPr>
            <w:tcW w:w="2694" w:type="dxa"/>
            <w:vMerge w:val="restart"/>
          </w:tcPr>
          <w:p w:rsidR="00AD547D" w:rsidRPr="00284EE8" w:rsidRDefault="00AD547D" w:rsidP="0051082B">
            <w:pPr>
              <w:rPr>
                <w:rFonts w:ascii="Times New Roman" w:hAnsi="Times New Roman" w:cs="Times New Roman"/>
                <w:b/>
                <w:sz w:val="20"/>
                <w:szCs w:val="20"/>
              </w:rPr>
            </w:pPr>
            <w:r w:rsidRPr="00284EE8">
              <w:rPr>
                <w:rFonts w:ascii="Times New Roman" w:hAnsi="Times New Roman" w:cs="Times New Roman"/>
                <w:b/>
                <w:sz w:val="20"/>
                <w:szCs w:val="20"/>
              </w:rPr>
              <w:t>Формы занятий</w:t>
            </w:r>
          </w:p>
        </w:tc>
        <w:tc>
          <w:tcPr>
            <w:tcW w:w="2375" w:type="dxa"/>
            <w:gridSpan w:val="3"/>
            <w:tcBorders>
              <w:bottom w:val="single" w:sz="4" w:space="0" w:color="auto"/>
            </w:tcBorders>
          </w:tcPr>
          <w:p w:rsidR="00AD547D" w:rsidRPr="00284EE8" w:rsidRDefault="00AD547D" w:rsidP="0051082B">
            <w:pPr>
              <w:rPr>
                <w:rFonts w:ascii="Times New Roman" w:hAnsi="Times New Roman" w:cs="Times New Roman"/>
                <w:b/>
                <w:sz w:val="20"/>
                <w:szCs w:val="20"/>
              </w:rPr>
            </w:pPr>
            <w:r>
              <w:rPr>
                <w:rFonts w:ascii="Times New Roman" w:hAnsi="Times New Roman" w:cs="Times New Roman"/>
                <w:b/>
                <w:sz w:val="20"/>
                <w:szCs w:val="20"/>
              </w:rPr>
              <w:t xml:space="preserve">     </w:t>
            </w:r>
            <w:r w:rsidRPr="00284EE8">
              <w:rPr>
                <w:rFonts w:ascii="Times New Roman" w:hAnsi="Times New Roman" w:cs="Times New Roman"/>
                <w:b/>
                <w:sz w:val="20"/>
                <w:szCs w:val="20"/>
              </w:rPr>
              <w:t>Кол –во часов</w:t>
            </w:r>
          </w:p>
        </w:tc>
      </w:tr>
      <w:tr w:rsidR="00AD547D" w:rsidRPr="00284EE8" w:rsidTr="0051082B">
        <w:trPr>
          <w:trHeight w:val="199"/>
        </w:trPr>
        <w:tc>
          <w:tcPr>
            <w:tcW w:w="2235" w:type="dxa"/>
            <w:vMerge/>
          </w:tcPr>
          <w:p w:rsidR="00AD547D" w:rsidRPr="00284EE8" w:rsidRDefault="00AD547D" w:rsidP="0051082B">
            <w:pPr>
              <w:rPr>
                <w:rFonts w:ascii="Times New Roman" w:hAnsi="Times New Roman" w:cs="Times New Roman"/>
                <w:b/>
                <w:sz w:val="20"/>
                <w:szCs w:val="20"/>
              </w:rPr>
            </w:pPr>
          </w:p>
        </w:tc>
        <w:tc>
          <w:tcPr>
            <w:tcW w:w="2268" w:type="dxa"/>
            <w:vMerge/>
          </w:tcPr>
          <w:p w:rsidR="00AD547D" w:rsidRPr="00284EE8" w:rsidRDefault="00AD547D" w:rsidP="0051082B">
            <w:pPr>
              <w:rPr>
                <w:rFonts w:ascii="Times New Roman" w:hAnsi="Times New Roman" w:cs="Times New Roman"/>
                <w:b/>
                <w:sz w:val="20"/>
                <w:szCs w:val="20"/>
              </w:rPr>
            </w:pPr>
          </w:p>
        </w:tc>
        <w:tc>
          <w:tcPr>
            <w:tcW w:w="2694" w:type="dxa"/>
            <w:vMerge/>
          </w:tcPr>
          <w:p w:rsidR="00AD547D" w:rsidRPr="00284EE8" w:rsidRDefault="00AD547D" w:rsidP="0051082B">
            <w:pPr>
              <w:rPr>
                <w:rFonts w:ascii="Times New Roman" w:hAnsi="Times New Roman" w:cs="Times New Roman"/>
                <w:b/>
                <w:sz w:val="20"/>
                <w:szCs w:val="20"/>
              </w:rPr>
            </w:pPr>
          </w:p>
        </w:tc>
        <w:tc>
          <w:tcPr>
            <w:tcW w:w="827" w:type="dxa"/>
            <w:tcBorders>
              <w:top w:val="single" w:sz="4" w:space="0" w:color="auto"/>
              <w:right w:val="single" w:sz="4" w:space="0" w:color="auto"/>
            </w:tcBorders>
          </w:tcPr>
          <w:p w:rsidR="00AD547D" w:rsidRPr="00284EE8" w:rsidRDefault="00AD547D" w:rsidP="0051082B">
            <w:pPr>
              <w:rPr>
                <w:rFonts w:ascii="Times New Roman" w:hAnsi="Times New Roman" w:cs="Times New Roman"/>
                <w:b/>
                <w:sz w:val="20"/>
                <w:szCs w:val="20"/>
              </w:rPr>
            </w:pPr>
            <w:r>
              <w:rPr>
                <w:rFonts w:ascii="Times New Roman" w:hAnsi="Times New Roman" w:cs="Times New Roman"/>
                <w:b/>
                <w:sz w:val="20"/>
                <w:szCs w:val="20"/>
              </w:rPr>
              <w:t>2</w:t>
            </w:r>
            <w:r w:rsidRPr="00284EE8">
              <w:rPr>
                <w:rFonts w:ascii="Times New Roman" w:hAnsi="Times New Roman" w:cs="Times New Roman"/>
                <w:b/>
                <w:sz w:val="20"/>
                <w:szCs w:val="20"/>
              </w:rPr>
              <w:t>а</w:t>
            </w:r>
          </w:p>
        </w:tc>
        <w:tc>
          <w:tcPr>
            <w:tcW w:w="735" w:type="dxa"/>
            <w:tcBorders>
              <w:top w:val="single" w:sz="4" w:space="0" w:color="auto"/>
              <w:left w:val="single" w:sz="4" w:space="0" w:color="auto"/>
              <w:right w:val="single" w:sz="4" w:space="0" w:color="auto"/>
            </w:tcBorders>
          </w:tcPr>
          <w:p w:rsidR="00AD547D" w:rsidRPr="00284EE8" w:rsidRDefault="00AD547D" w:rsidP="0051082B">
            <w:pPr>
              <w:rPr>
                <w:rFonts w:ascii="Times New Roman" w:hAnsi="Times New Roman" w:cs="Times New Roman"/>
                <w:b/>
                <w:sz w:val="20"/>
                <w:szCs w:val="20"/>
              </w:rPr>
            </w:pPr>
            <w:r>
              <w:rPr>
                <w:rFonts w:ascii="Times New Roman" w:hAnsi="Times New Roman" w:cs="Times New Roman"/>
                <w:b/>
                <w:sz w:val="20"/>
                <w:szCs w:val="20"/>
              </w:rPr>
              <w:t>2</w:t>
            </w:r>
            <w:r w:rsidRPr="00284EE8">
              <w:rPr>
                <w:rFonts w:ascii="Times New Roman" w:hAnsi="Times New Roman" w:cs="Times New Roman"/>
                <w:b/>
                <w:sz w:val="20"/>
                <w:szCs w:val="20"/>
              </w:rPr>
              <w:t>б</w:t>
            </w:r>
          </w:p>
        </w:tc>
        <w:tc>
          <w:tcPr>
            <w:tcW w:w="813" w:type="dxa"/>
            <w:tcBorders>
              <w:top w:val="single" w:sz="4" w:space="0" w:color="auto"/>
              <w:left w:val="single" w:sz="4" w:space="0" w:color="auto"/>
            </w:tcBorders>
          </w:tcPr>
          <w:p w:rsidR="00AD547D" w:rsidRPr="00284EE8" w:rsidRDefault="00AD547D" w:rsidP="0051082B">
            <w:pPr>
              <w:rPr>
                <w:rFonts w:ascii="Times New Roman" w:hAnsi="Times New Roman" w:cs="Times New Roman"/>
                <w:b/>
                <w:sz w:val="20"/>
                <w:szCs w:val="20"/>
              </w:rPr>
            </w:pPr>
            <w:r>
              <w:rPr>
                <w:rFonts w:ascii="Times New Roman" w:hAnsi="Times New Roman" w:cs="Times New Roman"/>
                <w:b/>
                <w:sz w:val="20"/>
                <w:szCs w:val="20"/>
              </w:rPr>
              <w:t>2</w:t>
            </w:r>
            <w:r w:rsidRPr="00284EE8">
              <w:rPr>
                <w:rFonts w:ascii="Times New Roman" w:hAnsi="Times New Roman" w:cs="Times New Roman"/>
                <w:b/>
                <w:sz w:val="20"/>
                <w:szCs w:val="20"/>
              </w:rPr>
              <w:t>в</w:t>
            </w:r>
          </w:p>
        </w:tc>
      </w:tr>
      <w:tr w:rsidR="00AD547D" w:rsidRPr="00284EE8" w:rsidTr="0051082B">
        <w:trPr>
          <w:trHeight w:val="510"/>
        </w:trPr>
        <w:tc>
          <w:tcPr>
            <w:tcW w:w="2235" w:type="dxa"/>
            <w:vMerge w:val="restart"/>
          </w:tcPr>
          <w:p w:rsidR="00AD547D" w:rsidRPr="00284EE8" w:rsidRDefault="00AD547D" w:rsidP="0051082B">
            <w:pPr>
              <w:rPr>
                <w:rFonts w:ascii="Times New Roman" w:hAnsi="Times New Roman" w:cs="Times New Roman"/>
                <w:b/>
                <w:sz w:val="20"/>
                <w:szCs w:val="20"/>
              </w:rPr>
            </w:pPr>
            <w:r w:rsidRPr="00284EE8">
              <w:rPr>
                <w:rFonts w:ascii="Times New Roman" w:hAnsi="Times New Roman" w:cs="Times New Roman"/>
                <w:b/>
                <w:sz w:val="20"/>
                <w:szCs w:val="20"/>
              </w:rPr>
              <w:t>Спортивно-оздоровительное</w:t>
            </w:r>
          </w:p>
        </w:tc>
        <w:tc>
          <w:tcPr>
            <w:tcW w:w="2268" w:type="dxa"/>
            <w:vMerge w:val="restart"/>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Спортивно-оздоровительная,</w:t>
            </w:r>
          </w:p>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досугово - развлекательная</w:t>
            </w:r>
          </w:p>
        </w:tc>
        <w:tc>
          <w:tcPr>
            <w:tcW w:w="2694" w:type="dxa"/>
            <w:tcBorders>
              <w:bottom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«Уроки здоровья»</w:t>
            </w:r>
          </w:p>
        </w:tc>
        <w:tc>
          <w:tcPr>
            <w:tcW w:w="827" w:type="dxa"/>
            <w:tcBorders>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735" w:type="dxa"/>
            <w:tcBorders>
              <w:left w:val="single" w:sz="4" w:space="0" w:color="auto"/>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813" w:type="dxa"/>
            <w:tcBorders>
              <w:left w:val="single" w:sz="4" w:space="0" w:color="auto"/>
              <w:bottom w:val="single" w:sz="4" w:space="0" w:color="auto"/>
            </w:tcBorders>
          </w:tcPr>
          <w:p w:rsidR="00AD547D" w:rsidRPr="00284EE8" w:rsidRDefault="00AD547D" w:rsidP="0051082B">
            <w:pPr>
              <w:rPr>
                <w:rFonts w:ascii="Times New Roman" w:hAnsi="Times New Roman" w:cs="Times New Roman"/>
                <w:sz w:val="20"/>
                <w:szCs w:val="20"/>
              </w:rPr>
            </w:pPr>
            <w:r>
              <w:rPr>
                <w:rFonts w:ascii="Times New Roman" w:hAnsi="Times New Roman" w:cs="Times New Roman"/>
                <w:sz w:val="20"/>
                <w:szCs w:val="20"/>
              </w:rPr>
              <w:t>-</w:t>
            </w:r>
          </w:p>
        </w:tc>
      </w:tr>
      <w:tr w:rsidR="00AD547D" w:rsidRPr="00284EE8" w:rsidTr="0051082B">
        <w:trPr>
          <w:trHeight w:val="585"/>
        </w:trPr>
        <w:tc>
          <w:tcPr>
            <w:tcW w:w="2235" w:type="dxa"/>
            <w:vMerge/>
          </w:tcPr>
          <w:p w:rsidR="00AD547D" w:rsidRPr="00284EE8" w:rsidRDefault="00AD547D" w:rsidP="0051082B">
            <w:pPr>
              <w:rPr>
                <w:rFonts w:ascii="Times New Roman" w:hAnsi="Times New Roman" w:cs="Times New Roman"/>
                <w:b/>
                <w:sz w:val="20"/>
                <w:szCs w:val="20"/>
              </w:rPr>
            </w:pPr>
          </w:p>
        </w:tc>
        <w:tc>
          <w:tcPr>
            <w:tcW w:w="2268" w:type="dxa"/>
            <w:vMerge/>
          </w:tcPr>
          <w:p w:rsidR="00AD547D" w:rsidRPr="00284EE8" w:rsidRDefault="00AD547D" w:rsidP="0051082B">
            <w:pPr>
              <w:rPr>
                <w:rFonts w:ascii="Times New Roman" w:hAnsi="Times New Roman" w:cs="Times New Roman"/>
                <w:sz w:val="20"/>
                <w:szCs w:val="20"/>
              </w:rPr>
            </w:pPr>
          </w:p>
        </w:tc>
        <w:tc>
          <w:tcPr>
            <w:tcW w:w="2694" w:type="dxa"/>
            <w:tcBorders>
              <w:top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Кружок «Народные игры»</w:t>
            </w:r>
          </w:p>
        </w:tc>
        <w:tc>
          <w:tcPr>
            <w:tcW w:w="827" w:type="dxa"/>
            <w:tcBorders>
              <w:top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735" w:type="dxa"/>
            <w:tcBorders>
              <w:top w:val="single" w:sz="4" w:space="0" w:color="auto"/>
              <w:left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813" w:type="dxa"/>
            <w:tcBorders>
              <w:top w:val="single" w:sz="4" w:space="0" w:color="auto"/>
              <w:left w:val="single" w:sz="4" w:space="0" w:color="auto"/>
            </w:tcBorders>
          </w:tcPr>
          <w:p w:rsidR="00AD547D" w:rsidRPr="00284EE8" w:rsidRDefault="00AD547D" w:rsidP="0051082B">
            <w:pPr>
              <w:rPr>
                <w:rFonts w:ascii="Times New Roman" w:hAnsi="Times New Roman" w:cs="Times New Roman"/>
                <w:sz w:val="20"/>
                <w:szCs w:val="20"/>
              </w:rPr>
            </w:pPr>
            <w:r>
              <w:rPr>
                <w:rFonts w:ascii="Times New Roman" w:hAnsi="Times New Roman" w:cs="Times New Roman"/>
                <w:sz w:val="20"/>
                <w:szCs w:val="20"/>
              </w:rPr>
              <w:t>-</w:t>
            </w:r>
          </w:p>
        </w:tc>
      </w:tr>
      <w:tr w:rsidR="00AD547D" w:rsidRPr="00284EE8" w:rsidTr="0051082B">
        <w:tc>
          <w:tcPr>
            <w:tcW w:w="2235" w:type="dxa"/>
          </w:tcPr>
          <w:p w:rsidR="00AD547D" w:rsidRPr="00284EE8" w:rsidRDefault="00AD547D" w:rsidP="0051082B">
            <w:pPr>
              <w:rPr>
                <w:rFonts w:ascii="Times New Roman" w:hAnsi="Times New Roman" w:cs="Times New Roman"/>
                <w:b/>
                <w:sz w:val="20"/>
                <w:szCs w:val="20"/>
              </w:rPr>
            </w:pPr>
            <w:r w:rsidRPr="00284EE8">
              <w:rPr>
                <w:rFonts w:ascii="Times New Roman" w:hAnsi="Times New Roman" w:cs="Times New Roman"/>
                <w:b/>
                <w:sz w:val="20"/>
                <w:szCs w:val="20"/>
              </w:rPr>
              <w:t>Духовно - нравственное</w:t>
            </w:r>
          </w:p>
        </w:tc>
        <w:tc>
          <w:tcPr>
            <w:tcW w:w="2268" w:type="dxa"/>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Проблемно- ценностное общение, игровая</w:t>
            </w:r>
          </w:p>
        </w:tc>
        <w:tc>
          <w:tcPr>
            <w:tcW w:w="2694" w:type="dxa"/>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Театральный кружок</w:t>
            </w:r>
          </w:p>
        </w:tc>
        <w:tc>
          <w:tcPr>
            <w:tcW w:w="827" w:type="dxa"/>
            <w:tcBorders>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735" w:type="dxa"/>
            <w:tcBorders>
              <w:left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813" w:type="dxa"/>
            <w:tcBorders>
              <w:lef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r>
      <w:tr w:rsidR="00AD547D" w:rsidRPr="00284EE8" w:rsidTr="0051082B">
        <w:trPr>
          <w:trHeight w:val="562"/>
        </w:trPr>
        <w:tc>
          <w:tcPr>
            <w:tcW w:w="2235" w:type="dxa"/>
          </w:tcPr>
          <w:p w:rsidR="00AD547D" w:rsidRPr="00284EE8" w:rsidRDefault="00AD547D" w:rsidP="0051082B">
            <w:pPr>
              <w:rPr>
                <w:rFonts w:ascii="Times New Roman" w:hAnsi="Times New Roman" w:cs="Times New Roman"/>
                <w:b/>
                <w:sz w:val="20"/>
                <w:szCs w:val="20"/>
              </w:rPr>
            </w:pPr>
            <w:r w:rsidRPr="00284EE8">
              <w:rPr>
                <w:rFonts w:ascii="Times New Roman" w:hAnsi="Times New Roman" w:cs="Times New Roman"/>
                <w:b/>
                <w:sz w:val="20"/>
                <w:szCs w:val="20"/>
              </w:rPr>
              <w:t>Социальное</w:t>
            </w:r>
          </w:p>
        </w:tc>
        <w:tc>
          <w:tcPr>
            <w:tcW w:w="2268" w:type="dxa"/>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Социально- преобразовательная деятельность,</w:t>
            </w:r>
          </w:p>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социальное творчество</w:t>
            </w:r>
          </w:p>
        </w:tc>
        <w:tc>
          <w:tcPr>
            <w:tcW w:w="2694" w:type="dxa"/>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Кружок «Жизненные навыки»</w:t>
            </w:r>
          </w:p>
        </w:tc>
        <w:tc>
          <w:tcPr>
            <w:tcW w:w="827" w:type="dxa"/>
            <w:tcBorders>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735" w:type="dxa"/>
            <w:tcBorders>
              <w:left w:val="single" w:sz="4" w:space="0" w:color="auto"/>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813" w:type="dxa"/>
            <w:tcBorders>
              <w:left w:val="single" w:sz="4" w:space="0" w:color="auto"/>
              <w:bottom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r>
      <w:tr w:rsidR="00AD547D" w:rsidRPr="00284EE8" w:rsidTr="0051082B">
        <w:trPr>
          <w:trHeight w:val="165"/>
        </w:trPr>
        <w:tc>
          <w:tcPr>
            <w:tcW w:w="2235" w:type="dxa"/>
            <w:vMerge w:val="restart"/>
          </w:tcPr>
          <w:p w:rsidR="00AD547D" w:rsidRPr="00284EE8" w:rsidRDefault="00AD547D" w:rsidP="0051082B">
            <w:pPr>
              <w:rPr>
                <w:rFonts w:ascii="Times New Roman" w:hAnsi="Times New Roman" w:cs="Times New Roman"/>
                <w:b/>
                <w:sz w:val="20"/>
                <w:szCs w:val="20"/>
              </w:rPr>
            </w:pPr>
            <w:r w:rsidRPr="00284EE8">
              <w:rPr>
                <w:rFonts w:ascii="Times New Roman" w:hAnsi="Times New Roman" w:cs="Times New Roman"/>
                <w:b/>
                <w:sz w:val="20"/>
                <w:szCs w:val="20"/>
              </w:rPr>
              <w:t>Общеинтеллектуальн</w:t>
            </w:r>
          </w:p>
        </w:tc>
        <w:tc>
          <w:tcPr>
            <w:tcW w:w="2268" w:type="dxa"/>
            <w:vMerge w:val="restart"/>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Познавательная и трудовая деятельность</w:t>
            </w:r>
          </w:p>
        </w:tc>
        <w:tc>
          <w:tcPr>
            <w:tcW w:w="2694" w:type="dxa"/>
            <w:tcBorders>
              <w:bottom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Кружок «Умники и умницы»</w:t>
            </w:r>
          </w:p>
        </w:tc>
        <w:tc>
          <w:tcPr>
            <w:tcW w:w="827" w:type="dxa"/>
            <w:tcBorders>
              <w:top w:val="single" w:sz="4" w:space="0" w:color="auto"/>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Pr>
                <w:rFonts w:ascii="Times New Roman" w:hAnsi="Times New Roman" w:cs="Times New Roman"/>
                <w:sz w:val="20"/>
                <w:szCs w:val="20"/>
              </w:rPr>
              <w:t>1</w:t>
            </w:r>
          </w:p>
        </w:tc>
        <w:tc>
          <w:tcPr>
            <w:tcW w:w="735" w:type="dxa"/>
            <w:tcBorders>
              <w:top w:val="single" w:sz="4" w:space="0" w:color="auto"/>
              <w:left w:val="single" w:sz="4" w:space="0" w:color="auto"/>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tcBorders>
          </w:tcPr>
          <w:p w:rsidR="00AD547D" w:rsidRPr="00284EE8" w:rsidRDefault="00AD547D" w:rsidP="0051082B">
            <w:pPr>
              <w:rPr>
                <w:rFonts w:ascii="Times New Roman" w:hAnsi="Times New Roman" w:cs="Times New Roman"/>
                <w:sz w:val="20"/>
                <w:szCs w:val="20"/>
              </w:rPr>
            </w:pPr>
            <w:r>
              <w:rPr>
                <w:rFonts w:ascii="Times New Roman" w:hAnsi="Times New Roman" w:cs="Times New Roman"/>
                <w:sz w:val="20"/>
                <w:szCs w:val="20"/>
              </w:rPr>
              <w:t>1</w:t>
            </w:r>
          </w:p>
        </w:tc>
      </w:tr>
      <w:tr w:rsidR="00AD547D" w:rsidRPr="00284EE8" w:rsidTr="0051082B">
        <w:trPr>
          <w:trHeight w:val="429"/>
        </w:trPr>
        <w:tc>
          <w:tcPr>
            <w:tcW w:w="2235" w:type="dxa"/>
            <w:vMerge/>
          </w:tcPr>
          <w:p w:rsidR="00AD547D" w:rsidRPr="00284EE8" w:rsidRDefault="00AD547D" w:rsidP="0051082B">
            <w:pPr>
              <w:rPr>
                <w:rFonts w:ascii="Times New Roman" w:hAnsi="Times New Roman" w:cs="Times New Roman"/>
                <w:b/>
                <w:sz w:val="20"/>
                <w:szCs w:val="20"/>
              </w:rPr>
            </w:pPr>
          </w:p>
        </w:tc>
        <w:tc>
          <w:tcPr>
            <w:tcW w:w="2268" w:type="dxa"/>
            <w:vMerge/>
          </w:tcPr>
          <w:p w:rsidR="00AD547D" w:rsidRPr="00284EE8" w:rsidRDefault="00AD547D" w:rsidP="0051082B">
            <w:pPr>
              <w:rPr>
                <w:rFonts w:ascii="Times New Roman" w:hAnsi="Times New Roman" w:cs="Times New Roman"/>
                <w:b/>
                <w:sz w:val="20"/>
                <w:szCs w:val="20"/>
              </w:rPr>
            </w:pPr>
          </w:p>
        </w:tc>
        <w:tc>
          <w:tcPr>
            <w:tcW w:w="2694" w:type="dxa"/>
            <w:tcBorders>
              <w:top w:val="single" w:sz="4" w:space="0" w:color="auto"/>
              <w:bottom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Кружок «Занимательная грамматика»</w:t>
            </w:r>
          </w:p>
        </w:tc>
        <w:tc>
          <w:tcPr>
            <w:tcW w:w="827" w:type="dxa"/>
            <w:tcBorders>
              <w:top w:val="single" w:sz="4" w:space="0" w:color="auto"/>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735" w:type="dxa"/>
            <w:tcBorders>
              <w:top w:val="single" w:sz="4" w:space="0" w:color="auto"/>
              <w:left w:val="single" w:sz="4" w:space="0" w:color="auto"/>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Pr>
                <w:rFonts w:ascii="Times New Roman" w:hAnsi="Times New Roman" w:cs="Times New Roman"/>
                <w:sz w:val="20"/>
                <w:szCs w:val="20"/>
              </w:rPr>
              <w:t>-</w:t>
            </w:r>
          </w:p>
        </w:tc>
        <w:tc>
          <w:tcPr>
            <w:tcW w:w="813" w:type="dxa"/>
            <w:tcBorders>
              <w:top w:val="single" w:sz="4" w:space="0" w:color="auto"/>
              <w:left w:val="single" w:sz="4" w:space="0" w:color="auto"/>
              <w:bottom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r>
      <w:tr w:rsidR="00AD547D" w:rsidRPr="00284EE8" w:rsidTr="00AD547D">
        <w:trPr>
          <w:trHeight w:val="120"/>
        </w:trPr>
        <w:tc>
          <w:tcPr>
            <w:tcW w:w="2235" w:type="dxa"/>
            <w:vMerge/>
          </w:tcPr>
          <w:p w:rsidR="00AD547D" w:rsidRPr="00284EE8" w:rsidRDefault="00AD547D" w:rsidP="0051082B">
            <w:pPr>
              <w:rPr>
                <w:rFonts w:ascii="Times New Roman" w:hAnsi="Times New Roman" w:cs="Times New Roman"/>
                <w:b/>
                <w:sz w:val="20"/>
                <w:szCs w:val="20"/>
              </w:rPr>
            </w:pPr>
          </w:p>
        </w:tc>
        <w:tc>
          <w:tcPr>
            <w:tcW w:w="2268" w:type="dxa"/>
            <w:vMerge/>
          </w:tcPr>
          <w:p w:rsidR="00AD547D" w:rsidRPr="00284EE8" w:rsidRDefault="00AD547D" w:rsidP="0051082B">
            <w:pPr>
              <w:rPr>
                <w:rFonts w:ascii="Times New Roman" w:hAnsi="Times New Roman" w:cs="Times New Roman"/>
                <w:b/>
                <w:sz w:val="20"/>
                <w:szCs w:val="20"/>
              </w:rPr>
            </w:pPr>
          </w:p>
        </w:tc>
        <w:tc>
          <w:tcPr>
            <w:tcW w:w="2694" w:type="dxa"/>
            <w:tcBorders>
              <w:top w:val="single" w:sz="4" w:space="0" w:color="auto"/>
              <w:bottom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Информатика</w:t>
            </w:r>
          </w:p>
        </w:tc>
        <w:tc>
          <w:tcPr>
            <w:tcW w:w="827" w:type="dxa"/>
            <w:tcBorders>
              <w:top w:val="single" w:sz="4" w:space="0" w:color="auto"/>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w:t>
            </w:r>
          </w:p>
        </w:tc>
        <w:tc>
          <w:tcPr>
            <w:tcW w:w="735" w:type="dxa"/>
            <w:tcBorders>
              <w:top w:val="single" w:sz="4" w:space="0" w:color="auto"/>
              <w:left w:val="single" w:sz="4" w:space="0" w:color="auto"/>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r>
      <w:tr w:rsidR="00AD547D" w:rsidRPr="00284EE8" w:rsidTr="0051082B">
        <w:trPr>
          <w:trHeight w:val="95"/>
        </w:trPr>
        <w:tc>
          <w:tcPr>
            <w:tcW w:w="2235" w:type="dxa"/>
            <w:vMerge/>
          </w:tcPr>
          <w:p w:rsidR="00AD547D" w:rsidRPr="00284EE8" w:rsidRDefault="00AD547D" w:rsidP="0051082B">
            <w:pPr>
              <w:rPr>
                <w:rFonts w:ascii="Times New Roman" w:hAnsi="Times New Roman" w:cs="Times New Roman"/>
                <w:b/>
                <w:sz w:val="20"/>
                <w:szCs w:val="20"/>
              </w:rPr>
            </w:pPr>
          </w:p>
        </w:tc>
        <w:tc>
          <w:tcPr>
            <w:tcW w:w="2268" w:type="dxa"/>
            <w:vMerge/>
          </w:tcPr>
          <w:p w:rsidR="00AD547D" w:rsidRPr="00284EE8" w:rsidRDefault="00AD547D" w:rsidP="0051082B">
            <w:pPr>
              <w:rPr>
                <w:rFonts w:ascii="Times New Roman" w:hAnsi="Times New Roman" w:cs="Times New Roman"/>
                <w:b/>
                <w:sz w:val="20"/>
                <w:szCs w:val="20"/>
              </w:rPr>
            </w:pPr>
          </w:p>
        </w:tc>
        <w:tc>
          <w:tcPr>
            <w:tcW w:w="2694" w:type="dxa"/>
            <w:tcBorders>
              <w:top w:val="single" w:sz="4" w:space="0" w:color="auto"/>
            </w:tcBorders>
          </w:tcPr>
          <w:p w:rsidR="00AD547D" w:rsidRPr="00284EE8" w:rsidRDefault="00AD547D" w:rsidP="0051082B">
            <w:pPr>
              <w:rPr>
                <w:rFonts w:ascii="Times New Roman" w:hAnsi="Times New Roman" w:cs="Times New Roman"/>
                <w:sz w:val="20"/>
                <w:szCs w:val="20"/>
              </w:rPr>
            </w:pPr>
            <w:r>
              <w:rPr>
                <w:rFonts w:ascii="Times New Roman" w:hAnsi="Times New Roman" w:cs="Times New Roman"/>
                <w:sz w:val="20"/>
                <w:szCs w:val="20"/>
              </w:rPr>
              <w:t>Я - исследователь</w:t>
            </w:r>
          </w:p>
        </w:tc>
        <w:tc>
          <w:tcPr>
            <w:tcW w:w="827" w:type="dxa"/>
            <w:tcBorders>
              <w:top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Pr>
                <w:rFonts w:ascii="Times New Roman" w:hAnsi="Times New Roman" w:cs="Times New Roman"/>
                <w:sz w:val="20"/>
                <w:szCs w:val="20"/>
              </w:rPr>
              <w:t>-</w:t>
            </w:r>
          </w:p>
        </w:tc>
        <w:tc>
          <w:tcPr>
            <w:tcW w:w="735" w:type="dxa"/>
            <w:tcBorders>
              <w:top w:val="single" w:sz="4" w:space="0" w:color="auto"/>
              <w:left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Pr>
                <w:rFonts w:ascii="Times New Roman" w:hAnsi="Times New Roman" w:cs="Times New Roman"/>
                <w:sz w:val="20"/>
                <w:szCs w:val="20"/>
              </w:rPr>
              <w:t>1</w:t>
            </w:r>
          </w:p>
        </w:tc>
        <w:tc>
          <w:tcPr>
            <w:tcW w:w="813" w:type="dxa"/>
            <w:tcBorders>
              <w:top w:val="single" w:sz="4" w:space="0" w:color="auto"/>
              <w:left w:val="single" w:sz="4" w:space="0" w:color="auto"/>
            </w:tcBorders>
          </w:tcPr>
          <w:p w:rsidR="00AD547D" w:rsidRPr="00284EE8" w:rsidRDefault="00AD547D" w:rsidP="0051082B">
            <w:pPr>
              <w:rPr>
                <w:rFonts w:ascii="Times New Roman" w:hAnsi="Times New Roman" w:cs="Times New Roman"/>
                <w:sz w:val="20"/>
                <w:szCs w:val="20"/>
              </w:rPr>
            </w:pPr>
            <w:r>
              <w:rPr>
                <w:rFonts w:ascii="Times New Roman" w:hAnsi="Times New Roman" w:cs="Times New Roman"/>
                <w:sz w:val="20"/>
                <w:szCs w:val="20"/>
              </w:rPr>
              <w:t>1</w:t>
            </w:r>
          </w:p>
        </w:tc>
      </w:tr>
      <w:tr w:rsidR="00AD547D" w:rsidRPr="00284EE8" w:rsidTr="0051082B">
        <w:trPr>
          <w:trHeight w:val="135"/>
        </w:trPr>
        <w:tc>
          <w:tcPr>
            <w:tcW w:w="2235" w:type="dxa"/>
            <w:vMerge w:val="restart"/>
            <w:tcBorders>
              <w:right w:val="single" w:sz="4" w:space="0" w:color="auto"/>
            </w:tcBorders>
          </w:tcPr>
          <w:p w:rsidR="00AD547D" w:rsidRPr="00284EE8" w:rsidRDefault="00AD547D" w:rsidP="0051082B">
            <w:pPr>
              <w:rPr>
                <w:rFonts w:ascii="Times New Roman" w:hAnsi="Times New Roman" w:cs="Times New Roman"/>
                <w:b/>
                <w:sz w:val="20"/>
                <w:szCs w:val="20"/>
              </w:rPr>
            </w:pPr>
            <w:r w:rsidRPr="00284EE8">
              <w:rPr>
                <w:rFonts w:ascii="Times New Roman" w:hAnsi="Times New Roman" w:cs="Times New Roman"/>
                <w:b/>
                <w:sz w:val="20"/>
                <w:szCs w:val="20"/>
              </w:rPr>
              <w:t>Общекультурное</w:t>
            </w:r>
          </w:p>
        </w:tc>
        <w:tc>
          <w:tcPr>
            <w:tcW w:w="2268" w:type="dxa"/>
            <w:vMerge w:val="restart"/>
            <w:tcBorders>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 xml:space="preserve">Художественное </w:t>
            </w:r>
          </w:p>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творчество</w:t>
            </w:r>
          </w:p>
        </w:tc>
        <w:tc>
          <w:tcPr>
            <w:tcW w:w="2694" w:type="dxa"/>
            <w:tcBorders>
              <w:left w:val="single" w:sz="4" w:space="0" w:color="auto"/>
              <w:bottom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Кружок «Умелые руки»</w:t>
            </w:r>
          </w:p>
        </w:tc>
        <w:tc>
          <w:tcPr>
            <w:tcW w:w="827" w:type="dxa"/>
            <w:tcBorders>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735" w:type="dxa"/>
            <w:tcBorders>
              <w:left w:val="single" w:sz="4" w:space="0" w:color="auto"/>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w:t>
            </w:r>
          </w:p>
        </w:tc>
        <w:tc>
          <w:tcPr>
            <w:tcW w:w="813" w:type="dxa"/>
            <w:tcBorders>
              <w:left w:val="single" w:sz="4" w:space="0" w:color="auto"/>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r>
      <w:tr w:rsidR="00AD547D" w:rsidRPr="00284EE8" w:rsidTr="0051082B">
        <w:trPr>
          <w:trHeight w:val="126"/>
        </w:trPr>
        <w:tc>
          <w:tcPr>
            <w:tcW w:w="2235" w:type="dxa"/>
            <w:vMerge/>
            <w:tcBorders>
              <w:right w:val="single" w:sz="4" w:space="0" w:color="auto"/>
            </w:tcBorders>
          </w:tcPr>
          <w:p w:rsidR="00AD547D" w:rsidRPr="00284EE8" w:rsidRDefault="00AD547D" w:rsidP="0051082B">
            <w:pPr>
              <w:rPr>
                <w:rFonts w:ascii="Times New Roman" w:hAnsi="Times New Roman" w:cs="Times New Roman"/>
                <w:b/>
                <w:sz w:val="20"/>
                <w:szCs w:val="20"/>
              </w:rPr>
            </w:pPr>
          </w:p>
        </w:tc>
        <w:tc>
          <w:tcPr>
            <w:tcW w:w="2268" w:type="dxa"/>
            <w:vMerge/>
            <w:tcBorders>
              <w:right w:val="single" w:sz="4" w:space="0" w:color="auto"/>
            </w:tcBorders>
          </w:tcPr>
          <w:p w:rsidR="00AD547D" w:rsidRPr="00284EE8" w:rsidRDefault="00AD547D" w:rsidP="0051082B">
            <w:pPr>
              <w:rPr>
                <w:rFonts w:ascii="Times New Roman" w:hAnsi="Times New Roman" w:cs="Times New Roman"/>
                <w:b/>
                <w:sz w:val="20"/>
                <w:szCs w:val="20"/>
              </w:rPr>
            </w:pPr>
          </w:p>
        </w:tc>
        <w:tc>
          <w:tcPr>
            <w:tcW w:w="2694" w:type="dxa"/>
            <w:tcBorders>
              <w:top w:val="single" w:sz="4" w:space="0" w:color="auto"/>
              <w:left w:val="single" w:sz="4" w:space="0" w:color="auto"/>
              <w:bottom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Кружок «Веселые нотки»</w:t>
            </w:r>
          </w:p>
        </w:tc>
        <w:tc>
          <w:tcPr>
            <w:tcW w:w="827" w:type="dxa"/>
            <w:tcBorders>
              <w:top w:val="single" w:sz="4" w:space="0" w:color="auto"/>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735" w:type="dxa"/>
            <w:tcBorders>
              <w:top w:val="single" w:sz="4" w:space="0" w:color="auto"/>
              <w:left w:val="single" w:sz="4" w:space="0" w:color="auto"/>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r>
      <w:tr w:rsidR="00AD547D" w:rsidRPr="00284EE8" w:rsidTr="0051082B">
        <w:trPr>
          <w:trHeight w:val="90"/>
        </w:trPr>
        <w:tc>
          <w:tcPr>
            <w:tcW w:w="2235" w:type="dxa"/>
            <w:vMerge/>
            <w:tcBorders>
              <w:right w:val="single" w:sz="4" w:space="0" w:color="auto"/>
            </w:tcBorders>
          </w:tcPr>
          <w:p w:rsidR="00AD547D" w:rsidRPr="00284EE8" w:rsidRDefault="00AD547D" w:rsidP="0051082B">
            <w:pPr>
              <w:rPr>
                <w:rFonts w:ascii="Times New Roman" w:hAnsi="Times New Roman" w:cs="Times New Roman"/>
                <w:b/>
                <w:sz w:val="20"/>
                <w:szCs w:val="20"/>
              </w:rPr>
            </w:pPr>
          </w:p>
        </w:tc>
        <w:tc>
          <w:tcPr>
            <w:tcW w:w="2268" w:type="dxa"/>
            <w:vMerge/>
            <w:tcBorders>
              <w:bottom w:val="nil"/>
              <w:right w:val="single" w:sz="4" w:space="0" w:color="auto"/>
            </w:tcBorders>
          </w:tcPr>
          <w:p w:rsidR="00AD547D" w:rsidRPr="00284EE8" w:rsidRDefault="00AD547D" w:rsidP="0051082B">
            <w:pPr>
              <w:rPr>
                <w:rFonts w:ascii="Times New Roman" w:hAnsi="Times New Roman" w:cs="Times New Roman"/>
                <w:b/>
                <w:sz w:val="20"/>
                <w:szCs w:val="20"/>
              </w:rPr>
            </w:pPr>
          </w:p>
        </w:tc>
        <w:tc>
          <w:tcPr>
            <w:tcW w:w="2694" w:type="dxa"/>
            <w:tcBorders>
              <w:top w:val="single" w:sz="4" w:space="0" w:color="auto"/>
              <w:left w:val="single" w:sz="4" w:space="0" w:color="auto"/>
              <w:bottom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Кружок «Юный художник»</w:t>
            </w:r>
          </w:p>
        </w:tc>
        <w:tc>
          <w:tcPr>
            <w:tcW w:w="827" w:type="dxa"/>
            <w:tcBorders>
              <w:top w:val="single" w:sz="4" w:space="0" w:color="auto"/>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735" w:type="dxa"/>
            <w:tcBorders>
              <w:top w:val="single" w:sz="4" w:space="0" w:color="auto"/>
              <w:left w:val="single" w:sz="4" w:space="0" w:color="auto"/>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r>
      <w:tr w:rsidR="00AD547D" w:rsidRPr="00284EE8" w:rsidTr="0051082B">
        <w:trPr>
          <w:trHeight w:val="138"/>
        </w:trPr>
        <w:tc>
          <w:tcPr>
            <w:tcW w:w="2235" w:type="dxa"/>
            <w:vMerge/>
            <w:tcBorders>
              <w:right w:val="single" w:sz="4" w:space="0" w:color="auto"/>
            </w:tcBorders>
          </w:tcPr>
          <w:p w:rsidR="00AD547D" w:rsidRPr="00284EE8" w:rsidRDefault="00AD547D" w:rsidP="0051082B">
            <w:pPr>
              <w:rPr>
                <w:rFonts w:ascii="Times New Roman" w:hAnsi="Times New Roman" w:cs="Times New Roman"/>
                <w:b/>
                <w:sz w:val="20"/>
                <w:szCs w:val="20"/>
              </w:rPr>
            </w:pPr>
          </w:p>
        </w:tc>
        <w:tc>
          <w:tcPr>
            <w:tcW w:w="2268" w:type="dxa"/>
            <w:vMerge w:val="restart"/>
            <w:tcBorders>
              <w:top w:val="nil"/>
              <w:right w:val="single" w:sz="4" w:space="0" w:color="auto"/>
            </w:tcBorders>
          </w:tcPr>
          <w:p w:rsidR="00AD547D" w:rsidRPr="00284EE8" w:rsidRDefault="00AD547D" w:rsidP="0051082B">
            <w:pPr>
              <w:rPr>
                <w:rFonts w:ascii="Times New Roman" w:hAnsi="Times New Roman" w:cs="Times New Roman"/>
                <w:b/>
                <w:sz w:val="20"/>
                <w:szCs w:val="20"/>
              </w:rPr>
            </w:pPr>
          </w:p>
        </w:tc>
        <w:tc>
          <w:tcPr>
            <w:tcW w:w="2694" w:type="dxa"/>
            <w:tcBorders>
              <w:top w:val="single" w:sz="4" w:space="0" w:color="auto"/>
              <w:bottom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Кружок «Мягкая игрушка»</w:t>
            </w:r>
          </w:p>
        </w:tc>
        <w:tc>
          <w:tcPr>
            <w:tcW w:w="827" w:type="dxa"/>
            <w:tcBorders>
              <w:top w:val="single" w:sz="4" w:space="0" w:color="auto"/>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Pr>
                <w:rFonts w:ascii="Times New Roman" w:hAnsi="Times New Roman" w:cs="Times New Roman"/>
                <w:sz w:val="20"/>
                <w:szCs w:val="20"/>
              </w:rPr>
              <w:t>-</w:t>
            </w:r>
          </w:p>
        </w:tc>
        <w:tc>
          <w:tcPr>
            <w:tcW w:w="735" w:type="dxa"/>
            <w:tcBorders>
              <w:top w:val="single" w:sz="4" w:space="0" w:color="auto"/>
              <w:left w:val="single" w:sz="4" w:space="0" w:color="auto"/>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w:t>
            </w:r>
          </w:p>
        </w:tc>
        <w:tc>
          <w:tcPr>
            <w:tcW w:w="813" w:type="dxa"/>
            <w:tcBorders>
              <w:top w:val="single" w:sz="4" w:space="0" w:color="auto"/>
              <w:left w:val="single" w:sz="4" w:space="0" w:color="auto"/>
              <w:bottom w:val="single" w:sz="4" w:space="0" w:color="auto"/>
            </w:tcBorders>
          </w:tcPr>
          <w:p w:rsidR="00AD547D" w:rsidRPr="00284EE8" w:rsidRDefault="00AD547D" w:rsidP="0051082B">
            <w:pPr>
              <w:rPr>
                <w:rFonts w:ascii="Times New Roman" w:hAnsi="Times New Roman" w:cs="Times New Roman"/>
                <w:sz w:val="20"/>
                <w:szCs w:val="20"/>
              </w:rPr>
            </w:pPr>
            <w:r>
              <w:rPr>
                <w:rFonts w:ascii="Times New Roman" w:hAnsi="Times New Roman" w:cs="Times New Roman"/>
                <w:sz w:val="20"/>
                <w:szCs w:val="20"/>
              </w:rPr>
              <w:t>1</w:t>
            </w:r>
          </w:p>
        </w:tc>
      </w:tr>
      <w:tr w:rsidR="00AD547D" w:rsidRPr="00284EE8" w:rsidTr="0051082B">
        <w:trPr>
          <w:trHeight w:val="123"/>
        </w:trPr>
        <w:tc>
          <w:tcPr>
            <w:tcW w:w="2235" w:type="dxa"/>
            <w:vMerge/>
            <w:tcBorders>
              <w:bottom w:val="single" w:sz="4" w:space="0" w:color="auto"/>
              <w:right w:val="single" w:sz="4" w:space="0" w:color="auto"/>
            </w:tcBorders>
          </w:tcPr>
          <w:p w:rsidR="00AD547D" w:rsidRPr="00284EE8" w:rsidRDefault="00AD547D" w:rsidP="0051082B">
            <w:pPr>
              <w:rPr>
                <w:rFonts w:ascii="Times New Roman" w:hAnsi="Times New Roman" w:cs="Times New Roman"/>
                <w:b/>
                <w:sz w:val="20"/>
                <w:szCs w:val="20"/>
              </w:rPr>
            </w:pPr>
          </w:p>
        </w:tc>
        <w:tc>
          <w:tcPr>
            <w:tcW w:w="2268" w:type="dxa"/>
            <w:vMerge/>
            <w:tcBorders>
              <w:bottom w:val="single" w:sz="4" w:space="0" w:color="auto"/>
              <w:right w:val="single" w:sz="4" w:space="0" w:color="auto"/>
            </w:tcBorders>
          </w:tcPr>
          <w:p w:rsidR="00AD547D" w:rsidRPr="00284EE8" w:rsidRDefault="00AD547D" w:rsidP="0051082B">
            <w:pPr>
              <w:rPr>
                <w:rFonts w:ascii="Times New Roman" w:hAnsi="Times New Roman" w:cs="Times New Roman"/>
                <w:b/>
                <w:sz w:val="20"/>
                <w:szCs w:val="20"/>
              </w:rPr>
            </w:pPr>
          </w:p>
        </w:tc>
        <w:tc>
          <w:tcPr>
            <w:tcW w:w="2694" w:type="dxa"/>
            <w:tcBorders>
              <w:top w:val="single" w:sz="4" w:space="0" w:color="auto"/>
              <w:bottom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Кружок « Вместе играем»</w:t>
            </w:r>
          </w:p>
        </w:tc>
        <w:tc>
          <w:tcPr>
            <w:tcW w:w="827" w:type="dxa"/>
            <w:tcBorders>
              <w:top w:val="single" w:sz="4" w:space="0" w:color="auto"/>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735" w:type="dxa"/>
            <w:tcBorders>
              <w:top w:val="single" w:sz="4" w:space="0" w:color="auto"/>
              <w:left w:val="single" w:sz="4" w:space="0" w:color="auto"/>
              <w:bottom w:val="single" w:sz="4" w:space="0" w:color="auto"/>
              <w:right w:val="single" w:sz="4" w:space="0" w:color="auto"/>
            </w:tcBorders>
          </w:tcPr>
          <w:p w:rsidR="00AD547D" w:rsidRPr="00284EE8" w:rsidRDefault="00AD547D" w:rsidP="0051082B">
            <w:pPr>
              <w:rPr>
                <w:rFonts w:ascii="Times New Roman" w:hAnsi="Times New Roman" w:cs="Times New Roman"/>
                <w:sz w:val="20"/>
                <w:szCs w:val="20"/>
              </w:rPr>
            </w:pPr>
            <w:r w:rsidRPr="00284EE8">
              <w:rPr>
                <w:rFonts w:ascii="Times New Roman" w:hAnsi="Times New Roman" w:cs="Times New Roman"/>
                <w:sz w:val="20"/>
                <w:szCs w:val="20"/>
              </w:rPr>
              <w:t>1</w:t>
            </w:r>
          </w:p>
        </w:tc>
        <w:tc>
          <w:tcPr>
            <w:tcW w:w="813" w:type="dxa"/>
            <w:tcBorders>
              <w:top w:val="single" w:sz="4" w:space="0" w:color="auto"/>
              <w:left w:val="single" w:sz="4" w:space="0" w:color="auto"/>
              <w:bottom w:val="single" w:sz="4" w:space="0" w:color="auto"/>
            </w:tcBorders>
          </w:tcPr>
          <w:p w:rsidR="00AD547D" w:rsidRPr="00284EE8" w:rsidRDefault="00AD547D" w:rsidP="0051082B">
            <w:pPr>
              <w:rPr>
                <w:rFonts w:ascii="Times New Roman" w:hAnsi="Times New Roman" w:cs="Times New Roman"/>
                <w:sz w:val="20"/>
                <w:szCs w:val="20"/>
              </w:rPr>
            </w:pPr>
            <w:r>
              <w:rPr>
                <w:rFonts w:ascii="Times New Roman" w:hAnsi="Times New Roman" w:cs="Times New Roman"/>
                <w:sz w:val="20"/>
                <w:szCs w:val="20"/>
              </w:rPr>
              <w:t>-</w:t>
            </w:r>
          </w:p>
        </w:tc>
      </w:tr>
      <w:tr w:rsidR="00AD547D" w:rsidRPr="00284EE8" w:rsidTr="0051082B">
        <w:trPr>
          <w:trHeight w:val="111"/>
        </w:trPr>
        <w:tc>
          <w:tcPr>
            <w:tcW w:w="7197" w:type="dxa"/>
            <w:gridSpan w:val="3"/>
            <w:tcBorders>
              <w:top w:val="single" w:sz="4" w:space="0" w:color="auto"/>
            </w:tcBorders>
          </w:tcPr>
          <w:p w:rsidR="00AD547D" w:rsidRPr="00284EE8" w:rsidRDefault="00AD547D" w:rsidP="0051082B">
            <w:pPr>
              <w:rPr>
                <w:rFonts w:ascii="Times New Roman" w:hAnsi="Times New Roman" w:cs="Times New Roman"/>
                <w:b/>
                <w:sz w:val="20"/>
                <w:szCs w:val="20"/>
              </w:rPr>
            </w:pPr>
            <w:r w:rsidRPr="00284EE8">
              <w:rPr>
                <w:rFonts w:ascii="Times New Roman" w:hAnsi="Times New Roman" w:cs="Times New Roman"/>
                <w:b/>
                <w:sz w:val="20"/>
                <w:szCs w:val="20"/>
              </w:rPr>
              <w:t>Всего</w:t>
            </w:r>
          </w:p>
        </w:tc>
        <w:tc>
          <w:tcPr>
            <w:tcW w:w="827" w:type="dxa"/>
            <w:tcBorders>
              <w:top w:val="single" w:sz="4" w:space="0" w:color="auto"/>
              <w:right w:val="single" w:sz="4" w:space="0" w:color="auto"/>
            </w:tcBorders>
          </w:tcPr>
          <w:p w:rsidR="00AD547D" w:rsidRPr="00284EE8" w:rsidRDefault="00AD547D" w:rsidP="0051082B">
            <w:pPr>
              <w:rPr>
                <w:rFonts w:ascii="Times New Roman" w:hAnsi="Times New Roman" w:cs="Times New Roman"/>
                <w:b/>
                <w:sz w:val="20"/>
                <w:szCs w:val="20"/>
              </w:rPr>
            </w:pPr>
            <w:r w:rsidRPr="00284EE8">
              <w:rPr>
                <w:rFonts w:ascii="Times New Roman" w:hAnsi="Times New Roman" w:cs="Times New Roman"/>
                <w:b/>
                <w:sz w:val="20"/>
                <w:szCs w:val="20"/>
              </w:rPr>
              <w:t>10</w:t>
            </w:r>
          </w:p>
        </w:tc>
        <w:tc>
          <w:tcPr>
            <w:tcW w:w="735" w:type="dxa"/>
            <w:tcBorders>
              <w:top w:val="single" w:sz="4" w:space="0" w:color="auto"/>
              <w:left w:val="single" w:sz="4" w:space="0" w:color="auto"/>
              <w:right w:val="single" w:sz="4" w:space="0" w:color="auto"/>
            </w:tcBorders>
          </w:tcPr>
          <w:p w:rsidR="00AD547D" w:rsidRPr="00284EE8" w:rsidRDefault="00AD547D" w:rsidP="0051082B">
            <w:pPr>
              <w:rPr>
                <w:rFonts w:ascii="Times New Roman" w:hAnsi="Times New Roman" w:cs="Times New Roman"/>
                <w:b/>
                <w:sz w:val="20"/>
                <w:szCs w:val="20"/>
              </w:rPr>
            </w:pPr>
            <w:r w:rsidRPr="00284EE8">
              <w:rPr>
                <w:rFonts w:ascii="Times New Roman" w:hAnsi="Times New Roman" w:cs="Times New Roman"/>
                <w:b/>
                <w:sz w:val="20"/>
                <w:szCs w:val="20"/>
              </w:rPr>
              <w:t>10</w:t>
            </w:r>
          </w:p>
        </w:tc>
        <w:tc>
          <w:tcPr>
            <w:tcW w:w="813" w:type="dxa"/>
            <w:tcBorders>
              <w:top w:val="single" w:sz="4" w:space="0" w:color="auto"/>
              <w:left w:val="single" w:sz="4" w:space="0" w:color="auto"/>
            </w:tcBorders>
          </w:tcPr>
          <w:p w:rsidR="00AD547D" w:rsidRPr="00284EE8" w:rsidRDefault="00AD547D" w:rsidP="0051082B">
            <w:pPr>
              <w:rPr>
                <w:rFonts w:ascii="Times New Roman" w:hAnsi="Times New Roman" w:cs="Times New Roman"/>
                <w:b/>
                <w:sz w:val="20"/>
                <w:szCs w:val="20"/>
              </w:rPr>
            </w:pPr>
            <w:r w:rsidRPr="00284EE8">
              <w:rPr>
                <w:rFonts w:ascii="Times New Roman" w:hAnsi="Times New Roman" w:cs="Times New Roman"/>
                <w:b/>
                <w:sz w:val="20"/>
                <w:szCs w:val="20"/>
              </w:rPr>
              <w:t>10</w:t>
            </w:r>
          </w:p>
        </w:tc>
      </w:tr>
    </w:tbl>
    <w:p w:rsidR="00B55A96" w:rsidRDefault="00B55A96" w:rsidP="00B55A96">
      <w:pPr>
        <w:spacing w:after="0" w:line="240" w:lineRule="auto"/>
        <w:ind w:right="140"/>
        <w:jc w:val="both"/>
        <w:rPr>
          <w:rFonts w:ascii="Times New Roman" w:hAnsi="Times New Roman" w:cs="Times New Roman"/>
          <w:sz w:val="24"/>
          <w:szCs w:val="24"/>
        </w:rPr>
      </w:pPr>
    </w:p>
    <w:p w:rsidR="00AE3228" w:rsidRDefault="00AE3228" w:rsidP="00AE3228">
      <w:pPr>
        <w:pStyle w:val="Zag1"/>
        <w:spacing w:after="0"/>
        <w:rPr>
          <w:rStyle w:val="Zag11"/>
          <w:rFonts w:eastAsia="@Arial Unicode MS"/>
          <w:lang w:val="ru-RU"/>
        </w:rPr>
      </w:pPr>
      <w:r w:rsidRPr="00DF2586">
        <w:rPr>
          <w:rStyle w:val="Zag11"/>
          <w:rFonts w:eastAsia="@Arial Unicode MS"/>
          <w:lang w:val="ru-RU"/>
        </w:rPr>
        <w:t>4. Программа формирования универсальных учебных действий у обучающихся на ступени начального общего образования</w:t>
      </w:r>
    </w:p>
    <w:p w:rsidR="00AE3228" w:rsidRPr="00445D68" w:rsidRDefault="00AE3228" w:rsidP="00AE3228">
      <w:pPr>
        <w:spacing w:before="100" w:beforeAutospacing="1" w:after="100" w:afterAutospacing="1" w:line="240" w:lineRule="auto"/>
        <w:rPr>
          <w:rFonts w:ascii="Times New Roman" w:eastAsia="Times New Roman" w:hAnsi="Times New Roman" w:cs="Times New Roman"/>
          <w:sz w:val="24"/>
          <w:szCs w:val="24"/>
        </w:rPr>
      </w:pPr>
      <w:r w:rsidRPr="00FC2107">
        <w:rPr>
          <w:rFonts w:ascii="Times New Roman" w:eastAsia="Times New Roman" w:hAnsi="Times New Roman" w:cs="Times New Roman"/>
          <w:b/>
          <w:sz w:val="24"/>
          <w:szCs w:val="24"/>
        </w:rPr>
        <w:t>Цель программы:</w:t>
      </w:r>
      <w:r w:rsidRPr="00445D68">
        <w:rPr>
          <w:rFonts w:ascii="Times New Roman" w:eastAsia="Times New Roman" w:hAnsi="Times New Roman" w:cs="Times New Roman"/>
          <w:sz w:val="24"/>
          <w:szCs w:val="24"/>
        </w:rPr>
        <w:t>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AE3228" w:rsidRPr="00FC2107" w:rsidRDefault="00AE3228" w:rsidP="00AE3228">
      <w:pPr>
        <w:spacing w:before="100" w:beforeAutospacing="1" w:after="100" w:afterAutospacing="1" w:line="240" w:lineRule="auto"/>
        <w:rPr>
          <w:rFonts w:ascii="Times New Roman" w:eastAsia="Times New Roman" w:hAnsi="Times New Roman" w:cs="Times New Roman"/>
          <w:b/>
          <w:sz w:val="24"/>
          <w:szCs w:val="24"/>
        </w:rPr>
      </w:pPr>
      <w:r w:rsidRPr="00FC2107">
        <w:rPr>
          <w:rFonts w:ascii="Times New Roman" w:eastAsia="Times New Roman" w:hAnsi="Times New Roman" w:cs="Times New Roman"/>
          <w:b/>
          <w:sz w:val="24"/>
          <w:szCs w:val="24"/>
        </w:rPr>
        <w:t xml:space="preserve">Задачи программы: </w:t>
      </w:r>
    </w:p>
    <w:p w:rsidR="00AE3228" w:rsidRPr="00445D68" w:rsidRDefault="00AE3228" w:rsidP="008522E5">
      <w:pPr>
        <w:numPr>
          <w:ilvl w:val="0"/>
          <w:numId w:val="115"/>
        </w:numPr>
        <w:spacing w:before="100" w:beforeAutospacing="1" w:after="100" w:afterAutospacing="1" w:line="240" w:lineRule="auto"/>
        <w:rPr>
          <w:rFonts w:ascii="Times New Roman" w:eastAsia="Times New Roman" w:hAnsi="Times New Roman" w:cs="Times New Roman"/>
          <w:sz w:val="24"/>
          <w:szCs w:val="24"/>
        </w:rPr>
      </w:pPr>
      <w:r w:rsidRPr="00445D68">
        <w:rPr>
          <w:rFonts w:ascii="Times New Roman" w:eastAsia="Times New Roman" w:hAnsi="Times New Roman" w:cs="Times New Roman"/>
          <w:sz w:val="24"/>
          <w:szCs w:val="24"/>
        </w:rPr>
        <w:t>установить ценностные ориентиры начального образования;</w:t>
      </w:r>
    </w:p>
    <w:p w:rsidR="00AE3228" w:rsidRPr="00445D68" w:rsidRDefault="00AE3228" w:rsidP="008522E5">
      <w:pPr>
        <w:numPr>
          <w:ilvl w:val="0"/>
          <w:numId w:val="115"/>
        </w:numPr>
        <w:spacing w:before="100" w:beforeAutospacing="1" w:after="100" w:afterAutospacing="1" w:line="240" w:lineRule="auto"/>
        <w:rPr>
          <w:rFonts w:ascii="Times New Roman" w:eastAsia="Times New Roman" w:hAnsi="Times New Roman" w:cs="Times New Roman"/>
          <w:sz w:val="24"/>
          <w:szCs w:val="24"/>
        </w:rPr>
      </w:pPr>
      <w:r w:rsidRPr="00445D68">
        <w:rPr>
          <w:rFonts w:ascii="Times New Roman" w:eastAsia="Times New Roman" w:hAnsi="Times New Roman" w:cs="Times New Roman"/>
          <w:sz w:val="24"/>
          <w:szCs w:val="24"/>
        </w:rPr>
        <w:t>определить состав и характеристику универсальных учебных действий;</w:t>
      </w:r>
    </w:p>
    <w:p w:rsidR="00AE3228" w:rsidRPr="00445D68" w:rsidRDefault="00AE3228" w:rsidP="008522E5">
      <w:pPr>
        <w:numPr>
          <w:ilvl w:val="0"/>
          <w:numId w:val="115"/>
        </w:numPr>
        <w:spacing w:before="100" w:beforeAutospacing="1" w:after="100" w:afterAutospacing="1" w:line="240" w:lineRule="auto"/>
        <w:rPr>
          <w:rFonts w:ascii="Times New Roman" w:eastAsia="Times New Roman" w:hAnsi="Times New Roman" w:cs="Times New Roman"/>
          <w:sz w:val="24"/>
          <w:szCs w:val="24"/>
        </w:rPr>
      </w:pPr>
      <w:r w:rsidRPr="00445D68">
        <w:rPr>
          <w:rFonts w:ascii="Times New Roman" w:eastAsia="Times New Roman" w:hAnsi="Times New Roman" w:cs="Times New Roman"/>
          <w:sz w:val="24"/>
          <w:szCs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AE3228" w:rsidRPr="00FC2107" w:rsidRDefault="00AE3228" w:rsidP="00AE3228">
      <w:pPr>
        <w:spacing w:before="100" w:beforeAutospacing="1" w:after="100" w:afterAutospacing="1" w:line="240" w:lineRule="auto"/>
        <w:rPr>
          <w:rFonts w:ascii="Times New Roman" w:eastAsia="Times New Roman" w:hAnsi="Times New Roman" w:cs="Times New Roman"/>
          <w:b/>
          <w:sz w:val="24"/>
          <w:szCs w:val="24"/>
        </w:rPr>
      </w:pPr>
      <w:r w:rsidRPr="00FC2107">
        <w:rPr>
          <w:rFonts w:ascii="Times New Roman" w:eastAsia="Times New Roman" w:hAnsi="Times New Roman" w:cs="Times New Roman"/>
          <w:b/>
          <w:sz w:val="24"/>
          <w:szCs w:val="24"/>
        </w:rPr>
        <w:t>Программа  формирования универсальных учебных действий содержит:</w:t>
      </w:r>
    </w:p>
    <w:p w:rsidR="00AE3228" w:rsidRPr="00445D68" w:rsidRDefault="00AE3228" w:rsidP="008522E5">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445D68">
        <w:rPr>
          <w:rFonts w:ascii="Times New Roman" w:eastAsia="Times New Roman" w:hAnsi="Times New Roman" w:cs="Times New Roman"/>
          <w:sz w:val="24"/>
          <w:szCs w:val="24"/>
        </w:rPr>
        <w:t xml:space="preserve">описание ценностных ориентиров на каждой ступени образования; </w:t>
      </w:r>
    </w:p>
    <w:p w:rsidR="00AE3228" w:rsidRPr="00445D68" w:rsidRDefault="00AE3228" w:rsidP="008522E5">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445D68">
        <w:rPr>
          <w:rFonts w:ascii="Times New Roman" w:eastAsia="Times New Roman" w:hAnsi="Times New Roman" w:cs="Times New Roman"/>
          <w:sz w:val="24"/>
          <w:szCs w:val="24"/>
        </w:rPr>
        <w:t>характеристики личностных, регулятивных, познавательных, коммуникативных универсальных учебных действий.</w:t>
      </w:r>
    </w:p>
    <w:p w:rsidR="00AE3228" w:rsidRPr="00445D68" w:rsidRDefault="00AE3228" w:rsidP="008522E5">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445D68">
        <w:rPr>
          <w:rFonts w:ascii="Times New Roman" w:eastAsia="Times New Roman" w:hAnsi="Times New Roman" w:cs="Times New Roman"/>
          <w:sz w:val="24"/>
          <w:szCs w:val="24"/>
        </w:rPr>
        <w:t>связь универсальных учебных действий с содержанием учебных предметов в со</w:t>
      </w:r>
      <w:r>
        <w:rPr>
          <w:rFonts w:ascii="Times New Roman" w:eastAsia="Times New Roman" w:hAnsi="Times New Roman" w:cs="Times New Roman"/>
          <w:sz w:val="24"/>
          <w:szCs w:val="24"/>
        </w:rPr>
        <w:t>ответствии с УМК «Школа России»,</w:t>
      </w:r>
      <w:r w:rsidRPr="00445D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«Перспектива».</w:t>
      </w:r>
    </w:p>
    <w:p w:rsidR="00AE3228" w:rsidRPr="00445D68" w:rsidRDefault="00AE3228" w:rsidP="008522E5">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445D68">
        <w:rPr>
          <w:rFonts w:ascii="Times New Roman" w:eastAsia="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r w:rsidR="005D5122">
        <w:rPr>
          <w:rFonts w:ascii="Times New Roman" w:eastAsia="Times New Roman" w:hAnsi="Times New Roman" w:cs="Times New Roman"/>
          <w:sz w:val="24"/>
          <w:szCs w:val="24"/>
        </w:rPr>
        <w:t>, «Перспектива»</w:t>
      </w:r>
      <w:r w:rsidRPr="00445D68">
        <w:rPr>
          <w:rFonts w:ascii="Times New Roman" w:eastAsia="Times New Roman" w:hAnsi="Times New Roman" w:cs="Times New Roman"/>
          <w:sz w:val="24"/>
          <w:szCs w:val="24"/>
        </w:rPr>
        <w:t>;</w:t>
      </w:r>
    </w:p>
    <w:p w:rsidR="00AE3228" w:rsidRPr="00445D68" w:rsidRDefault="00AE3228" w:rsidP="008522E5">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445D68">
        <w:rPr>
          <w:rFonts w:ascii="Times New Roman" w:eastAsia="Times New Roman" w:hAnsi="Times New Roman" w:cs="Times New Roman"/>
          <w:sz w:val="24"/>
          <w:szCs w:val="24"/>
        </w:rPr>
        <w:lastRenderedPageBreak/>
        <w:t>описание преемственности программы формирования универсальных учебных действий по ступеням общего образования в соответствии с УМК «Школа России».</w:t>
      </w:r>
      <w:r w:rsidRPr="009E52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«Перспектива».</w:t>
      </w:r>
      <w:r w:rsidRPr="00445D68">
        <w:rPr>
          <w:rFonts w:ascii="Times New Roman" w:eastAsia="Times New Roman" w:hAnsi="Times New Roman" w:cs="Times New Roman"/>
          <w:sz w:val="24"/>
          <w:szCs w:val="24"/>
        </w:rPr>
        <w:t xml:space="preserve"> </w:t>
      </w:r>
    </w:p>
    <w:p w:rsidR="00AE3228" w:rsidRPr="00C52E88" w:rsidRDefault="00AE3228" w:rsidP="008522E5">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445D68">
        <w:rPr>
          <w:rFonts w:ascii="Times New Roman" w:eastAsia="Times New Roman" w:hAnsi="Times New Roman" w:cs="Times New Roman"/>
          <w:sz w:val="24"/>
          <w:szCs w:val="24"/>
        </w:rPr>
        <w:t>Планируемые результаты сформированности УУД.</w:t>
      </w:r>
    </w:p>
    <w:p w:rsidR="00796908" w:rsidRDefault="00796908" w:rsidP="00AE3228">
      <w:pPr>
        <w:spacing w:line="240" w:lineRule="auto"/>
        <w:ind w:left="360"/>
        <w:jc w:val="center"/>
        <w:rPr>
          <w:rFonts w:ascii="Times New Roman" w:hAnsi="Times New Roman" w:cs="Times New Roman"/>
          <w:sz w:val="24"/>
          <w:szCs w:val="24"/>
        </w:rPr>
      </w:pPr>
      <w:r w:rsidRPr="00796908">
        <w:rPr>
          <w:rFonts w:ascii="Times New Roman" w:hAnsi="Times New Roman" w:cs="Times New Roman"/>
          <w:b/>
          <w:sz w:val="24"/>
          <w:szCs w:val="24"/>
        </w:rPr>
        <w:t xml:space="preserve">4.1. </w:t>
      </w:r>
      <w:r>
        <w:rPr>
          <w:rFonts w:ascii="Times New Roman" w:hAnsi="Times New Roman" w:cs="Times New Roman"/>
          <w:b/>
          <w:sz w:val="24"/>
          <w:szCs w:val="24"/>
        </w:rPr>
        <w:t>Ц</w:t>
      </w:r>
      <w:r w:rsidRPr="00C52E88">
        <w:rPr>
          <w:rFonts w:ascii="Times New Roman" w:hAnsi="Times New Roman" w:cs="Times New Roman"/>
          <w:b/>
          <w:sz w:val="24"/>
          <w:szCs w:val="24"/>
        </w:rPr>
        <w:t>енностные ориентиры содержания образования на ступени начального общего образования</w:t>
      </w:r>
    </w:p>
    <w:p w:rsidR="00AE3228" w:rsidRPr="00C52E88" w:rsidRDefault="00AE3228" w:rsidP="00AE3228">
      <w:pPr>
        <w:spacing w:line="240" w:lineRule="auto"/>
        <w:ind w:left="360"/>
        <w:jc w:val="center"/>
        <w:rPr>
          <w:rFonts w:ascii="Times New Roman" w:hAnsi="Times New Roman" w:cs="Times New Roman"/>
          <w:sz w:val="24"/>
          <w:szCs w:val="24"/>
        </w:rPr>
      </w:pPr>
      <w:r w:rsidRPr="00796908">
        <w:rPr>
          <w:rFonts w:ascii="Times New Roman" w:hAnsi="Times New Roman" w:cs="Times New Roman"/>
          <w:b/>
          <w:sz w:val="24"/>
          <w:szCs w:val="24"/>
        </w:rPr>
        <w:t>ФГОС начального общего образования определяет</w:t>
      </w:r>
      <w:r w:rsidRPr="00C52E88">
        <w:rPr>
          <w:rFonts w:ascii="Times New Roman" w:hAnsi="Times New Roman" w:cs="Times New Roman"/>
          <w:sz w:val="24"/>
          <w:szCs w:val="24"/>
        </w:rPr>
        <w:t xml:space="preserve"> </w:t>
      </w:r>
      <w:r w:rsidRPr="00C52E88">
        <w:rPr>
          <w:rFonts w:ascii="Times New Roman" w:hAnsi="Times New Roman" w:cs="Times New Roman"/>
          <w:b/>
          <w:sz w:val="24"/>
          <w:szCs w:val="24"/>
        </w:rPr>
        <w:t>ценностные ориентиры содержания образования на ступени начального общего образования</w:t>
      </w:r>
      <w:r w:rsidRPr="00C52E88">
        <w:rPr>
          <w:rFonts w:ascii="Times New Roman" w:hAnsi="Times New Roman" w:cs="Times New Roman"/>
          <w:sz w:val="24"/>
          <w:szCs w:val="24"/>
        </w:rPr>
        <w:t xml:space="preserve">  следующим образом: </w:t>
      </w:r>
    </w:p>
    <w:p w:rsidR="00AE3228" w:rsidRPr="00C52E88" w:rsidRDefault="00AE3228" w:rsidP="005D5122">
      <w:pPr>
        <w:spacing w:after="0" w:line="240" w:lineRule="auto"/>
        <w:ind w:firstLine="720"/>
        <w:jc w:val="both"/>
        <w:rPr>
          <w:rFonts w:ascii="Times New Roman" w:hAnsi="Times New Roman" w:cs="Times New Roman"/>
          <w:sz w:val="24"/>
          <w:szCs w:val="24"/>
        </w:rPr>
      </w:pPr>
      <w:r w:rsidRPr="00C52E88">
        <w:rPr>
          <w:rFonts w:ascii="Times New Roman" w:hAnsi="Times New Roman" w:cs="Times New Roman"/>
          <w:sz w:val="24"/>
          <w:szCs w:val="24"/>
        </w:rPr>
        <w:t>1. Формирование основ гражданской идентичности личности, включая</w:t>
      </w:r>
    </w:p>
    <w:p w:rsidR="00AE3228" w:rsidRPr="00C52E88" w:rsidRDefault="00AE3228" w:rsidP="005D5122">
      <w:pPr>
        <w:spacing w:after="0" w:line="240" w:lineRule="auto"/>
        <w:ind w:firstLine="708"/>
        <w:jc w:val="both"/>
        <w:rPr>
          <w:rFonts w:ascii="Times New Roman" w:hAnsi="Times New Roman" w:cs="Times New Roman"/>
          <w:sz w:val="24"/>
          <w:szCs w:val="24"/>
        </w:rPr>
      </w:pPr>
      <w:r w:rsidRPr="00C52E88">
        <w:rPr>
          <w:rFonts w:ascii="Times New Roman" w:hAnsi="Times New Roman" w:cs="Times New Roman"/>
          <w:sz w:val="24"/>
          <w:szCs w:val="24"/>
        </w:rPr>
        <w:t>-  чувство сопричастности и гордости за свою Родину, народ и историю;</w:t>
      </w:r>
    </w:p>
    <w:p w:rsidR="00AE3228" w:rsidRPr="00C52E88" w:rsidRDefault="00AE3228" w:rsidP="005D5122">
      <w:pPr>
        <w:spacing w:after="0" w:line="240" w:lineRule="auto"/>
        <w:ind w:firstLine="708"/>
        <w:jc w:val="both"/>
        <w:rPr>
          <w:rFonts w:ascii="Times New Roman" w:hAnsi="Times New Roman" w:cs="Times New Roman"/>
          <w:sz w:val="24"/>
          <w:szCs w:val="24"/>
        </w:rPr>
      </w:pPr>
      <w:r w:rsidRPr="00C52E88">
        <w:rPr>
          <w:rFonts w:ascii="Times New Roman" w:hAnsi="Times New Roman" w:cs="Times New Roman"/>
          <w:sz w:val="24"/>
          <w:szCs w:val="24"/>
        </w:rPr>
        <w:t>- осознание ответственности человека за благосостояние общества;</w:t>
      </w:r>
    </w:p>
    <w:p w:rsidR="00AE3228" w:rsidRPr="00C52E88" w:rsidRDefault="00AE3228" w:rsidP="005D5122">
      <w:pPr>
        <w:spacing w:after="0" w:line="240" w:lineRule="auto"/>
        <w:ind w:firstLine="708"/>
        <w:jc w:val="both"/>
        <w:rPr>
          <w:rFonts w:ascii="Times New Roman" w:hAnsi="Times New Roman" w:cs="Times New Roman"/>
          <w:sz w:val="24"/>
          <w:szCs w:val="24"/>
        </w:rPr>
      </w:pPr>
      <w:r w:rsidRPr="00C52E88">
        <w:rPr>
          <w:rFonts w:ascii="Times New Roman" w:hAnsi="Times New Roman" w:cs="Times New Roman"/>
          <w:sz w:val="24"/>
          <w:szCs w:val="24"/>
        </w:rPr>
        <w:t>-  восприятие мира как единого и целостного при разнообразии культур, национальностей, религий;</w:t>
      </w:r>
    </w:p>
    <w:p w:rsidR="00AE3228" w:rsidRPr="00C52E88" w:rsidRDefault="00AE3228" w:rsidP="005D5122">
      <w:pPr>
        <w:spacing w:after="0" w:line="240" w:lineRule="auto"/>
        <w:ind w:firstLine="708"/>
        <w:jc w:val="both"/>
        <w:rPr>
          <w:rFonts w:ascii="Times New Roman" w:hAnsi="Times New Roman" w:cs="Times New Roman"/>
          <w:sz w:val="24"/>
          <w:szCs w:val="24"/>
        </w:rPr>
      </w:pPr>
      <w:r w:rsidRPr="00C52E88">
        <w:rPr>
          <w:rFonts w:ascii="Times New Roman" w:hAnsi="Times New Roman" w:cs="Times New Roman"/>
          <w:sz w:val="24"/>
          <w:szCs w:val="24"/>
        </w:rPr>
        <w:t xml:space="preserve">- отказ от деления на «своих» и «чужих»; </w:t>
      </w:r>
    </w:p>
    <w:p w:rsidR="00AE3228" w:rsidRPr="00C52E88" w:rsidRDefault="00AE3228" w:rsidP="005D5122">
      <w:pPr>
        <w:spacing w:after="0" w:line="240" w:lineRule="auto"/>
        <w:ind w:firstLine="708"/>
        <w:jc w:val="both"/>
        <w:rPr>
          <w:rFonts w:ascii="Times New Roman" w:hAnsi="Times New Roman" w:cs="Times New Roman"/>
          <w:sz w:val="24"/>
          <w:szCs w:val="24"/>
        </w:rPr>
      </w:pPr>
      <w:r w:rsidRPr="00C52E88">
        <w:rPr>
          <w:rFonts w:ascii="Times New Roman" w:hAnsi="Times New Roman" w:cs="Times New Roman"/>
          <w:sz w:val="24"/>
          <w:szCs w:val="24"/>
        </w:rPr>
        <w:t>- уважение истории и культуры каждого народа.</w:t>
      </w:r>
    </w:p>
    <w:p w:rsidR="00AE3228" w:rsidRPr="00C52E88" w:rsidRDefault="00AE3228" w:rsidP="005D5122">
      <w:pPr>
        <w:spacing w:after="0" w:line="240" w:lineRule="auto"/>
        <w:ind w:firstLine="720"/>
        <w:jc w:val="both"/>
        <w:rPr>
          <w:rFonts w:ascii="Times New Roman" w:hAnsi="Times New Roman" w:cs="Times New Roman"/>
          <w:sz w:val="24"/>
          <w:szCs w:val="24"/>
        </w:rPr>
      </w:pPr>
      <w:r w:rsidRPr="00C52E88">
        <w:rPr>
          <w:rFonts w:ascii="Times New Roman" w:hAnsi="Times New Roman" w:cs="Times New Roman"/>
          <w:sz w:val="24"/>
          <w:szCs w:val="24"/>
        </w:rPr>
        <w:t>2. формирование психологических условий развития общения, кооперации сотрудничества.</w:t>
      </w:r>
    </w:p>
    <w:p w:rsidR="00AE3228" w:rsidRPr="00C52E88" w:rsidRDefault="00AE3228" w:rsidP="005D5122">
      <w:pPr>
        <w:spacing w:after="0" w:line="240" w:lineRule="auto"/>
        <w:ind w:firstLine="708"/>
        <w:jc w:val="both"/>
        <w:rPr>
          <w:rFonts w:ascii="Times New Roman" w:hAnsi="Times New Roman" w:cs="Times New Roman"/>
          <w:sz w:val="24"/>
          <w:szCs w:val="24"/>
        </w:rPr>
      </w:pPr>
      <w:r w:rsidRPr="00C52E88">
        <w:rPr>
          <w:rFonts w:ascii="Times New Roman" w:hAnsi="Times New Roman" w:cs="Times New Roman"/>
          <w:sz w:val="24"/>
          <w:szCs w:val="24"/>
        </w:rPr>
        <w:t xml:space="preserve">- доброжелательность, доверие и  внимание к людям, </w:t>
      </w:r>
    </w:p>
    <w:p w:rsidR="00AE3228" w:rsidRPr="00C52E88" w:rsidRDefault="00AE3228" w:rsidP="005D5122">
      <w:pPr>
        <w:spacing w:after="0" w:line="240" w:lineRule="auto"/>
        <w:ind w:firstLine="708"/>
        <w:jc w:val="both"/>
        <w:rPr>
          <w:rFonts w:ascii="Times New Roman" w:hAnsi="Times New Roman" w:cs="Times New Roman"/>
          <w:sz w:val="24"/>
          <w:szCs w:val="24"/>
        </w:rPr>
      </w:pPr>
      <w:r w:rsidRPr="00C52E88">
        <w:rPr>
          <w:rFonts w:ascii="Times New Roman" w:hAnsi="Times New Roman" w:cs="Times New Roman"/>
          <w:sz w:val="24"/>
          <w:szCs w:val="24"/>
        </w:rPr>
        <w:t>- готовность к сотрудничеству и дружбе, оказанию помощи тем, кто в ней нуждается;</w:t>
      </w:r>
    </w:p>
    <w:p w:rsidR="00AE3228" w:rsidRPr="00C52E88" w:rsidRDefault="00AE3228" w:rsidP="005D5122">
      <w:pPr>
        <w:spacing w:after="0" w:line="240" w:lineRule="auto"/>
        <w:ind w:firstLine="708"/>
        <w:jc w:val="both"/>
        <w:rPr>
          <w:rFonts w:ascii="Times New Roman" w:hAnsi="Times New Roman" w:cs="Times New Roman"/>
          <w:sz w:val="24"/>
          <w:szCs w:val="24"/>
        </w:rPr>
      </w:pPr>
      <w:r w:rsidRPr="00C52E88">
        <w:rPr>
          <w:rFonts w:ascii="Times New Roman" w:hAnsi="Times New Roman" w:cs="Times New Roman"/>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AE3228" w:rsidRPr="00C52E88" w:rsidRDefault="00AE3228" w:rsidP="005D5122">
      <w:pPr>
        <w:spacing w:after="0" w:line="240" w:lineRule="auto"/>
        <w:ind w:firstLine="720"/>
        <w:jc w:val="both"/>
        <w:rPr>
          <w:rFonts w:ascii="Times New Roman" w:hAnsi="Times New Roman" w:cs="Times New Roman"/>
          <w:sz w:val="24"/>
          <w:szCs w:val="24"/>
        </w:rPr>
      </w:pPr>
      <w:r w:rsidRPr="00C52E88">
        <w:rPr>
          <w:rFonts w:ascii="Times New Roman" w:hAnsi="Times New Roman" w:cs="Times New Roman"/>
          <w:sz w:val="24"/>
          <w:szCs w:val="24"/>
        </w:rPr>
        <w:t>3. развитие ценностно-смысловой сферы личности на основе общечеловеческой нравственности и гуманизма.</w:t>
      </w:r>
    </w:p>
    <w:p w:rsidR="00AE3228" w:rsidRPr="00C52E88" w:rsidRDefault="00AE3228" w:rsidP="005D5122">
      <w:pPr>
        <w:spacing w:after="0" w:line="240" w:lineRule="auto"/>
        <w:ind w:firstLine="708"/>
        <w:jc w:val="both"/>
        <w:rPr>
          <w:rFonts w:ascii="Times New Roman" w:hAnsi="Times New Roman" w:cs="Times New Roman"/>
          <w:sz w:val="24"/>
          <w:szCs w:val="24"/>
        </w:rPr>
      </w:pPr>
      <w:r w:rsidRPr="00C52E88">
        <w:rPr>
          <w:rFonts w:ascii="Times New Roman" w:hAnsi="Times New Roman" w:cs="Times New Roman"/>
          <w:sz w:val="24"/>
          <w:szCs w:val="24"/>
        </w:rPr>
        <w:t>- принятие и уважение ценностей семьи и общества, школы и коллектива и стремление следовать им;</w:t>
      </w:r>
    </w:p>
    <w:p w:rsidR="00AE3228" w:rsidRPr="00C52E88" w:rsidRDefault="00AE3228" w:rsidP="005D5122">
      <w:pPr>
        <w:spacing w:after="0" w:line="240" w:lineRule="auto"/>
        <w:ind w:firstLine="708"/>
        <w:jc w:val="both"/>
        <w:rPr>
          <w:rFonts w:ascii="Times New Roman" w:hAnsi="Times New Roman" w:cs="Times New Roman"/>
          <w:sz w:val="24"/>
          <w:szCs w:val="24"/>
        </w:rPr>
      </w:pPr>
      <w:r w:rsidRPr="00C52E88">
        <w:rPr>
          <w:rFonts w:ascii="Times New Roman" w:hAnsi="Times New Roman" w:cs="Times New Roman"/>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AE3228" w:rsidRPr="00C52E88" w:rsidRDefault="00AE3228" w:rsidP="005D5122">
      <w:pPr>
        <w:spacing w:after="0" w:line="240" w:lineRule="auto"/>
        <w:ind w:firstLine="708"/>
        <w:jc w:val="both"/>
        <w:rPr>
          <w:rFonts w:ascii="Times New Roman" w:hAnsi="Times New Roman" w:cs="Times New Roman"/>
          <w:sz w:val="24"/>
          <w:szCs w:val="24"/>
        </w:rPr>
      </w:pPr>
      <w:r w:rsidRPr="00C52E88">
        <w:rPr>
          <w:rFonts w:ascii="Times New Roman" w:hAnsi="Times New Roman" w:cs="Times New Roman"/>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AE3228" w:rsidRPr="00C52E88" w:rsidRDefault="00AE3228" w:rsidP="005D5122">
      <w:pPr>
        <w:spacing w:after="0" w:line="240" w:lineRule="auto"/>
        <w:ind w:firstLine="720"/>
        <w:jc w:val="both"/>
        <w:rPr>
          <w:rFonts w:ascii="Times New Roman" w:hAnsi="Times New Roman" w:cs="Times New Roman"/>
          <w:sz w:val="24"/>
          <w:szCs w:val="24"/>
        </w:rPr>
      </w:pPr>
      <w:r w:rsidRPr="00C52E88">
        <w:rPr>
          <w:rFonts w:ascii="Times New Roman" w:hAnsi="Times New Roman" w:cs="Times New Roman"/>
          <w:sz w:val="24"/>
          <w:szCs w:val="24"/>
        </w:rPr>
        <w:t>4. развитие умения учиться как первого шага к самообразованию и самовоспитанию:</w:t>
      </w:r>
    </w:p>
    <w:p w:rsidR="00AE3228" w:rsidRPr="00C52E88" w:rsidRDefault="00AE3228" w:rsidP="005D5122">
      <w:pPr>
        <w:spacing w:after="0" w:line="240" w:lineRule="auto"/>
        <w:ind w:firstLine="708"/>
        <w:jc w:val="both"/>
        <w:rPr>
          <w:rFonts w:ascii="Times New Roman" w:hAnsi="Times New Roman" w:cs="Times New Roman"/>
          <w:sz w:val="24"/>
          <w:szCs w:val="24"/>
        </w:rPr>
      </w:pPr>
      <w:r w:rsidRPr="00C52E88">
        <w:rPr>
          <w:rFonts w:ascii="Times New Roman" w:hAnsi="Times New Roman" w:cs="Times New Roman"/>
          <w:sz w:val="24"/>
          <w:szCs w:val="24"/>
        </w:rPr>
        <w:t>- развитие широких познавательных интересов, инициативы  и любознательности, мотивов познания и творчества;</w:t>
      </w:r>
    </w:p>
    <w:p w:rsidR="00AE3228" w:rsidRPr="00C52E88" w:rsidRDefault="00AE3228" w:rsidP="005D5122">
      <w:pPr>
        <w:spacing w:after="0" w:line="240" w:lineRule="auto"/>
        <w:ind w:firstLine="708"/>
        <w:jc w:val="both"/>
        <w:rPr>
          <w:rFonts w:ascii="Times New Roman" w:hAnsi="Times New Roman" w:cs="Times New Roman"/>
          <w:sz w:val="24"/>
          <w:szCs w:val="24"/>
        </w:rPr>
      </w:pPr>
      <w:r w:rsidRPr="00C52E88">
        <w:rPr>
          <w:rFonts w:ascii="Times New Roman" w:hAnsi="Times New Roman" w:cs="Times New Roman"/>
          <w:sz w:val="24"/>
          <w:szCs w:val="24"/>
        </w:rPr>
        <w:t>- формирование умения учиться и способности к организации своей деятельности (планированию, контролю, оценке);</w:t>
      </w:r>
    </w:p>
    <w:p w:rsidR="00AE3228" w:rsidRPr="00C52E88" w:rsidRDefault="00AE3228" w:rsidP="005D5122">
      <w:pPr>
        <w:spacing w:after="0" w:line="240" w:lineRule="auto"/>
        <w:ind w:firstLine="720"/>
        <w:jc w:val="both"/>
        <w:rPr>
          <w:rFonts w:ascii="Times New Roman" w:hAnsi="Times New Roman" w:cs="Times New Roman"/>
          <w:sz w:val="24"/>
          <w:szCs w:val="24"/>
        </w:rPr>
      </w:pPr>
      <w:r w:rsidRPr="00C52E88">
        <w:rPr>
          <w:rFonts w:ascii="Times New Roman" w:hAnsi="Times New Roman" w:cs="Times New Roman"/>
          <w:sz w:val="24"/>
          <w:szCs w:val="24"/>
        </w:rPr>
        <w:t>5. развитие самостоятельности, инициативы и ответственности личности как условия ее самоактуализации:</w:t>
      </w:r>
    </w:p>
    <w:p w:rsidR="00AE3228" w:rsidRPr="00C52E88" w:rsidRDefault="00AE3228" w:rsidP="005D5122">
      <w:pPr>
        <w:spacing w:after="0" w:line="240" w:lineRule="auto"/>
        <w:ind w:firstLine="708"/>
        <w:jc w:val="both"/>
        <w:rPr>
          <w:rFonts w:ascii="Times New Roman" w:hAnsi="Times New Roman" w:cs="Times New Roman"/>
          <w:sz w:val="24"/>
          <w:szCs w:val="24"/>
        </w:rPr>
      </w:pPr>
      <w:r w:rsidRPr="00C52E88">
        <w:rPr>
          <w:rFonts w:ascii="Times New Roman" w:hAnsi="Times New Roman" w:cs="Times New Roman"/>
          <w:sz w:val="24"/>
          <w:szCs w:val="24"/>
        </w:rPr>
        <w:t>-  формирование самоуважения и эмоционально-положительного отношения к себе;</w:t>
      </w:r>
    </w:p>
    <w:p w:rsidR="00AE3228" w:rsidRPr="00C52E88" w:rsidRDefault="00AE3228" w:rsidP="005D5122">
      <w:pPr>
        <w:spacing w:after="0" w:line="240" w:lineRule="auto"/>
        <w:ind w:firstLine="708"/>
        <w:jc w:val="both"/>
        <w:rPr>
          <w:rFonts w:ascii="Times New Roman" w:hAnsi="Times New Roman" w:cs="Times New Roman"/>
          <w:sz w:val="24"/>
          <w:szCs w:val="24"/>
        </w:rPr>
      </w:pPr>
      <w:r w:rsidRPr="00C52E88">
        <w:rPr>
          <w:rFonts w:ascii="Times New Roman" w:hAnsi="Times New Roman" w:cs="Times New Roman"/>
          <w:sz w:val="24"/>
          <w:szCs w:val="24"/>
        </w:rPr>
        <w:t>- готовность открыто выражать и отстаивать свою позицию;</w:t>
      </w:r>
    </w:p>
    <w:p w:rsidR="00AE3228" w:rsidRPr="00C52E88" w:rsidRDefault="00AE3228" w:rsidP="005D5122">
      <w:pPr>
        <w:spacing w:after="0" w:line="240" w:lineRule="auto"/>
        <w:ind w:firstLine="708"/>
        <w:jc w:val="both"/>
        <w:rPr>
          <w:rFonts w:ascii="Times New Roman" w:hAnsi="Times New Roman" w:cs="Times New Roman"/>
          <w:sz w:val="24"/>
          <w:szCs w:val="24"/>
        </w:rPr>
      </w:pPr>
      <w:r w:rsidRPr="00C52E88">
        <w:rPr>
          <w:rFonts w:ascii="Times New Roman" w:hAnsi="Times New Roman" w:cs="Times New Roman"/>
          <w:sz w:val="24"/>
          <w:szCs w:val="24"/>
        </w:rPr>
        <w:t>- критичность к своим поступкам и умение адекватно их оценивать;</w:t>
      </w:r>
    </w:p>
    <w:p w:rsidR="00AE3228" w:rsidRPr="00C52E88" w:rsidRDefault="00AE3228" w:rsidP="005D5122">
      <w:pPr>
        <w:spacing w:after="0" w:line="240" w:lineRule="auto"/>
        <w:ind w:firstLine="708"/>
        <w:jc w:val="both"/>
        <w:rPr>
          <w:rFonts w:ascii="Times New Roman" w:hAnsi="Times New Roman" w:cs="Times New Roman"/>
          <w:sz w:val="24"/>
          <w:szCs w:val="24"/>
        </w:rPr>
      </w:pPr>
      <w:r w:rsidRPr="00C52E88">
        <w:rPr>
          <w:rFonts w:ascii="Times New Roman" w:hAnsi="Times New Roman" w:cs="Times New Roman"/>
          <w:sz w:val="24"/>
          <w:szCs w:val="24"/>
        </w:rPr>
        <w:t>- готовность к самостоятельным действиям, ответственность за их результаты;</w:t>
      </w:r>
    </w:p>
    <w:p w:rsidR="00AE3228" w:rsidRPr="00C52E88" w:rsidRDefault="00AE3228" w:rsidP="005D5122">
      <w:pPr>
        <w:spacing w:after="0" w:line="240" w:lineRule="auto"/>
        <w:ind w:firstLine="708"/>
        <w:jc w:val="both"/>
        <w:rPr>
          <w:rFonts w:ascii="Times New Roman" w:hAnsi="Times New Roman" w:cs="Times New Roman"/>
          <w:sz w:val="24"/>
          <w:szCs w:val="24"/>
        </w:rPr>
      </w:pPr>
      <w:r w:rsidRPr="00C52E88">
        <w:rPr>
          <w:rFonts w:ascii="Times New Roman" w:hAnsi="Times New Roman" w:cs="Times New Roman"/>
          <w:sz w:val="24"/>
          <w:szCs w:val="24"/>
        </w:rPr>
        <w:t>- целеустремленность и настойчивость в достижении целей;</w:t>
      </w:r>
    </w:p>
    <w:p w:rsidR="00AE3228" w:rsidRPr="00C52E88" w:rsidRDefault="00AE3228" w:rsidP="00AE3228">
      <w:pPr>
        <w:spacing w:line="240" w:lineRule="auto"/>
        <w:ind w:firstLine="708"/>
        <w:jc w:val="both"/>
        <w:rPr>
          <w:rFonts w:ascii="Times New Roman" w:hAnsi="Times New Roman" w:cs="Times New Roman"/>
          <w:sz w:val="24"/>
          <w:szCs w:val="24"/>
        </w:rPr>
      </w:pPr>
      <w:r w:rsidRPr="00C52E88">
        <w:rPr>
          <w:rFonts w:ascii="Times New Roman" w:hAnsi="Times New Roman" w:cs="Times New Roman"/>
          <w:sz w:val="24"/>
          <w:szCs w:val="24"/>
        </w:rPr>
        <w:t>- готовность к преодолению трудностей и жизненного оптимизма;</w:t>
      </w:r>
    </w:p>
    <w:p w:rsidR="00AE3228" w:rsidRPr="00C52E88" w:rsidRDefault="00AE3228" w:rsidP="00AE3228">
      <w:pPr>
        <w:spacing w:line="240" w:lineRule="auto"/>
        <w:jc w:val="both"/>
        <w:rPr>
          <w:rFonts w:ascii="Times New Roman" w:hAnsi="Times New Roman" w:cs="Times New Roman"/>
          <w:sz w:val="24"/>
          <w:szCs w:val="24"/>
        </w:rPr>
      </w:pPr>
      <w:r w:rsidRPr="00C52E88">
        <w:rPr>
          <w:rFonts w:ascii="Times New Roman" w:hAnsi="Times New Roman" w:cs="Times New Roman"/>
          <w:sz w:val="24"/>
          <w:szCs w:val="24"/>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AE3228" w:rsidRPr="00C52E88" w:rsidRDefault="00AE3228" w:rsidP="00AE3228">
      <w:pPr>
        <w:spacing w:line="240" w:lineRule="auto"/>
        <w:jc w:val="both"/>
        <w:rPr>
          <w:rFonts w:ascii="Times New Roman" w:hAnsi="Times New Roman" w:cs="Times New Roman"/>
          <w:sz w:val="24"/>
          <w:szCs w:val="24"/>
        </w:rPr>
      </w:pPr>
      <w:r w:rsidRPr="00C52E88">
        <w:rPr>
          <w:rFonts w:ascii="Times New Roman" w:hAnsi="Times New Roman" w:cs="Times New Roman"/>
          <w:sz w:val="24"/>
          <w:szCs w:val="24"/>
        </w:rPr>
        <w:lastRenderedPageBreak/>
        <w:tab/>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AE3228" w:rsidRPr="00C52E88" w:rsidRDefault="00AE3228" w:rsidP="00AE3228">
      <w:pPr>
        <w:spacing w:line="240" w:lineRule="auto"/>
        <w:jc w:val="both"/>
        <w:rPr>
          <w:rFonts w:ascii="Times New Roman" w:hAnsi="Times New Roman" w:cs="Times New Roman"/>
          <w:sz w:val="24"/>
          <w:szCs w:val="24"/>
        </w:rPr>
      </w:pPr>
      <w:r w:rsidRPr="00C52E88">
        <w:rPr>
          <w:rFonts w:ascii="Times New Roman" w:hAnsi="Times New Roman" w:cs="Times New Roman"/>
          <w:sz w:val="24"/>
          <w:szCs w:val="24"/>
        </w:rPr>
        <w:t xml:space="preserve">     Это человек:</w:t>
      </w:r>
    </w:p>
    <w:p w:rsidR="00AE3228" w:rsidRPr="00C52E88" w:rsidRDefault="00AE3228" w:rsidP="008522E5">
      <w:pPr>
        <w:numPr>
          <w:ilvl w:val="0"/>
          <w:numId w:val="117"/>
        </w:numPr>
        <w:spacing w:after="0" w:line="240" w:lineRule="auto"/>
        <w:rPr>
          <w:rFonts w:ascii="Times New Roman" w:hAnsi="Times New Roman" w:cs="Times New Roman"/>
          <w:sz w:val="24"/>
          <w:szCs w:val="24"/>
        </w:rPr>
      </w:pPr>
      <w:r w:rsidRPr="00C52E88">
        <w:rPr>
          <w:rFonts w:ascii="Times New Roman" w:hAnsi="Times New Roman" w:cs="Times New Roman"/>
          <w:sz w:val="24"/>
          <w:szCs w:val="24"/>
        </w:rPr>
        <w:t>Любознательный,  интересующийся, активно познающий мир</w:t>
      </w:r>
    </w:p>
    <w:p w:rsidR="00AE3228" w:rsidRPr="00C52E88" w:rsidRDefault="00AE3228" w:rsidP="008522E5">
      <w:pPr>
        <w:numPr>
          <w:ilvl w:val="0"/>
          <w:numId w:val="117"/>
        </w:numPr>
        <w:spacing w:after="0" w:line="240" w:lineRule="auto"/>
        <w:rPr>
          <w:rFonts w:ascii="Times New Roman" w:hAnsi="Times New Roman" w:cs="Times New Roman"/>
          <w:sz w:val="24"/>
          <w:szCs w:val="24"/>
        </w:rPr>
      </w:pPr>
      <w:r w:rsidRPr="00C52E88">
        <w:rPr>
          <w:rFonts w:ascii="Times New Roman" w:hAnsi="Times New Roman" w:cs="Times New Roman"/>
          <w:sz w:val="24"/>
          <w:szCs w:val="24"/>
        </w:rPr>
        <w:t>Владеющий основами умения учиться.</w:t>
      </w:r>
    </w:p>
    <w:p w:rsidR="00AE3228" w:rsidRPr="00C52E88" w:rsidRDefault="00AE3228" w:rsidP="008522E5">
      <w:pPr>
        <w:numPr>
          <w:ilvl w:val="0"/>
          <w:numId w:val="117"/>
        </w:numPr>
        <w:spacing w:after="0" w:line="240" w:lineRule="auto"/>
        <w:rPr>
          <w:rFonts w:ascii="Times New Roman" w:hAnsi="Times New Roman" w:cs="Times New Roman"/>
          <w:sz w:val="24"/>
          <w:szCs w:val="24"/>
        </w:rPr>
      </w:pPr>
      <w:r w:rsidRPr="00C52E88">
        <w:rPr>
          <w:rFonts w:ascii="Times New Roman" w:hAnsi="Times New Roman" w:cs="Times New Roman"/>
          <w:sz w:val="24"/>
          <w:szCs w:val="24"/>
        </w:rPr>
        <w:t>Любящий родной край и свою страну.</w:t>
      </w:r>
    </w:p>
    <w:p w:rsidR="00AE3228" w:rsidRPr="00C52E88" w:rsidRDefault="00AE3228" w:rsidP="008522E5">
      <w:pPr>
        <w:numPr>
          <w:ilvl w:val="0"/>
          <w:numId w:val="117"/>
        </w:numPr>
        <w:spacing w:after="0" w:line="240" w:lineRule="auto"/>
        <w:rPr>
          <w:rFonts w:ascii="Times New Roman" w:hAnsi="Times New Roman" w:cs="Times New Roman"/>
          <w:sz w:val="24"/>
          <w:szCs w:val="24"/>
        </w:rPr>
      </w:pPr>
      <w:r w:rsidRPr="00C52E88">
        <w:rPr>
          <w:rFonts w:ascii="Times New Roman" w:hAnsi="Times New Roman" w:cs="Times New Roman"/>
          <w:sz w:val="24"/>
          <w:szCs w:val="24"/>
        </w:rPr>
        <w:t>Уважающий и принимающий ценности семьи и общества</w:t>
      </w:r>
    </w:p>
    <w:p w:rsidR="00AE3228" w:rsidRPr="00C52E88" w:rsidRDefault="00AE3228" w:rsidP="008522E5">
      <w:pPr>
        <w:numPr>
          <w:ilvl w:val="0"/>
          <w:numId w:val="117"/>
        </w:numPr>
        <w:spacing w:after="0" w:line="240" w:lineRule="auto"/>
        <w:rPr>
          <w:rFonts w:ascii="Times New Roman" w:hAnsi="Times New Roman" w:cs="Times New Roman"/>
          <w:sz w:val="24"/>
          <w:szCs w:val="24"/>
        </w:rPr>
      </w:pPr>
      <w:r w:rsidRPr="00C52E88">
        <w:rPr>
          <w:rFonts w:ascii="Times New Roman" w:hAnsi="Times New Roman" w:cs="Times New Roman"/>
          <w:sz w:val="24"/>
          <w:szCs w:val="24"/>
        </w:rPr>
        <w:t>Готовый самостоятельно действовать и отвечать за свои поступки перед семьей и школой.</w:t>
      </w:r>
    </w:p>
    <w:p w:rsidR="00AE3228" w:rsidRPr="00C52E88" w:rsidRDefault="00AE3228" w:rsidP="008522E5">
      <w:pPr>
        <w:numPr>
          <w:ilvl w:val="0"/>
          <w:numId w:val="117"/>
        </w:numPr>
        <w:spacing w:after="0" w:line="240" w:lineRule="auto"/>
        <w:rPr>
          <w:rFonts w:ascii="Times New Roman" w:hAnsi="Times New Roman" w:cs="Times New Roman"/>
          <w:sz w:val="24"/>
          <w:szCs w:val="24"/>
        </w:rPr>
      </w:pPr>
      <w:r w:rsidRPr="00C52E88">
        <w:rPr>
          <w:rFonts w:ascii="Times New Roman" w:hAnsi="Times New Roman" w:cs="Times New Roman"/>
          <w:sz w:val="24"/>
          <w:szCs w:val="24"/>
        </w:rPr>
        <w:t xml:space="preserve">Доброжелательный, умеющий слушать и слышать партнера, </w:t>
      </w:r>
    </w:p>
    <w:p w:rsidR="00AE3228" w:rsidRPr="00C52E88" w:rsidRDefault="00AE3228" w:rsidP="008522E5">
      <w:pPr>
        <w:numPr>
          <w:ilvl w:val="0"/>
          <w:numId w:val="117"/>
        </w:numPr>
        <w:spacing w:after="0" w:line="240" w:lineRule="auto"/>
        <w:rPr>
          <w:rFonts w:ascii="Times New Roman" w:hAnsi="Times New Roman" w:cs="Times New Roman"/>
          <w:sz w:val="24"/>
          <w:szCs w:val="24"/>
        </w:rPr>
      </w:pPr>
      <w:r w:rsidRPr="00C52E88">
        <w:rPr>
          <w:rFonts w:ascii="Times New Roman" w:hAnsi="Times New Roman" w:cs="Times New Roman"/>
          <w:sz w:val="24"/>
          <w:szCs w:val="24"/>
        </w:rPr>
        <w:t>умеющий высказать свое мнение.</w:t>
      </w:r>
    </w:p>
    <w:p w:rsidR="00AE3228" w:rsidRPr="00C52E88" w:rsidRDefault="00AE3228" w:rsidP="008522E5">
      <w:pPr>
        <w:numPr>
          <w:ilvl w:val="0"/>
          <w:numId w:val="117"/>
        </w:numPr>
        <w:spacing w:after="0" w:line="240" w:lineRule="auto"/>
        <w:rPr>
          <w:rFonts w:ascii="Times New Roman" w:hAnsi="Times New Roman" w:cs="Times New Roman"/>
          <w:sz w:val="24"/>
          <w:szCs w:val="24"/>
        </w:rPr>
      </w:pPr>
      <w:r w:rsidRPr="00C52E88">
        <w:rPr>
          <w:rFonts w:ascii="Times New Roman" w:hAnsi="Times New Roman" w:cs="Times New Roman"/>
          <w:sz w:val="24"/>
          <w:szCs w:val="24"/>
        </w:rPr>
        <w:t>Выполняющий правила здорового и безопасного образа жизни для себя и окружающих.</w:t>
      </w:r>
    </w:p>
    <w:p w:rsidR="00B90C9A" w:rsidRPr="00B90C9A" w:rsidRDefault="00681EDF" w:rsidP="00B90C9A">
      <w:pPr>
        <w:autoSpaceDE w:val="0"/>
        <w:autoSpaceDN w:val="0"/>
        <w:adjustRightInd w:val="0"/>
        <w:spacing w:line="240" w:lineRule="auto"/>
        <w:rPr>
          <w:rFonts w:ascii="Times New Roman" w:hAnsi="Times New Roman" w:cs="Times New Roman"/>
          <w:b/>
          <w:sz w:val="24"/>
          <w:szCs w:val="24"/>
        </w:rPr>
      </w:pPr>
      <w:r w:rsidRPr="00681EDF">
        <w:rPr>
          <w:rFonts w:ascii="Times New Roman" w:hAnsi="Times New Roman" w:cs="Times New Roman"/>
          <w:b/>
          <w:sz w:val="24"/>
          <w:szCs w:val="24"/>
        </w:rPr>
        <w:t xml:space="preserve">4.2. </w:t>
      </w:r>
      <w:r w:rsidR="00B90C9A" w:rsidRPr="00B90C9A">
        <w:rPr>
          <w:rFonts w:ascii="Times New Roman" w:hAnsi="Times New Roman" w:cs="Times New Roman"/>
          <w:b/>
          <w:sz w:val="24"/>
          <w:szCs w:val="24"/>
        </w:rPr>
        <w:t>Связь личностных и метапредметных результатов(универсальных учебных действий) с содержанием учебных предметов, технологиями и формами работы</w:t>
      </w:r>
    </w:p>
    <w:p w:rsidR="00AE3228" w:rsidRPr="00375760" w:rsidRDefault="00AE3228" w:rsidP="00B90C9A">
      <w:pPr>
        <w:spacing w:line="240" w:lineRule="auto"/>
        <w:jc w:val="both"/>
        <w:rPr>
          <w:rFonts w:ascii="Times New Roman" w:hAnsi="Times New Roman" w:cs="Times New Roman"/>
          <w:sz w:val="24"/>
          <w:szCs w:val="24"/>
        </w:rPr>
      </w:pPr>
      <w:r w:rsidRPr="00C52E88">
        <w:rPr>
          <w:rFonts w:ascii="Times New Roman" w:hAnsi="Times New Roman" w:cs="Times New Roman"/>
          <w:sz w:val="24"/>
          <w:szCs w:val="24"/>
        </w:rPr>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AE3228" w:rsidRPr="00FC2107" w:rsidRDefault="00AE3228" w:rsidP="00AE3228">
      <w:pPr>
        <w:tabs>
          <w:tab w:val="left" w:pos="9180"/>
        </w:tabs>
        <w:autoSpaceDE w:val="0"/>
        <w:autoSpaceDN w:val="0"/>
        <w:adjustRightInd w:val="0"/>
        <w:spacing w:line="240" w:lineRule="auto"/>
        <w:jc w:val="both"/>
        <w:rPr>
          <w:rFonts w:ascii="Times New Roman" w:hAnsi="Times New Roman" w:cs="Times New Roman"/>
          <w:bCs/>
          <w:sz w:val="24"/>
          <w:szCs w:val="24"/>
        </w:rPr>
      </w:pPr>
      <w:r w:rsidRPr="00C52E88">
        <w:rPr>
          <w:rFonts w:ascii="Times New Roman" w:hAnsi="Times New Roman" w:cs="Times New Roman"/>
          <w:b/>
          <w:bCs/>
          <w:i/>
          <w:iCs/>
          <w:sz w:val="24"/>
          <w:szCs w:val="24"/>
        </w:rPr>
        <w:t xml:space="preserve">   </w:t>
      </w:r>
      <w:r w:rsidRPr="00FC2107">
        <w:rPr>
          <w:rFonts w:ascii="Times New Roman" w:hAnsi="Times New Roman" w:cs="Times New Roman"/>
          <w:b/>
          <w:bCs/>
          <w:iCs/>
          <w:sz w:val="24"/>
          <w:szCs w:val="24"/>
        </w:rPr>
        <w:t>Личностные универсальные учебные действия</w:t>
      </w:r>
      <w:r w:rsidRPr="00FC2107">
        <w:rPr>
          <w:rFonts w:ascii="Times New Roman" w:hAnsi="Times New Roman" w:cs="Times New Roman"/>
          <w:bCs/>
          <w:iCs/>
          <w:sz w:val="24"/>
          <w:szCs w:val="24"/>
        </w:rPr>
        <w:t xml:space="preserve"> </w:t>
      </w:r>
      <w:r w:rsidRPr="00FC2107">
        <w:rPr>
          <w:rFonts w:ascii="Times New Roman" w:hAnsi="Times New Roman" w:cs="Times New Roman"/>
          <w:bCs/>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AE3228" w:rsidRPr="00FC2107" w:rsidRDefault="00AE3228" w:rsidP="00AE3228">
      <w:pPr>
        <w:tabs>
          <w:tab w:val="left" w:pos="9180"/>
        </w:tabs>
        <w:autoSpaceDE w:val="0"/>
        <w:autoSpaceDN w:val="0"/>
        <w:adjustRightInd w:val="0"/>
        <w:spacing w:line="240" w:lineRule="auto"/>
        <w:jc w:val="both"/>
        <w:rPr>
          <w:rFonts w:ascii="Times New Roman" w:hAnsi="Times New Roman" w:cs="Times New Roman"/>
          <w:bCs/>
          <w:sz w:val="24"/>
          <w:szCs w:val="24"/>
        </w:rPr>
      </w:pPr>
      <w:r w:rsidRPr="00FC2107">
        <w:rPr>
          <w:rFonts w:ascii="Times New Roman" w:hAnsi="Times New Roman" w:cs="Times New Roman"/>
          <w:bCs/>
          <w:sz w:val="24"/>
          <w:szCs w:val="24"/>
        </w:rPr>
        <w:t>Применительно к учебной деятельности следует выделить три вида личностных действий:</w:t>
      </w:r>
    </w:p>
    <w:p w:rsidR="00AE3228" w:rsidRPr="00FC2107" w:rsidRDefault="00AE3228" w:rsidP="00AE3228">
      <w:pPr>
        <w:tabs>
          <w:tab w:val="left" w:pos="9180"/>
        </w:tabs>
        <w:autoSpaceDE w:val="0"/>
        <w:autoSpaceDN w:val="0"/>
        <w:adjustRightInd w:val="0"/>
        <w:spacing w:line="240" w:lineRule="auto"/>
        <w:jc w:val="both"/>
        <w:rPr>
          <w:rFonts w:ascii="Times New Roman" w:hAnsi="Times New Roman" w:cs="Times New Roman"/>
          <w:bCs/>
          <w:sz w:val="24"/>
          <w:szCs w:val="24"/>
        </w:rPr>
      </w:pPr>
      <w:r w:rsidRPr="00FC2107">
        <w:rPr>
          <w:rFonts w:ascii="Times New Roman" w:hAnsi="Times New Roman" w:cs="Times New Roman"/>
          <w:bCs/>
          <w:sz w:val="24"/>
          <w:szCs w:val="24"/>
        </w:rPr>
        <w:t>• личностное, профессиональное, жизненное самоопределение;</w:t>
      </w:r>
    </w:p>
    <w:p w:rsidR="00AE3228" w:rsidRPr="00FC2107" w:rsidRDefault="00AE3228" w:rsidP="00AE3228">
      <w:pPr>
        <w:tabs>
          <w:tab w:val="left" w:pos="9180"/>
        </w:tabs>
        <w:autoSpaceDE w:val="0"/>
        <w:autoSpaceDN w:val="0"/>
        <w:adjustRightInd w:val="0"/>
        <w:spacing w:line="240" w:lineRule="auto"/>
        <w:jc w:val="both"/>
        <w:rPr>
          <w:rFonts w:ascii="Times New Roman" w:hAnsi="Times New Roman" w:cs="Times New Roman"/>
          <w:bCs/>
          <w:sz w:val="24"/>
          <w:szCs w:val="24"/>
        </w:rPr>
      </w:pPr>
      <w:r w:rsidRPr="00FC2107">
        <w:rPr>
          <w:rFonts w:ascii="Times New Roman" w:hAnsi="Times New Roman" w:cs="Times New Roman"/>
          <w:bCs/>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FC2107">
        <w:rPr>
          <w:rFonts w:ascii="Times New Roman" w:hAnsi="Times New Roman" w:cs="Times New Roman"/>
          <w:bCs/>
          <w:iCs/>
          <w:sz w:val="24"/>
          <w:szCs w:val="24"/>
        </w:rPr>
        <w:t xml:space="preserve">какое значение и какой смысл имеет для меня учение? </w:t>
      </w:r>
      <w:r w:rsidRPr="00FC2107">
        <w:rPr>
          <w:rFonts w:ascii="Times New Roman" w:hAnsi="Times New Roman" w:cs="Times New Roman"/>
          <w:bCs/>
          <w:sz w:val="24"/>
          <w:szCs w:val="24"/>
        </w:rPr>
        <w:t xml:space="preserve">— и уметь на него отвечать; </w:t>
      </w:r>
    </w:p>
    <w:p w:rsidR="00AE3228" w:rsidRPr="00C52E88" w:rsidRDefault="00AE3228" w:rsidP="00AE3228">
      <w:pPr>
        <w:tabs>
          <w:tab w:val="left" w:pos="9180"/>
        </w:tabs>
        <w:autoSpaceDE w:val="0"/>
        <w:autoSpaceDN w:val="0"/>
        <w:adjustRightInd w:val="0"/>
        <w:spacing w:line="240" w:lineRule="auto"/>
        <w:jc w:val="both"/>
        <w:rPr>
          <w:rFonts w:ascii="Times New Roman" w:hAnsi="Times New Roman" w:cs="Times New Roman"/>
          <w:bCs/>
          <w:sz w:val="24"/>
          <w:szCs w:val="24"/>
        </w:rPr>
      </w:pPr>
      <w:r w:rsidRPr="00C52E88">
        <w:rPr>
          <w:rFonts w:ascii="Times New Roman" w:hAnsi="Times New Roman" w:cs="Times New Roman"/>
          <w:bCs/>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AE3228" w:rsidRPr="00C52E88" w:rsidRDefault="00AE3228" w:rsidP="00AE3228">
      <w:pPr>
        <w:tabs>
          <w:tab w:val="left" w:pos="9180"/>
        </w:tabs>
        <w:autoSpaceDE w:val="0"/>
        <w:autoSpaceDN w:val="0"/>
        <w:adjustRightInd w:val="0"/>
        <w:spacing w:line="240" w:lineRule="auto"/>
        <w:jc w:val="both"/>
        <w:rPr>
          <w:rFonts w:ascii="Times New Roman" w:hAnsi="Times New Roman" w:cs="Times New Roman"/>
          <w:bCs/>
          <w:sz w:val="24"/>
          <w:szCs w:val="24"/>
        </w:rPr>
      </w:pPr>
      <w:r w:rsidRPr="00C52E88">
        <w:rPr>
          <w:rFonts w:ascii="Times New Roman" w:hAnsi="Times New Roman" w:cs="Times New Roman"/>
          <w:b/>
          <w:bCs/>
          <w:iCs/>
          <w:sz w:val="24"/>
          <w:szCs w:val="24"/>
        </w:rPr>
        <w:t>Регулятивные универсальные учебные действия</w:t>
      </w:r>
      <w:r w:rsidRPr="00C52E88">
        <w:rPr>
          <w:rFonts w:ascii="Times New Roman" w:hAnsi="Times New Roman" w:cs="Times New Roman"/>
          <w:bCs/>
          <w:i/>
          <w:iCs/>
          <w:sz w:val="24"/>
          <w:szCs w:val="24"/>
        </w:rPr>
        <w:t xml:space="preserve"> </w:t>
      </w:r>
      <w:r w:rsidRPr="00C52E88">
        <w:rPr>
          <w:rFonts w:ascii="Times New Roman" w:hAnsi="Times New Roman" w:cs="Times New Roman"/>
          <w:bCs/>
          <w:sz w:val="24"/>
          <w:szCs w:val="24"/>
        </w:rPr>
        <w:t xml:space="preserve">обеспечивают обучающимся организацию своей учебной деятельности. </w:t>
      </w:r>
    </w:p>
    <w:p w:rsidR="00AE3228" w:rsidRPr="00C52E88" w:rsidRDefault="00AE3228" w:rsidP="00AE3228">
      <w:pPr>
        <w:tabs>
          <w:tab w:val="left" w:pos="9180"/>
        </w:tabs>
        <w:autoSpaceDE w:val="0"/>
        <w:autoSpaceDN w:val="0"/>
        <w:adjustRightInd w:val="0"/>
        <w:spacing w:line="240" w:lineRule="auto"/>
        <w:jc w:val="both"/>
        <w:rPr>
          <w:rFonts w:ascii="Times New Roman" w:hAnsi="Times New Roman" w:cs="Times New Roman"/>
          <w:bCs/>
          <w:sz w:val="24"/>
          <w:szCs w:val="24"/>
        </w:rPr>
      </w:pPr>
      <w:r w:rsidRPr="00C52E88">
        <w:rPr>
          <w:rFonts w:ascii="Times New Roman" w:hAnsi="Times New Roman" w:cs="Times New Roman"/>
          <w:bCs/>
          <w:sz w:val="24"/>
          <w:szCs w:val="24"/>
        </w:rPr>
        <w:t>К ним относятся:</w:t>
      </w:r>
    </w:p>
    <w:p w:rsidR="00AE3228" w:rsidRPr="00C52E88" w:rsidRDefault="00AE3228" w:rsidP="00AE3228">
      <w:pPr>
        <w:tabs>
          <w:tab w:val="left" w:pos="9180"/>
        </w:tabs>
        <w:autoSpaceDE w:val="0"/>
        <w:autoSpaceDN w:val="0"/>
        <w:adjustRightInd w:val="0"/>
        <w:spacing w:line="240" w:lineRule="auto"/>
        <w:jc w:val="both"/>
        <w:rPr>
          <w:rFonts w:ascii="Times New Roman" w:hAnsi="Times New Roman" w:cs="Times New Roman"/>
          <w:bCs/>
          <w:sz w:val="24"/>
          <w:szCs w:val="24"/>
        </w:rPr>
      </w:pPr>
      <w:r w:rsidRPr="00C52E88">
        <w:rPr>
          <w:rFonts w:ascii="Times New Roman" w:hAnsi="Times New Roman" w:cs="Times New Roman"/>
          <w:bCs/>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AE3228" w:rsidRPr="00C52E88" w:rsidRDefault="00AE3228" w:rsidP="00AE3228">
      <w:pPr>
        <w:tabs>
          <w:tab w:val="left" w:pos="9180"/>
        </w:tabs>
        <w:autoSpaceDE w:val="0"/>
        <w:autoSpaceDN w:val="0"/>
        <w:adjustRightInd w:val="0"/>
        <w:spacing w:line="240" w:lineRule="auto"/>
        <w:jc w:val="both"/>
        <w:rPr>
          <w:rFonts w:ascii="Times New Roman" w:hAnsi="Times New Roman" w:cs="Times New Roman"/>
          <w:bCs/>
          <w:sz w:val="24"/>
          <w:szCs w:val="24"/>
        </w:rPr>
      </w:pPr>
      <w:r w:rsidRPr="00C52E88">
        <w:rPr>
          <w:rFonts w:ascii="Times New Roman" w:hAnsi="Times New Roman" w:cs="Times New Roman"/>
          <w:bCs/>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E3228" w:rsidRPr="00C52E88" w:rsidRDefault="00AE3228" w:rsidP="00AE3228">
      <w:pPr>
        <w:tabs>
          <w:tab w:val="left" w:pos="9180"/>
        </w:tabs>
        <w:autoSpaceDE w:val="0"/>
        <w:autoSpaceDN w:val="0"/>
        <w:adjustRightInd w:val="0"/>
        <w:spacing w:line="240" w:lineRule="auto"/>
        <w:jc w:val="both"/>
        <w:rPr>
          <w:rFonts w:ascii="Times New Roman" w:hAnsi="Times New Roman" w:cs="Times New Roman"/>
          <w:bCs/>
          <w:sz w:val="24"/>
          <w:szCs w:val="24"/>
        </w:rPr>
      </w:pPr>
      <w:r w:rsidRPr="00C52E88">
        <w:rPr>
          <w:rFonts w:ascii="Times New Roman" w:hAnsi="Times New Roman" w:cs="Times New Roman"/>
          <w:bCs/>
          <w:sz w:val="24"/>
          <w:szCs w:val="24"/>
        </w:rPr>
        <w:t>• прогнозирование — предвосхищение результата и уровня усвоения знаний, его временн</w:t>
      </w:r>
      <w:r w:rsidR="005D5122">
        <w:rPr>
          <w:rFonts w:ascii="Times New Roman" w:hAnsi="Times New Roman" w:cs="Times New Roman"/>
          <w:bCs/>
          <w:sz w:val="24"/>
          <w:szCs w:val="24"/>
        </w:rPr>
        <w:t>ых</w:t>
      </w:r>
      <w:r w:rsidRPr="00C52E88">
        <w:rPr>
          <w:rFonts w:ascii="Times New Roman" w:hAnsi="Times New Roman" w:cs="Times New Roman"/>
          <w:bCs/>
          <w:sz w:val="24"/>
          <w:szCs w:val="24"/>
        </w:rPr>
        <w:t xml:space="preserve">  характеристик;</w:t>
      </w:r>
    </w:p>
    <w:p w:rsidR="00AE3228" w:rsidRPr="00C52E88" w:rsidRDefault="00AE3228" w:rsidP="00AE3228">
      <w:pPr>
        <w:tabs>
          <w:tab w:val="left" w:pos="9180"/>
        </w:tabs>
        <w:autoSpaceDE w:val="0"/>
        <w:autoSpaceDN w:val="0"/>
        <w:adjustRightInd w:val="0"/>
        <w:spacing w:line="240" w:lineRule="auto"/>
        <w:jc w:val="both"/>
        <w:rPr>
          <w:rFonts w:ascii="Times New Roman" w:hAnsi="Times New Roman" w:cs="Times New Roman"/>
          <w:bCs/>
          <w:sz w:val="24"/>
          <w:szCs w:val="24"/>
        </w:rPr>
      </w:pPr>
      <w:r w:rsidRPr="00C52E88">
        <w:rPr>
          <w:rFonts w:ascii="Times New Roman" w:hAnsi="Times New Roman" w:cs="Times New Roman"/>
          <w:bCs/>
          <w:sz w:val="24"/>
          <w:szCs w:val="24"/>
        </w:rPr>
        <w:lastRenderedPageBreak/>
        <w:t>• контроль в форме сличения способа действия и его результата с заданным эталоном с целью обнаружения отклонений и отличий от эталона;</w:t>
      </w:r>
    </w:p>
    <w:p w:rsidR="00AE3228" w:rsidRPr="00C52E88" w:rsidRDefault="00AE3228" w:rsidP="00AE3228">
      <w:pPr>
        <w:tabs>
          <w:tab w:val="left" w:pos="9180"/>
        </w:tabs>
        <w:autoSpaceDE w:val="0"/>
        <w:autoSpaceDN w:val="0"/>
        <w:adjustRightInd w:val="0"/>
        <w:spacing w:line="240" w:lineRule="auto"/>
        <w:jc w:val="both"/>
        <w:rPr>
          <w:rFonts w:ascii="Times New Roman" w:hAnsi="Times New Roman" w:cs="Times New Roman"/>
          <w:bCs/>
          <w:sz w:val="24"/>
          <w:szCs w:val="24"/>
        </w:rPr>
      </w:pPr>
      <w:r w:rsidRPr="00C52E88">
        <w:rPr>
          <w:rFonts w:ascii="Times New Roman" w:hAnsi="Times New Roman" w:cs="Times New Roman"/>
          <w:bCs/>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AE3228" w:rsidRPr="00C52E88" w:rsidRDefault="00AE3228" w:rsidP="00AE3228">
      <w:pPr>
        <w:tabs>
          <w:tab w:val="left" w:pos="9180"/>
        </w:tabs>
        <w:autoSpaceDE w:val="0"/>
        <w:autoSpaceDN w:val="0"/>
        <w:adjustRightInd w:val="0"/>
        <w:spacing w:line="240" w:lineRule="auto"/>
        <w:jc w:val="both"/>
        <w:rPr>
          <w:rFonts w:ascii="Times New Roman" w:hAnsi="Times New Roman" w:cs="Times New Roman"/>
          <w:bCs/>
          <w:sz w:val="24"/>
          <w:szCs w:val="24"/>
        </w:rPr>
      </w:pPr>
      <w:r w:rsidRPr="00C52E88">
        <w:rPr>
          <w:rFonts w:ascii="Times New Roman" w:hAnsi="Times New Roman" w:cs="Times New Roman"/>
          <w:bCs/>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AE3228" w:rsidRPr="00C52E88" w:rsidRDefault="00AE3228" w:rsidP="00AE3228">
      <w:pPr>
        <w:tabs>
          <w:tab w:val="left" w:pos="9180"/>
        </w:tabs>
        <w:autoSpaceDE w:val="0"/>
        <w:autoSpaceDN w:val="0"/>
        <w:adjustRightInd w:val="0"/>
        <w:spacing w:line="240" w:lineRule="auto"/>
        <w:jc w:val="both"/>
        <w:rPr>
          <w:rFonts w:ascii="Times New Roman" w:hAnsi="Times New Roman" w:cs="Times New Roman"/>
          <w:bCs/>
          <w:sz w:val="24"/>
          <w:szCs w:val="24"/>
        </w:rPr>
      </w:pPr>
      <w:r w:rsidRPr="00C52E88">
        <w:rPr>
          <w:rFonts w:ascii="Times New Roman" w:hAnsi="Times New Roman" w:cs="Times New Roman"/>
          <w:bCs/>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AE3228" w:rsidRPr="00C52E88" w:rsidRDefault="00AE3228" w:rsidP="00AE3228">
      <w:pPr>
        <w:tabs>
          <w:tab w:val="left" w:pos="9180"/>
        </w:tabs>
        <w:autoSpaceDE w:val="0"/>
        <w:autoSpaceDN w:val="0"/>
        <w:adjustRightInd w:val="0"/>
        <w:spacing w:line="240" w:lineRule="auto"/>
        <w:jc w:val="both"/>
        <w:rPr>
          <w:rFonts w:ascii="Times New Roman" w:hAnsi="Times New Roman" w:cs="Times New Roman"/>
          <w:bCs/>
          <w:sz w:val="24"/>
          <w:szCs w:val="24"/>
        </w:rPr>
      </w:pPr>
      <w:r w:rsidRPr="00C52E88">
        <w:rPr>
          <w:rFonts w:ascii="Times New Roman" w:hAnsi="Times New Roman" w:cs="Times New Roman"/>
          <w:b/>
          <w:bCs/>
          <w:iCs/>
          <w:sz w:val="24"/>
          <w:szCs w:val="24"/>
        </w:rPr>
        <w:t xml:space="preserve">Познавательные универсальные учебные действия </w:t>
      </w:r>
      <w:r w:rsidRPr="00C52E88">
        <w:rPr>
          <w:rFonts w:ascii="Times New Roman" w:hAnsi="Times New Roman" w:cs="Times New Roman"/>
          <w:bCs/>
          <w:sz w:val="24"/>
          <w:szCs w:val="24"/>
        </w:rPr>
        <w:t>включают: общеучебные, логические учебные действия, а также постановку и решение проблемы.</w:t>
      </w:r>
    </w:p>
    <w:p w:rsidR="00AE3228" w:rsidRPr="00FC2107" w:rsidRDefault="00AE3228" w:rsidP="005D5122">
      <w:pPr>
        <w:tabs>
          <w:tab w:val="left" w:pos="9180"/>
        </w:tabs>
        <w:autoSpaceDE w:val="0"/>
        <w:autoSpaceDN w:val="0"/>
        <w:adjustRightInd w:val="0"/>
        <w:spacing w:after="0" w:line="240" w:lineRule="auto"/>
        <w:jc w:val="both"/>
        <w:rPr>
          <w:rFonts w:ascii="Times New Roman" w:hAnsi="Times New Roman" w:cs="Times New Roman"/>
          <w:b/>
          <w:bCs/>
          <w:sz w:val="24"/>
          <w:szCs w:val="24"/>
        </w:rPr>
      </w:pPr>
      <w:r w:rsidRPr="00FC2107">
        <w:rPr>
          <w:rFonts w:ascii="Times New Roman" w:hAnsi="Times New Roman" w:cs="Times New Roman"/>
          <w:b/>
          <w:bCs/>
          <w:iCs/>
          <w:sz w:val="24"/>
          <w:szCs w:val="24"/>
        </w:rPr>
        <w:t>Общеучебные универсальные действия</w:t>
      </w:r>
      <w:r w:rsidRPr="00FC2107">
        <w:rPr>
          <w:rFonts w:ascii="Times New Roman" w:hAnsi="Times New Roman" w:cs="Times New Roman"/>
          <w:b/>
          <w:bCs/>
          <w:sz w:val="24"/>
          <w:szCs w:val="24"/>
        </w:rPr>
        <w:t>:</w:t>
      </w:r>
    </w:p>
    <w:p w:rsidR="00AE3228" w:rsidRPr="00C52E88" w:rsidRDefault="00AE3228" w:rsidP="005D5122">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52E88">
        <w:rPr>
          <w:rFonts w:ascii="Times New Roman" w:hAnsi="Times New Roman" w:cs="Times New Roman"/>
          <w:bCs/>
          <w:sz w:val="24"/>
          <w:szCs w:val="24"/>
        </w:rPr>
        <w:t>• самостоятельное выделение и формулирование познавательной цели;</w:t>
      </w:r>
    </w:p>
    <w:p w:rsidR="00AE3228" w:rsidRPr="00C52E88" w:rsidRDefault="00AE3228" w:rsidP="005D5122">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52E88">
        <w:rPr>
          <w:rFonts w:ascii="Times New Roman" w:hAnsi="Times New Roman" w:cs="Times New Roman"/>
          <w:bCs/>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AE3228" w:rsidRPr="00C52E88" w:rsidRDefault="00AE3228" w:rsidP="005D5122">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52E88">
        <w:rPr>
          <w:rFonts w:ascii="Times New Roman" w:hAnsi="Times New Roman" w:cs="Times New Roman"/>
          <w:bCs/>
          <w:sz w:val="24"/>
          <w:szCs w:val="24"/>
        </w:rPr>
        <w:t>• структурирование знаний;</w:t>
      </w:r>
    </w:p>
    <w:p w:rsidR="00AE3228" w:rsidRPr="00C52E88" w:rsidRDefault="00AE3228" w:rsidP="005D5122">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52E88">
        <w:rPr>
          <w:rFonts w:ascii="Times New Roman" w:hAnsi="Times New Roman" w:cs="Times New Roman"/>
          <w:bCs/>
          <w:sz w:val="24"/>
          <w:szCs w:val="24"/>
        </w:rPr>
        <w:t>• осознанное и произвольное построение речевого высказывания в устной и письменной форме;</w:t>
      </w:r>
    </w:p>
    <w:p w:rsidR="00AE3228" w:rsidRPr="00C52E88" w:rsidRDefault="00AE3228" w:rsidP="005D5122">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52E88">
        <w:rPr>
          <w:rFonts w:ascii="Times New Roman" w:hAnsi="Times New Roman" w:cs="Times New Roman"/>
          <w:bCs/>
          <w:sz w:val="24"/>
          <w:szCs w:val="24"/>
        </w:rPr>
        <w:t>• выбор наиболее эффективных способов решения задач в</w:t>
      </w:r>
    </w:p>
    <w:p w:rsidR="00AE3228" w:rsidRPr="00C52E88" w:rsidRDefault="00AE3228" w:rsidP="005D5122">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52E88">
        <w:rPr>
          <w:rFonts w:ascii="Times New Roman" w:hAnsi="Times New Roman" w:cs="Times New Roman"/>
          <w:bCs/>
          <w:sz w:val="24"/>
          <w:szCs w:val="24"/>
        </w:rPr>
        <w:t>зависимости от конкретных условий;</w:t>
      </w:r>
    </w:p>
    <w:p w:rsidR="00AE3228" w:rsidRPr="00C52E88" w:rsidRDefault="00AE3228" w:rsidP="005D5122">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52E88">
        <w:rPr>
          <w:rFonts w:ascii="Times New Roman" w:hAnsi="Times New Roman" w:cs="Times New Roman"/>
          <w:bCs/>
          <w:sz w:val="24"/>
          <w:szCs w:val="24"/>
        </w:rPr>
        <w:t>• рефлексия способов и условий действия, контроль и оценка процесса и результатов деятельности;</w:t>
      </w:r>
    </w:p>
    <w:p w:rsidR="00AE3228" w:rsidRPr="00C52E88" w:rsidRDefault="00AE3228" w:rsidP="005D5122">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52E88">
        <w:rPr>
          <w:rFonts w:ascii="Times New Roman" w:hAnsi="Times New Roman" w:cs="Times New Roman"/>
          <w:bCs/>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AE3228" w:rsidRPr="00C52E88" w:rsidRDefault="00AE3228" w:rsidP="005D5122">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52E88">
        <w:rPr>
          <w:rFonts w:ascii="Times New Roman" w:hAnsi="Times New Roman" w:cs="Times New Roman"/>
          <w:bCs/>
          <w:sz w:val="24"/>
          <w:szCs w:val="24"/>
        </w:rPr>
        <w:t>определение основной и второстепенной информации; свободная ориентация и восприятие текстов художественного,</w:t>
      </w:r>
    </w:p>
    <w:p w:rsidR="00AE3228" w:rsidRPr="00C52E88" w:rsidRDefault="00AE3228" w:rsidP="005D5122">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52E88">
        <w:rPr>
          <w:rFonts w:ascii="Times New Roman" w:hAnsi="Times New Roman" w:cs="Times New Roman"/>
          <w:bCs/>
          <w:sz w:val="24"/>
          <w:szCs w:val="24"/>
        </w:rPr>
        <w:t>научного, публицистического и официально-делового стилей; понимание и адекватная оценка языка средств массовой информации;</w:t>
      </w:r>
    </w:p>
    <w:p w:rsidR="00AE3228" w:rsidRPr="00C52E88" w:rsidRDefault="00AE3228" w:rsidP="005D5122">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52E88">
        <w:rPr>
          <w:rFonts w:ascii="Times New Roman" w:hAnsi="Times New Roman" w:cs="Times New Roman"/>
          <w:bCs/>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E3228" w:rsidRPr="00FC2107" w:rsidRDefault="00AE3228" w:rsidP="005D5122">
      <w:pPr>
        <w:tabs>
          <w:tab w:val="left" w:pos="9180"/>
        </w:tabs>
        <w:autoSpaceDE w:val="0"/>
        <w:autoSpaceDN w:val="0"/>
        <w:adjustRightInd w:val="0"/>
        <w:spacing w:after="0" w:line="240" w:lineRule="auto"/>
        <w:jc w:val="both"/>
        <w:rPr>
          <w:rFonts w:ascii="Times New Roman" w:hAnsi="Times New Roman" w:cs="Times New Roman"/>
          <w:b/>
          <w:bCs/>
          <w:sz w:val="24"/>
          <w:szCs w:val="24"/>
        </w:rPr>
      </w:pPr>
      <w:r w:rsidRPr="00C52E88">
        <w:rPr>
          <w:rFonts w:ascii="Times New Roman" w:hAnsi="Times New Roman" w:cs="Times New Roman"/>
          <w:bCs/>
          <w:sz w:val="24"/>
          <w:szCs w:val="24"/>
        </w:rPr>
        <w:t xml:space="preserve">Особую группу общеучебных универсальных действий </w:t>
      </w:r>
      <w:r w:rsidRPr="00FC2107">
        <w:rPr>
          <w:rFonts w:ascii="Times New Roman" w:hAnsi="Times New Roman" w:cs="Times New Roman"/>
          <w:bCs/>
          <w:sz w:val="24"/>
          <w:szCs w:val="24"/>
        </w:rPr>
        <w:t xml:space="preserve">составляют </w:t>
      </w:r>
      <w:r w:rsidRPr="00FC2107">
        <w:rPr>
          <w:rFonts w:ascii="Times New Roman" w:hAnsi="Times New Roman" w:cs="Times New Roman"/>
          <w:b/>
          <w:bCs/>
          <w:iCs/>
          <w:sz w:val="24"/>
          <w:szCs w:val="24"/>
        </w:rPr>
        <w:t>знаково-_символические действия</w:t>
      </w:r>
      <w:r w:rsidRPr="00FC2107">
        <w:rPr>
          <w:rFonts w:ascii="Times New Roman" w:hAnsi="Times New Roman" w:cs="Times New Roman"/>
          <w:b/>
          <w:bCs/>
          <w:sz w:val="24"/>
          <w:szCs w:val="24"/>
        </w:rPr>
        <w:t>:</w:t>
      </w:r>
    </w:p>
    <w:p w:rsidR="00AE3228" w:rsidRPr="00FC2107" w:rsidRDefault="00AE3228" w:rsidP="005D5122">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FC2107">
        <w:rPr>
          <w:rFonts w:ascii="Times New Roman" w:hAnsi="Times New Roman" w:cs="Times New Roman"/>
          <w:bCs/>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AE3228" w:rsidRPr="00FC2107" w:rsidRDefault="00AE3228" w:rsidP="005D5122">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FC2107">
        <w:rPr>
          <w:rFonts w:ascii="Times New Roman" w:hAnsi="Times New Roman" w:cs="Times New Roman"/>
          <w:bCs/>
          <w:sz w:val="24"/>
          <w:szCs w:val="24"/>
        </w:rPr>
        <w:t>• преобразование модели с целью выявления общих законов, определяющих данную предметную область.</w:t>
      </w:r>
    </w:p>
    <w:p w:rsidR="00AE3228" w:rsidRPr="00FC2107" w:rsidRDefault="00AE3228" w:rsidP="005D5122">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FC2107">
        <w:rPr>
          <w:rFonts w:ascii="Times New Roman" w:hAnsi="Times New Roman" w:cs="Times New Roman"/>
          <w:b/>
          <w:bCs/>
          <w:iCs/>
          <w:sz w:val="24"/>
          <w:szCs w:val="24"/>
        </w:rPr>
        <w:t>Логические универсальные действия</w:t>
      </w:r>
      <w:r w:rsidRPr="00FC2107">
        <w:rPr>
          <w:rFonts w:ascii="Times New Roman" w:hAnsi="Times New Roman" w:cs="Times New Roman"/>
          <w:bCs/>
          <w:sz w:val="24"/>
          <w:szCs w:val="24"/>
        </w:rPr>
        <w:t>:</w:t>
      </w:r>
    </w:p>
    <w:p w:rsidR="00AE3228" w:rsidRPr="00C52E88" w:rsidRDefault="00AE3228" w:rsidP="005D5122">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52E88">
        <w:rPr>
          <w:rFonts w:ascii="Times New Roman" w:hAnsi="Times New Roman" w:cs="Times New Roman"/>
          <w:bCs/>
          <w:sz w:val="24"/>
          <w:szCs w:val="24"/>
        </w:rPr>
        <w:t>• анализ объектов с целью выделения признаков (существенных, несущественных);</w:t>
      </w:r>
    </w:p>
    <w:p w:rsidR="00AE3228" w:rsidRPr="00C52E88" w:rsidRDefault="00AE3228" w:rsidP="005D5122">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52E88">
        <w:rPr>
          <w:rFonts w:ascii="Times New Roman" w:hAnsi="Times New Roman" w:cs="Times New Roman"/>
          <w:bCs/>
          <w:sz w:val="24"/>
          <w:szCs w:val="24"/>
        </w:rPr>
        <w:t>• синтез — составление целого из частей, в том числе самостоятельное достраивание с восполнением недостающих компонентов;</w:t>
      </w:r>
    </w:p>
    <w:p w:rsidR="00AE3228" w:rsidRPr="00C52E88" w:rsidRDefault="00AE3228" w:rsidP="005D5122">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52E88">
        <w:rPr>
          <w:rFonts w:ascii="Times New Roman" w:hAnsi="Times New Roman" w:cs="Times New Roman"/>
          <w:bCs/>
          <w:sz w:val="24"/>
          <w:szCs w:val="24"/>
        </w:rPr>
        <w:t>• выбор оснований и критериев для сравнения, сериации, классификации объектов;</w:t>
      </w:r>
    </w:p>
    <w:p w:rsidR="00AE3228" w:rsidRPr="00C52E88" w:rsidRDefault="00AE3228" w:rsidP="005D5122">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52E88">
        <w:rPr>
          <w:rFonts w:ascii="Times New Roman" w:hAnsi="Times New Roman" w:cs="Times New Roman"/>
          <w:bCs/>
          <w:sz w:val="24"/>
          <w:szCs w:val="24"/>
        </w:rPr>
        <w:t xml:space="preserve">• подведение под понятие, выведение следствий; </w:t>
      </w:r>
    </w:p>
    <w:p w:rsidR="00AE3228" w:rsidRPr="00C52E88" w:rsidRDefault="00AE3228" w:rsidP="005D5122">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52E88">
        <w:rPr>
          <w:rFonts w:ascii="Times New Roman" w:hAnsi="Times New Roman" w:cs="Times New Roman"/>
          <w:bCs/>
          <w:sz w:val="24"/>
          <w:szCs w:val="24"/>
        </w:rPr>
        <w:t>• установление причинно-следственных связей, представление цепочек объектов и явлений;</w:t>
      </w:r>
    </w:p>
    <w:p w:rsidR="00AE3228" w:rsidRPr="00C52E88" w:rsidRDefault="00AE3228" w:rsidP="005D5122">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52E88">
        <w:rPr>
          <w:rFonts w:ascii="Times New Roman" w:hAnsi="Times New Roman" w:cs="Times New Roman"/>
          <w:bCs/>
          <w:sz w:val="24"/>
          <w:szCs w:val="24"/>
        </w:rPr>
        <w:t>• построение логической цепочки рассуждений, анализ истинности утверждений;</w:t>
      </w:r>
    </w:p>
    <w:p w:rsidR="00AE3228" w:rsidRPr="00C52E88" w:rsidRDefault="00AE3228" w:rsidP="005D5122">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52E88">
        <w:rPr>
          <w:rFonts w:ascii="Times New Roman" w:hAnsi="Times New Roman" w:cs="Times New Roman"/>
          <w:bCs/>
          <w:sz w:val="24"/>
          <w:szCs w:val="24"/>
        </w:rPr>
        <w:t>• доказательство;</w:t>
      </w:r>
    </w:p>
    <w:p w:rsidR="00AE3228" w:rsidRPr="00C52E88" w:rsidRDefault="00AE3228" w:rsidP="00AE3228">
      <w:pPr>
        <w:tabs>
          <w:tab w:val="left" w:pos="9180"/>
        </w:tabs>
        <w:autoSpaceDE w:val="0"/>
        <w:autoSpaceDN w:val="0"/>
        <w:adjustRightInd w:val="0"/>
        <w:spacing w:line="240" w:lineRule="auto"/>
        <w:jc w:val="both"/>
        <w:rPr>
          <w:rFonts w:ascii="Times New Roman" w:hAnsi="Times New Roman" w:cs="Times New Roman"/>
          <w:bCs/>
          <w:sz w:val="24"/>
          <w:szCs w:val="24"/>
        </w:rPr>
      </w:pPr>
      <w:r w:rsidRPr="00C52E88">
        <w:rPr>
          <w:rFonts w:ascii="Times New Roman" w:hAnsi="Times New Roman" w:cs="Times New Roman"/>
          <w:bCs/>
          <w:sz w:val="24"/>
          <w:szCs w:val="24"/>
        </w:rPr>
        <w:lastRenderedPageBreak/>
        <w:t>• выдвижение гипотез и их обоснование.</w:t>
      </w:r>
    </w:p>
    <w:p w:rsidR="00AE3228" w:rsidRPr="00FC2107" w:rsidRDefault="00AE3228" w:rsidP="005D5122">
      <w:pPr>
        <w:tabs>
          <w:tab w:val="left" w:pos="9180"/>
        </w:tabs>
        <w:autoSpaceDE w:val="0"/>
        <w:autoSpaceDN w:val="0"/>
        <w:adjustRightInd w:val="0"/>
        <w:spacing w:after="0" w:line="240" w:lineRule="auto"/>
        <w:jc w:val="both"/>
        <w:rPr>
          <w:rFonts w:ascii="Times New Roman" w:hAnsi="Times New Roman" w:cs="Times New Roman"/>
          <w:b/>
          <w:bCs/>
          <w:sz w:val="24"/>
          <w:szCs w:val="24"/>
        </w:rPr>
      </w:pPr>
      <w:r w:rsidRPr="00FC2107">
        <w:rPr>
          <w:rFonts w:ascii="Times New Roman" w:hAnsi="Times New Roman" w:cs="Times New Roman"/>
          <w:b/>
          <w:bCs/>
          <w:iCs/>
          <w:sz w:val="24"/>
          <w:szCs w:val="24"/>
        </w:rPr>
        <w:t>Постановка и решение проблемы</w:t>
      </w:r>
      <w:r w:rsidRPr="00FC2107">
        <w:rPr>
          <w:rFonts w:ascii="Times New Roman" w:hAnsi="Times New Roman" w:cs="Times New Roman"/>
          <w:b/>
          <w:bCs/>
          <w:sz w:val="24"/>
          <w:szCs w:val="24"/>
        </w:rPr>
        <w:t>:</w:t>
      </w:r>
    </w:p>
    <w:p w:rsidR="00AE3228" w:rsidRPr="00C52E88" w:rsidRDefault="00AE3228" w:rsidP="005D5122">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52E88">
        <w:rPr>
          <w:rFonts w:ascii="Times New Roman" w:hAnsi="Times New Roman" w:cs="Times New Roman"/>
          <w:bCs/>
          <w:sz w:val="24"/>
          <w:szCs w:val="24"/>
        </w:rPr>
        <w:t>• формулирование проблемы;</w:t>
      </w:r>
    </w:p>
    <w:p w:rsidR="00AE3228" w:rsidRPr="00C52E88" w:rsidRDefault="00AE3228" w:rsidP="005D5122">
      <w:pPr>
        <w:tabs>
          <w:tab w:val="left" w:pos="9180"/>
        </w:tabs>
        <w:autoSpaceDE w:val="0"/>
        <w:autoSpaceDN w:val="0"/>
        <w:adjustRightInd w:val="0"/>
        <w:spacing w:after="0" w:line="240" w:lineRule="auto"/>
        <w:jc w:val="both"/>
        <w:rPr>
          <w:rFonts w:ascii="Times New Roman" w:hAnsi="Times New Roman" w:cs="Times New Roman"/>
          <w:bCs/>
          <w:sz w:val="24"/>
          <w:szCs w:val="24"/>
        </w:rPr>
      </w:pPr>
      <w:r w:rsidRPr="00C52E88">
        <w:rPr>
          <w:rFonts w:ascii="Times New Roman" w:hAnsi="Times New Roman" w:cs="Times New Roman"/>
          <w:bCs/>
          <w:sz w:val="24"/>
          <w:szCs w:val="24"/>
        </w:rPr>
        <w:t>• самостоятельное создание способов решения проблем творческого и поискового характера.</w:t>
      </w:r>
    </w:p>
    <w:p w:rsidR="00AE3228" w:rsidRPr="00C52E88" w:rsidRDefault="00AE3228" w:rsidP="005D5122">
      <w:pPr>
        <w:tabs>
          <w:tab w:val="left" w:pos="9180"/>
        </w:tabs>
        <w:autoSpaceDE w:val="0"/>
        <w:autoSpaceDN w:val="0"/>
        <w:adjustRightInd w:val="0"/>
        <w:spacing w:after="0" w:line="240" w:lineRule="auto"/>
        <w:jc w:val="both"/>
        <w:rPr>
          <w:rFonts w:ascii="Times New Roman" w:hAnsi="Times New Roman" w:cs="Times New Roman"/>
          <w:bCs/>
          <w:iCs/>
          <w:sz w:val="24"/>
          <w:szCs w:val="24"/>
        </w:rPr>
      </w:pPr>
      <w:r w:rsidRPr="00C52E88">
        <w:rPr>
          <w:rFonts w:ascii="Times New Roman" w:hAnsi="Times New Roman" w:cs="Times New Roman"/>
          <w:bCs/>
          <w:iCs/>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AE3228" w:rsidRPr="00C52E88" w:rsidRDefault="00AE3228" w:rsidP="005D5122">
      <w:pPr>
        <w:tabs>
          <w:tab w:val="left" w:pos="9180"/>
        </w:tabs>
        <w:autoSpaceDE w:val="0"/>
        <w:autoSpaceDN w:val="0"/>
        <w:adjustRightInd w:val="0"/>
        <w:spacing w:after="0" w:line="240" w:lineRule="auto"/>
        <w:jc w:val="both"/>
        <w:rPr>
          <w:rFonts w:ascii="Times New Roman" w:hAnsi="Times New Roman" w:cs="Times New Roman"/>
          <w:bCs/>
          <w:iCs/>
          <w:sz w:val="24"/>
          <w:szCs w:val="24"/>
        </w:rPr>
      </w:pPr>
      <w:r w:rsidRPr="00C52E88">
        <w:rPr>
          <w:rFonts w:ascii="Times New Roman" w:hAnsi="Times New Roman" w:cs="Times New Roman"/>
          <w:bCs/>
          <w:iCs/>
          <w:sz w:val="24"/>
          <w:szCs w:val="24"/>
        </w:rPr>
        <w:t>и строить продуктивное взаимодействие и сотрудничество со сверстниками и взрослыми.</w:t>
      </w:r>
    </w:p>
    <w:p w:rsidR="00AE3228" w:rsidRPr="00C52E88" w:rsidRDefault="00AE3228" w:rsidP="005D5122">
      <w:pPr>
        <w:tabs>
          <w:tab w:val="left" w:pos="9180"/>
        </w:tabs>
        <w:autoSpaceDE w:val="0"/>
        <w:autoSpaceDN w:val="0"/>
        <w:adjustRightInd w:val="0"/>
        <w:spacing w:after="0" w:line="240" w:lineRule="auto"/>
        <w:jc w:val="both"/>
        <w:rPr>
          <w:rFonts w:ascii="Times New Roman" w:hAnsi="Times New Roman" w:cs="Times New Roman"/>
          <w:bCs/>
          <w:iCs/>
          <w:sz w:val="24"/>
          <w:szCs w:val="24"/>
        </w:rPr>
      </w:pPr>
      <w:r w:rsidRPr="00C52E88">
        <w:rPr>
          <w:rFonts w:ascii="Times New Roman" w:hAnsi="Times New Roman" w:cs="Times New Roman"/>
          <w:b/>
          <w:bCs/>
          <w:iCs/>
          <w:sz w:val="24"/>
          <w:szCs w:val="24"/>
        </w:rPr>
        <w:t>К коммуникативным действиям</w:t>
      </w:r>
      <w:r w:rsidRPr="00C52E88">
        <w:rPr>
          <w:rFonts w:ascii="Times New Roman" w:hAnsi="Times New Roman" w:cs="Times New Roman"/>
          <w:bCs/>
          <w:iCs/>
          <w:sz w:val="24"/>
          <w:szCs w:val="24"/>
        </w:rPr>
        <w:t xml:space="preserve"> относятся:</w:t>
      </w:r>
    </w:p>
    <w:p w:rsidR="00AE3228" w:rsidRPr="00C52E88" w:rsidRDefault="00AE3228" w:rsidP="005D5122">
      <w:pPr>
        <w:tabs>
          <w:tab w:val="left" w:pos="9180"/>
        </w:tabs>
        <w:autoSpaceDE w:val="0"/>
        <w:autoSpaceDN w:val="0"/>
        <w:adjustRightInd w:val="0"/>
        <w:spacing w:after="0" w:line="240" w:lineRule="auto"/>
        <w:jc w:val="both"/>
        <w:rPr>
          <w:rFonts w:ascii="Times New Roman" w:hAnsi="Times New Roman" w:cs="Times New Roman"/>
          <w:bCs/>
          <w:iCs/>
          <w:sz w:val="24"/>
          <w:szCs w:val="24"/>
        </w:rPr>
      </w:pPr>
      <w:r w:rsidRPr="00C52E88">
        <w:rPr>
          <w:rFonts w:ascii="Times New Roman" w:hAnsi="Times New Roman" w:cs="Times New Roman"/>
          <w:bCs/>
          <w:iCs/>
          <w:sz w:val="24"/>
          <w:szCs w:val="24"/>
        </w:rPr>
        <w:t>• планирование учебного сотрудничества с учителем и</w:t>
      </w:r>
    </w:p>
    <w:p w:rsidR="00AE3228" w:rsidRPr="00C52E88" w:rsidRDefault="00AE3228" w:rsidP="005D5122">
      <w:pPr>
        <w:tabs>
          <w:tab w:val="left" w:pos="9180"/>
        </w:tabs>
        <w:autoSpaceDE w:val="0"/>
        <w:autoSpaceDN w:val="0"/>
        <w:adjustRightInd w:val="0"/>
        <w:spacing w:after="0" w:line="240" w:lineRule="auto"/>
        <w:jc w:val="both"/>
        <w:rPr>
          <w:rFonts w:ascii="Times New Roman" w:hAnsi="Times New Roman" w:cs="Times New Roman"/>
          <w:bCs/>
          <w:iCs/>
          <w:sz w:val="24"/>
          <w:szCs w:val="24"/>
        </w:rPr>
      </w:pPr>
      <w:r w:rsidRPr="00C52E88">
        <w:rPr>
          <w:rFonts w:ascii="Times New Roman" w:hAnsi="Times New Roman" w:cs="Times New Roman"/>
          <w:bCs/>
          <w:iCs/>
          <w:sz w:val="24"/>
          <w:szCs w:val="24"/>
        </w:rPr>
        <w:t>сверстниками — определение цели, функций участников, способов взаимодействия;</w:t>
      </w:r>
    </w:p>
    <w:p w:rsidR="00AE3228" w:rsidRPr="00C52E88" w:rsidRDefault="00AE3228" w:rsidP="005D5122">
      <w:pPr>
        <w:tabs>
          <w:tab w:val="left" w:pos="9180"/>
        </w:tabs>
        <w:autoSpaceDE w:val="0"/>
        <w:autoSpaceDN w:val="0"/>
        <w:adjustRightInd w:val="0"/>
        <w:spacing w:after="0" w:line="240" w:lineRule="auto"/>
        <w:jc w:val="both"/>
        <w:rPr>
          <w:rFonts w:ascii="Times New Roman" w:hAnsi="Times New Roman" w:cs="Times New Roman"/>
          <w:bCs/>
          <w:iCs/>
          <w:sz w:val="24"/>
          <w:szCs w:val="24"/>
        </w:rPr>
      </w:pPr>
      <w:r w:rsidRPr="00C52E88">
        <w:rPr>
          <w:rFonts w:ascii="Times New Roman" w:hAnsi="Times New Roman" w:cs="Times New Roman"/>
          <w:bCs/>
          <w:iCs/>
          <w:sz w:val="24"/>
          <w:szCs w:val="24"/>
        </w:rPr>
        <w:t>• постановка вопросов — инициативное сотрудничество в поиске и сборе информации;</w:t>
      </w:r>
    </w:p>
    <w:p w:rsidR="00AE3228" w:rsidRPr="00C52E88" w:rsidRDefault="00AE3228" w:rsidP="005D5122">
      <w:pPr>
        <w:tabs>
          <w:tab w:val="left" w:pos="9180"/>
        </w:tabs>
        <w:autoSpaceDE w:val="0"/>
        <w:autoSpaceDN w:val="0"/>
        <w:adjustRightInd w:val="0"/>
        <w:spacing w:after="0" w:line="240" w:lineRule="auto"/>
        <w:jc w:val="both"/>
        <w:rPr>
          <w:rFonts w:ascii="Times New Roman" w:hAnsi="Times New Roman" w:cs="Times New Roman"/>
          <w:bCs/>
          <w:iCs/>
          <w:sz w:val="24"/>
          <w:szCs w:val="24"/>
        </w:rPr>
      </w:pPr>
      <w:r w:rsidRPr="00C52E88">
        <w:rPr>
          <w:rFonts w:ascii="Times New Roman" w:hAnsi="Times New Roman" w:cs="Times New Roman"/>
          <w:bCs/>
          <w:iCs/>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E3228" w:rsidRPr="00C52E88" w:rsidRDefault="00AE3228" w:rsidP="005D5122">
      <w:pPr>
        <w:tabs>
          <w:tab w:val="left" w:pos="9180"/>
        </w:tabs>
        <w:autoSpaceDE w:val="0"/>
        <w:autoSpaceDN w:val="0"/>
        <w:adjustRightInd w:val="0"/>
        <w:spacing w:after="0" w:line="240" w:lineRule="auto"/>
        <w:jc w:val="both"/>
        <w:rPr>
          <w:rFonts w:ascii="Times New Roman" w:hAnsi="Times New Roman" w:cs="Times New Roman"/>
          <w:bCs/>
          <w:iCs/>
          <w:sz w:val="24"/>
          <w:szCs w:val="24"/>
        </w:rPr>
      </w:pPr>
      <w:r w:rsidRPr="00C52E88">
        <w:rPr>
          <w:rFonts w:ascii="Times New Roman" w:hAnsi="Times New Roman" w:cs="Times New Roman"/>
          <w:bCs/>
          <w:iCs/>
          <w:sz w:val="24"/>
          <w:szCs w:val="24"/>
        </w:rPr>
        <w:t>• управление поведением партнёра — контроль, коррекция, оценка его действий;</w:t>
      </w:r>
    </w:p>
    <w:p w:rsidR="00AE3228" w:rsidRPr="00C52E88" w:rsidRDefault="00AE3228" w:rsidP="005D5122">
      <w:pPr>
        <w:tabs>
          <w:tab w:val="left" w:pos="9180"/>
        </w:tabs>
        <w:autoSpaceDE w:val="0"/>
        <w:autoSpaceDN w:val="0"/>
        <w:adjustRightInd w:val="0"/>
        <w:spacing w:after="0" w:line="240" w:lineRule="auto"/>
        <w:jc w:val="both"/>
        <w:rPr>
          <w:rFonts w:ascii="Times New Roman" w:hAnsi="Times New Roman" w:cs="Times New Roman"/>
          <w:bCs/>
          <w:iCs/>
          <w:sz w:val="24"/>
          <w:szCs w:val="24"/>
        </w:rPr>
      </w:pPr>
      <w:r w:rsidRPr="00C52E88">
        <w:rPr>
          <w:rFonts w:ascii="Times New Roman" w:hAnsi="Times New Roman" w:cs="Times New Roman"/>
          <w:bCs/>
          <w:iCs/>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E3228" w:rsidRPr="00C52E88" w:rsidRDefault="00AE3228" w:rsidP="005D5122">
      <w:pPr>
        <w:tabs>
          <w:tab w:val="left" w:pos="9180"/>
        </w:tabs>
        <w:autoSpaceDE w:val="0"/>
        <w:autoSpaceDN w:val="0"/>
        <w:adjustRightInd w:val="0"/>
        <w:spacing w:after="0" w:line="240" w:lineRule="auto"/>
        <w:jc w:val="both"/>
        <w:rPr>
          <w:rFonts w:ascii="Times New Roman" w:hAnsi="Times New Roman" w:cs="Times New Roman"/>
          <w:bCs/>
          <w:iCs/>
          <w:sz w:val="24"/>
          <w:szCs w:val="24"/>
        </w:rPr>
      </w:pPr>
      <w:r w:rsidRPr="00C52E88">
        <w:rPr>
          <w:rFonts w:ascii="Times New Roman" w:hAnsi="Times New Roman" w:cs="Times New Roman"/>
          <w:bCs/>
          <w:iCs/>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AE3228" w:rsidRPr="00BD29ED" w:rsidRDefault="00AE3228" w:rsidP="005D5122">
      <w:pPr>
        <w:tabs>
          <w:tab w:val="left" w:pos="9180"/>
        </w:tabs>
        <w:autoSpaceDE w:val="0"/>
        <w:autoSpaceDN w:val="0"/>
        <w:adjustRightInd w:val="0"/>
        <w:spacing w:after="0" w:line="240" w:lineRule="auto"/>
        <w:jc w:val="both"/>
        <w:rPr>
          <w:rFonts w:ascii="Times New Roman" w:hAnsi="Times New Roman" w:cs="Times New Roman"/>
          <w:bCs/>
          <w:iCs/>
          <w:sz w:val="24"/>
          <w:szCs w:val="24"/>
        </w:rPr>
      </w:pPr>
      <w:r w:rsidRPr="00C52E88">
        <w:rPr>
          <w:rFonts w:ascii="Times New Roman" w:hAnsi="Times New Roman" w:cs="Times New Roman"/>
          <w:bCs/>
          <w:iCs/>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AE3228" w:rsidRPr="00C52E88" w:rsidRDefault="00AE3228" w:rsidP="005D5122">
      <w:pPr>
        <w:spacing w:after="0" w:line="240" w:lineRule="auto"/>
        <w:jc w:val="center"/>
        <w:rPr>
          <w:rFonts w:ascii="Times New Roman" w:eastAsia="Times New Roman" w:hAnsi="Times New Roman" w:cs="Times New Roman"/>
          <w:b/>
          <w:bCs/>
          <w:sz w:val="20"/>
          <w:szCs w:val="20"/>
          <w:lang w:eastAsia="ru-RU"/>
        </w:rPr>
      </w:pPr>
    </w:p>
    <w:p w:rsidR="00681EDF" w:rsidRDefault="00681EDF" w:rsidP="00681EDF">
      <w:pPr>
        <w:spacing w:after="0" w:line="240" w:lineRule="auto"/>
        <w:rPr>
          <w:rFonts w:ascii="Times New Roman" w:hAnsi="Times New Roman" w:cs="Times New Roman"/>
          <w:b/>
          <w:sz w:val="24"/>
          <w:szCs w:val="24"/>
        </w:rPr>
      </w:pPr>
      <w:r>
        <w:rPr>
          <w:rFonts w:ascii="Times New Roman" w:hAnsi="Times New Roman" w:cs="Times New Roman"/>
          <w:b/>
          <w:sz w:val="24"/>
          <w:szCs w:val="24"/>
        </w:rPr>
        <w:t>4.2.1.Роль учебных предметов</w:t>
      </w:r>
      <w:r w:rsidR="00711423">
        <w:rPr>
          <w:rFonts w:ascii="Times New Roman" w:hAnsi="Times New Roman" w:cs="Times New Roman"/>
          <w:b/>
          <w:sz w:val="24"/>
          <w:szCs w:val="24"/>
        </w:rPr>
        <w:t xml:space="preserve"> в формировании личностных и метапредметных результатов.</w:t>
      </w:r>
    </w:p>
    <w:p w:rsidR="00AE3228" w:rsidRPr="00C52E88" w:rsidRDefault="00AE3228" w:rsidP="005D5122">
      <w:pPr>
        <w:spacing w:after="0" w:line="240" w:lineRule="auto"/>
        <w:jc w:val="center"/>
        <w:rPr>
          <w:rFonts w:ascii="Times New Roman" w:hAnsi="Times New Roman" w:cs="Times New Roman"/>
          <w:b/>
          <w:sz w:val="24"/>
          <w:szCs w:val="24"/>
        </w:rPr>
      </w:pPr>
      <w:r w:rsidRPr="00C52E88">
        <w:rPr>
          <w:rFonts w:ascii="Times New Roman" w:hAnsi="Times New Roman" w:cs="Times New Roman"/>
          <w:b/>
          <w:sz w:val="24"/>
          <w:szCs w:val="24"/>
        </w:rPr>
        <w:t xml:space="preserve">Связь универсальных учебных действий с содержанием учебных предметов </w:t>
      </w:r>
    </w:p>
    <w:p w:rsidR="00AE3228" w:rsidRPr="00C52E88" w:rsidRDefault="00AE3228" w:rsidP="009812A2">
      <w:pPr>
        <w:spacing w:line="240" w:lineRule="auto"/>
        <w:jc w:val="center"/>
        <w:rPr>
          <w:rFonts w:ascii="Times New Roman" w:hAnsi="Times New Roman" w:cs="Times New Roman"/>
          <w:b/>
          <w:sz w:val="24"/>
          <w:szCs w:val="24"/>
        </w:rPr>
      </w:pPr>
      <w:r w:rsidRPr="00C52E88">
        <w:rPr>
          <w:rFonts w:ascii="Times New Roman" w:hAnsi="Times New Roman" w:cs="Times New Roman"/>
          <w:b/>
          <w:sz w:val="24"/>
          <w:szCs w:val="24"/>
        </w:rPr>
        <w:t>(на основе образовательных ресурсов УМК  «Школа России»</w:t>
      </w:r>
      <w:r>
        <w:rPr>
          <w:rFonts w:ascii="Times New Roman" w:hAnsi="Times New Roman" w:cs="Times New Roman"/>
          <w:b/>
          <w:sz w:val="24"/>
          <w:szCs w:val="24"/>
        </w:rPr>
        <w:t>, «Перспектива»</w:t>
      </w:r>
      <w:r w:rsidRPr="00C52E88">
        <w:rPr>
          <w:rFonts w:ascii="Times New Roman" w:hAnsi="Times New Roman" w:cs="Times New Roman"/>
          <w:b/>
          <w:sz w:val="24"/>
          <w:szCs w:val="24"/>
        </w:rPr>
        <w:t xml:space="preserve">) </w:t>
      </w:r>
    </w:p>
    <w:p w:rsidR="00AE3228" w:rsidRPr="00C52E88" w:rsidRDefault="00AE3228" w:rsidP="00AE3228">
      <w:pPr>
        <w:pStyle w:val="af9"/>
        <w:spacing w:line="240" w:lineRule="auto"/>
        <w:ind w:firstLine="709"/>
        <w:jc w:val="both"/>
        <w:rPr>
          <w:rFonts w:ascii="Times New Roman" w:hAnsi="Times New Roman" w:cs="Times New Roman"/>
          <w:sz w:val="24"/>
          <w:szCs w:val="24"/>
        </w:rPr>
      </w:pPr>
      <w:r w:rsidRPr="00C52E88">
        <w:rPr>
          <w:rFonts w:ascii="Times New Roman" w:hAnsi="Times New Roman" w:cs="Times New Roman"/>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C52E88">
        <w:rPr>
          <w:rFonts w:ascii="Times New Roman" w:hAnsi="Times New Roman" w:cs="Times New Roman"/>
          <w:color w:val="000000"/>
          <w:sz w:val="24"/>
          <w:szCs w:val="24"/>
        </w:rPr>
        <w:t>в отношении  ценностно-смыслового, личностного, познавательного и коммуникативного развития учащихся</w:t>
      </w:r>
      <w:r w:rsidRPr="00C52E88">
        <w:rPr>
          <w:rFonts w:ascii="Times New Roman" w:hAnsi="Times New Roman" w:cs="Times New Roman"/>
          <w:sz w:val="24"/>
          <w:szCs w:val="24"/>
        </w:rPr>
        <w:t xml:space="preserve">. </w:t>
      </w:r>
    </w:p>
    <w:p w:rsidR="00AE3228" w:rsidRPr="00C52E88" w:rsidRDefault="00AE3228" w:rsidP="00AE3228">
      <w:pPr>
        <w:spacing w:line="240" w:lineRule="auto"/>
        <w:jc w:val="both"/>
        <w:rPr>
          <w:rFonts w:ascii="Times New Roman" w:hAnsi="Times New Roman" w:cs="Times New Roman"/>
          <w:sz w:val="24"/>
          <w:szCs w:val="24"/>
        </w:rPr>
      </w:pPr>
      <w:r w:rsidRPr="00C52E88">
        <w:rPr>
          <w:rFonts w:ascii="Times New Roman" w:hAnsi="Times New Roman" w:cs="Times New Roman"/>
          <w:sz w:val="24"/>
          <w:szCs w:val="24"/>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AE3228" w:rsidRPr="00C52E88" w:rsidRDefault="00AE3228" w:rsidP="008522E5">
      <w:pPr>
        <w:numPr>
          <w:ilvl w:val="0"/>
          <w:numId w:val="119"/>
        </w:numPr>
        <w:spacing w:after="0" w:line="240" w:lineRule="auto"/>
        <w:jc w:val="both"/>
        <w:rPr>
          <w:rFonts w:ascii="Times New Roman" w:hAnsi="Times New Roman" w:cs="Times New Roman"/>
          <w:sz w:val="24"/>
          <w:szCs w:val="24"/>
        </w:rPr>
      </w:pPr>
      <w:r w:rsidRPr="00C52E88">
        <w:rPr>
          <w:rFonts w:ascii="Times New Roman" w:hAnsi="Times New Roman" w:cs="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AE3228" w:rsidRPr="00C52E88" w:rsidRDefault="00AE3228" w:rsidP="008522E5">
      <w:pPr>
        <w:numPr>
          <w:ilvl w:val="0"/>
          <w:numId w:val="119"/>
        </w:numPr>
        <w:spacing w:after="0" w:line="240" w:lineRule="auto"/>
        <w:jc w:val="both"/>
        <w:rPr>
          <w:rFonts w:ascii="Times New Roman" w:hAnsi="Times New Roman" w:cs="Times New Roman"/>
          <w:sz w:val="24"/>
          <w:szCs w:val="24"/>
        </w:rPr>
      </w:pPr>
      <w:r w:rsidRPr="00C52E88">
        <w:rPr>
          <w:rFonts w:ascii="Times New Roman" w:hAnsi="Times New Roman" w:cs="Times New Roman"/>
          <w:sz w:val="24"/>
          <w:szCs w:val="24"/>
        </w:rPr>
        <w:t>Умения использовать знаковые системы и символы для моделирования объектов и отношений между ними;</w:t>
      </w:r>
    </w:p>
    <w:p w:rsidR="00AE3228" w:rsidRPr="00C52E88" w:rsidRDefault="00AE3228" w:rsidP="008522E5">
      <w:pPr>
        <w:numPr>
          <w:ilvl w:val="0"/>
          <w:numId w:val="119"/>
        </w:numPr>
        <w:spacing w:after="0" w:line="240" w:lineRule="auto"/>
        <w:jc w:val="both"/>
        <w:rPr>
          <w:rFonts w:ascii="Times New Roman" w:hAnsi="Times New Roman" w:cs="Times New Roman"/>
          <w:sz w:val="24"/>
          <w:szCs w:val="24"/>
        </w:rPr>
      </w:pPr>
      <w:r w:rsidRPr="00C52E88">
        <w:rPr>
          <w:rFonts w:ascii="Times New Roman" w:hAnsi="Times New Roman" w:cs="Times New Roman"/>
          <w:sz w:val="24"/>
          <w:szCs w:val="24"/>
        </w:rPr>
        <w:lastRenderedPageBreak/>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AE3228" w:rsidRPr="00C52E88" w:rsidRDefault="00AE3228" w:rsidP="00AE3228">
      <w:pPr>
        <w:spacing w:line="240" w:lineRule="auto"/>
        <w:ind w:left="420"/>
        <w:jc w:val="both"/>
        <w:rPr>
          <w:rFonts w:ascii="Times New Roman" w:hAnsi="Times New Roman" w:cs="Times New Roman"/>
          <w:sz w:val="24"/>
          <w:szCs w:val="24"/>
        </w:rPr>
      </w:pPr>
    </w:p>
    <w:p w:rsidR="00AE3228" w:rsidRPr="00C52E88" w:rsidRDefault="00AE3228" w:rsidP="00AE3228">
      <w:pPr>
        <w:shd w:val="clear" w:color="auto" w:fill="FFFFFF"/>
        <w:spacing w:line="240" w:lineRule="auto"/>
        <w:ind w:firstLine="709"/>
        <w:contextualSpacing/>
        <w:jc w:val="both"/>
        <w:rPr>
          <w:rFonts w:ascii="Times New Roman" w:hAnsi="Times New Roman" w:cs="Times New Roman"/>
          <w:color w:val="000000"/>
          <w:spacing w:val="-8"/>
          <w:w w:val="103"/>
          <w:sz w:val="24"/>
          <w:szCs w:val="24"/>
        </w:rPr>
      </w:pPr>
      <w:r w:rsidRPr="00C52E88">
        <w:rPr>
          <w:rFonts w:ascii="Times New Roman" w:hAnsi="Times New Roman" w:cs="Times New Roman"/>
          <w:color w:val="000000"/>
          <w:w w:val="103"/>
          <w:sz w:val="24"/>
          <w:szCs w:val="24"/>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C52E88">
        <w:rPr>
          <w:rFonts w:ascii="Times New Roman" w:hAnsi="Times New Roman" w:cs="Times New Roman"/>
          <w:color w:val="000000"/>
          <w:spacing w:val="-2"/>
          <w:w w:val="103"/>
          <w:sz w:val="24"/>
          <w:szCs w:val="24"/>
        </w:rPr>
        <w:t xml:space="preserve">возможности для формирования универсальных учебных </w:t>
      </w:r>
      <w:r w:rsidRPr="00C52E88">
        <w:rPr>
          <w:rFonts w:ascii="Times New Roman" w:hAnsi="Times New Roman" w:cs="Times New Roman"/>
          <w:color w:val="000000"/>
          <w:spacing w:val="-8"/>
          <w:w w:val="103"/>
          <w:sz w:val="24"/>
          <w:szCs w:val="24"/>
        </w:rPr>
        <w:t>действий.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5"/>
        <w:gridCol w:w="1788"/>
        <w:gridCol w:w="1801"/>
        <w:gridCol w:w="1848"/>
        <w:gridCol w:w="1752"/>
      </w:tblGrid>
      <w:tr w:rsidR="00AE3228" w:rsidRPr="00C52E88" w:rsidTr="0008209A">
        <w:tc>
          <w:tcPr>
            <w:tcW w:w="1021" w:type="pct"/>
            <w:shd w:val="clear" w:color="auto" w:fill="FFC000"/>
          </w:tcPr>
          <w:p w:rsidR="00AE3228" w:rsidRPr="00C52E88" w:rsidRDefault="00AE3228" w:rsidP="0008209A">
            <w:pPr>
              <w:spacing w:line="240" w:lineRule="auto"/>
              <w:contextualSpacing/>
              <w:jc w:val="both"/>
              <w:rPr>
                <w:rFonts w:ascii="Times New Roman" w:hAnsi="Times New Roman" w:cs="Times New Roman"/>
                <w:b/>
                <w:sz w:val="24"/>
                <w:szCs w:val="24"/>
              </w:rPr>
            </w:pPr>
            <w:r w:rsidRPr="00C52E88">
              <w:rPr>
                <w:rFonts w:ascii="Times New Roman" w:hAnsi="Times New Roman" w:cs="Times New Roman"/>
                <w:b/>
                <w:sz w:val="24"/>
                <w:szCs w:val="24"/>
              </w:rPr>
              <w:t xml:space="preserve">Смысловые </w:t>
            </w:r>
          </w:p>
          <w:p w:rsidR="00AE3228" w:rsidRPr="00C52E88" w:rsidRDefault="00AE3228" w:rsidP="0008209A">
            <w:pPr>
              <w:spacing w:line="240" w:lineRule="auto"/>
              <w:contextualSpacing/>
              <w:jc w:val="both"/>
              <w:rPr>
                <w:rFonts w:ascii="Times New Roman" w:hAnsi="Times New Roman" w:cs="Times New Roman"/>
                <w:b/>
                <w:sz w:val="24"/>
                <w:szCs w:val="24"/>
              </w:rPr>
            </w:pPr>
            <w:r w:rsidRPr="00C52E88">
              <w:rPr>
                <w:rFonts w:ascii="Times New Roman" w:hAnsi="Times New Roman" w:cs="Times New Roman"/>
                <w:b/>
                <w:sz w:val="24"/>
                <w:szCs w:val="24"/>
              </w:rPr>
              <w:t>акценты УУД</w:t>
            </w:r>
          </w:p>
        </w:tc>
        <w:tc>
          <w:tcPr>
            <w:tcW w:w="939" w:type="pct"/>
            <w:shd w:val="clear" w:color="auto" w:fill="FFC000"/>
          </w:tcPr>
          <w:p w:rsidR="00AE3228" w:rsidRPr="00C52E88" w:rsidRDefault="00AE3228" w:rsidP="0008209A">
            <w:pPr>
              <w:spacing w:line="240" w:lineRule="auto"/>
              <w:contextualSpacing/>
              <w:jc w:val="both"/>
              <w:rPr>
                <w:rFonts w:ascii="Times New Roman" w:hAnsi="Times New Roman" w:cs="Times New Roman"/>
                <w:b/>
                <w:sz w:val="24"/>
                <w:szCs w:val="24"/>
              </w:rPr>
            </w:pPr>
            <w:r w:rsidRPr="00C52E88">
              <w:rPr>
                <w:rFonts w:ascii="Times New Roman" w:hAnsi="Times New Roman" w:cs="Times New Roman"/>
                <w:b/>
                <w:sz w:val="24"/>
                <w:szCs w:val="24"/>
              </w:rPr>
              <w:t>Русский язык</w:t>
            </w:r>
          </w:p>
        </w:tc>
        <w:tc>
          <w:tcPr>
            <w:tcW w:w="1104" w:type="pct"/>
            <w:shd w:val="clear" w:color="auto" w:fill="FFC000"/>
          </w:tcPr>
          <w:p w:rsidR="00AE3228" w:rsidRPr="00C52E88" w:rsidRDefault="00AE3228" w:rsidP="0008209A">
            <w:pPr>
              <w:spacing w:line="240" w:lineRule="auto"/>
              <w:contextualSpacing/>
              <w:jc w:val="both"/>
              <w:rPr>
                <w:rFonts w:ascii="Times New Roman" w:hAnsi="Times New Roman" w:cs="Times New Roman"/>
                <w:b/>
                <w:sz w:val="24"/>
                <w:szCs w:val="24"/>
              </w:rPr>
            </w:pPr>
            <w:r w:rsidRPr="00C52E88">
              <w:rPr>
                <w:rFonts w:ascii="Times New Roman" w:hAnsi="Times New Roman" w:cs="Times New Roman"/>
                <w:b/>
                <w:sz w:val="24"/>
                <w:szCs w:val="24"/>
              </w:rPr>
              <w:t>Литературное чтение</w:t>
            </w:r>
          </w:p>
        </w:tc>
        <w:tc>
          <w:tcPr>
            <w:tcW w:w="895" w:type="pct"/>
            <w:shd w:val="clear" w:color="auto" w:fill="FFC000"/>
          </w:tcPr>
          <w:p w:rsidR="00AE3228" w:rsidRPr="00C52E88" w:rsidRDefault="00AE3228" w:rsidP="0008209A">
            <w:pPr>
              <w:spacing w:line="240" w:lineRule="auto"/>
              <w:contextualSpacing/>
              <w:jc w:val="both"/>
              <w:rPr>
                <w:rFonts w:ascii="Times New Roman" w:hAnsi="Times New Roman" w:cs="Times New Roman"/>
                <w:b/>
                <w:sz w:val="24"/>
                <w:szCs w:val="24"/>
              </w:rPr>
            </w:pPr>
            <w:r w:rsidRPr="00C52E88">
              <w:rPr>
                <w:rFonts w:ascii="Times New Roman" w:hAnsi="Times New Roman" w:cs="Times New Roman"/>
                <w:b/>
                <w:sz w:val="24"/>
                <w:szCs w:val="24"/>
              </w:rPr>
              <w:t xml:space="preserve">Математика </w:t>
            </w:r>
          </w:p>
        </w:tc>
        <w:tc>
          <w:tcPr>
            <w:tcW w:w="1041" w:type="pct"/>
            <w:shd w:val="clear" w:color="auto" w:fill="FFC000"/>
          </w:tcPr>
          <w:p w:rsidR="00AE3228" w:rsidRPr="00C52E88" w:rsidRDefault="00AE3228" w:rsidP="0008209A">
            <w:pPr>
              <w:spacing w:line="240" w:lineRule="auto"/>
              <w:contextualSpacing/>
              <w:jc w:val="both"/>
              <w:rPr>
                <w:rFonts w:ascii="Times New Roman" w:hAnsi="Times New Roman" w:cs="Times New Roman"/>
                <w:b/>
                <w:sz w:val="24"/>
                <w:szCs w:val="24"/>
              </w:rPr>
            </w:pPr>
            <w:r w:rsidRPr="00C52E88">
              <w:rPr>
                <w:rFonts w:ascii="Times New Roman" w:hAnsi="Times New Roman" w:cs="Times New Roman"/>
                <w:b/>
                <w:sz w:val="24"/>
                <w:szCs w:val="24"/>
              </w:rPr>
              <w:t>Окружающий мир</w:t>
            </w:r>
          </w:p>
        </w:tc>
      </w:tr>
      <w:tr w:rsidR="00AE3228" w:rsidRPr="00C52E88" w:rsidTr="0008209A">
        <w:trPr>
          <w:trHeight w:val="685"/>
        </w:trPr>
        <w:tc>
          <w:tcPr>
            <w:tcW w:w="1021" w:type="pct"/>
          </w:tcPr>
          <w:p w:rsidR="00AE3228" w:rsidRPr="00C52E88" w:rsidRDefault="00AE3228" w:rsidP="0008209A">
            <w:pPr>
              <w:spacing w:line="240" w:lineRule="auto"/>
              <w:contextualSpacing/>
              <w:jc w:val="both"/>
              <w:rPr>
                <w:rFonts w:ascii="Times New Roman" w:hAnsi="Times New Roman" w:cs="Times New Roman"/>
                <w:b/>
                <w:sz w:val="24"/>
                <w:szCs w:val="24"/>
              </w:rPr>
            </w:pPr>
            <w:r w:rsidRPr="00C52E88">
              <w:rPr>
                <w:rFonts w:ascii="Times New Roman" w:hAnsi="Times New Roman" w:cs="Times New Roman"/>
                <w:b/>
                <w:sz w:val="24"/>
                <w:szCs w:val="24"/>
              </w:rPr>
              <w:t>личностные</w:t>
            </w:r>
          </w:p>
        </w:tc>
        <w:tc>
          <w:tcPr>
            <w:tcW w:w="939" w:type="pct"/>
          </w:tcPr>
          <w:p w:rsidR="00AE3228" w:rsidRPr="00C52E88" w:rsidRDefault="00AE3228" w:rsidP="0008209A">
            <w:pPr>
              <w:spacing w:line="240" w:lineRule="auto"/>
              <w:contextualSpacing/>
              <w:jc w:val="both"/>
              <w:rPr>
                <w:rFonts w:ascii="Times New Roman" w:hAnsi="Times New Roman" w:cs="Times New Roman"/>
                <w:sz w:val="24"/>
                <w:szCs w:val="24"/>
              </w:rPr>
            </w:pPr>
            <w:r w:rsidRPr="00C52E88">
              <w:rPr>
                <w:rFonts w:ascii="Times New Roman" w:hAnsi="Times New Roman" w:cs="Times New Roman"/>
                <w:sz w:val="24"/>
                <w:szCs w:val="24"/>
              </w:rPr>
              <w:t>жизненное само-</w:t>
            </w:r>
          </w:p>
          <w:p w:rsidR="00AE3228" w:rsidRPr="00C52E88" w:rsidRDefault="00AE3228" w:rsidP="0008209A">
            <w:pPr>
              <w:spacing w:line="240" w:lineRule="auto"/>
              <w:contextualSpacing/>
              <w:jc w:val="both"/>
              <w:rPr>
                <w:rFonts w:ascii="Times New Roman" w:hAnsi="Times New Roman" w:cs="Times New Roman"/>
                <w:sz w:val="24"/>
                <w:szCs w:val="24"/>
              </w:rPr>
            </w:pPr>
            <w:r w:rsidRPr="00C52E88">
              <w:rPr>
                <w:rFonts w:ascii="Times New Roman" w:hAnsi="Times New Roman" w:cs="Times New Roman"/>
                <w:sz w:val="24"/>
                <w:szCs w:val="24"/>
              </w:rPr>
              <w:t>определение</w:t>
            </w:r>
          </w:p>
        </w:tc>
        <w:tc>
          <w:tcPr>
            <w:tcW w:w="1104" w:type="pct"/>
          </w:tcPr>
          <w:p w:rsidR="00AE3228" w:rsidRPr="00C52E88" w:rsidRDefault="00AE3228" w:rsidP="0008209A">
            <w:pPr>
              <w:spacing w:line="240" w:lineRule="auto"/>
              <w:contextualSpacing/>
              <w:jc w:val="both"/>
              <w:rPr>
                <w:rFonts w:ascii="Times New Roman" w:hAnsi="Times New Roman" w:cs="Times New Roman"/>
                <w:sz w:val="24"/>
                <w:szCs w:val="24"/>
              </w:rPr>
            </w:pPr>
            <w:r w:rsidRPr="00C52E88">
              <w:rPr>
                <w:rFonts w:ascii="Times New Roman" w:hAnsi="Times New Roman" w:cs="Times New Roman"/>
                <w:sz w:val="24"/>
                <w:szCs w:val="24"/>
              </w:rPr>
              <w:t>нравственно-этическая ориентация</w:t>
            </w:r>
          </w:p>
        </w:tc>
        <w:tc>
          <w:tcPr>
            <w:tcW w:w="895" w:type="pct"/>
          </w:tcPr>
          <w:p w:rsidR="00AE3228" w:rsidRPr="00C52E88" w:rsidRDefault="00AE3228" w:rsidP="0008209A">
            <w:pPr>
              <w:spacing w:line="240" w:lineRule="auto"/>
              <w:contextualSpacing/>
              <w:jc w:val="both"/>
              <w:rPr>
                <w:rFonts w:ascii="Times New Roman" w:hAnsi="Times New Roman" w:cs="Times New Roman"/>
                <w:sz w:val="24"/>
                <w:szCs w:val="24"/>
              </w:rPr>
            </w:pPr>
            <w:r w:rsidRPr="00C52E88">
              <w:rPr>
                <w:rFonts w:ascii="Times New Roman" w:hAnsi="Times New Roman" w:cs="Times New Roman"/>
                <w:sz w:val="24"/>
                <w:szCs w:val="24"/>
              </w:rPr>
              <w:t>смысло</w:t>
            </w:r>
          </w:p>
          <w:p w:rsidR="00AE3228" w:rsidRPr="00C52E88" w:rsidRDefault="00AE3228" w:rsidP="0008209A">
            <w:pPr>
              <w:spacing w:line="240" w:lineRule="auto"/>
              <w:contextualSpacing/>
              <w:jc w:val="both"/>
              <w:rPr>
                <w:rFonts w:ascii="Times New Roman" w:hAnsi="Times New Roman" w:cs="Times New Roman"/>
                <w:sz w:val="24"/>
                <w:szCs w:val="24"/>
              </w:rPr>
            </w:pPr>
            <w:r w:rsidRPr="00C52E88">
              <w:rPr>
                <w:rFonts w:ascii="Times New Roman" w:hAnsi="Times New Roman" w:cs="Times New Roman"/>
                <w:sz w:val="24"/>
                <w:szCs w:val="24"/>
              </w:rPr>
              <w:t>образование</w:t>
            </w:r>
          </w:p>
        </w:tc>
        <w:tc>
          <w:tcPr>
            <w:tcW w:w="1041" w:type="pct"/>
          </w:tcPr>
          <w:p w:rsidR="00AE3228" w:rsidRPr="00C52E88" w:rsidRDefault="00AE3228" w:rsidP="0008209A">
            <w:pPr>
              <w:spacing w:line="240" w:lineRule="auto"/>
              <w:contextualSpacing/>
              <w:jc w:val="both"/>
              <w:rPr>
                <w:rFonts w:ascii="Times New Roman" w:hAnsi="Times New Roman" w:cs="Times New Roman"/>
                <w:sz w:val="24"/>
                <w:szCs w:val="24"/>
              </w:rPr>
            </w:pPr>
            <w:r w:rsidRPr="00C52E88">
              <w:rPr>
                <w:rFonts w:ascii="Times New Roman" w:hAnsi="Times New Roman" w:cs="Times New Roman"/>
                <w:sz w:val="24"/>
                <w:szCs w:val="24"/>
              </w:rPr>
              <w:t>нравственно-этическая ориентация</w:t>
            </w:r>
          </w:p>
        </w:tc>
      </w:tr>
      <w:tr w:rsidR="00AE3228" w:rsidRPr="00C52E88" w:rsidTr="0008209A">
        <w:tc>
          <w:tcPr>
            <w:tcW w:w="1021" w:type="pct"/>
          </w:tcPr>
          <w:p w:rsidR="00AE3228" w:rsidRPr="00C52E88" w:rsidRDefault="00AE3228" w:rsidP="0008209A">
            <w:pPr>
              <w:spacing w:line="240" w:lineRule="auto"/>
              <w:contextualSpacing/>
              <w:jc w:val="both"/>
              <w:rPr>
                <w:rFonts w:ascii="Times New Roman" w:hAnsi="Times New Roman" w:cs="Times New Roman"/>
                <w:b/>
                <w:sz w:val="24"/>
                <w:szCs w:val="24"/>
              </w:rPr>
            </w:pPr>
            <w:r w:rsidRPr="00C52E88">
              <w:rPr>
                <w:rFonts w:ascii="Times New Roman" w:hAnsi="Times New Roman" w:cs="Times New Roman"/>
                <w:b/>
                <w:sz w:val="24"/>
                <w:szCs w:val="24"/>
              </w:rPr>
              <w:t>регулятивные</w:t>
            </w:r>
          </w:p>
        </w:tc>
        <w:tc>
          <w:tcPr>
            <w:tcW w:w="3979" w:type="pct"/>
            <w:gridSpan w:val="4"/>
          </w:tcPr>
          <w:p w:rsidR="00AE3228" w:rsidRPr="00C52E88" w:rsidRDefault="00AE3228" w:rsidP="0008209A">
            <w:pPr>
              <w:spacing w:line="240" w:lineRule="auto"/>
              <w:contextualSpacing/>
              <w:jc w:val="both"/>
              <w:rPr>
                <w:rFonts w:ascii="Times New Roman" w:hAnsi="Times New Roman" w:cs="Times New Roman"/>
                <w:sz w:val="24"/>
                <w:szCs w:val="24"/>
              </w:rPr>
            </w:pPr>
            <w:r w:rsidRPr="00C52E88">
              <w:rPr>
                <w:rFonts w:ascii="Times New Roman" w:hAnsi="Times New Roman" w:cs="Times New Roman"/>
                <w:sz w:val="24"/>
                <w:szCs w:val="24"/>
              </w:rPr>
              <w:t>целеполагание, планирование, прогнозирование, контроль, коррекция, оцен</w:t>
            </w:r>
            <w:r w:rsidR="005B4844">
              <w:rPr>
                <w:rFonts w:ascii="Times New Roman" w:hAnsi="Times New Roman" w:cs="Times New Roman"/>
                <w:sz w:val="24"/>
                <w:szCs w:val="24"/>
              </w:rPr>
              <w:t>ка, алгоритмизация действий (математика, русский язык, окружающий мир, технология , ф</w:t>
            </w:r>
            <w:r w:rsidRPr="00C52E88">
              <w:rPr>
                <w:rFonts w:ascii="Times New Roman" w:hAnsi="Times New Roman" w:cs="Times New Roman"/>
                <w:sz w:val="24"/>
                <w:szCs w:val="24"/>
              </w:rPr>
              <w:t>изическая культура и др.)</w:t>
            </w:r>
          </w:p>
        </w:tc>
      </w:tr>
      <w:tr w:rsidR="00AE3228" w:rsidRPr="00C52E88" w:rsidTr="0008209A">
        <w:tc>
          <w:tcPr>
            <w:tcW w:w="1021" w:type="pct"/>
          </w:tcPr>
          <w:p w:rsidR="00AE3228" w:rsidRPr="00C52E88" w:rsidRDefault="00AE3228" w:rsidP="0008209A">
            <w:pPr>
              <w:spacing w:line="240" w:lineRule="auto"/>
              <w:contextualSpacing/>
              <w:jc w:val="both"/>
              <w:rPr>
                <w:rFonts w:ascii="Times New Roman" w:hAnsi="Times New Roman" w:cs="Times New Roman"/>
                <w:b/>
                <w:sz w:val="24"/>
                <w:szCs w:val="24"/>
              </w:rPr>
            </w:pPr>
            <w:r w:rsidRPr="00C52E88">
              <w:rPr>
                <w:rFonts w:ascii="Times New Roman" w:hAnsi="Times New Roman" w:cs="Times New Roman"/>
                <w:b/>
                <w:sz w:val="24"/>
                <w:szCs w:val="24"/>
              </w:rPr>
              <w:t>познавательные</w:t>
            </w:r>
          </w:p>
          <w:p w:rsidR="00AE3228" w:rsidRPr="00C52E88" w:rsidRDefault="00AE3228" w:rsidP="0008209A">
            <w:pPr>
              <w:spacing w:line="240" w:lineRule="auto"/>
              <w:contextualSpacing/>
              <w:jc w:val="both"/>
              <w:rPr>
                <w:rFonts w:ascii="Times New Roman" w:hAnsi="Times New Roman" w:cs="Times New Roman"/>
                <w:b/>
                <w:sz w:val="24"/>
                <w:szCs w:val="24"/>
              </w:rPr>
            </w:pPr>
            <w:r w:rsidRPr="00C52E88">
              <w:rPr>
                <w:rFonts w:ascii="Times New Roman" w:hAnsi="Times New Roman" w:cs="Times New Roman"/>
                <w:b/>
                <w:sz w:val="24"/>
                <w:szCs w:val="24"/>
              </w:rPr>
              <w:t>общеучебные</w:t>
            </w:r>
          </w:p>
        </w:tc>
        <w:tc>
          <w:tcPr>
            <w:tcW w:w="939" w:type="pct"/>
          </w:tcPr>
          <w:p w:rsidR="00AE3228" w:rsidRPr="00C52E88" w:rsidRDefault="00AE3228" w:rsidP="0008209A">
            <w:pPr>
              <w:spacing w:line="240" w:lineRule="auto"/>
              <w:contextualSpacing/>
              <w:jc w:val="both"/>
              <w:rPr>
                <w:rFonts w:ascii="Times New Roman" w:hAnsi="Times New Roman" w:cs="Times New Roman"/>
                <w:sz w:val="24"/>
                <w:szCs w:val="24"/>
              </w:rPr>
            </w:pPr>
            <w:r w:rsidRPr="00C52E88">
              <w:rPr>
                <w:rFonts w:ascii="Times New Roman" w:hAnsi="Times New Roman" w:cs="Times New Roman"/>
                <w:sz w:val="24"/>
                <w:szCs w:val="24"/>
              </w:rPr>
              <w:t>моделирование (перевод устной речи в письменную)</w:t>
            </w:r>
          </w:p>
        </w:tc>
        <w:tc>
          <w:tcPr>
            <w:tcW w:w="1104" w:type="pct"/>
          </w:tcPr>
          <w:p w:rsidR="00AE3228" w:rsidRPr="00C52E88" w:rsidRDefault="00AE3228" w:rsidP="0008209A">
            <w:pPr>
              <w:spacing w:line="240" w:lineRule="auto"/>
              <w:contextualSpacing/>
              <w:jc w:val="both"/>
              <w:rPr>
                <w:rFonts w:ascii="Times New Roman" w:hAnsi="Times New Roman" w:cs="Times New Roman"/>
                <w:sz w:val="24"/>
                <w:szCs w:val="24"/>
              </w:rPr>
            </w:pPr>
            <w:r w:rsidRPr="00C52E88">
              <w:rPr>
                <w:rFonts w:ascii="Times New Roman" w:hAnsi="Times New Roman" w:cs="Times New Roman"/>
                <w:sz w:val="24"/>
                <w:szCs w:val="24"/>
              </w:rPr>
              <w:t xml:space="preserve"> смысловое чтение, произвольные и осознанные устные и письменные высказывания</w:t>
            </w:r>
          </w:p>
        </w:tc>
        <w:tc>
          <w:tcPr>
            <w:tcW w:w="895" w:type="pct"/>
          </w:tcPr>
          <w:p w:rsidR="00AE3228" w:rsidRPr="00C52E88" w:rsidRDefault="00AE3228" w:rsidP="0008209A">
            <w:pPr>
              <w:spacing w:line="240" w:lineRule="auto"/>
              <w:contextualSpacing/>
              <w:jc w:val="both"/>
              <w:rPr>
                <w:rFonts w:ascii="Times New Roman" w:hAnsi="Times New Roman" w:cs="Times New Roman"/>
                <w:sz w:val="24"/>
                <w:szCs w:val="24"/>
              </w:rPr>
            </w:pPr>
            <w:r w:rsidRPr="00C52E88">
              <w:rPr>
                <w:rFonts w:ascii="Times New Roman" w:hAnsi="Times New Roman" w:cs="Times New Roman"/>
                <w:sz w:val="24"/>
                <w:szCs w:val="24"/>
              </w:rPr>
              <w:t>моделирование, выбор наиболее эффективных способов решения задач</w:t>
            </w:r>
          </w:p>
        </w:tc>
        <w:tc>
          <w:tcPr>
            <w:tcW w:w="1041" w:type="pct"/>
          </w:tcPr>
          <w:p w:rsidR="00AE3228" w:rsidRPr="00C52E88" w:rsidRDefault="00AE3228" w:rsidP="0008209A">
            <w:pPr>
              <w:spacing w:line="240" w:lineRule="auto"/>
              <w:contextualSpacing/>
              <w:jc w:val="both"/>
              <w:rPr>
                <w:rFonts w:ascii="Times New Roman" w:hAnsi="Times New Roman" w:cs="Times New Roman"/>
                <w:sz w:val="24"/>
                <w:szCs w:val="24"/>
              </w:rPr>
            </w:pPr>
            <w:r w:rsidRPr="00C52E88">
              <w:rPr>
                <w:rFonts w:ascii="Times New Roman" w:hAnsi="Times New Roman" w:cs="Times New Roman"/>
                <w:sz w:val="24"/>
                <w:szCs w:val="24"/>
              </w:rPr>
              <w:t>широкий спектр источников информации</w:t>
            </w:r>
          </w:p>
        </w:tc>
      </w:tr>
      <w:tr w:rsidR="00AE3228" w:rsidRPr="00C52E88" w:rsidTr="0008209A">
        <w:tc>
          <w:tcPr>
            <w:tcW w:w="1021" w:type="pct"/>
          </w:tcPr>
          <w:p w:rsidR="00AE3228" w:rsidRPr="00C52E88" w:rsidRDefault="00AE3228" w:rsidP="0008209A">
            <w:pPr>
              <w:spacing w:line="240" w:lineRule="auto"/>
              <w:contextualSpacing/>
              <w:jc w:val="both"/>
              <w:rPr>
                <w:rFonts w:ascii="Times New Roman" w:hAnsi="Times New Roman" w:cs="Times New Roman"/>
                <w:b/>
                <w:sz w:val="24"/>
                <w:szCs w:val="24"/>
              </w:rPr>
            </w:pPr>
            <w:r w:rsidRPr="00C52E88">
              <w:rPr>
                <w:rFonts w:ascii="Times New Roman" w:hAnsi="Times New Roman" w:cs="Times New Roman"/>
                <w:b/>
                <w:sz w:val="24"/>
                <w:szCs w:val="24"/>
              </w:rPr>
              <w:t>познавательные логические</w:t>
            </w:r>
          </w:p>
        </w:tc>
        <w:tc>
          <w:tcPr>
            <w:tcW w:w="2043" w:type="pct"/>
            <w:gridSpan w:val="2"/>
          </w:tcPr>
          <w:p w:rsidR="00AE3228" w:rsidRPr="00C52E88" w:rsidRDefault="00AE3228" w:rsidP="0008209A">
            <w:pPr>
              <w:spacing w:line="240" w:lineRule="auto"/>
              <w:contextualSpacing/>
              <w:jc w:val="both"/>
              <w:rPr>
                <w:rFonts w:ascii="Times New Roman" w:hAnsi="Times New Roman" w:cs="Times New Roman"/>
                <w:sz w:val="24"/>
                <w:szCs w:val="24"/>
              </w:rPr>
            </w:pPr>
            <w:r w:rsidRPr="00C52E88">
              <w:rPr>
                <w:rFonts w:ascii="Times New Roman" w:hAnsi="Times New Roman" w:cs="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AE3228" w:rsidRPr="00C52E88" w:rsidRDefault="00AE3228" w:rsidP="0008209A">
            <w:pPr>
              <w:spacing w:line="240" w:lineRule="auto"/>
              <w:contextualSpacing/>
              <w:rPr>
                <w:rFonts w:ascii="Times New Roman" w:hAnsi="Times New Roman" w:cs="Times New Roman"/>
                <w:sz w:val="24"/>
                <w:szCs w:val="24"/>
              </w:rPr>
            </w:pPr>
            <w:r w:rsidRPr="00C52E88">
              <w:rPr>
                <w:rFonts w:ascii="Times New Roman" w:hAnsi="Times New Roman" w:cs="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AE3228" w:rsidRPr="00C52E88" w:rsidTr="0008209A">
        <w:tc>
          <w:tcPr>
            <w:tcW w:w="1021" w:type="pct"/>
          </w:tcPr>
          <w:p w:rsidR="00AE3228" w:rsidRPr="00C52E88" w:rsidRDefault="00AE3228" w:rsidP="0008209A">
            <w:pPr>
              <w:spacing w:line="240" w:lineRule="auto"/>
              <w:contextualSpacing/>
              <w:jc w:val="both"/>
              <w:rPr>
                <w:rFonts w:ascii="Times New Roman" w:hAnsi="Times New Roman" w:cs="Times New Roman"/>
                <w:b/>
                <w:sz w:val="24"/>
                <w:szCs w:val="24"/>
              </w:rPr>
            </w:pPr>
            <w:r w:rsidRPr="00C52E88">
              <w:rPr>
                <w:rFonts w:ascii="Times New Roman" w:hAnsi="Times New Roman" w:cs="Times New Roman"/>
                <w:b/>
                <w:sz w:val="24"/>
                <w:szCs w:val="24"/>
              </w:rPr>
              <w:t>коммуникативные</w:t>
            </w:r>
          </w:p>
        </w:tc>
        <w:tc>
          <w:tcPr>
            <w:tcW w:w="3979" w:type="pct"/>
            <w:gridSpan w:val="4"/>
          </w:tcPr>
          <w:p w:rsidR="00AE3228" w:rsidRPr="00C52E88" w:rsidRDefault="00AE3228" w:rsidP="0008209A">
            <w:pPr>
              <w:spacing w:line="240" w:lineRule="auto"/>
              <w:contextualSpacing/>
              <w:jc w:val="both"/>
              <w:rPr>
                <w:rFonts w:ascii="Times New Roman" w:hAnsi="Times New Roman" w:cs="Times New Roman"/>
                <w:sz w:val="24"/>
                <w:szCs w:val="24"/>
              </w:rPr>
            </w:pPr>
            <w:r w:rsidRPr="00C52E88">
              <w:rPr>
                <w:rFonts w:ascii="Times New Roman" w:hAnsi="Times New Roman" w:cs="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AE3228" w:rsidRDefault="00AE3228" w:rsidP="00AE3228">
      <w:pPr>
        <w:spacing w:line="240" w:lineRule="auto"/>
        <w:ind w:firstLine="708"/>
        <w:jc w:val="both"/>
        <w:rPr>
          <w:rFonts w:ascii="Times New Roman" w:hAnsi="Times New Roman" w:cs="Times New Roman"/>
          <w:sz w:val="24"/>
          <w:szCs w:val="24"/>
        </w:rPr>
      </w:pPr>
    </w:p>
    <w:p w:rsidR="00B90C9A" w:rsidRDefault="00B90C9A" w:rsidP="00AE3228">
      <w:pPr>
        <w:spacing w:line="240" w:lineRule="auto"/>
        <w:ind w:firstLine="708"/>
        <w:jc w:val="both"/>
        <w:rPr>
          <w:rFonts w:ascii="Times New Roman" w:hAnsi="Times New Roman" w:cs="Times New Roman"/>
          <w:sz w:val="24"/>
          <w:szCs w:val="24"/>
        </w:rPr>
      </w:pPr>
    </w:p>
    <w:p w:rsidR="00B90C9A" w:rsidRPr="00B90C9A" w:rsidRDefault="00B90C9A" w:rsidP="00B90C9A">
      <w:pPr>
        <w:autoSpaceDE w:val="0"/>
        <w:autoSpaceDN w:val="0"/>
        <w:adjustRightInd w:val="0"/>
        <w:spacing w:line="240" w:lineRule="auto"/>
        <w:ind w:firstLine="510"/>
        <w:jc w:val="both"/>
        <w:rPr>
          <w:rFonts w:ascii="Times New Roman" w:hAnsi="Times New Roman" w:cs="Times New Roman"/>
          <w:sz w:val="24"/>
          <w:szCs w:val="24"/>
        </w:rPr>
      </w:pPr>
      <w:r w:rsidRPr="00B90C9A">
        <w:rPr>
          <w:rFonts w:ascii="Times New Roman" w:hAnsi="Times New Roman" w:cs="Times New Roman"/>
          <w:sz w:val="24"/>
          <w:szCs w:val="24"/>
        </w:rPr>
        <w:t xml:space="preserve">Предмет </w:t>
      </w:r>
      <w:r w:rsidRPr="00B90C9A">
        <w:rPr>
          <w:rFonts w:ascii="Times New Roman" w:hAnsi="Times New Roman" w:cs="Times New Roman"/>
          <w:b/>
          <w:sz w:val="24"/>
          <w:szCs w:val="24"/>
        </w:rPr>
        <w:t>«Русский язык»</w:t>
      </w:r>
      <w:r w:rsidRPr="00B90C9A">
        <w:rPr>
          <w:rFonts w:ascii="Times New Roman" w:hAnsi="Times New Roman" w:cs="Times New Roman"/>
          <w:sz w:val="24"/>
          <w:szCs w:val="24"/>
        </w:rPr>
        <w:t xml:space="preserve">, наряду с достижением предметных результатов, нацелен на личностное развитие ученика, так как формирует представление о единстве и многообразии языкового и культурного пространства России, об 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
    <w:p w:rsidR="00B90C9A" w:rsidRPr="00B90C9A" w:rsidRDefault="00B90C9A" w:rsidP="00B90C9A">
      <w:pPr>
        <w:autoSpaceDE w:val="0"/>
        <w:autoSpaceDN w:val="0"/>
        <w:adjustRightInd w:val="0"/>
        <w:spacing w:line="240" w:lineRule="auto"/>
        <w:ind w:firstLine="510"/>
        <w:jc w:val="both"/>
        <w:rPr>
          <w:rFonts w:ascii="Times New Roman" w:hAnsi="Times New Roman" w:cs="Times New Roman"/>
          <w:sz w:val="24"/>
          <w:szCs w:val="24"/>
        </w:rPr>
      </w:pPr>
      <w:r w:rsidRPr="00B90C9A">
        <w:rPr>
          <w:rFonts w:ascii="Times New Roman" w:hAnsi="Times New Roman" w:cs="Times New Roman"/>
          <w:sz w:val="24"/>
          <w:szCs w:val="24"/>
        </w:rPr>
        <w:t xml:space="preserve">Но этот же предмет с помощью другой группы линий развития обеспечивает формирование коммуникативных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B90C9A" w:rsidRPr="00B90C9A" w:rsidRDefault="00B90C9A" w:rsidP="00B90C9A">
      <w:pPr>
        <w:autoSpaceDE w:val="0"/>
        <w:autoSpaceDN w:val="0"/>
        <w:adjustRightInd w:val="0"/>
        <w:spacing w:line="240" w:lineRule="auto"/>
        <w:ind w:firstLine="510"/>
        <w:jc w:val="both"/>
        <w:rPr>
          <w:rFonts w:ascii="Times New Roman" w:hAnsi="Times New Roman" w:cs="Times New Roman"/>
          <w:sz w:val="24"/>
          <w:szCs w:val="24"/>
        </w:rPr>
      </w:pPr>
      <w:r w:rsidRPr="00B90C9A">
        <w:rPr>
          <w:rFonts w:ascii="Times New Roman" w:hAnsi="Times New Roman" w:cs="Times New Roman"/>
          <w:sz w:val="24"/>
          <w:szCs w:val="24"/>
        </w:rPr>
        <w:t xml:space="preserve">Также на уроках  русского языка в процессе освоения системы понятий и правил у  учеников формируются познавательные  универсальные учебные действия. </w:t>
      </w:r>
    </w:p>
    <w:p w:rsidR="00B90C9A" w:rsidRPr="00B90C9A" w:rsidRDefault="00B90C9A" w:rsidP="00B90C9A">
      <w:pPr>
        <w:autoSpaceDE w:val="0"/>
        <w:autoSpaceDN w:val="0"/>
        <w:adjustRightInd w:val="0"/>
        <w:spacing w:line="240" w:lineRule="auto"/>
        <w:ind w:firstLine="510"/>
        <w:jc w:val="both"/>
        <w:rPr>
          <w:rFonts w:ascii="Times New Roman" w:hAnsi="Times New Roman" w:cs="Times New Roman"/>
          <w:sz w:val="24"/>
          <w:szCs w:val="24"/>
        </w:rPr>
      </w:pPr>
      <w:r w:rsidRPr="00B90C9A">
        <w:rPr>
          <w:rFonts w:ascii="Times New Roman" w:hAnsi="Times New Roman" w:cs="Times New Roman"/>
          <w:sz w:val="24"/>
          <w:szCs w:val="24"/>
        </w:rPr>
        <w:t xml:space="preserve">Предмет </w:t>
      </w:r>
      <w:r w:rsidRPr="00B90C9A">
        <w:rPr>
          <w:rFonts w:ascii="Times New Roman" w:hAnsi="Times New Roman" w:cs="Times New Roman"/>
          <w:b/>
          <w:sz w:val="24"/>
          <w:szCs w:val="24"/>
        </w:rPr>
        <w:t>«Литературное чтение»</w:t>
      </w:r>
      <w:r w:rsidRPr="00B90C9A">
        <w:rPr>
          <w:rFonts w:ascii="Times New Roman" w:hAnsi="Times New Roman" w:cs="Times New Roman"/>
          <w:sz w:val="24"/>
          <w:szCs w:val="24"/>
        </w:rPr>
        <w:t xml:space="preserve"> прежде всего  способствует личностному развитию ученика, поскольку обеспечивает понимание литературы как «средства </w:t>
      </w:r>
      <w:r w:rsidRPr="00B90C9A">
        <w:rPr>
          <w:rFonts w:ascii="Times New Roman" w:hAnsi="Times New Roman" w:cs="Times New Roman"/>
          <w:sz w:val="24"/>
          <w:szCs w:val="24"/>
        </w:rPr>
        <w:lastRenderedPageBreak/>
        <w:t>сохранения и передачи нравственных ценностей и традиций»,  даёт возможность для формирования «первоначальных этических представлений, понятий о добре и зле, нравственности». Приобщение к литературе как искусству слова  формирует индивидуальный эстетический вкус.</w:t>
      </w:r>
    </w:p>
    <w:p w:rsidR="00B90C9A" w:rsidRPr="00B90C9A" w:rsidRDefault="00B90C9A" w:rsidP="00B90C9A">
      <w:pPr>
        <w:autoSpaceDE w:val="0"/>
        <w:autoSpaceDN w:val="0"/>
        <w:adjustRightInd w:val="0"/>
        <w:spacing w:line="240" w:lineRule="auto"/>
        <w:ind w:firstLine="510"/>
        <w:jc w:val="both"/>
        <w:rPr>
          <w:rFonts w:ascii="Times New Roman" w:hAnsi="Times New Roman" w:cs="Times New Roman"/>
          <w:sz w:val="24"/>
          <w:szCs w:val="24"/>
        </w:rPr>
      </w:pPr>
      <w:r w:rsidRPr="00B90C9A">
        <w:rPr>
          <w:rFonts w:ascii="Times New Roman" w:hAnsi="Times New Roman" w:cs="Times New Roman"/>
          <w:sz w:val="24"/>
          <w:szCs w:val="24"/>
        </w:rPr>
        <w:t>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B90C9A" w:rsidRPr="00B90C9A" w:rsidRDefault="00B90C9A" w:rsidP="00B90C9A">
      <w:pPr>
        <w:autoSpaceDE w:val="0"/>
        <w:autoSpaceDN w:val="0"/>
        <w:adjustRightInd w:val="0"/>
        <w:spacing w:line="240" w:lineRule="auto"/>
        <w:ind w:firstLine="510"/>
        <w:jc w:val="both"/>
        <w:rPr>
          <w:rFonts w:ascii="Times New Roman" w:hAnsi="Times New Roman" w:cs="Times New Roman"/>
          <w:sz w:val="24"/>
          <w:szCs w:val="24"/>
        </w:rPr>
      </w:pPr>
      <w:r w:rsidRPr="00B90C9A">
        <w:rPr>
          <w:rFonts w:ascii="Times New Roman" w:hAnsi="Times New Roman" w:cs="Times New Roman"/>
          <w:sz w:val="24"/>
          <w:szCs w:val="24"/>
        </w:rPr>
        <w:t xml:space="preserve">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познавательных  универсальных учебных действий. </w:t>
      </w:r>
    </w:p>
    <w:p w:rsidR="00B90C9A" w:rsidRPr="00B90C9A" w:rsidRDefault="00B90C9A" w:rsidP="00B90C9A">
      <w:pPr>
        <w:autoSpaceDE w:val="0"/>
        <w:autoSpaceDN w:val="0"/>
        <w:adjustRightInd w:val="0"/>
        <w:spacing w:line="240" w:lineRule="auto"/>
        <w:ind w:firstLine="510"/>
        <w:jc w:val="both"/>
        <w:rPr>
          <w:rFonts w:ascii="Times New Roman" w:hAnsi="Times New Roman" w:cs="Times New Roman"/>
          <w:sz w:val="24"/>
          <w:szCs w:val="24"/>
        </w:rPr>
      </w:pPr>
      <w:r w:rsidRPr="00B90C9A">
        <w:rPr>
          <w:rFonts w:ascii="Times New Roman" w:hAnsi="Times New Roman" w:cs="Times New Roman"/>
          <w:sz w:val="24"/>
          <w:szCs w:val="24"/>
        </w:rPr>
        <w:t xml:space="preserve">Предмет </w:t>
      </w:r>
      <w:r w:rsidRPr="00B90C9A">
        <w:rPr>
          <w:rFonts w:ascii="Times New Roman" w:hAnsi="Times New Roman" w:cs="Times New Roman"/>
          <w:b/>
          <w:sz w:val="24"/>
          <w:szCs w:val="24"/>
        </w:rPr>
        <w:t>«Математика»</w:t>
      </w:r>
      <w:r w:rsidRPr="00B90C9A">
        <w:rPr>
          <w:rFonts w:ascii="Times New Roman" w:hAnsi="Times New Roman" w:cs="Times New Roman"/>
          <w:sz w:val="24"/>
          <w:szCs w:val="24"/>
        </w:rPr>
        <w:t xml:space="preserve"> направлен, прежде всего, на развитие  познавательных  универсальных учебных действий. 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 Но наряду с этой всем очевидной ролью математики («ум в порядок приводит») в рамках Образовательной системы «Школа 2100» у этого предмета есть ещё одна важная роль – формирование коммуникативных универсальных учебных действий. Это связано с тем, что данный предмет учит читать и записывать сведения об окружающем мире на языке математики, строить цепочки логических рассуждений и использовать их в устной и письменной речи для коммуникации. </w:t>
      </w:r>
    </w:p>
    <w:p w:rsidR="00B90C9A" w:rsidRPr="00B90C9A" w:rsidRDefault="00B90C9A" w:rsidP="00B90C9A">
      <w:pPr>
        <w:autoSpaceDE w:val="0"/>
        <w:autoSpaceDN w:val="0"/>
        <w:adjustRightInd w:val="0"/>
        <w:spacing w:line="240" w:lineRule="auto"/>
        <w:ind w:firstLine="510"/>
        <w:jc w:val="both"/>
        <w:rPr>
          <w:rFonts w:ascii="Times New Roman" w:hAnsi="Times New Roman" w:cs="Times New Roman"/>
          <w:sz w:val="24"/>
          <w:szCs w:val="24"/>
        </w:rPr>
      </w:pPr>
      <w:r w:rsidRPr="00B90C9A">
        <w:rPr>
          <w:rFonts w:ascii="Times New Roman" w:hAnsi="Times New Roman" w:cs="Times New Roman"/>
          <w:sz w:val="24"/>
          <w:szCs w:val="24"/>
        </w:rPr>
        <w:t xml:space="preserve">Предмет </w:t>
      </w:r>
      <w:r w:rsidRPr="00B90C9A">
        <w:rPr>
          <w:rFonts w:ascii="Times New Roman" w:hAnsi="Times New Roman" w:cs="Times New Roman"/>
          <w:b/>
          <w:sz w:val="24"/>
          <w:szCs w:val="24"/>
        </w:rPr>
        <w:t>«Окружающий мир»</w:t>
      </w:r>
      <w:r w:rsidRPr="00B90C9A">
        <w:rPr>
          <w:rFonts w:ascii="Times New Roman" w:hAnsi="Times New Roman" w:cs="Times New Roman"/>
          <w:sz w:val="24"/>
          <w:szCs w:val="24"/>
        </w:rPr>
        <w:t xml:space="preserve"> через две главные линии развития обеспечивает формирование личностных и метапредметных результатов. Первая линия – знакомство с целостной картиной мира (умение объяснять мир) – обеспечивает развитие познавательных универсальных учебных действий.  Именно она обеспечивает «осознание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 Вторая линия – формирование оценочного, эмоционального отношения к миру (умение определять своё отношение к миру) – способствует личностному развитию ученика. С ней связана «сформированность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B90C9A" w:rsidRPr="00B90C9A" w:rsidRDefault="00B90C9A" w:rsidP="00B90C9A">
      <w:pPr>
        <w:autoSpaceDE w:val="0"/>
        <w:autoSpaceDN w:val="0"/>
        <w:adjustRightInd w:val="0"/>
        <w:spacing w:line="240" w:lineRule="auto"/>
        <w:ind w:firstLine="510"/>
        <w:jc w:val="both"/>
        <w:rPr>
          <w:rFonts w:ascii="Times New Roman" w:hAnsi="Times New Roman" w:cs="Times New Roman"/>
          <w:sz w:val="24"/>
          <w:szCs w:val="24"/>
        </w:rPr>
      </w:pPr>
      <w:r w:rsidRPr="00B90C9A">
        <w:rPr>
          <w:rFonts w:ascii="Times New Roman" w:hAnsi="Times New Roman" w:cs="Times New Roman"/>
          <w:sz w:val="24"/>
          <w:szCs w:val="24"/>
        </w:rPr>
        <w:t xml:space="preserve">Предмет </w:t>
      </w:r>
      <w:r w:rsidRPr="00B90C9A">
        <w:rPr>
          <w:rFonts w:ascii="Times New Roman" w:hAnsi="Times New Roman" w:cs="Times New Roman"/>
          <w:b/>
          <w:sz w:val="24"/>
          <w:szCs w:val="24"/>
        </w:rPr>
        <w:t>«Технология»</w:t>
      </w:r>
      <w:r w:rsidRPr="00B90C9A">
        <w:rPr>
          <w:rFonts w:ascii="Times New Roman" w:hAnsi="Times New Roman" w:cs="Times New Roman"/>
          <w:sz w:val="24"/>
          <w:szCs w:val="24"/>
        </w:rPr>
        <w:t xml:space="preserve"> имеет чёткую практико-ориентированную направленность. Он способствует формированию регулятивных  универсальных учебных действий путём «приобретения навыков самообслуживания; овладения технологическими приемами ручной обработки материалов; усвоения правил техники безопасности».  В то же время «усвоение первоначальных представлений о материальной культуре как продукте предметно-преобразующей деятельности человека» обеспечивает развитие познавательных универсальных учебных действий. Формируя представления «о созидательном и нравственном значении труда в жизни человека и общества; о мире профессий и важности правильного выбора профессии», данный предмет обеспечивает личностное развитие ученика.</w:t>
      </w:r>
    </w:p>
    <w:p w:rsidR="00B90C9A" w:rsidRPr="00B90C9A" w:rsidRDefault="00B90C9A" w:rsidP="00FC5705">
      <w:pPr>
        <w:autoSpaceDE w:val="0"/>
        <w:autoSpaceDN w:val="0"/>
        <w:adjustRightInd w:val="0"/>
        <w:spacing w:line="240" w:lineRule="auto"/>
        <w:ind w:firstLine="510"/>
        <w:jc w:val="both"/>
        <w:rPr>
          <w:rFonts w:ascii="Times New Roman" w:hAnsi="Times New Roman" w:cs="Times New Roman"/>
          <w:sz w:val="24"/>
          <w:szCs w:val="24"/>
        </w:rPr>
      </w:pPr>
      <w:r w:rsidRPr="00B90C9A">
        <w:rPr>
          <w:rFonts w:ascii="Times New Roman" w:hAnsi="Times New Roman" w:cs="Times New Roman"/>
          <w:sz w:val="24"/>
          <w:szCs w:val="24"/>
        </w:rPr>
        <w:lastRenderedPageBreak/>
        <w:t xml:space="preserve">Большую роль в становлении личности ученика играет  предметная область </w:t>
      </w:r>
      <w:r w:rsidRPr="00B90C9A">
        <w:rPr>
          <w:rFonts w:ascii="Times New Roman" w:hAnsi="Times New Roman" w:cs="Times New Roman"/>
          <w:b/>
          <w:sz w:val="24"/>
          <w:szCs w:val="24"/>
        </w:rPr>
        <w:t>«Искусство»</w:t>
      </w:r>
      <w:r w:rsidRPr="00B90C9A">
        <w:rPr>
          <w:rFonts w:ascii="Times New Roman" w:hAnsi="Times New Roman" w:cs="Times New Roman"/>
          <w:sz w:val="24"/>
          <w:szCs w:val="24"/>
        </w:rPr>
        <w:t>, включающая предметы «Изобразительное искусство», «Музыка». Прежде всего  они способствуют  личностному развитию ученика, обеспечивая «сформированность первоначальных представлений о роли искусства в жизни человека, его роли в  духовно-нравственном развитии человека, сформированность основ культуры, понимание красоты как ценности; потребности в художественном творчестве и в общении с искусством».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rsidR="00F63D63" w:rsidRDefault="004736CB" w:rsidP="00F63D63">
      <w:pPr>
        <w:spacing w:line="240" w:lineRule="auto"/>
        <w:jc w:val="both"/>
        <w:rPr>
          <w:rFonts w:ascii="Times New Roman" w:hAnsi="Times New Roman" w:cs="Times New Roman"/>
          <w:b/>
          <w:sz w:val="24"/>
          <w:szCs w:val="24"/>
        </w:rPr>
      </w:pPr>
      <w:r w:rsidRPr="00F63D63">
        <w:rPr>
          <w:rFonts w:ascii="Times New Roman" w:hAnsi="Times New Roman" w:cs="Times New Roman"/>
          <w:b/>
          <w:sz w:val="24"/>
          <w:szCs w:val="24"/>
        </w:rPr>
        <w:t>4.2.2.Роль образовательных технологий деятельностного типа в формиров</w:t>
      </w:r>
      <w:r w:rsidR="00F63D63" w:rsidRPr="00F63D63">
        <w:rPr>
          <w:rFonts w:ascii="Times New Roman" w:hAnsi="Times New Roman" w:cs="Times New Roman"/>
          <w:b/>
          <w:sz w:val="24"/>
          <w:szCs w:val="24"/>
        </w:rPr>
        <w:t>ании личностных и метапредметных результатов.</w:t>
      </w:r>
    </w:p>
    <w:p w:rsidR="00835D5F" w:rsidRPr="00835D5F" w:rsidRDefault="00835D5F" w:rsidP="00835D5F">
      <w:pPr>
        <w:spacing w:line="240" w:lineRule="auto"/>
        <w:ind w:firstLine="284"/>
        <w:jc w:val="both"/>
        <w:rPr>
          <w:rFonts w:ascii="Times New Roman" w:hAnsi="Times New Roman" w:cs="Times New Roman"/>
          <w:sz w:val="24"/>
          <w:szCs w:val="24"/>
        </w:rPr>
      </w:pPr>
      <w:r w:rsidRPr="00835D5F">
        <w:rPr>
          <w:rFonts w:ascii="Times New Roman" w:hAnsi="Times New Roman" w:cs="Times New Roman"/>
          <w:b/>
          <w:sz w:val="24"/>
          <w:szCs w:val="24"/>
        </w:rPr>
        <w:t xml:space="preserve">Проблемно-диалогическая технология </w:t>
      </w:r>
      <w:r w:rsidRPr="00835D5F">
        <w:rPr>
          <w:rFonts w:ascii="Times New Roman" w:hAnsi="Times New Roman" w:cs="Times New Roman"/>
          <w:sz w:val="24"/>
          <w:szCs w:val="24"/>
        </w:rPr>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sidRPr="00835D5F">
        <w:rPr>
          <w:rFonts w:ascii="Times New Roman" w:hAnsi="Times New Roman" w:cs="Times New Roman"/>
          <w:bCs/>
          <w:i/>
          <w:sz w:val="24"/>
          <w:szCs w:val="24"/>
        </w:rPr>
        <w:t>Постановка проблемы</w:t>
      </w:r>
      <w:r w:rsidRPr="00835D5F">
        <w:rPr>
          <w:rFonts w:ascii="Times New Roman" w:hAnsi="Times New Roman" w:cs="Times New Roman"/>
          <w:sz w:val="24"/>
          <w:szCs w:val="24"/>
        </w:rPr>
        <w:t xml:space="preserve"> – это этап формулирования темы урока или вопроса для исследования. </w:t>
      </w:r>
      <w:r w:rsidRPr="00835D5F">
        <w:rPr>
          <w:rFonts w:ascii="Times New Roman" w:hAnsi="Times New Roman" w:cs="Times New Roman"/>
          <w:bCs/>
          <w:i/>
          <w:sz w:val="24"/>
          <w:szCs w:val="24"/>
        </w:rPr>
        <w:t>Поиск решения</w:t>
      </w:r>
      <w:r w:rsidRPr="00835D5F">
        <w:rPr>
          <w:rFonts w:ascii="Times New Roman" w:hAnsi="Times New Roman" w:cs="Times New Roman"/>
          <w:sz w:val="24"/>
          <w:szCs w:val="24"/>
        </w:rPr>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w:t>
      </w:r>
      <w:r w:rsidRPr="00835D5F">
        <w:rPr>
          <w:rFonts w:ascii="Times New Roman" w:hAnsi="Times New Roman" w:cs="Times New Roman"/>
          <w:i/>
          <w:sz w:val="24"/>
          <w:szCs w:val="24"/>
        </w:rPr>
        <w:t>регулятивные</w:t>
      </w:r>
      <w:r w:rsidRPr="00835D5F">
        <w:rPr>
          <w:rFonts w:ascii="Times New Roman" w:hAnsi="Times New Roman" w:cs="Times New Roman"/>
          <w:sz w:val="24"/>
          <w:szCs w:val="24"/>
        </w:rPr>
        <w:t xml:space="preserve">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sidRPr="00835D5F">
        <w:rPr>
          <w:rFonts w:ascii="Times New Roman" w:hAnsi="Times New Roman" w:cs="Times New Roman"/>
          <w:i/>
          <w:sz w:val="24"/>
          <w:szCs w:val="24"/>
        </w:rPr>
        <w:t>коммуникативных</w:t>
      </w:r>
      <w:r w:rsidRPr="00835D5F">
        <w:rPr>
          <w:rFonts w:ascii="Times New Roman" w:hAnsi="Times New Roman" w:cs="Times New Roman"/>
          <w:sz w:val="24"/>
          <w:szCs w:val="24"/>
        </w:rPr>
        <w:t xml:space="preserve">, необходимости извлекать информацию, делать логические выводы и т.п. – </w:t>
      </w:r>
      <w:r w:rsidRPr="00835D5F">
        <w:rPr>
          <w:rFonts w:ascii="Times New Roman" w:hAnsi="Times New Roman" w:cs="Times New Roman"/>
          <w:i/>
          <w:sz w:val="24"/>
          <w:szCs w:val="24"/>
        </w:rPr>
        <w:t>познавательных</w:t>
      </w:r>
      <w:r w:rsidRPr="00835D5F">
        <w:rPr>
          <w:rFonts w:ascii="Times New Roman" w:hAnsi="Times New Roman" w:cs="Times New Roman"/>
          <w:sz w:val="24"/>
          <w:szCs w:val="24"/>
        </w:rPr>
        <w:t xml:space="preserve">. </w:t>
      </w:r>
    </w:p>
    <w:p w:rsidR="00835D5F" w:rsidRPr="00835D5F" w:rsidRDefault="00835D5F" w:rsidP="00835D5F">
      <w:pPr>
        <w:spacing w:line="240" w:lineRule="auto"/>
        <w:ind w:firstLine="284"/>
        <w:jc w:val="both"/>
        <w:rPr>
          <w:rFonts w:ascii="Times New Roman" w:hAnsi="Times New Roman" w:cs="Times New Roman"/>
          <w:sz w:val="24"/>
          <w:szCs w:val="24"/>
        </w:rPr>
      </w:pPr>
      <w:r w:rsidRPr="00835D5F">
        <w:rPr>
          <w:rFonts w:ascii="Times New Roman" w:hAnsi="Times New Roman" w:cs="Times New Roman"/>
          <w:sz w:val="24"/>
          <w:szCs w:val="24"/>
        </w:rPr>
        <w:t>В методическом аппарате учебников предусмотрено знакомство учащихся с этой технологией (общая для всех учебников вступительная статья «Как мы будем учиться»).  Этапы технологии обозначены в учебниках  плашками оранжевого цвета («Определяем проблему урока», «Решаем проблему, открываем новые знания», «Сравниваем свой вывод с авторским» и т.п.).</w:t>
      </w:r>
    </w:p>
    <w:p w:rsidR="00835D5F" w:rsidRPr="00835D5F" w:rsidRDefault="00835D5F" w:rsidP="00835D5F">
      <w:pPr>
        <w:autoSpaceDE w:val="0"/>
        <w:autoSpaceDN w:val="0"/>
        <w:adjustRightInd w:val="0"/>
        <w:spacing w:before="120" w:line="240" w:lineRule="auto"/>
        <w:ind w:firstLine="284"/>
        <w:jc w:val="both"/>
        <w:rPr>
          <w:rFonts w:ascii="Times New Roman" w:hAnsi="Times New Roman" w:cs="Times New Roman"/>
          <w:sz w:val="24"/>
          <w:szCs w:val="24"/>
        </w:rPr>
      </w:pPr>
      <w:r w:rsidRPr="00835D5F">
        <w:rPr>
          <w:rFonts w:ascii="Times New Roman" w:hAnsi="Times New Roman" w:cs="Times New Roman"/>
          <w:b/>
          <w:sz w:val="24"/>
          <w:szCs w:val="24"/>
        </w:rPr>
        <w:t>Технология оценивания</w:t>
      </w:r>
      <w:r w:rsidRPr="00835D5F">
        <w:rPr>
          <w:rFonts w:ascii="Times New Roman" w:hAnsi="Times New Roman" w:cs="Times New Roman"/>
          <w:sz w:val="24"/>
          <w:szCs w:val="24"/>
        </w:rPr>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w:t>
      </w:r>
      <w:r w:rsidRPr="00835D5F">
        <w:rPr>
          <w:rFonts w:ascii="Times New Roman" w:hAnsi="Times New Roman" w:cs="Times New Roman"/>
          <w:color w:val="231F20"/>
          <w:sz w:val="24"/>
          <w:szCs w:val="24"/>
        </w:rPr>
        <w:t>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835D5F" w:rsidRPr="00835D5F" w:rsidRDefault="00835D5F" w:rsidP="00835D5F">
      <w:pPr>
        <w:spacing w:line="240" w:lineRule="auto"/>
        <w:ind w:firstLine="284"/>
        <w:jc w:val="both"/>
        <w:rPr>
          <w:rFonts w:ascii="Times New Roman" w:hAnsi="Times New Roman" w:cs="Times New Roman"/>
          <w:sz w:val="24"/>
          <w:szCs w:val="24"/>
        </w:rPr>
      </w:pPr>
      <w:r w:rsidRPr="00835D5F">
        <w:rPr>
          <w:rFonts w:ascii="Times New Roman" w:hAnsi="Times New Roman" w:cs="Times New Roman"/>
          <w:sz w:val="24"/>
          <w:szCs w:val="24"/>
        </w:rPr>
        <w:t xml:space="preserve">Данная технология направлена,  прежде всего, на формирование </w:t>
      </w:r>
      <w:r w:rsidRPr="00835D5F">
        <w:rPr>
          <w:rFonts w:ascii="Times New Roman" w:hAnsi="Times New Roman" w:cs="Times New Roman"/>
          <w:i/>
          <w:sz w:val="24"/>
          <w:szCs w:val="24"/>
        </w:rPr>
        <w:t>регулятивных</w:t>
      </w:r>
      <w:r w:rsidRPr="00835D5F">
        <w:rPr>
          <w:rFonts w:ascii="Times New Roman" w:hAnsi="Times New Roman" w:cs="Times New Roman"/>
          <w:sz w:val="24"/>
          <w:szCs w:val="24"/>
        </w:rPr>
        <w:t xml:space="preserve">  универсальных учебных действий, так как обеспечивает развитие  умения </w:t>
      </w:r>
      <w:r w:rsidRPr="00835D5F">
        <w:rPr>
          <w:rFonts w:ascii="Times New Roman" w:hAnsi="Times New Roman" w:cs="Times New Roman"/>
          <w:bCs/>
          <w:sz w:val="24"/>
          <w:szCs w:val="24"/>
        </w:rPr>
        <w:t xml:space="preserve">определять, достигнут ли результат деятельности. </w:t>
      </w:r>
      <w:r w:rsidRPr="00835D5F">
        <w:rPr>
          <w:rFonts w:ascii="Times New Roman" w:hAnsi="Times New Roman" w:cs="Times New Roman"/>
          <w:sz w:val="24"/>
          <w:szCs w:val="24"/>
        </w:rPr>
        <w:t xml:space="preserve">Наряду с этим происходит формирование и коммуникативных универсальных учебных действий:  за счёт обучения </w:t>
      </w:r>
      <w:r w:rsidRPr="00835D5F">
        <w:rPr>
          <w:rFonts w:ascii="Times New Roman" w:hAnsi="Times New Roman" w:cs="Times New Roman"/>
          <w:bCs/>
          <w:sz w:val="24"/>
          <w:szCs w:val="24"/>
        </w:rPr>
        <w:t>аргументированно отстаивать свою точку зрения, логически обосновывать свои выводы. Воспитание толерантного отношения к иным решениям приводит к</w:t>
      </w:r>
      <w:r w:rsidRPr="00835D5F">
        <w:rPr>
          <w:rFonts w:ascii="Times New Roman" w:hAnsi="Times New Roman" w:cs="Times New Roman"/>
          <w:b/>
          <w:bCs/>
          <w:sz w:val="24"/>
          <w:szCs w:val="24"/>
        </w:rPr>
        <w:t xml:space="preserve">  </w:t>
      </w:r>
      <w:r w:rsidRPr="00835D5F">
        <w:rPr>
          <w:rFonts w:ascii="Times New Roman" w:hAnsi="Times New Roman" w:cs="Times New Roman"/>
          <w:i/>
          <w:sz w:val="24"/>
          <w:szCs w:val="24"/>
        </w:rPr>
        <w:t>личностному</w:t>
      </w:r>
      <w:r w:rsidRPr="00835D5F">
        <w:rPr>
          <w:rFonts w:ascii="Times New Roman" w:hAnsi="Times New Roman" w:cs="Times New Roman"/>
          <w:sz w:val="24"/>
          <w:szCs w:val="24"/>
        </w:rPr>
        <w:t xml:space="preserve"> развитию ученика.</w:t>
      </w:r>
    </w:p>
    <w:p w:rsidR="00835D5F" w:rsidRPr="00835D5F" w:rsidRDefault="00835D5F" w:rsidP="00835D5F">
      <w:pPr>
        <w:spacing w:line="240" w:lineRule="auto"/>
        <w:ind w:firstLine="284"/>
        <w:jc w:val="both"/>
        <w:rPr>
          <w:rFonts w:ascii="Times New Roman" w:hAnsi="Times New Roman" w:cs="Times New Roman"/>
          <w:sz w:val="24"/>
          <w:szCs w:val="24"/>
        </w:rPr>
      </w:pPr>
      <w:r w:rsidRPr="00835D5F">
        <w:rPr>
          <w:rFonts w:ascii="Times New Roman" w:hAnsi="Times New Roman" w:cs="Times New Roman"/>
          <w:sz w:val="24"/>
          <w:szCs w:val="24"/>
        </w:rPr>
        <w:t>Технология оценивания реализована в предметных УМК (тетради для проверочных и контрольных работ),  в тетрадях по диагностике метапредметных результатов.</w:t>
      </w:r>
    </w:p>
    <w:p w:rsidR="00835D5F" w:rsidRPr="00835D5F" w:rsidRDefault="00835D5F" w:rsidP="00835D5F">
      <w:pPr>
        <w:spacing w:before="120" w:line="240" w:lineRule="auto"/>
        <w:ind w:firstLine="284"/>
        <w:jc w:val="both"/>
        <w:rPr>
          <w:rFonts w:ascii="Times New Roman" w:hAnsi="Times New Roman" w:cs="Times New Roman"/>
          <w:sz w:val="24"/>
          <w:szCs w:val="24"/>
        </w:rPr>
      </w:pPr>
      <w:r w:rsidRPr="00835D5F">
        <w:rPr>
          <w:rFonts w:ascii="Times New Roman" w:hAnsi="Times New Roman" w:cs="Times New Roman"/>
          <w:b/>
          <w:sz w:val="24"/>
          <w:szCs w:val="24"/>
        </w:rPr>
        <w:t xml:space="preserve">Технология формирования типа правильной читательской деятельности (технология продуктивного чтения) </w:t>
      </w:r>
      <w:r w:rsidRPr="00835D5F">
        <w:rPr>
          <w:rFonts w:ascii="Times New Roman" w:hAnsi="Times New Roman" w:cs="Times New Roman"/>
          <w:sz w:val="24"/>
          <w:szCs w:val="24"/>
        </w:rPr>
        <w:t>обеспечивает</w:t>
      </w:r>
      <w:r w:rsidRPr="00835D5F">
        <w:rPr>
          <w:rFonts w:ascii="Times New Roman" w:hAnsi="Times New Roman" w:cs="Times New Roman"/>
          <w:b/>
          <w:sz w:val="24"/>
          <w:szCs w:val="24"/>
        </w:rPr>
        <w:t xml:space="preserve"> </w:t>
      </w:r>
      <w:r w:rsidRPr="00835D5F">
        <w:rPr>
          <w:rFonts w:ascii="Times New Roman" w:hAnsi="Times New Roman" w:cs="Times New Roman"/>
          <w:sz w:val="24"/>
          <w:szCs w:val="24"/>
        </w:rPr>
        <w:t xml:space="preserve">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sidRPr="00835D5F">
        <w:rPr>
          <w:rFonts w:ascii="Times New Roman" w:hAnsi="Times New Roman" w:cs="Times New Roman"/>
          <w:i/>
          <w:sz w:val="24"/>
          <w:szCs w:val="24"/>
        </w:rPr>
        <w:t>коммуникативных</w:t>
      </w:r>
      <w:r w:rsidRPr="00835D5F">
        <w:rPr>
          <w:rFonts w:ascii="Times New Roman" w:hAnsi="Times New Roman" w:cs="Times New Roman"/>
          <w:sz w:val="24"/>
          <w:szCs w:val="24"/>
        </w:rPr>
        <w:t xml:space="preserve">  универсальных учебных действий, обеспечивая умение истолковывать прочитанное и </w:t>
      </w:r>
      <w:r w:rsidRPr="00835D5F">
        <w:rPr>
          <w:rFonts w:ascii="Times New Roman" w:hAnsi="Times New Roman" w:cs="Times New Roman"/>
          <w:bCs/>
          <w:sz w:val="24"/>
          <w:szCs w:val="24"/>
        </w:rPr>
        <w:t xml:space="preserve">формулировать свою </w:t>
      </w:r>
      <w:r w:rsidRPr="00835D5F">
        <w:rPr>
          <w:rFonts w:ascii="Times New Roman" w:hAnsi="Times New Roman" w:cs="Times New Roman"/>
          <w:bCs/>
          <w:sz w:val="24"/>
          <w:szCs w:val="24"/>
        </w:rPr>
        <w:lastRenderedPageBreak/>
        <w:t>позицию, адекватно понимать собеседника (автора), у</w:t>
      </w:r>
      <w:r w:rsidRPr="00835D5F">
        <w:rPr>
          <w:rFonts w:ascii="Times New Roman" w:hAnsi="Times New Roman" w:cs="Times New Roman"/>
          <w:sz w:val="24"/>
          <w:szCs w:val="24"/>
        </w:rPr>
        <w:t>мение</w:t>
      </w:r>
      <w:r w:rsidRPr="00835D5F">
        <w:rPr>
          <w:rFonts w:ascii="Times New Roman" w:hAnsi="Times New Roman" w:cs="Times New Roman"/>
          <w:color w:val="00B050"/>
          <w:sz w:val="24"/>
          <w:szCs w:val="24"/>
        </w:rPr>
        <w:t xml:space="preserve"> </w:t>
      </w:r>
      <w:r w:rsidRPr="00835D5F">
        <w:rPr>
          <w:rFonts w:ascii="Times New Roman" w:hAnsi="Times New Roman" w:cs="Times New Roman"/>
          <w:sz w:val="24"/>
          <w:szCs w:val="24"/>
        </w:rPr>
        <w:t>осознанно</w:t>
      </w:r>
      <w:r w:rsidRPr="00835D5F">
        <w:rPr>
          <w:rFonts w:ascii="Times New Roman" w:hAnsi="Times New Roman" w:cs="Times New Roman"/>
          <w:i/>
          <w:color w:val="00B050"/>
          <w:sz w:val="24"/>
          <w:szCs w:val="24"/>
        </w:rPr>
        <w:t xml:space="preserve"> </w:t>
      </w:r>
      <w:r w:rsidRPr="00835D5F">
        <w:rPr>
          <w:rFonts w:ascii="Times New Roman" w:hAnsi="Times New Roman" w:cs="Times New Roman"/>
          <w:sz w:val="24"/>
          <w:szCs w:val="24"/>
        </w:rPr>
        <w:t xml:space="preserve">читать вслух и про себя тексты учебников; </w:t>
      </w:r>
      <w:r w:rsidRPr="00835D5F">
        <w:rPr>
          <w:rFonts w:ascii="Times New Roman" w:hAnsi="Times New Roman" w:cs="Times New Roman"/>
          <w:i/>
          <w:sz w:val="24"/>
          <w:szCs w:val="24"/>
        </w:rPr>
        <w:t>познавательных</w:t>
      </w:r>
      <w:r w:rsidRPr="00835D5F">
        <w:rPr>
          <w:rFonts w:ascii="Times New Roman" w:hAnsi="Times New Roman" w:cs="Times New Roman"/>
          <w:sz w:val="24"/>
          <w:szCs w:val="24"/>
        </w:rPr>
        <w:t xml:space="preserve"> универсальных учебных действий, например, – умения </w:t>
      </w:r>
      <w:r w:rsidRPr="00835D5F">
        <w:rPr>
          <w:rFonts w:ascii="Times New Roman" w:hAnsi="Times New Roman" w:cs="Times New Roman"/>
          <w:bCs/>
          <w:sz w:val="24"/>
          <w:szCs w:val="24"/>
        </w:rPr>
        <w:t>извлекать информацию из текста.</w:t>
      </w:r>
      <w:r w:rsidRPr="00835D5F">
        <w:rPr>
          <w:rFonts w:ascii="Times New Roman" w:hAnsi="Times New Roman" w:cs="Times New Roman"/>
          <w:b/>
          <w:bCs/>
          <w:sz w:val="24"/>
          <w:szCs w:val="24"/>
        </w:rPr>
        <w:t xml:space="preserve"> </w:t>
      </w:r>
      <w:r w:rsidRPr="00835D5F">
        <w:rPr>
          <w:rFonts w:ascii="Times New Roman" w:hAnsi="Times New Roman" w:cs="Times New Roman"/>
          <w:sz w:val="24"/>
          <w:szCs w:val="24"/>
        </w:rPr>
        <w:t xml:space="preserve">  </w:t>
      </w:r>
    </w:p>
    <w:p w:rsidR="00835D5F" w:rsidRPr="00835D5F" w:rsidRDefault="00835D5F" w:rsidP="00835D5F">
      <w:pPr>
        <w:spacing w:line="240" w:lineRule="auto"/>
        <w:ind w:firstLine="284"/>
        <w:jc w:val="both"/>
        <w:rPr>
          <w:rFonts w:ascii="Times New Roman" w:hAnsi="Times New Roman" w:cs="Times New Roman"/>
          <w:sz w:val="24"/>
          <w:szCs w:val="24"/>
        </w:rPr>
      </w:pPr>
      <w:r w:rsidRPr="00835D5F">
        <w:rPr>
          <w:rFonts w:ascii="Times New Roman" w:hAnsi="Times New Roman" w:cs="Times New Roman"/>
          <w:sz w:val="24"/>
          <w:szCs w:val="24"/>
        </w:rPr>
        <w:t xml:space="preserve">Реализация этой технологии обеспечена методическим аппаратом  учебников и тетрадей по литературному чтению  и другим предметам. </w:t>
      </w:r>
    </w:p>
    <w:p w:rsidR="00835D5F" w:rsidRPr="00835D5F" w:rsidRDefault="00835D5F" w:rsidP="00835D5F">
      <w:pPr>
        <w:spacing w:before="120" w:line="240" w:lineRule="auto"/>
        <w:ind w:firstLine="284"/>
        <w:jc w:val="both"/>
        <w:rPr>
          <w:rFonts w:ascii="Times New Roman" w:hAnsi="Times New Roman" w:cs="Times New Roman"/>
          <w:sz w:val="24"/>
          <w:szCs w:val="24"/>
        </w:rPr>
      </w:pPr>
      <w:r w:rsidRPr="00835D5F">
        <w:rPr>
          <w:rFonts w:ascii="Times New Roman" w:hAnsi="Times New Roman" w:cs="Times New Roman"/>
          <w:sz w:val="24"/>
          <w:szCs w:val="24"/>
        </w:rPr>
        <w:t>В рамках ОС</w:t>
      </w:r>
      <w:r w:rsidR="00AD547D">
        <w:rPr>
          <w:rFonts w:ascii="Times New Roman" w:hAnsi="Times New Roman" w:cs="Times New Roman"/>
          <w:sz w:val="24"/>
          <w:szCs w:val="24"/>
        </w:rPr>
        <w:t xml:space="preserve"> </w:t>
      </w:r>
      <w:r w:rsidRPr="00835D5F">
        <w:rPr>
          <w:rFonts w:ascii="Times New Roman" w:hAnsi="Times New Roman" w:cs="Times New Roman"/>
          <w:sz w:val="24"/>
          <w:szCs w:val="24"/>
        </w:rPr>
        <w:t xml:space="preserve">«Школа России» и «Перспектива»  на занятиях по многим предметам в методических рекомендациях предлагается работа в малых группах, парах и другие формы групповой работы. Это связано с её важностью в качестве основы для формирования </w:t>
      </w:r>
      <w:r w:rsidRPr="00835D5F">
        <w:rPr>
          <w:rFonts w:ascii="Times New Roman" w:hAnsi="Times New Roman" w:cs="Times New Roman"/>
          <w:i/>
          <w:sz w:val="24"/>
          <w:szCs w:val="24"/>
        </w:rPr>
        <w:t>коммуникативных</w:t>
      </w:r>
      <w:r w:rsidRPr="00835D5F">
        <w:rPr>
          <w:rFonts w:ascii="Times New Roman" w:hAnsi="Times New Roman" w:cs="Times New Roman"/>
          <w:sz w:val="24"/>
          <w:szCs w:val="24"/>
        </w:rPr>
        <w:t xml:space="preserve">  универсальных учебных действий и прежде всего -  умения</w:t>
      </w:r>
      <w:r w:rsidRPr="00835D5F">
        <w:rPr>
          <w:rFonts w:ascii="Times New Roman" w:hAnsi="Times New Roman" w:cs="Times New Roman"/>
          <w:color w:val="00B050"/>
          <w:sz w:val="24"/>
          <w:szCs w:val="24"/>
        </w:rPr>
        <w:t xml:space="preserve"> </w:t>
      </w:r>
      <w:r w:rsidRPr="00835D5F">
        <w:rPr>
          <w:rFonts w:ascii="Times New Roman" w:hAnsi="Times New Roman" w:cs="Times New Roman"/>
          <w:sz w:val="24"/>
          <w:szCs w:val="24"/>
        </w:rPr>
        <w:t xml:space="preserve">донести свою позицию до других, понять другие позиции, договариваться с людьми и уважительно относиться к позиции другого. </w:t>
      </w:r>
    </w:p>
    <w:p w:rsidR="00AE3228" w:rsidRPr="00C52E88" w:rsidRDefault="00AE3228" w:rsidP="00835D5F">
      <w:pPr>
        <w:spacing w:line="240" w:lineRule="auto"/>
        <w:jc w:val="both"/>
        <w:rPr>
          <w:rFonts w:ascii="Times New Roman" w:hAnsi="Times New Roman" w:cs="Times New Roman"/>
          <w:bCs/>
          <w:iCs/>
          <w:sz w:val="24"/>
          <w:szCs w:val="24"/>
        </w:rPr>
      </w:pPr>
      <w:r w:rsidRPr="00C52E88">
        <w:rPr>
          <w:rFonts w:ascii="Times New Roman" w:hAnsi="Times New Roman" w:cs="Times New Roman"/>
          <w:sz w:val="24"/>
          <w:szCs w:val="24"/>
        </w:rPr>
        <w:t xml:space="preserve">Связь универсальных учебных действий с содержанием учебных предметов  определяется  </w:t>
      </w:r>
      <w:r w:rsidRPr="00C52E88">
        <w:rPr>
          <w:rFonts w:ascii="Times New Roman" w:hAnsi="Times New Roman" w:cs="Times New Roman"/>
          <w:bCs/>
          <w:iCs/>
          <w:sz w:val="24"/>
          <w:szCs w:val="24"/>
        </w:rPr>
        <w:t xml:space="preserve"> следующими утверждениями:</w:t>
      </w:r>
    </w:p>
    <w:p w:rsidR="00AE3228" w:rsidRPr="00C52E88" w:rsidRDefault="00AE3228" w:rsidP="00AD547D">
      <w:pPr>
        <w:numPr>
          <w:ilvl w:val="0"/>
          <w:numId w:val="118"/>
        </w:numPr>
        <w:spacing w:after="0" w:line="240" w:lineRule="auto"/>
        <w:jc w:val="both"/>
        <w:rPr>
          <w:rFonts w:ascii="Times New Roman" w:hAnsi="Times New Roman" w:cs="Times New Roman"/>
          <w:sz w:val="24"/>
          <w:szCs w:val="24"/>
        </w:rPr>
      </w:pPr>
      <w:r w:rsidRPr="00C52E88">
        <w:rPr>
          <w:rFonts w:ascii="Times New Roman" w:hAnsi="Times New Roman" w:cs="Times New Roman"/>
          <w:sz w:val="24"/>
          <w:szCs w:val="24"/>
        </w:rPr>
        <w:t>УУД представляют собой целостную систему, в которой можно выделить  взаимосвязанные и взаимообуславливающие  виды действий:</w:t>
      </w:r>
    </w:p>
    <w:p w:rsidR="00AE3228" w:rsidRPr="00C52E88" w:rsidRDefault="00AE3228" w:rsidP="00AD547D">
      <w:pPr>
        <w:spacing w:line="240" w:lineRule="auto"/>
        <w:ind w:firstLine="709"/>
        <w:jc w:val="both"/>
        <w:rPr>
          <w:rFonts w:ascii="Times New Roman" w:hAnsi="Times New Roman" w:cs="Times New Roman"/>
          <w:sz w:val="24"/>
          <w:szCs w:val="24"/>
        </w:rPr>
      </w:pPr>
      <w:r w:rsidRPr="00C52E88">
        <w:rPr>
          <w:rFonts w:ascii="Times New Roman" w:hAnsi="Times New Roman" w:cs="Times New Roman"/>
          <w:sz w:val="24"/>
          <w:szCs w:val="24"/>
        </w:rPr>
        <w:t>коммуникативные – обеспечивающие социальную компетентность,</w:t>
      </w:r>
    </w:p>
    <w:p w:rsidR="00AE3228" w:rsidRPr="00C52E88" w:rsidRDefault="00AE3228" w:rsidP="00AD547D">
      <w:pPr>
        <w:spacing w:line="240" w:lineRule="auto"/>
        <w:ind w:firstLine="709"/>
        <w:jc w:val="both"/>
        <w:rPr>
          <w:rFonts w:ascii="Times New Roman" w:hAnsi="Times New Roman" w:cs="Times New Roman"/>
          <w:sz w:val="24"/>
          <w:szCs w:val="24"/>
        </w:rPr>
      </w:pPr>
      <w:r w:rsidRPr="00C52E88">
        <w:rPr>
          <w:rFonts w:ascii="Times New Roman" w:hAnsi="Times New Roman" w:cs="Times New Roman"/>
          <w:sz w:val="24"/>
          <w:szCs w:val="24"/>
        </w:rPr>
        <w:t>познавательные – общеучебные, логические, связанные с решением проблемы,</w:t>
      </w:r>
    </w:p>
    <w:p w:rsidR="00AE3228" w:rsidRPr="00C52E88" w:rsidRDefault="00AE3228" w:rsidP="00AD547D">
      <w:pPr>
        <w:spacing w:line="240" w:lineRule="auto"/>
        <w:ind w:firstLine="709"/>
        <w:jc w:val="both"/>
        <w:rPr>
          <w:rFonts w:ascii="Times New Roman" w:hAnsi="Times New Roman" w:cs="Times New Roman"/>
          <w:sz w:val="24"/>
          <w:szCs w:val="24"/>
        </w:rPr>
      </w:pPr>
      <w:r w:rsidRPr="00C52E88">
        <w:rPr>
          <w:rFonts w:ascii="Times New Roman" w:hAnsi="Times New Roman" w:cs="Times New Roman"/>
          <w:sz w:val="24"/>
          <w:szCs w:val="24"/>
        </w:rPr>
        <w:t>личностные – определяющие мотивационную ориентацию,</w:t>
      </w:r>
    </w:p>
    <w:p w:rsidR="00AE3228" w:rsidRPr="00C52E88" w:rsidRDefault="00AE3228" w:rsidP="00AD547D">
      <w:pPr>
        <w:spacing w:line="240" w:lineRule="auto"/>
        <w:ind w:firstLine="709"/>
        <w:jc w:val="both"/>
        <w:rPr>
          <w:rFonts w:ascii="Times New Roman" w:hAnsi="Times New Roman" w:cs="Times New Roman"/>
          <w:sz w:val="24"/>
          <w:szCs w:val="24"/>
        </w:rPr>
      </w:pPr>
      <w:r w:rsidRPr="00C52E88">
        <w:rPr>
          <w:rFonts w:ascii="Times New Roman" w:hAnsi="Times New Roman" w:cs="Times New Roman"/>
          <w:sz w:val="24"/>
          <w:szCs w:val="24"/>
        </w:rPr>
        <w:t xml:space="preserve">регулятивные –  обеспечивающие организацию собственной  деятельности. </w:t>
      </w:r>
    </w:p>
    <w:p w:rsidR="00AE3228" w:rsidRPr="00C52E88" w:rsidRDefault="00AE3228" w:rsidP="008522E5">
      <w:pPr>
        <w:numPr>
          <w:ilvl w:val="0"/>
          <w:numId w:val="118"/>
        </w:numPr>
        <w:spacing w:after="0" w:line="240" w:lineRule="auto"/>
        <w:jc w:val="both"/>
        <w:rPr>
          <w:rFonts w:ascii="Times New Roman" w:hAnsi="Times New Roman" w:cs="Times New Roman"/>
          <w:sz w:val="24"/>
          <w:szCs w:val="24"/>
        </w:rPr>
      </w:pPr>
      <w:r w:rsidRPr="00C52E88">
        <w:rPr>
          <w:rFonts w:ascii="Times New Roman" w:hAnsi="Times New Roman" w:cs="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AE3228" w:rsidRPr="00C52E88" w:rsidRDefault="00AE3228" w:rsidP="008522E5">
      <w:pPr>
        <w:numPr>
          <w:ilvl w:val="0"/>
          <w:numId w:val="118"/>
        </w:numPr>
        <w:spacing w:after="0" w:line="240" w:lineRule="auto"/>
        <w:jc w:val="both"/>
        <w:rPr>
          <w:rFonts w:ascii="Times New Roman" w:hAnsi="Times New Roman" w:cs="Times New Roman"/>
          <w:sz w:val="24"/>
          <w:szCs w:val="24"/>
        </w:rPr>
      </w:pPr>
      <w:r w:rsidRPr="00C52E88">
        <w:rPr>
          <w:rFonts w:ascii="Times New Roman" w:hAnsi="Times New Roman" w:cs="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AE3228" w:rsidRPr="00C52E88" w:rsidRDefault="00AE3228" w:rsidP="008522E5">
      <w:pPr>
        <w:numPr>
          <w:ilvl w:val="0"/>
          <w:numId w:val="118"/>
        </w:numPr>
        <w:spacing w:after="0" w:line="240" w:lineRule="auto"/>
        <w:jc w:val="both"/>
        <w:rPr>
          <w:rFonts w:ascii="Times New Roman" w:hAnsi="Times New Roman" w:cs="Times New Roman"/>
          <w:sz w:val="24"/>
          <w:szCs w:val="24"/>
        </w:rPr>
      </w:pPr>
      <w:r w:rsidRPr="00C52E88">
        <w:rPr>
          <w:rFonts w:ascii="Times New Roman" w:hAnsi="Times New Roman" w:cs="Times New Roman"/>
          <w:sz w:val="24"/>
          <w:szCs w:val="24"/>
        </w:rPr>
        <w:t xml:space="preserve"> Схема работы над формированием конкретных УУД каждого вида указывается в тематическом планировании, технологических картах.  </w:t>
      </w:r>
    </w:p>
    <w:p w:rsidR="00AE3228" w:rsidRPr="00C52E88" w:rsidRDefault="00AE3228" w:rsidP="008522E5">
      <w:pPr>
        <w:numPr>
          <w:ilvl w:val="0"/>
          <w:numId w:val="118"/>
        </w:numPr>
        <w:spacing w:after="0" w:line="240" w:lineRule="auto"/>
        <w:jc w:val="both"/>
        <w:rPr>
          <w:rFonts w:ascii="Times New Roman" w:hAnsi="Times New Roman" w:cs="Times New Roman"/>
          <w:sz w:val="24"/>
          <w:szCs w:val="24"/>
        </w:rPr>
      </w:pPr>
      <w:r w:rsidRPr="00C52E88">
        <w:rPr>
          <w:rFonts w:ascii="Times New Roman" w:hAnsi="Times New Roman" w:cs="Times New Roman"/>
          <w:sz w:val="24"/>
          <w:szCs w:val="24"/>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AE3228" w:rsidRPr="00C52E88" w:rsidRDefault="00AE3228" w:rsidP="008522E5">
      <w:pPr>
        <w:numPr>
          <w:ilvl w:val="0"/>
          <w:numId w:val="118"/>
        </w:numPr>
        <w:spacing w:after="0" w:line="240" w:lineRule="auto"/>
        <w:jc w:val="both"/>
        <w:rPr>
          <w:rFonts w:ascii="Times New Roman" w:hAnsi="Times New Roman" w:cs="Times New Roman"/>
          <w:sz w:val="24"/>
          <w:szCs w:val="24"/>
        </w:rPr>
      </w:pPr>
      <w:r w:rsidRPr="00C52E88">
        <w:rPr>
          <w:rFonts w:ascii="Times New Roman" w:hAnsi="Times New Roman" w:cs="Times New Roman"/>
          <w:sz w:val="24"/>
          <w:szCs w:val="24"/>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AE3228" w:rsidRPr="00CE6849" w:rsidRDefault="00AE3228" w:rsidP="00CE6849">
      <w:pPr>
        <w:numPr>
          <w:ilvl w:val="0"/>
          <w:numId w:val="118"/>
        </w:numPr>
        <w:spacing w:after="0" w:line="240" w:lineRule="auto"/>
        <w:jc w:val="both"/>
        <w:rPr>
          <w:rFonts w:ascii="Times New Roman" w:hAnsi="Times New Roman" w:cs="Times New Roman"/>
          <w:sz w:val="24"/>
          <w:szCs w:val="24"/>
        </w:rPr>
      </w:pPr>
      <w:r w:rsidRPr="00C52E88">
        <w:rPr>
          <w:rFonts w:ascii="Times New Roman" w:hAnsi="Times New Roman" w:cs="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rsidR="00F63D63" w:rsidRDefault="00F63D63" w:rsidP="00F63D63">
      <w:pPr>
        <w:shd w:val="clear" w:color="auto" w:fill="FFFFFF"/>
        <w:autoSpaceDE w:val="0"/>
        <w:autoSpaceDN w:val="0"/>
        <w:adjustRightInd w:val="0"/>
        <w:spacing w:line="240" w:lineRule="auto"/>
        <w:jc w:val="both"/>
        <w:rPr>
          <w:rFonts w:ascii="Times New Roman" w:hAnsi="Times New Roman" w:cs="Times New Roman"/>
          <w:b/>
          <w:sz w:val="24"/>
          <w:szCs w:val="24"/>
        </w:rPr>
      </w:pPr>
      <w:r w:rsidRPr="00F63D63">
        <w:rPr>
          <w:rFonts w:ascii="Times New Roman" w:hAnsi="Times New Roman" w:cs="Times New Roman"/>
          <w:b/>
          <w:sz w:val="24"/>
          <w:szCs w:val="24"/>
        </w:rPr>
        <w:t>4.2.3.Роль внеурочной деятельности в формировании личностных результатов.</w:t>
      </w:r>
    </w:p>
    <w:p w:rsidR="00835D5F" w:rsidRPr="00835D5F" w:rsidRDefault="00835D5F" w:rsidP="00835D5F">
      <w:pPr>
        <w:ind w:firstLine="284"/>
        <w:jc w:val="both"/>
        <w:rPr>
          <w:rFonts w:ascii="Times New Roman" w:hAnsi="Times New Roman" w:cs="Times New Roman"/>
        </w:rPr>
      </w:pPr>
      <w:r w:rsidRPr="00835D5F">
        <w:rPr>
          <w:rFonts w:ascii="Times New Roman" w:hAnsi="Times New Roman" w:cs="Times New Roman"/>
          <w:sz w:val="24"/>
          <w:szCs w:val="24"/>
        </w:rPr>
        <w:t xml:space="preserve">В рамках ОС «Школа России» и «Перспектива» </w:t>
      </w:r>
      <w:r w:rsidRPr="00835D5F">
        <w:rPr>
          <w:rFonts w:ascii="Times New Roman" w:hAnsi="Times New Roman" w:cs="Times New Roman"/>
        </w:rPr>
        <w:t xml:space="preserve"> мы понимаем под воспитанием </w:t>
      </w:r>
      <w:r w:rsidRPr="00835D5F">
        <w:rPr>
          <w:rFonts w:ascii="Times New Roman" w:hAnsi="Times New Roman" w:cs="Times New Roman"/>
          <w:sz w:val="24"/>
          <w:szCs w:val="24"/>
        </w:rPr>
        <w:t>управляемую систему процессов взаимодействия общества и личности, обеспечивающую, с одной стороны, саморазвитие и самореализацию этой личности,  с другой – соответствие этого саморазвития ценностям и интересам общ</w:t>
      </w:r>
      <w:r w:rsidRPr="00835D5F">
        <w:rPr>
          <w:rFonts w:ascii="Times New Roman" w:hAnsi="Times New Roman" w:cs="Times New Roman"/>
        </w:rPr>
        <w:t>ества.</w:t>
      </w:r>
    </w:p>
    <w:p w:rsidR="00835D5F" w:rsidRPr="00835D5F" w:rsidRDefault="00835D5F" w:rsidP="00835D5F">
      <w:pPr>
        <w:spacing w:line="240" w:lineRule="auto"/>
        <w:ind w:firstLine="284"/>
        <w:jc w:val="both"/>
        <w:rPr>
          <w:rFonts w:ascii="Times New Roman" w:hAnsi="Times New Roman" w:cs="Times New Roman"/>
          <w:sz w:val="24"/>
          <w:szCs w:val="24"/>
        </w:rPr>
      </w:pPr>
      <w:r w:rsidRPr="00835D5F">
        <w:rPr>
          <w:rFonts w:ascii="Times New Roman" w:hAnsi="Times New Roman" w:cs="Times New Roman"/>
          <w:bCs/>
          <w:sz w:val="24"/>
          <w:szCs w:val="24"/>
        </w:rPr>
        <w:t xml:space="preserve"> Данный результат в основе своей предполагает ориентацию процессов обучения, воспитания и социализации личности на </w:t>
      </w:r>
      <w:r w:rsidRPr="00835D5F">
        <w:rPr>
          <w:rFonts w:ascii="Times New Roman" w:hAnsi="Times New Roman" w:cs="Times New Roman"/>
          <w:bCs/>
        </w:rPr>
        <w:t>её  само</w:t>
      </w:r>
      <w:r w:rsidRPr="00835D5F">
        <w:rPr>
          <w:rFonts w:ascii="Times New Roman" w:hAnsi="Times New Roman" w:cs="Times New Roman"/>
          <w:bCs/>
          <w:sz w:val="24"/>
          <w:szCs w:val="24"/>
        </w:rPr>
        <w:t xml:space="preserve">определение – </w:t>
      </w:r>
      <w:r w:rsidRPr="00835D5F">
        <w:rPr>
          <w:rFonts w:ascii="Times New Roman" w:hAnsi="Times New Roman" w:cs="Times New Roman"/>
          <w:sz w:val="24"/>
          <w:szCs w:val="24"/>
        </w:rPr>
        <w:t>жизненное, ценностно-</w:t>
      </w:r>
      <w:r w:rsidRPr="00835D5F">
        <w:rPr>
          <w:rFonts w:ascii="Times New Roman" w:hAnsi="Times New Roman" w:cs="Times New Roman"/>
          <w:sz w:val="24"/>
          <w:szCs w:val="24"/>
        </w:rPr>
        <w:lastRenderedPageBreak/>
        <w:t xml:space="preserve">смысловое как основу духовно-нравственного;  социальное, национальное, религиозное, профессиональное, семейное и т.д., осуществляемое человеком на протяжении всего его жизненного пути, а в момент окончания школы выступающее «ядром» жизненной ситуации выпускника». </w:t>
      </w:r>
    </w:p>
    <w:p w:rsidR="00835D5F" w:rsidRDefault="00835D5F" w:rsidP="00835D5F">
      <w:pPr>
        <w:spacing w:line="240" w:lineRule="auto"/>
        <w:ind w:firstLine="284"/>
        <w:jc w:val="both"/>
        <w:rPr>
          <w:rFonts w:ascii="Times New Roman" w:hAnsi="Times New Roman" w:cs="Times New Roman"/>
          <w:sz w:val="24"/>
          <w:szCs w:val="24"/>
        </w:rPr>
      </w:pPr>
      <w:bookmarkStart w:id="2" w:name="OLE_LINK1"/>
      <w:bookmarkStart w:id="3" w:name="OLE_LINK2"/>
      <w:r w:rsidRPr="00835D5F">
        <w:rPr>
          <w:rFonts w:ascii="Times New Roman" w:hAnsi="Times New Roman" w:cs="Times New Roman"/>
          <w:sz w:val="24"/>
          <w:szCs w:val="24"/>
        </w:rPr>
        <w:t xml:space="preserve">При таком 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как воспитателя поддерживать хорошие инициативы детей и обеспечивать возможности для их осуществления. </w:t>
      </w:r>
    </w:p>
    <w:p w:rsidR="00835D5F" w:rsidRPr="00835D5F" w:rsidRDefault="00835D5F" w:rsidP="00835D5F">
      <w:pPr>
        <w:spacing w:before="120" w:after="120" w:line="240" w:lineRule="auto"/>
        <w:outlineLvl w:val="0"/>
        <w:rPr>
          <w:rFonts w:ascii="Times New Roman" w:hAnsi="Times New Roman" w:cs="Times New Roman"/>
          <w:b/>
          <w:sz w:val="24"/>
          <w:szCs w:val="24"/>
        </w:rPr>
      </w:pPr>
      <w:r w:rsidRPr="00835D5F">
        <w:rPr>
          <w:rFonts w:ascii="Times New Roman" w:hAnsi="Times New Roman" w:cs="Times New Roman"/>
          <w:b/>
          <w:sz w:val="24"/>
          <w:szCs w:val="24"/>
        </w:rPr>
        <w:t>4.2.4. Роль проектов и жизненных задач в формировании личностных и метапредметных результатов</w:t>
      </w:r>
    </w:p>
    <w:p w:rsidR="00835D5F" w:rsidRPr="00835D5F" w:rsidRDefault="00835D5F" w:rsidP="00835D5F">
      <w:pPr>
        <w:spacing w:after="0" w:line="240" w:lineRule="auto"/>
        <w:ind w:firstLine="284"/>
        <w:jc w:val="both"/>
        <w:rPr>
          <w:rFonts w:ascii="Times New Roman" w:hAnsi="Times New Roman" w:cs="Times New Roman"/>
          <w:sz w:val="24"/>
          <w:szCs w:val="24"/>
        </w:rPr>
      </w:pPr>
      <w:r w:rsidRPr="00835D5F">
        <w:rPr>
          <w:rFonts w:ascii="Times New Roman" w:hAnsi="Times New Roman" w:cs="Times New Roman"/>
          <w:sz w:val="24"/>
          <w:szCs w:val="24"/>
        </w:rPr>
        <w:t xml:space="preserve">Работа над </w:t>
      </w:r>
      <w:r w:rsidRPr="00835D5F">
        <w:rPr>
          <w:rFonts w:ascii="Times New Roman" w:hAnsi="Times New Roman" w:cs="Times New Roman"/>
          <w:b/>
          <w:bCs/>
          <w:sz w:val="24"/>
          <w:szCs w:val="24"/>
        </w:rPr>
        <w:t>проектами</w:t>
      </w:r>
      <w:r w:rsidRPr="00835D5F">
        <w:rPr>
          <w:rFonts w:ascii="Times New Roman" w:hAnsi="Times New Roman" w:cs="Times New Roman"/>
          <w:sz w:val="24"/>
          <w:szCs w:val="24"/>
        </w:rPr>
        <w:t xml:space="preserve"> 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835D5F" w:rsidRPr="00835D5F" w:rsidRDefault="00835D5F" w:rsidP="00835D5F">
      <w:pPr>
        <w:spacing w:after="0" w:line="240" w:lineRule="auto"/>
        <w:ind w:firstLine="284"/>
        <w:jc w:val="both"/>
        <w:rPr>
          <w:rFonts w:ascii="Times New Roman" w:hAnsi="Times New Roman" w:cs="Times New Roman"/>
          <w:sz w:val="24"/>
          <w:szCs w:val="24"/>
        </w:rPr>
      </w:pPr>
      <w:r w:rsidRPr="00835D5F">
        <w:rPr>
          <w:rFonts w:ascii="Times New Roman" w:hAnsi="Times New Roman" w:cs="Times New Roman"/>
          <w:sz w:val="24"/>
          <w:szCs w:val="24"/>
        </w:rPr>
        <w:t>Основные отличия проектной деятельности от других видов деятельности – это</w:t>
      </w:r>
    </w:p>
    <w:p w:rsidR="00835D5F" w:rsidRPr="00835D5F" w:rsidRDefault="00835D5F" w:rsidP="00835D5F">
      <w:pPr>
        <w:spacing w:after="0" w:line="240" w:lineRule="auto"/>
        <w:ind w:firstLine="284"/>
        <w:jc w:val="both"/>
        <w:rPr>
          <w:rFonts w:ascii="Times New Roman" w:hAnsi="Times New Roman" w:cs="Times New Roman"/>
          <w:sz w:val="24"/>
          <w:szCs w:val="24"/>
        </w:rPr>
      </w:pPr>
      <w:r w:rsidRPr="00835D5F">
        <w:rPr>
          <w:rFonts w:ascii="Times New Roman" w:hAnsi="Times New Roman" w:cs="Times New Roman"/>
          <w:sz w:val="24"/>
          <w:szCs w:val="24"/>
        </w:rPr>
        <w:t xml:space="preserve">– направленность на достижение конкретных целей; </w:t>
      </w:r>
    </w:p>
    <w:p w:rsidR="00835D5F" w:rsidRPr="00835D5F" w:rsidRDefault="00835D5F" w:rsidP="00835D5F">
      <w:pPr>
        <w:spacing w:after="0" w:line="240" w:lineRule="auto"/>
        <w:ind w:firstLine="284"/>
        <w:jc w:val="both"/>
        <w:rPr>
          <w:rFonts w:ascii="Times New Roman" w:hAnsi="Times New Roman" w:cs="Times New Roman"/>
          <w:sz w:val="24"/>
          <w:szCs w:val="24"/>
        </w:rPr>
      </w:pPr>
      <w:r w:rsidRPr="00835D5F">
        <w:rPr>
          <w:rFonts w:ascii="Times New Roman" w:hAnsi="Times New Roman" w:cs="Times New Roman"/>
          <w:sz w:val="24"/>
          <w:szCs w:val="24"/>
        </w:rPr>
        <w:t>– координированное выполнение взаимосвязанных действий;</w:t>
      </w:r>
    </w:p>
    <w:p w:rsidR="00835D5F" w:rsidRPr="00835D5F" w:rsidRDefault="00835D5F" w:rsidP="00835D5F">
      <w:pPr>
        <w:spacing w:after="0" w:line="240" w:lineRule="auto"/>
        <w:ind w:firstLine="284"/>
        <w:jc w:val="both"/>
        <w:rPr>
          <w:rFonts w:ascii="Times New Roman" w:hAnsi="Times New Roman" w:cs="Times New Roman"/>
          <w:sz w:val="24"/>
          <w:szCs w:val="24"/>
        </w:rPr>
      </w:pPr>
      <w:r w:rsidRPr="00835D5F">
        <w:rPr>
          <w:rFonts w:ascii="Times New Roman" w:hAnsi="Times New Roman" w:cs="Times New Roman"/>
          <w:sz w:val="24"/>
          <w:szCs w:val="24"/>
        </w:rPr>
        <w:t>– ограниченная протяжённость во времени с определённым началом и концом;</w:t>
      </w:r>
    </w:p>
    <w:p w:rsidR="00835D5F" w:rsidRPr="00835D5F" w:rsidRDefault="00835D5F" w:rsidP="00835D5F">
      <w:pPr>
        <w:spacing w:after="0" w:line="240" w:lineRule="auto"/>
        <w:ind w:firstLine="284"/>
        <w:jc w:val="both"/>
        <w:rPr>
          <w:rFonts w:ascii="Times New Roman" w:hAnsi="Times New Roman" w:cs="Times New Roman"/>
          <w:sz w:val="24"/>
          <w:szCs w:val="24"/>
        </w:rPr>
      </w:pPr>
      <w:r w:rsidRPr="00835D5F">
        <w:rPr>
          <w:rFonts w:ascii="Times New Roman" w:hAnsi="Times New Roman" w:cs="Times New Roman"/>
          <w:sz w:val="24"/>
          <w:szCs w:val="24"/>
        </w:rPr>
        <w:t>– в определённой степени неповторимость и уникальность.</w:t>
      </w:r>
    </w:p>
    <w:p w:rsidR="00835D5F" w:rsidRPr="00835D5F" w:rsidRDefault="00835D5F" w:rsidP="00835D5F">
      <w:pPr>
        <w:spacing w:after="0" w:line="240" w:lineRule="auto"/>
        <w:ind w:firstLine="284"/>
        <w:jc w:val="both"/>
        <w:rPr>
          <w:rFonts w:ascii="Times New Roman" w:hAnsi="Times New Roman" w:cs="Times New Roman"/>
          <w:sz w:val="24"/>
          <w:szCs w:val="24"/>
        </w:rPr>
      </w:pPr>
      <w:r w:rsidRPr="00835D5F">
        <w:rPr>
          <w:rFonts w:ascii="Times New Roman" w:hAnsi="Times New Roman" w:cs="Times New Roman"/>
          <w:sz w:val="24"/>
          <w:szCs w:val="24"/>
        </w:rPr>
        <w:t xml:space="preserve">Нацеленность проектов на оригинальный конечный результат в ограниченное время создает предпосылки и условия, прежде всего, для достижения </w:t>
      </w:r>
      <w:r w:rsidRPr="00835D5F">
        <w:rPr>
          <w:rFonts w:ascii="Times New Roman" w:hAnsi="Times New Roman" w:cs="Times New Roman"/>
          <w:i/>
          <w:iCs/>
          <w:sz w:val="24"/>
          <w:szCs w:val="24"/>
        </w:rPr>
        <w:t>регулятивных</w:t>
      </w:r>
      <w:r w:rsidRPr="00835D5F">
        <w:rPr>
          <w:rFonts w:ascii="Times New Roman" w:hAnsi="Times New Roman" w:cs="Times New Roman"/>
          <w:sz w:val="24"/>
          <w:szCs w:val="24"/>
        </w:rPr>
        <w:t xml:space="preserve"> метапредметных  результатов:</w:t>
      </w:r>
    </w:p>
    <w:p w:rsidR="00835D5F" w:rsidRPr="00835D5F" w:rsidRDefault="00835D5F" w:rsidP="00835D5F">
      <w:pPr>
        <w:spacing w:after="0" w:line="240" w:lineRule="auto"/>
        <w:ind w:firstLine="284"/>
        <w:jc w:val="both"/>
        <w:rPr>
          <w:rFonts w:ascii="Times New Roman" w:hAnsi="Times New Roman" w:cs="Times New Roman"/>
          <w:sz w:val="24"/>
          <w:szCs w:val="24"/>
        </w:rPr>
      </w:pPr>
      <w:r w:rsidRPr="00835D5F">
        <w:rPr>
          <w:rFonts w:ascii="Times New Roman" w:hAnsi="Times New Roman" w:cs="Times New Roman"/>
          <w:sz w:val="24"/>
          <w:szCs w:val="24"/>
        </w:rPr>
        <w:t>– определение целей деятельности, составление плана действий по достижению результата творческого характера,</w:t>
      </w:r>
    </w:p>
    <w:p w:rsidR="00835D5F" w:rsidRPr="00835D5F" w:rsidRDefault="00835D5F" w:rsidP="00835D5F">
      <w:pPr>
        <w:spacing w:after="0" w:line="240" w:lineRule="auto"/>
        <w:ind w:firstLine="284"/>
        <w:jc w:val="both"/>
        <w:rPr>
          <w:rFonts w:ascii="Times New Roman" w:hAnsi="Times New Roman" w:cs="Times New Roman"/>
          <w:sz w:val="24"/>
          <w:szCs w:val="24"/>
        </w:rPr>
      </w:pPr>
      <w:r w:rsidRPr="00835D5F">
        <w:rPr>
          <w:rFonts w:ascii="Times New Roman" w:hAnsi="Times New Roman" w:cs="Times New Roman"/>
          <w:sz w:val="24"/>
          <w:szCs w:val="24"/>
        </w:rPr>
        <w:t>– работа по составленному плану с сопоставлением получающегося результата с исходным замыслом,</w:t>
      </w:r>
    </w:p>
    <w:p w:rsidR="00835D5F" w:rsidRPr="00835D5F" w:rsidRDefault="00835D5F" w:rsidP="00835D5F">
      <w:pPr>
        <w:spacing w:after="0" w:line="240" w:lineRule="auto"/>
        <w:ind w:firstLine="284"/>
        <w:jc w:val="both"/>
        <w:rPr>
          <w:rFonts w:ascii="Times New Roman" w:hAnsi="Times New Roman" w:cs="Times New Roman"/>
          <w:sz w:val="24"/>
          <w:szCs w:val="24"/>
        </w:rPr>
      </w:pPr>
      <w:r w:rsidRPr="00835D5F">
        <w:rPr>
          <w:rFonts w:ascii="Times New Roman" w:hAnsi="Times New Roman" w:cs="Times New Roman"/>
          <w:sz w:val="24"/>
          <w:szCs w:val="24"/>
        </w:rPr>
        <w:t>– понимание причин возникающих затруднений и поиск способов выхода из ситуации.</w:t>
      </w:r>
    </w:p>
    <w:p w:rsidR="00835D5F" w:rsidRPr="00835D5F" w:rsidRDefault="00835D5F" w:rsidP="00835D5F">
      <w:pPr>
        <w:spacing w:after="0" w:line="240" w:lineRule="auto"/>
        <w:ind w:firstLine="284"/>
        <w:jc w:val="both"/>
        <w:rPr>
          <w:rFonts w:ascii="Times New Roman" w:hAnsi="Times New Roman" w:cs="Times New Roman"/>
          <w:sz w:val="24"/>
          <w:szCs w:val="24"/>
        </w:rPr>
      </w:pPr>
      <w:r w:rsidRPr="00835D5F">
        <w:rPr>
          <w:rFonts w:ascii="Times New Roman" w:hAnsi="Times New Roman" w:cs="Times New Roman"/>
          <w:sz w:val="24"/>
          <w:szCs w:val="24"/>
        </w:rPr>
        <w:t xml:space="preserve">В подходе к работе над проектами в начальной школе, принятом в ОС «Школа России» и «Перспектива»,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w:t>
      </w:r>
      <w:r w:rsidRPr="00835D5F">
        <w:rPr>
          <w:rFonts w:ascii="Times New Roman" w:hAnsi="Times New Roman" w:cs="Times New Roman"/>
          <w:i/>
          <w:iCs/>
          <w:sz w:val="24"/>
          <w:szCs w:val="24"/>
        </w:rPr>
        <w:t>познавательные</w:t>
      </w:r>
      <w:r w:rsidRPr="00835D5F">
        <w:rPr>
          <w:rFonts w:ascii="Times New Roman" w:hAnsi="Times New Roman" w:cs="Times New Roman"/>
          <w:sz w:val="24"/>
          <w:szCs w:val="24"/>
        </w:rPr>
        <w:t xml:space="preserve"> универсальные учебные действия:</w:t>
      </w:r>
    </w:p>
    <w:p w:rsidR="00835D5F" w:rsidRPr="00835D5F" w:rsidRDefault="00835D5F" w:rsidP="00835D5F">
      <w:pPr>
        <w:spacing w:after="0" w:line="240" w:lineRule="auto"/>
        <w:ind w:firstLine="284"/>
        <w:jc w:val="both"/>
        <w:rPr>
          <w:rFonts w:ascii="Times New Roman" w:hAnsi="Times New Roman" w:cs="Times New Roman"/>
          <w:sz w:val="24"/>
          <w:szCs w:val="24"/>
        </w:rPr>
      </w:pPr>
      <w:r w:rsidRPr="00835D5F">
        <w:rPr>
          <w:rFonts w:ascii="Times New Roman" w:hAnsi="Times New Roman" w:cs="Times New Roman"/>
          <w:sz w:val="24"/>
          <w:szCs w:val="24"/>
        </w:rPr>
        <w:t>– предполагать, какая информация нужна,</w:t>
      </w:r>
    </w:p>
    <w:p w:rsidR="00835D5F" w:rsidRPr="00835D5F" w:rsidRDefault="00835D5F" w:rsidP="00835D5F">
      <w:pPr>
        <w:spacing w:after="0" w:line="240" w:lineRule="auto"/>
        <w:ind w:firstLine="284"/>
        <w:jc w:val="both"/>
        <w:rPr>
          <w:rFonts w:ascii="Times New Roman" w:hAnsi="Times New Roman" w:cs="Times New Roman"/>
          <w:sz w:val="24"/>
          <w:szCs w:val="24"/>
        </w:rPr>
      </w:pPr>
      <w:r w:rsidRPr="00835D5F">
        <w:rPr>
          <w:rFonts w:ascii="Times New Roman" w:hAnsi="Times New Roman" w:cs="Times New Roman"/>
          <w:sz w:val="24"/>
          <w:szCs w:val="24"/>
        </w:rPr>
        <w:t>– отбирать необходимые словари, энциклопедии, справочники, электронные диски,</w:t>
      </w:r>
    </w:p>
    <w:p w:rsidR="00835D5F" w:rsidRPr="00835D5F" w:rsidRDefault="00835D5F" w:rsidP="00835D5F">
      <w:pPr>
        <w:spacing w:after="0" w:line="240" w:lineRule="auto"/>
        <w:ind w:firstLine="284"/>
        <w:jc w:val="both"/>
        <w:rPr>
          <w:rFonts w:ascii="Times New Roman" w:hAnsi="Times New Roman" w:cs="Times New Roman"/>
          <w:sz w:val="24"/>
          <w:szCs w:val="24"/>
        </w:rPr>
      </w:pPr>
      <w:r w:rsidRPr="00835D5F">
        <w:rPr>
          <w:rFonts w:ascii="Times New Roman" w:hAnsi="Times New Roman" w:cs="Times New Roman"/>
          <w:sz w:val="24"/>
          <w:szCs w:val="24"/>
        </w:rPr>
        <w:t>– сопоставлять  и отбирать информацию, полученную из  различных источников (словари, энциклопедии, справочники, электронные диски, сеть Интернет).</w:t>
      </w:r>
    </w:p>
    <w:p w:rsidR="00835D5F" w:rsidRPr="00835D5F" w:rsidRDefault="00835D5F" w:rsidP="00835D5F">
      <w:pPr>
        <w:spacing w:after="0" w:line="240" w:lineRule="auto"/>
        <w:ind w:firstLine="284"/>
        <w:jc w:val="both"/>
        <w:rPr>
          <w:rFonts w:ascii="Times New Roman" w:hAnsi="Times New Roman" w:cs="Times New Roman"/>
          <w:sz w:val="24"/>
          <w:szCs w:val="24"/>
        </w:rPr>
      </w:pPr>
      <w:r w:rsidRPr="00835D5F">
        <w:rPr>
          <w:rFonts w:ascii="Times New Roman" w:hAnsi="Times New Roman" w:cs="Times New Roman"/>
          <w:sz w:val="24"/>
          <w:szCs w:val="24"/>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835D5F">
        <w:rPr>
          <w:rFonts w:ascii="Times New Roman" w:hAnsi="Times New Roman" w:cs="Times New Roman"/>
          <w:i/>
          <w:iCs/>
          <w:sz w:val="24"/>
          <w:szCs w:val="24"/>
        </w:rPr>
        <w:t>коммуникативных</w:t>
      </w:r>
      <w:r w:rsidRPr="00835D5F">
        <w:rPr>
          <w:rFonts w:ascii="Times New Roman" w:hAnsi="Times New Roman" w:cs="Times New Roman"/>
          <w:sz w:val="24"/>
          <w:szCs w:val="24"/>
        </w:rPr>
        <w:t xml:space="preserve"> умений:</w:t>
      </w:r>
    </w:p>
    <w:p w:rsidR="00835D5F" w:rsidRPr="00835D5F" w:rsidRDefault="00835D5F" w:rsidP="00835D5F">
      <w:pPr>
        <w:spacing w:after="0" w:line="240" w:lineRule="auto"/>
        <w:ind w:firstLine="284"/>
        <w:jc w:val="both"/>
        <w:rPr>
          <w:rFonts w:ascii="Times New Roman" w:hAnsi="Times New Roman" w:cs="Times New Roman"/>
          <w:sz w:val="24"/>
          <w:szCs w:val="24"/>
        </w:rPr>
      </w:pPr>
      <w:r w:rsidRPr="00835D5F">
        <w:rPr>
          <w:rFonts w:ascii="Times New Roman" w:hAnsi="Times New Roman" w:cs="Times New Roman"/>
          <w:sz w:val="24"/>
          <w:szCs w:val="24"/>
        </w:rPr>
        <w:t>– организовывать взаимодействие в группе (распределять роли, договариваться друг с другом и т.д.),</w:t>
      </w:r>
    </w:p>
    <w:p w:rsidR="00835D5F" w:rsidRPr="00835D5F" w:rsidRDefault="00835D5F" w:rsidP="00835D5F">
      <w:pPr>
        <w:spacing w:after="0" w:line="240" w:lineRule="auto"/>
        <w:ind w:firstLine="284"/>
        <w:jc w:val="both"/>
        <w:rPr>
          <w:rFonts w:ascii="Times New Roman" w:hAnsi="Times New Roman" w:cs="Times New Roman"/>
          <w:sz w:val="24"/>
          <w:szCs w:val="24"/>
        </w:rPr>
      </w:pPr>
      <w:r w:rsidRPr="00835D5F">
        <w:rPr>
          <w:rFonts w:ascii="Times New Roman" w:hAnsi="Times New Roman" w:cs="Times New Roman"/>
          <w:sz w:val="24"/>
          <w:szCs w:val="24"/>
        </w:rPr>
        <w:t>– предвидеть (прогнозировать) последствия коллективных решений,</w:t>
      </w:r>
    </w:p>
    <w:p w:rsidR="00835D5F" w:rsidRPr="00835D5F" w:rsidRDefault="00835D5F" w:rsidP="00835D5F">
      <w:pPr>
        <w:spacing w:after="0" w:line="240" w:lineRule="auto"/>
        <w:ind w:firstLine="284"/>
        <w:jc w:val="both"/>
        <w:rPr>
          <w:rFonts w:ascii="Times New Roman" w:hAnsi="Times New Roman" w:cs="Times New Roman"/>
          <w:sz w:val="24"/>
          <w:szCs w:val="24"/>
        </w:rPr>
      </w:pPr>
      <w:r w:rsidRPr="00835D5F">
        <w:rPr>
          <w:rFonts w:ascii="Times New Roman" w:hAnsi="Times New Roman" w:cs="Times New Roman"/>
          <w:sz w:val="24"/>
          <w:szCs w:val="24"/>
        </w:rPr>
        <w:t>– оформлять свои мысли в устной и письменной речи с учётом своих учебных и жизненных речевых ситуаций, в том числе с применением средств ИКТ,</w:t>
      </w:r>
    </w:p>
    <w:p w:rsidR="00835D5F" w:rsidRPr="00835D5F" w:rsidRDefault="00835D5F" w:rsidP="00835D5F">
      <w:pPr>
        <w:spacing w:after="0" w:line="240" w:lineRule="auto"/>
        <w:ind w:firstLine="284"/>
        <w:jc w:val="both"/>
        <w:rPr>
          <w:rFonts w:ascii="Times New Roman" w:hAnsi="Times New Roman" w:cs="Times New Roman"/>
          <w:sz w:val="24"/>
          <w:szCs w:val="24"/>
        </w:rPr>
      </w:pPr>
      <w:r w:rsidRPr="00835D5F">
        <w:rPr>
          <w:rFonts w:ascii="Times New Roman" w:hAnsi="Times New Roman" w:cs="Times New Roman"/>
          <w:sz w:val="24"/>
          <w:szCs w:val="24"/>
        </w:rPr>
        <w:t xml:space="preserve">– при необходимости отстаивать свою точку зрения, аргументируя ее. Учиться подтверждать аргументы фактами. </w:t>
      </w:r>
    </w:p>
    <w:p w:rsidR="00835D5F" w:rsidRPr="00835D5F" w:rsidRDefault="00835D5F" w:rsidP="00835D5F">
      <w:pPr>
        <w:spacing w:after="0" w:line="240" w:lineRule="auto"/>
        <w:ind w:firstLine="284"/>
        <w:jc w:val="both"/>
        <w:rPr>
          <w:rFonts w:ascii="Times New Roman" w:hAnsi="Times New Roman" w:cs="Times New Roman"/>
          <w:sz w:val="24"/>
          <w:szCs w:val="24"/>
        </w:rPr>
      </w:pPr>
      <w:r w:rsidRPr="00835D5F">
        <w:rPr>
          <w:rFonts w:ascii="Times New Roman" w:hAnsi="Times New Roman" w:cs="Times New Roman"/>
          <w:i/>
          <w:iCs/>
          <w:sz w:val="24"/>
          <w:szCs w:val="24"/>
        </w:rPr>
        <w:t>Личностные</w:t>
      </w:r>
      <w:r w:rsidRPr="00835D5F">
        <w:rPr>
          <w:rFonts w:ascii="Times New Roman" w:hAnsi="Times New Roman" w:cs="Times New Roman"/>
          <w:sz w:val="24"/>
          <w:szCs w:val="24"/>
        </w:rPr>
        <w:t xml:space="preserve"> результаты при работе над проектами могут быть получены при выборе тематики проектов. Например, выбор темы проектов, связанной с историей и культурой </w:t>
      </w:r>
      <w:r w:rsidRPr="00835D5F">
        <w:rPr>
          <w:rFonts w:ascii="Times New Roman" w:hAnsi="Times New Roman" w:cs="Times New Roman"/>
          <w:sz w:val="24"/>
          <w:szCs w:val="24"/>
        </w:rPr>
        <w:lastRenderedPageBreak/>
        <w:t>своей страны, позволяет формировать самоопределение учащихся как граждан России, испытывать чувство гордости за свой народ, свою Родину.</w:t>
      </w:r>
    </w:p>
    <w:p w:rsidR="00835D5F" w:rsidRPr="00835D5F" w:rsidRDefault="00835D5F" w:rsidP="00835D5F">
      <w:pPr>
        <w:spacing w:after="0" w:line="240" w:lineRule="auto"/>
        <w:ind w:firstLine="284"/>
        <w:jc w:val="both"/>
        <w:rPr>
          <w:rFonts w:ascii="Times New Roman" w:hAnsi="Times New Roman" w:cs="Times New Roman"/>
          <w:sz w:val="24"/>
          <w:szCs w:val="24"/>
        </w:rPr>
      </w:pPr>
    </w:p>
    <w:p w:rsidR="00835D5F" w:rsidRDefault="00835D5F" w:rsidP="00835D5F">
      <w:pPr>
        <w:spacing w:after="0" w:line="240" w:lineRule="auto"/>
        <w:ind w:firstLine="284"/>
        <w:jc w:val="both"/>
        <w:rPr>
          <w:rFonts w:ascii="Times New Roman" w:hAnsi="Times New Roman" w:cs="Times New Roman"/>
          <w:sz w:val="24"/>
          <w:szCs w:val="24"/>
        </w:rPr>
      </w:pPr>
      <w:r w:rsidRPr="00835D5F">
        <w:rPr>
          <w:rFonts w:ascii="Times New Roman" w:hAnsi="Times New Roman" w:cs="Times New Roman"/>
          <w:sz w:val="24"/>
          <w:szCs w:val="24"/>
        </w:rPr>
        <w:t xml:space="preserve">Использование в образовательном процессе </w:t>
      </w:r>
      <w:r w:rsidRPr="00835D5F">
        <w:rPr>
          <w:rFonts w:ascii="Times New Roman" w:hAnsi="Times New Roman" w:cs="Times New Roman"/>
          <w:b/>
          <w:bCs/>
          <w:sz w:val="24"/>
          <w:szCs w:val="24"/>
        </w:rPr>
        <w:t>жизненных задач</w:t>
      </w:r>
      <w:r w:rsidRPr="00835D5F">
        <w:rPr>
          <w:rFonts w:ascii="Times New Roman" w:hAnsi="Times New Roman" w:cs="Times New Roman"/>
          <w:sz w:val="24"/>
          <w:szCs w:val="24"/>
        </w:rPr>
        <w:t xml:space="preserve">,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w:t>
      </w:r>
      <w:r w:rsidRPr="00835D5F">
        <w:rPr>
          <w:rFonts w:ascii="Times New Roman" w:hAnsi="Times New Roman" w:cs="Times New Roman"/>
          <w:i/>
          <w:sz w:val="24"/>
          <w:szCs w:val="24"/>
        </w:rPr>
        <w:t>познавательных</w:t>
      </w:r>
      <w:r w:rsidRPr="00835D5F">
        <w:rPr>
          <w:rFonts w:ascii="Times New Roman" w:hAnsi="Times New Roman" w:cs="Times New Roman"/>
          <w:sz w:val="24"/>
          <w:szCs w:val="24"/>
        </w:rPr>
        <w:t xml:space="preserve">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 входят в перечень </w:t>
      </w:r>
      <w:r w:rsidRPr="00835D5F">
        <w:rPr>
          <w:rFonts w:ascii="Times New Roman" w:hAnsi="Times New Roman" w:cs="Times New Roman"/>
          <w:i/>
          <w:iCs/>
          <w:sz w:val="24"/>
          <w:szCs w:val="24"/>
        </w:rPr>
        <w:t>регулятивных</w:t>
      </w:r>
      <w:r w:rsidRPr="00835D5F">
        <w:rPr>
          <w:rFonts w:ascii="Times New Roman" w:hAnsi="Times New Roman" w:cs="Times New Roman"/>
          <w:sz w:val="24"/>
          <w:szCs w:val="24"/>
        </w:rPr>
        <w:t xml:space="preserve">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 </w:t>
      </w:r>
    </w:p>
    <w:p w:rsidR="004D12C9" w:rsidRPr="004D12C9" w:rsidRDefault="004D12C9" w:rsidP="004D12C9">
      <w:pPr>
        <w:spacing w:before="120" w:after="120" w:line="240" w:lineRule="auto"/>
        <w:outlineLvl w:val="0"/>
        <w:rPr>
          <w:rFonts w:ascii="Times New Roman" w:hAnsi="Times New Roman" w:cs="Times New Roman"/>
          <w:b/>
          <w:sz w:val="24"/>
          <w:szCs w:val="24"/>
        </w:rPr>
      </w:pPr>
      <w:r w:rsidRPr="004D12C9">
        <w:rPr>
          <w:rFonts w:ascii="Times New Roman" w:hAnsi="Times New Roman" w:cs="Times New Roman"/>
          <w:b/>
          <w:sz w:val="24"/>
          <w:szCs w:val="24"/>
        </w:rPr>
        <w:t>4.3. Личностные результаты и универсальные учебные действия обучающихся в Федеральном государственном образовательном стандарте и ОС «Школа России» и «Перспектива».</w:t>
      </w:r>
    </w:p>
    <w:p w:rsidR="004D12C9" w:rsidRPr="004D12C9" w:rsidRDefault="004D12C9" w:rsidP="004D12C9">
      <w:pPr>
        <w:autoSpaceDE w:val="0"/>
        <w:autoSpaceDN w:val="0"/>
        <w:adjustRightInd w:val="0"/>
        <w:spacing w:after="0" w:line="240" w:lineRule="auto"/>
        <w:ind w:firstLine="284"/>
        <w:jc w:val="both"/>
        <w:rPr>
          <w:rFonts w:ascii="Times New Roman" w:hAnsi="Times New Roman" w:cs="Times New Roman"/>
          <w:sz w:val="24"/>
          <w:szCs w:val="24"/>
        </w:rPr>
      </w:pPr>
      <w:r w:rsidRPr="004D12C9">
        <w:rPr>
          <w:rFonts w:ascii="Times New Roman" w:hAnsi="Times New Roman" w:cs="Times New Roman"/>
          <w:sz w:val="24"/>
          <w:szCs w:val="24"/>
        </w:rPr>
        <w:t xml:space="preserve">Специфика современного мира состоит в том, что он меняется всё более быстрыми темпами. Каждые десять  лет объём информации в мире удваивается. Поэтому знания, полученные людьми в школе, через некоторое время устаревают и нуждаются в коррекции, а результаты обучения не в  виде конкретных знаний, а в виде умения учиться становятся сегодня  всё более востребованными. Исходя из этого,  Федеральный государственный образовательный стандарт начального общего образования определил в качестве главных результатов не предметные, а личностные и метапредметные – универсальные учебные действия: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 </w:t>
      </w:r>
    </w:p>
    <w:p w:rsidR="004D12C9" w:rsidRPr="004D12C9" w:rsidRDefault="004D12C9" w:rsidP="004D12C9">
      <w:pPr>
        <w:autoSpaceDE w:val="0"/>
        <w:autoSpaceDN w:val="0"/>
        <w:adjustRightInd w:val="0"/>
        <w:spacing w:after="0" w:line="240" w:lineRule="auto"/>
        <w:ind w:firstLine="284"/>
        <w:jc w:val="both"/>
        <w:rPr>
          <w:rFonts w:ascii="Times New Roman" w:hAnsi="Times New Roman" w:cs="Times New Roman"/>
          <w:sz w:val="24"/>
          <w:szCs w:val="24"/>
        </w:rPr>
      </w:pPr>
      <w:r w:rsidRPr="004D12C9">
        <w:rPr>
          <w:rFonts w:ascii="Times New Roman" w:hAnsi="Times New Roman" w:cs="Times New Roman"/>
          <w:sz w:val="24"/>
          <w:szCs w:val="24"/>
        </w:rPr>
        <w:t>В ОС «Школа России» и «Перспектива»  накоплен опыт формирования универсальных учебных действий. Универсальные учебные действия (УУД) – это обобщённые действия, обеспечивающие умение учиться. Обобщённым действиям свойствен широкий перенос, т.е. обобщенное действие, сформированное на конкретном материале какого-либо предмета, может быть использовано при изучении других предметов. Пример обще-учебных умений – интеллектульно-речевые умения, в основе которых лежит 1) смысловое восприятие речи (умение слушать, читать) и 2) порождение речи (умения излагать свои мысли в устной и письменной форме (классификация Т.А. Ладыженской). Перечень универсальных учебных действий подробно представлен в стандартах второго поколения. В качестве некоторых примеров универсальных учебных действий можно привести умение выбирать основание для классификации, умение создавать и преобразовывать модели изучаемых объектов и процессов, умение решать проблемы творческого и поискового характера.</w:t>
      </w:r>
    </w:p>
    <w:p w:rsidR="004D12C9" w:rsidRPr="004D12C9" w:rsidRDefault="004D12C9" w:rsidP="004D12C9">
      <w:pPr>
        <w:autoSpaceDE w:val="0"/>
        <w:autoSpaceDN w:val="0"/>
        <w:adjustRightInd w:val="0"/>
        <w:spacing w:after="0" w:line="240" w:lineRule="auto"/>
        <w:ind w:firstLine="284"/>
        <w:jc w:val="both"/>
        <w:rPr>
          <w:rFonts w:ascii="Times New Roman" w:hAnsi="Times New Roman" w:cs="Times New Roman"/>
          <w:sz w:val="24"/>
          <w:szCs w:val="24"/>
        </w:rPr>
      </w:pPr>
      <w:r w:rsidRPr="004D12C9">
        <w:rPr>
          <w:rFonts w:ascii="Times New Roman" w:hAnsi="Times New Roman" w:cs="Times New Roman"/>
          <w:sz w:val="24"/>
          <w:szCs w:val="24"/>
        </w:rPr>
        <w:t>С результатами сравнения подходов к выделению личностных и метапредметных результатов в материалах Федерального государственного образовательного стандарта начального общего образования и в ОС «Школа России» и «Перспектива»  можно познакомиться по таблице 1.</w:t>
      </w:r>
    </w:p>
    <w:p w:rsidR="004D12C9" w:rsidRPr="004D12C9" w:rsidRDefault="004D12C9" w:rsidP="004D12C9">
      <w:pPr>
        <w:autoSpaceDE w:val="0"/>
        <w:autoSpaceDN w:val="0"/>
        <w:adjustRightInd w:val="0"/>
        <w:spacing w:after="0" w:line="240" w:lineRule="auto"/>
        <w:ind w:firstLine="284"/>
        <w:jc w:val="both"/>
        <w:rPr>
          <w:rFonts w:ascii="Times New Roman" w:hAnsi="Times New Roman" w:cs="Times New Roman"/>
          <w:sz w:val="24"/>
          <w:szCs w:val="24"/>
        </w:rPr>
      </w:pPr>
      <w:r w:rsidRPr="004D12C9">
        <w:rPr>
          <w:rFonts w:ascii="Times New Roman" w:hAnsi="Times New Roman" w:cs="Times New Roman"/>
          <w:sz w:val="24"/>
          <w:szCs w:val="24"/>
        </w:rPr>
        <w:lastRenderedPageBreak/>
        <w:t xml:space="preserve">Система универсальных учебных действий представлена в таблице 2. </w:t>
      </w:r>
    </w:p>
    <w:p w:rsidR="004D12C9" w:rsidRPr="00CE6849" w:rsidRDefault="004D12C9" w:rsidP="00CE6849">
      <w:pPr>
        <w:autoSpaceDE w:val="0"/>
        <w:autoSpaceDN w:val="0"/>
        <w:adjustRightInd w:val="0"/>
        <w:spacing w:after="0" w:line="240" w:lineRule="auto"/>
        <w:ind w:firstLine="284"/>
        <w:jc w:val="both"/>
        <w:rPr>
          <w:rFonts w:ascii="Times New Roman" w:hAnsi="Times New Roman" w:cs="Times New Roman"/>
          <w:sz w:val="24"/>
          <w:szCs w:val="24"/>
        </w:rPr>
      </w:pPr>
      <w:r w:rsidRPr="004D12C9">
        <w:rPr>
          <w:rFonts w:ascii="Times New Roman" w:hAnsi="Times New Roman" w:cs="Times New Roman"/>
          <w:sz w:val="24"/>
          <w:szCs w:val="24"/>
        </w:rPr>
        <w:t>Соотнесение универсальных учебных действий по материалам стандарта второго поколения с универсальными учебными действиями в терминологии ОС «Школа России» и «Перспектива»  приведено в таблице 3.</w:t>
      </w:r>
    </w:p>
    <w:p w:rsidR="004D12C9" w:rsidRPr="004D12C9" w:rsidRDefault="004D12C9" w:rsidP="004D12C9">
      <w:pPr>
        <w:autoSpaceDE w:val="0"/>
        <w:autoSpaceDN w:val="0"/>
        <w:adjustRightInd w:val="0"/>
        <w:spacing w:after="0" w:line="240" w:lineRule="auto"/>
        <w:jc w:val="center"/>
        <w:outlineLvl w:val="0"/>
        <w:rPr>
          <w:rFonts w:ascii="Times New Roman" w:hAnsi="Times New Roman" w:cs="Times New Roman"/>
          <w:b/>
          <w:bCs/>
          <w:i/>
          <w:sz w:val="24"/>
          <w:szCs w:val="24"/>
        </w:rPr>
      </w:pPr>
      <w:r w:rsidRPr="004D12C9">
        <w:rPr>
          <w:rFonts w:ascii="Times New Roman" w:hAnsi="Times New Roman" w:cs="Times New Roman"/>
          <w:bCs/>
          <w:i/>
          <w:sz w:val="24"/>
          <w:szCs w:val="24"/>
        </w:rPr>
        <w:t>Таблица</w:t>
      </w:r>
      <w:r w:rsidRPr="004D12C9">
        <w:rPr>
          <w:rFonts w:ascii="Times New Roman" w:hAnsi="Times New Roman" w:cs="Times New Roman"/>
          <w:b/>
          <w:bCs/>
          <w:i/>
          <w:sz w:val="24"/>
          <w:szCs w:val="24"/>
        </w:rPr>
        <w:t xml:space="preserve"> </w:t>
      </w:r>
      <w:r w:rsidRPr="004D12C9">
        <w:rPr>
          <w:rFonts w:ascii="Times New Roman" w:hAnsi="Times New Roman" w:cs="Times New Roman"/>
          <w:bCs/>
          <w:i/>
          <w:sz w:val="24"/>
          <w:szCs w:val="24"/>
        </w:rPr>
        <w:t>1</w:t>
      </w:r>
    </w:p>
    <w:p w:rsidR="004D12C9" w:rsidRPr="004D12C9" w:rsidRDefault="004D12C9" w:rsidP="004D12C9">
      <w:pPr>
        <w:autoSpaceDE w:val="0"/>
        <w:autoSpaceDN w:val="0"/>
        <w:adjustRightInd w:val="0"/>
        <w:spacing w:before="120" w:after="0" w:line="240" w:lineRule="auto"/>
        <w:jc w:val="center"/>
        <w:rPr>
          <w:rFonts w:ascii="Times New Roman" w:hAnsi="Times New Roman" w:cs="Times New Roman"/>
          <w:b/>
          <w:bCs/>
          <w:sz w:val="24"/>
          <w:szCs w:val="24"/>
        </w:rPr>
      </w:pPr>
      <w:r w:rsidRPr="004D12C9">
        <w:rPr>
          <w:rFonts w:ascii="Times New Roman" w:hAnsi="Times New Roman" w:cs="Times New Roman"/>
          <w:b/>
          <w:bCs/>
          <w:sz w:val="24"/>
          <w:szCs w:val="24"/>
        </w:rPr>
        <w:t xml:space="preserve">Сравнение подходов к выделению личностных и метапредметных результатов в материалах ФГОС </w:t>
      </w:r>
    </w:p>
    <w:p w:rsidR="004D12C9" w:rsidRPr="004D12C9" w:rsidRDefault="004D12C9" w:rsidP="004D12C9">
      <w:pPr>
        <w:autoSpaceDE w:val="0"/>
        <w:autoSpaceDN w:val="0"/>
        <w:adjustRightInd w:val="0"/>
        <w:spacing w:before="120" w:after="0" w:line="240" w:lineRule="auto"/>
        <w:jc w:val="center"/>
        <w:rPr>
          <w:rFonts w:ascii="Times New Roman" w:hAnsi="Times New Roman" w:cs="Times New Roman"/>
          <w:b/>
          <w:bCs/>
          <w:sz w:val="24"/>
          <w:szCs w:val="24"/>
        </w:rPr>
      </w:pPr>
      <w:r w:rsidRPr="004D12C9">
        <w:rPr>
          <w:rFonts w:ascii="Times New Roman" w:hAnsi="Times New Roman" w:cs="Times New Roman"/>
          <w:b/>
          <w:bCs/>
          <w:sz w:val="24"/>
          <w:szCs w:val="24"/>
        </w:rPr>
        <w:t xml:space="preserve">и в ОС </w:t>
      </w:r>
      <w:r w:rsidRPr="004D12C9">
        <w:rPr>
          <w:rFonts w:ascii="Times New Roman" w:hAnsi="Times New Roman" w:cs="Times New Roman"/>
          <w:b/>
          <w:sz w:val="24"/>
          <w:szCs w:val="24"/>
        </w:rPr>
        <w:t>«Школа России» и «Перспектива».</w:t>
      </w:r>
    </w:p>
    <w:tbl>
      <w:tblPr>
        <w:tblW w:w="9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0"/>
        <w:gridCol w:w="4620"/>
      </w:tblGrid>
      <w:tr w:rsidR="004D12C9" w:rsidRPr="004D12C9" w:rsidTr="00217CAC">
        <w:trPr>
          <w:trHeight w:val="992"/>
        </w:trPr>
        <w:tc>
          <w:tcPr>
            <w:tcW w:w="4620" w:type="dxa"/>
          </w:tcPr>
          <w:p w:rsidR="004D12C9" w:rsidRPr="004D12C9" w:rsidRDefault="004D12C9" w:rsidP="004D12C9">
            <w:pPr>
              <w:autoSpaceDE w:val="0"/>
              <w:autoSpaceDN w:val="0"/>
              <w:adjustRightInd w:val="0"/>
              <w:spacing w:after="0" w:line="240" w:lineRule="auto"/>
              <w:jc w:val="center"/>
              <w:rPr>
                <w:rFonts w:ascii="Times New Roman" w:hAnsi="Times New Roman" w:cs="Times New Roman"/>
                <w:b/>
                <w:sz w:val="24"/>
                <w:szCs w:val="24"/>
              </w:rPr>
            </w:pPr>
            <w:r w:rsidRPr="004D12C9">
              <w:rPr>
                <w:rFonts w:ascii="Times New Roman" w:hAnsi="Times New Roman" w:cs="Times New Roman"/>
                <w:b/>
                <w:sz w:val="24"/>
                <w:szCs w:val="24"/>
              </w:rPr>
              <w:t>Система личностных результатов и универсальных учебных действий (УУД) в рамках нового стандарта</w:t>
            </w:r>
          </w:p>
        </w:tc>
        <w:tc>
          <w:tcPr>
            <w:tcW w:w="4620" w:type="dxa"/>
          </w:tcPr>
          <w:p w:rsidR="004D12C9" w:rsidRPr="004D12C9" w:rsidRDefault="004D12C9" w:rsidP="004D12C9">
            <w:pPr>
              <w:autoSpaceDE w:val="0"/>
              <w:autoSpaceDN w:val="0"/>
              <w:adjustRightInd w:val="0"/>
              <w:spacing w:after="0" w:line="240" w:lineRule="auto"/>
              <w:jc w:val="center"/>
              <w:rPr>
                <w:rFonts w:ascii="Times New Roman" w:hAnsi="Times New Roman" w:cs="Times New Roman"/>
                <w:b/>
                <w:sz w:val="24"/>
                <w:szCs w:val="24"/>
              </w:rPr>
            </w:pPr>
            <w:r w:rsidRPr="004D12C9">
              <w:rPr>
                <w:rFonts w:ascii="Times New Roman" w:hAnsi="Times New Roman" w:cs="Times New Roman"/>
                <w:b/>
                <w:sz w:val="24"/>
                <w:szCs w:val="24"/>
              </w:rPr>
              <w:t>Система общеучебных умений в ОС«Школа России» и «Перспектива»</w:t>
            </w:r>
            <w:r w:rsidRPr="004D12C9">
              <w:rPr>
                <w:rFonts w:ascii="Times New Roman" w:hAnsi="Times New Roman" w:cs="Times New Roman"/>
                <w:sz w:val="24"/>
                <w:szCs w:val="24"/>
              </w:rPr>
              <w:t xml:space="preserve"> </w:t>
            </w:r>
            <w:r w:rsidRPr="004D12C9">
              <w:rPr>
                <w:rFonts w:ascii="Times New Roman" w:hAnsi="Times New Roman" w:cs="Times New Roman"/>
                <w:b/>
                <w:sz w:val="24"/>
                <w:szCs w:val="24"/>
              </w:rPr>
              <w:t xml:space="preserve"> </w:t>
            </w:r>
          </w:p>
        </w:tc>
      </w:tr>
      <w:tr w:rsidR="004D12C9" w:rsidRPr="004D12C9" w:rsidTr="00217CAC">
        <w:trPr>
          <w:trHeight w:val="318"/>
        </w:trPr>
        <w:tc>
          <w:tcPr>
            <w:tcW w:w="4620" w:type="dxa"/>
          </w:tcPr>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Личностные</w:t>
            </w:r>
          </w:p>
        </w:tc>
        <w:tc>
          <w:tcPr>
            <w:tcW w:w="4620" w:type="dxa"/>
          </w:tcPr>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Нравственно-оценочные</w:t>
            </w:r>
          </w:p>
        </w:tc>
      </w:tr>
      <w:tr w:rsidR="004D12C9" w:rsidRPr="004D12C9" w:rsidTr="00217CAC">
        <w:trPr>
          <w:trHeight w:val="331"/>
        </w:trPr>
        <w:tc>
          <w:tcPr>
            <w:tcW w:w="4620" w:type="dxa"/>
          </w:tcPr>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Регулятивные</w:t>
            </w:r>
          </w:p>
        </w:tc>
        <w:tc>
          <w:tcPr>
            <w:tcW w:w="4620" w:type="dxa"/>
          </w:tcPr>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Организационные</w:t>
            </w:r>
          </w:p>
        </w:tc>
      </w:tr>
      <w:tr w:rsidR="004D12C9" w:rsidRPr="004D12C9" w:rsidTr="00217CAC">
        <w:trPr>
          <w:trHeight w:val="318"/>
        </w:trPr>
        <w:tc>
          <w:tcPr>
            <w:tcW w:w="4620" w:type="dxa"/>
          </w:tcPr>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Познавательные</w:t>
            </w:r>
          </w:p>
        </w:tc>
        <w:tc>
          <w:tcPr>
            <w:tcW w:w="4620" w:type="dxa"/>
          </w:tcPr>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Интеллектуальные</w:t>
            </w:r>
          </w:p>
        </w:tc>
      </w:tr>
      <w:tr w:rsidR="004D12C9" w:rsidRPr="004D12C9" w:rsidTr="00217CAC">
        <w:trPr>
          <w:trHeight w:val="343"/>
        </w:trPr>
        <w:tc>
          <w:tcPr>
            <w:tcW w:w="4620" w:type="dxa"/>
          </w:tcPr>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Коммуникативные</w:t>
            </w:r>
          </w:p>
        </w:tc>
        <w:tc>
          <w:tcPr>
            <w:tcW w:w="4620" w:type="dxa"/>
          </w:tcPr>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Коммуникативные</w:t>
            </w:r>
          </w:p>
        </w:tc>
      </w:tr>
    </w:tbl>
    <w:p w:rsidR="004D12C9" w:rsidRPr="004D12C9" w:rsidRDefault="004D12C9" w:rsidP="004D12C9">
      <w:pPr>
        <w:autoSpaceDE w:val="0"/>
        <w:autoSpaceDN w:val="0"/>
        <w:adjustRightInd w:val="0"/>
        <w:spacing w:after="0" w:line="240" w:lineRule="auto"/>
        <w:ind w:right="220"/>
        <w:outlineLvl w:val="0"/>
        <w:rPr>
          <w:rFonts w:ascii="Times New Roman" w:hAnsi="Times New Roman" w:cs="Times New Roman"/>
          <w:bCs/>
          <w:i/>
          <w:sz w:val="24"/>
          <w:szCs w:val="24"/>
        </w:rPr>
      </w:pPr>
    </w:p>
    <w:p w:rsidR="004D12C9" w:rsidRDefault="004D12C9" w:rsidP="004D12C9">
      <w:pPr>
        <w:autoSpaceDE w:val="0"/>
        <w:autoSpaceDN w:val="0"/>
        <w:adjustRightInd w:val="0"/>
        <w:spacing w:after="0" w:line="240" w:lineRule="auto"/>
        <w:ind w:right="220"/>
        <w:jc w:val="right"/>
        <w:outlineLvl w:val="0"/>
        <w:rPr>
          <w:rFonts w:ascii="Times New Roman" w:hAnsi="Times New Roman" w:cs="Times New Roman"/>
          <w:bCs/>
          <w:i/>
          <w:sz w:val="24"/>
          <w:szCs w:val="24"/>
        </w:rPr>
      </w:pPr>
    </w:p>
    <w:p w:rsidR="001C0F7B" w:rsidRPr="004D12C9" w:rsidRDefault="001C0F7B" w:rsidP="004D12C9">
      <w:pPr>
        <w:autoSpaceDE w:val="0"/>
        <w:autoSpaceDN w:val="0"/>
        <w:adjustRightInd w:val="0"/>
        <w:spacing w:after="0" w:line="240" w:lineRule="auto"/>
        <w:ind w:right="220"/>
        <w:jc w:val="right"/>
        <w:outlineLvl w:val="0"/>
        <w:rPr>
          <w:rFonts w:ascii="Times New Roman" w:hAnsi="Times New Roman" w:cs="Times New Roman"/>
          <w:bCs/>
          <w:i/>
          <w:sz w:val="24"/>
          <w:szCs w:val="24"/>
        </w:rPr>
      </w:pPr>
    </w:p>
    <w:p w:rsidR="004D12C9" w:rsidRPr="004D12C9" w:rsidRDefault="004D12C9" w:rsidP="004D12C9">
      <w:pPr>
        <w:autoSpaceDE w:val="0"/>
        <w:autoSpaceDN w:val="0"/>
        <w:adjustRightInd w:val="0"/>
        <w:spacing w:after="0" w:line="240" w:lineRule="auto"/>
        <w:ind w:right="220"/>
        <w:jc w:val="center"/>
        <w:outlineLvl w:val="0"/>
        <w:rPr>
          <w:rFonts w:ascii="Times New Roman" w:hAnsi="Times New Roman" w:cs="Times New Roman"/>
          <w:bCs/>
          <w:i/>
          <w:sz w:val="24"/>
          <w:szCs w:val="24"/>
        </w:rPr>
      </w:pPr>
      <w:r w:rsidRPr="004D12C9">
        <w:rPr>
          <w:rFonts w:ascii="Times New Roman" w:hAnsi="Times New Roman" w:cs="Times New Roman"/>
          <w:bCs/>
          <w:i/>
          <w:sz w:val="24"/>
          <w:szCs w:val="24"/>
        </w:rPr>
        <w:t>Таблица 2</w:t>
      </w:r>
    </w:p>
    <w:p w:rsidR="004D12C9" w:rsidRPr="004D12C9" w:rsidRDefault="004D12C9" w:rsidP="004D12C9">
      <w:pPr>
        <w:autoSpaceDE w:val="0"/>
        <w:autoSpaceDN w:val="0"/>
        <w:adjustRightInd w:val="0"/>
        <w:spacing w:before="120" w:after="0" w:line="240" w:lineRule="auto"/>
        <w:jc w:val="center"/>
        <w:rPr>
          <w:rFonts w:ascii="Times New Roman" w:hAnsi="Times New Roman" w:cs="Times New Roman"/>
          <w:b/>
          <w:bCs/>
          <w:sz w:val="24"/>
          <w:szCs w:val="24"/>
        </w:rPr>
      </w:pPr>
      <w:r w:rsidRPr="004D12C9">
        <w:rPr>
          <w:rFonts w:ascii="Times New Roman" w:hAnsi="Times New Roman" w:cs="Times New Roman"/>
          <w:b/>
          <w:bCs/>
          <w:sz w:val="24"/>
          <w:szCs w:val="24"/>
        </w:rPr>
        <w:t xml:space="preserve">Личностные результаты и универсальные учебные действия </w:t>
      </w:r>
      <w:r w:rsidRPr="004D12C9">
        <w:rPr>
          <w:rFonts w:ascii="Times New Roman" w:hAnsi="Times New Roman" w:cs="Times New Roman"/>
          <w:b/>
          <w:bCs/>
          <w:sz w:val="24"/>
          <w:szCs w:val="24"/>
        </w:rPr>
        <w:br/>
        <w:t xml:space="preserve">в ОС </w:t>
      </w:r>
      <w:r w:rsidRPr="004D12C9">
        <w:rPr>
          <w:rFonts w:ascii="Times New Roman" w:hAnsi="Times New Roman" w:cs="Times New Roman"/>
          <w:b/>
          <w:sz w:val="24"/>
          <w:szCs w:val="24"/>
        </w:rPr>
        <w:t>«Школа России» и «Перспектива».</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6"/>
        <w:gridCol w:w="8850"/>
      </w:tblGrid>
      <w:tr w:rsidR="004D12C9" w:rsidRPr="004D12C9" w:rsidTr="00217CAC">
        <w:trPr>
          <w:cantSplit/>
        </w:trPr>
        <w:tc>
          <w:tcPr>
            <w:tcW w:w="473" w:type="dxa"/>
            <w:vMerge w:val="restart"/>
            <w:shd w:val="clear" w:color="auto" w:fill="auto"/>
            <w:textDirection w:val="btLr"/>
          </w:tcPr>
          <w:p w:rsidR="004D12C9" w:rsidRPr="004D12C9" w:rsidRDefault="004D12C9" w:rsidP="004D12C9">
            <w:pPr>
              <w:spacing w:after="0" w:line="240" w:lineRule="auto"/>
              <w:ind w:left="113" w:right="113"/>
              <w:jc w:val="center"/>
              <w:rPr>
                <w:rFonts w:ascii="Times New Roman" w:hAnsi="Times New Roman" w:cs="Times New Roman"/>
                <w:b/>
                <w:sz w:val="24"/>
                <w:szCs w:val="24"/>
              </w:rPr>
            </w:pPr>
            <w:r w:rsidRPr="004D12C9">
              <w:rPr>
                <w:rFonts w:ascii="Times New Roman" w:hAnsi="Times New Roman" w:cs="Times New Roman"/>
                <w:b/>
                <w:sz w:val="24"/>
                <w:szCs w:val="24"/>
              </w:rPr>
              <w:t>ЛИЧНОСТНЫЕ РЕЗУЛЬТАТЫ</w:t>
            </w:r>
          </w:p>
        </w:tc>
        <w:tc>
          <w:tcPr>
            <w:tcW w:w="8883" w:type="dxa"/>
            <w:shd w:val="clear" w:color="auto" w:fill="auto"/>
          </w:tcPr>
          <w:p w:rsidR="004D12C9" w:rsidRPr="004D12C9" w:rsidRDefault="004D12C9" w:rsidP="005703EB">
            <w:pPr>
              <w:spacing w:after="0" w:line="240" w:lineRule="auto"/>
              <w:rPr>
                <w:rFonts w:ascii="Times New Roman" w:hAnsi="Times New Roman" w:cs="Times New Roman"/>
                <w:i/>
                <w:sz w:val="24"/>
                <w:szCs w:val="24"/>
              </w:rPr>
            </w:pPr>
            <w:r w:rsidRPr="004D12C9">
              <w:rPr>
                <w:rFonts w:ascii="Times New Roman" w:hAnsi="Times New Roman" w:cs="Times New Roman"/>
                <w:b/>
                <w:sz w:val="24"/>
                <w:szCs w:val="24"/>
              </w:rPr>
              <w:t>Оценивать ситуации и поступки</w:t>
            </w:r>
            <w:r w:rsidRPr="004D12C9">
              <w:rPr>
                <w:rFonts w:ascii="Times New Roman" w:hAnsi="Times New Roman" w:cs="Times New Roman"/>
                <w:i/>
                <w:sz w:val="24"/>
                <w:szCs w:val="24"/>
              </w:rPr>
              <w:t xml:space="preserve"> (ценностные установки, нравственная ориентация)</w:t>
            </w:r>
          </w:p>
          <w:p w:rsidR="004D12C9" w:rsidRPr="004D12C9" w:rsidRDefault="004D12C9" w:rsidP="005703EB">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Оценивать поступки, в том числе неоднозначные, как «хорошие» или «плохие», разрешая моральные противоречия на основе: </w:t>
            </w:r>
          </w:p>
          <w:p w:rsidR="004D12C9" w:rsidRPr="004D12C9" w:rsidRDefault="004D12C9" w:rsidP="005703EB">
            <w:pPr>
              <w:pStyle w:val="af3"/>
              <w:spacing w:before="0" w:after="0"/>
              <w:ind w:left="394" w:hanging="18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общечеловеческих ценностей  и российских ценностей, в том числе человеколюбия, уважения к труду, культуре;</w:t>
            </w:r>
          </w:p>
          <w:p w:rsidR="004D12C9" w:rsidRPr="004D12C9" w:rsidRDefault="004D12C9" w:rsidP="005703EB">
            <w:pPr>
              <w:pStyle w:val="af3"/>
              <w:spacing w:before="0" w:after="0"/>
              <w:ind w:left="394" w:hanging="18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важности исполнения роли «хорошего ученика», важности учёбы и познания нового;</w:t>
            </w:r>
          </w:p>
          <w:p w:rsidR="004D12C9" w:rsidRPr="004D12C9" w:rsidRDefault="004D12C9" w:rsidP="005703EB">
            <w:pPr>
              <w:pStyle w:val="af3"/>
              <w:spacing w:before="0" w:after="0"/>
              <w:ind w:left="394" w:hanging="18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важности бережного отношения к здоровью человека и к природе;</w:t>
            </w:r>
          </w:p>
          <w:p w:rsidR="005703EB" w:rsidRDefault="004D12C9" w:rsidP="005703EB">
            <w:pPr>
              <w:pStyle w:val="af3"/>
              <w:spacing w:before="0" w:after="0"/>
              <w:ind w:left="394" w:hanging="18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важности различения «красивого» и «некрасивого», потребности в «прекрасном» и отрицания «безобразного»;</w:t>
            </w:r>
          </w:p>
          <w:p w:rsidR="004D12C9" w:rsidRPr="004D12C9" w:rsidRDefault="004D12C9" w:rsidP="005703EB">
            <w:pPr>
              <w:pStyle w:val="af3"/>
              <w:spacing w:before="0" w:after="0"/>
              <w:ind w:left="394" w:hanging="18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важности образования, здорового образа жизни, красоты природы и творчества.</w:t>
            </w:r>
          </w:p>
          <w:p w:rsidR="004D12C9" w:rsidRPr="004D12C9" w:rsidRDefault="004D12C9" w:rsidP="005703EB">
            <w:pPr>
              <w:pStyle w:val="af3"/>
              <w:spacing w:before="6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Прогнозировать оценки одних и тех же ситуаций с позиций разных людей, отличающихся национальностью, мировоззрением, положением в обществе и т.п. </w:t>
            </w:r>
          </w:p>
          <w:p w:rsidR="004D12C9" w:rsidRPr="004D12C9" w:rsidRDefault="004D12C9" w:rsidP="005703EB">
            <w:pPr>
              <w:pStyle w:val="af3"/>
              <w:spacing w:before="60" w:after="0"/>
              <w:jc w:val="left"/>
              <w:rPr>
                <w:rFonts w:ascii="Times New Roman" w:hAnsi="Times New Roman" w:cs="Times New Roman"/>
                <w:b w:val="0"/>
                <w:sz w:val="24"/>
                <w:szCs w:val="24"/>
              </w:rPr>
            </w:pPr>
            <w:r w:rsidRPr="004D12C9">
              <w:rPr>
                <w:rFonts w:ascii="Times New Roman" w:eastAsia="Calibri" w:hAnsi="Times New Roman" w:cs="Times New Roman"/>
                <w:b w:val="0"/>
                <w:bCs w:val="0"/>
                <w:sz w:val="24"/>
                <w:szCs w:val="24"/>
                <w:lang w:eastAsia="en-US"/>
              </w:rPr>
              <w:t>Учиться замечать и признавать расхождения своих поступков со своими заявленными позициями, взглядами, мнениями.</w:t>
            </w:r>
            <w:r w:rsidRPr="004D12C9">
              <w:rPr>
                <w:rFonts w:ascii="Times New Roman" w:hAnsi="Times New Roman" w:cs="Times New Roman"/>
                <w:sz w:val="24"/>
                <w:szCs w:val="24"/>
              </w:rPr>
              <w:t xml:space="preserve"> </w:t>
            </w:r>
          </w:p>
        </w:tc>
      </w:tr>
      <w:tr w:rsidR="004D12C9" w:rsidRPr="004D12C9" w:rsidTr="00217CAC">
        <w:trPr>
          <w:cantSplit/>
        </w:trPr>
        <w:tc>
          <w:tcPr>
            <w:tcW w:w="473" w:type="dxa"/>
            <w:vMerge/>
            <w:shd w:val="clear" w:color="auto" w:fill="auto"/>
          </w:tcPr>
          <w:p w:rsidR="004D12C9" w:rsidRPr="004D12C9" w:rsidRDefault="004D12C9" w:rsidP="004D12C9">
            <w:pPr>
              <w:spacing w:after="0" w:line="240" w:lineRule="auto"/>
              <w:rPr>
                <w:rFonts w:ascii="Times New Roman" w:hAnsi="Times New Roman" w:cs="Times New Roman"/>
                <w:sz w:val="24"/>
                <w:szCs w:val="24"/>
              </w:rPr>
            </w:pPr>
          </w:p>
        </w:tc>
        <w:tc>
          <w:tcPr>
            <w:tcW w:w="8883" w:type="dxa"/>
            <w:shd w:val="clear" w:color="auto" w:fill="auto"/>
          </w:tcPr>
          <w:p w:rsidR="004D12C9" w:rsidRPr="004D12C9" w:rsidRDefault="004D12C9" w:rsidP="004D12C9">
            <w:pPr>
              <w:spacing w:after="0" w:line="240" w:lineRule="auto"/>
              <w:rPr>
                <w:rFonts w:ascii="Times New Roman" w:hAnsi="Times New Roman" w:cs="Times New Roman"/>
                <w:b/>
                <w:sz w:val="24"/>
                <w:szCs w:val="24"/>
              </w:rPr>
            </w:pPr>
            <w:r w:rsidRPr="004D12C9">
              <w:rPr>
                <w:rFonts w:ascii="Times New Roman" w:hAnsi="Times New Roman" w:cs="Times New Roman"/>
                <w:b/>
                <w:sz w:val="24"/>
                <w:szCs w:val="24"/>
              </w:rPr>
              <w:t>Объяснять смысл  своих оценок, мотивов, целей</w:t>
            </w:r>
          </w:p>
          <w:p w:rsidR="004D12C9" w:rsidRPr="005703EB" w:rsidRDefault="004D12C9" w:rsidP="004D12C9">
            <w:pPr>
              <w:spacing w:after="0" w:line="240" w:lineRule="auto"/>
              <w:rPr>
                <w:rFonts w:ascii="Times New Roman" w:hAnsi="Times New Roman" w:cs="Times New Roman"/>
                <w:sz w:val="24"/>
                <w:szCs w:val="24"/>
              </w:rPr>
            </w:pPr>
            <w:r w:rsidRPr="005703EB">
              <w:rPr>
                <w:rFonts w:ascii="Times New Roman" w:hAnsi="Times New Roman" w:cs="Times New Roman"/>
                <w:sz w:val="24"/>
                <w:szCs w:val="24"/>
              </w:rPr>
              <w:t>(личностная саморефлексия, способность к саморазвитию, мотивация к познанию, учёбе)</w:t>
            </w:r>
          </w:p>
          <w:p w:rsidR="005703EB" w:rsidRDefault="004D12C9" w:rsidP="005703EB">
            <w:pPr>
              <w:pStyle w:val="af3"/>
              <w:spacing w:before="0" w:after="0"/>
              <w:jc w:val="left"/>
              <w:rPr>
                <w:rFonts w:ascii="Times New Roman" w:eastAsia="Calibri" w:hAnsi="Times New Roman" w:cs="Times New Roman"/>
                <w:b w:val="0"/>
                <w:bCs w:val="0"/>
                <w:sz w:val="24"/>
                <w:szCs w:val="24"/>
                <w:lang w:eastAsia="en-US"/>
              </w:rPr>
            </w:pPr>
            <w:r w:rsidRPr="005703EB">
              <w:rPr>
                <w:rFonts w:ascii="Times New Roman" w:eastAsia="Calibri" w:hAnsi="Times New Roman" w:cs="Times New Roman"/>
                <w:b w:val="0"/>
                <w:bCs w:val="0"/>
                <w:sz w:val="24"/>
                <w:szCs w:val="24"/>
                <w:lang w:eastAsia="en-US"/>
              </w:rPr>
              <w:t>ОСМЫСЛЕНИЕ</w:t>
            </w:r>
          </w:p>
          <w:p w:rsidR="005703EB" w:rsidRDefault="004D12C9" w:rsidP="005703EB">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4D12C9" w:rsidRPr="004D12C9" w:rsidRDefault="004D12C9" w:rsidP="005703EB">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Объяснять отличия в оценках одной и той же ситуации, поступка разными людьми (в т.ч. и самим собой), как представителями разных мировоззрений, разных групп общества.</w:t>
            </w:r>
          </w:p>
          <w:p w:rsidR="004D12C9" w:rsidRPr="004D12C9" w:rsidRDefault="004D12C9" w:rsidP="005703EB">
            <w:pPr>
              <w:pStyle w:val="af3"/>
              <w:spacing w:before="6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САМООСОЗНАНИЕ</w:t>
            </w:r>
          </w:p>
          <w:p w:rsidR="004D12C9" w:rsidRPr="004D12C9" w:rsidRDefault="004D12C9" w:rsidP="004053E4">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 xml:space="preserve">Объяснять самому себе: </w:t>
            </w:r>
            <w:r w:rsidRPr="004D12C9">
              <w:rPr>
                <w:rFonts w:ascii="Times New Roman" w:eastAsia="Calibri" w:hAnsi="Times New Roman" w:cs="Times New Roman"/>
                <w:b/>
                <w:bCs/>
                <w:sz w:val="24"/>
                <w:szCs w:val="24"/>
              </w:rPr>
              <w:t>- «что во мне хорошо, а что плохо» (личные качества, черты характера), «что я хочу» (цели, мотивы),  «что я могу» (результаты).</w:t>
            </w:r>
          </w:p>
        </w:tc>
      </w:tr>
    </w:tbl>
    <w:p w:rsidR="004D12C9" w:rsidRPr="004D12C9" w:rsidRDefault="004D12C9" w:rsidP="004D12C9">
      <w:pPr>
        <w:spacing w:after="0" w:line="240" w:lineRule="auto"/>
        <w:rPr>
          <w:rFonts w:ascii="Times New Roman" w:hAnsi="Times New Roman" w:cs="Times New Roman"/>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6"/>
        <w:gridCol w:w="8850"/>
      </w:tblGrid>
      <w:tr w:rsidR="004D12C9" w:rsidRPr="004D12C9" w:rsidTr="00217CAC">
        <w:tc>
          <w:tcPr>
            <w:tcW w:w="473" w:type="dxa"/>
            <w:shd w:val="clear" w:color="auto" w:fill="auto"/>
          </w:tcPr>
          <w:p w:rsidR="004D12C9" w:rsidRPr="004D12C9" w:rsidRDefault="004D12C9" w:rsidP="004D12C9">
            <w:pPr>
              <w:spacing w:after="0" w:line="240" w:lineRule="auto"/>
              <w:rPr>
                <w:rFonts w:ascii="Times New Roman" w:hAnsi="Times New Roman" w:cs="Times New Roman"/>
                <w:sz w:val="24"/>
                <w:szCs w:val="24"/>
              </w:rPr>
            </w:pPr>
          </w:p>
        </w:tc>
        <w:tc>
          <w:tcPr>
            <w:tcW w:w="8883" w:type="dxa"/>
            <w:shd w:val="clear" w:color="auto" w:fill="auto"/>
          </w:tcPr>
          <w:p w:rsidR="004D12C9" w:rsidRPr="004053E4"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b/>
                <w:sz w:val="24"/>
                <w:szCs w:val="24"/>
              </w:rPr>
              <w:t xml:space="preserve">Самоопределяться в жизненных ценностях </w:t>
            </w:r>
            <w:r w:rsidRPr="004053E4">
              <w:rPr>
                <w:rFonts w:ascii="Times New Roman" w:hAnsi="Times New Roman" w:cs="Times New Roman"/>
                <w:bCs/>
                <w:iCs/>
                <w:sz w:val="24"/>
                <w:szCs w:val="24"/>
              </w:rPr>
              <w:t>(на словах)</w:t>
            </w:r>
            <w:r w:rsidRPr="004053E4">
              <w:rPr>
                <w:rFonts w:ascii="Times New Roman" w:hAnsi="Times New Roman" w:cs="Times New Roman"/>
                <w:b/>
                <w:sz w:val="24"/>
                <w:szCs w:val="24"/>
              </w:rPr>
              <w:t xml:space="preserve"> и поступать в соответствии с ними, отвечая за свои поступки</w:t>
            </w:r>
            <w:r w:rsidRPr="004053E4">
              <w:rPr>
                <w:rFonts w:ascii="Times New Roman" w:hAnsi="Times New Roman" w:cs="Times New Roman"/>
                <w:sz w:val="24"/>
                <w:szCs w:val="24"/>
              </w:rPr>
              <w:t xml:space="preserve">  (личностная позиция, российская и гражданская  идентичность)</w:t>
            </w:r>
          </w:p>
          <w:p w:rsidR="004D12C9" w:rsidRPr="004053E4" w:rsidRDefault="004D12C9" w:rsidP="004D12C9">
            <w:pPr>
              <w:pStyle w:val="af3"/>
              <w:spacing w:before="60" w:after="0"/>
              <w:jc w:val="left"/>
              <w:rPr>
                <w:rFonts w:ascii="Times New Roman" w:hAnsi="Times New Roman" w:cs="Times New Roman"/>
                <w:b w:val="0"/>
                <w:sz w:val="24"/>
                <w:szCs w:val="24"/>
              </w:rPr>
            </w:pPr>
            <w:r w:rsidRPr="004053E4">
              <w:rPr>
                <w:rFonts w:ascii="Times New Roman" w:eastAsia="Calibri" w:hAnsi="Times New Roman" w:cs="Times New Roman"/>
                <w:b w:val="0"/>
                <w:bCs w:val="0"/>
                <w:sz w:val="24"/>
                <w:szCs w:val="24"/>
                <w:lang w:eastAsia="en-US"/>
              </w:rPr>
              <w:t>САМООПРЕДЕЛЕНИЕ</w:t>
            </w:r>
          </w:p>
          <w:p w:rsidR="004D12C9" w:rsidRPr="004D12C9" w:rsidRDefault="004D12C9" w:rsidP="004053E4">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Осознавать себя гражданином России и ценной частью многоликого изменяющегося мира, в том числе </w:t>
            </w:r>
          </w:p>
          <w:p w:rsidR="004D12C9" w:rsidRPr="004D12C9" w:rsidRDefault="004D12C9" w:rsidP="004053E4">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 объяснять, что связывает тебя: </w:t>
            </w:r>
          </w:p>
          <w:p w:rsidR="004D12C9" w:rsidRPr="004D12C9" w:rsidRDefault="004D12C9" w:rsidP="004053E4">
            <w:pPr>
              <w:pStyle w:val="af3"/>
              <w:spacing w:before="0" w:after="0"/>
              <w:ind w:left="792" w:hanging="36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 с твоими близкими, друзьями,  одноклассниками, </w:t>
            </w:r>
          </w:p>
          <w:p w:rsidR="004D12C9" w:rsidRPr="004D12C9" w:rsidRDefault="004D12C9" w:rsidP="005703EB">
            <w:pPr>
              <w:pStyle w:val="af3"/>
              <w:spacing w:before="0" w:after="0"/>
              <w:ind w:left="792" w:hanging="36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с земляками, народом,</w:t>
            </w:r>
          </w:p>
          <w:p w:rsidR="004D12C9" w:rsidRPr="004D12C9" w:rsidRDefault="004D12C9" w:rsidP="005703EB">
            <w:pPr>
              <w:pStyle w:val="af3"/>
              <w:spacing w:before="0" w:after="0"/>
              <w:ind w:left="792" w:hanging="36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 с твоей Родиной, </w:t>
            </w:r>
          </w:p>
          <w:p w:rsidR="004D12C9" w:rsidRPr="004D12C9" w:rsidRDefault="004D12C9" w:rsidP="005703EB">
            <w:pPr>
              <w:pStyle w:val="af3"/>
              <w:spacing w:before="0" w:after="0"/>
              <w:ind w:left="792" w:hanging="36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со всеми людьми,</w:t>
            </w:r>
          </w:p>
          <w:p w:rsidR="004D12C9" w:rsidRPr="004D12C9" w:rsidRDefault="004D12C9" w:rsidP="005703EB">
            <w:pPr>
              <w:pStyle w:val="af3"/>
              <w:spacing w:before="0" w:after="0"/>
              <w:ind w:left="792" w:hanging="36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 с природой; </w:t>
            </w:r>
          </w:p>
          <w:p w:rsidR="004D12C9" w:rsidRPr="004D12C9" w:rsidRDefault="004D12C9" w:rsidP="005703EB">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 объяснять, что связывает тебя с историей, культурой, судьбой твоего народа и всей России; </w:t>
            </w:r>
          </w:p>
          <w:p w:rsidR="004D12C9" w:rsidRPr="004D12C9" w:rsidRDefault="004D12C9" w:rsidP="005703EB">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испытывать чувство гордости за свой народ, свою Родину, сопереживать им в радостях и бедах и проявлять эти чувства в добрых поступках;</w:t>
            </w:r>
          </w:p>
          <w:p w:rsidR="004D12C9" w:rsidRPr="004D12C9" w:rsidRDefault="004D12C9" w:rsidP="005703EB">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 отстаивать (в пределах своих возможностей) гуманные, равноправные, гражданские демократические порядки и препятствовать их нарушению; </w:t>
            </w:r>
          </w:p>
          <w:p w:rsidR="004D12C9" w:rsidRPr="004D12C9" w:rsidRDefault="004D12C9" w:rsidP="005703EB">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искать свою позицию в многообразии общественных и мировоззренческих позиций, эстетических и культурных предпочтений;</w:t>
            </w:r>
          </w:p>
          <w:p w:rsidR="004D12C9" w:rsidRPr="004D12C9" w:rsidRDefault="004D12C9" w:rsidP="005703EB">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стремиться  к взаимопониманию с представителями иных культур, мировоззрений, народов и стран, на основе взаимного интереса и уважения;</w:t>
            </w:r>
          </w:p>
          <w:p w:rsidR="004D12C9" w:rsidRPr="004D12C9" w:rsidRDefault="004D12C9" w:rsidP="005703EB">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уважать иное мнение, историю и культуру других народов и стран, не допускать их оскорбления, высмеивания;</w:t>
            </w:r>
          </w:p>
          <w:p w:rsidR="004D12C9" w:rsidRPr="004D12C9" w:rsidRDefault="004D12C9" w:rsidP="005703EB">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 осуществлять добрые дела, полезные другим людям, своей стране, в том числе отказываться ради них от каких-то своих желаний. </w:t>
            </w:r>
          </w:p>
          <w:p w:rsidR="004D12C9" w:rsidRPr="004D12C9" w:rsidRDefault="004D12C9" w:rsidP="005703EB">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4D12C9" w:rsidRPr="004D12C9" w:rsidRDefault="004D12C9" w:rsidP="005703EB">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ПОСТУПКИ</w:t>
            </w:r>
          </w:p>
          <w:p w:rsidR="004D12C9" w:rsidRPr="004D12C9" w:rsidRDefault="004D12C9" w:rsidP="005703EB">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Характеризовать свой поступок, в том числе в неоднозначно оцениваемых ситуациях, на основе: </w:t>
            </w:r>
          </w:p>
          <w:p w:rsidR="004D12C9" w:rsidRPr="004D12C9" w:rsidRDefault="004D12C9" w:rsidP="005703EB">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 культуры, народа, мировоззрения, к которому ощущаешь свою причастность, </w:t>
            </w:r>
          </w:p>
          <w:p w:rsidR="004D12C9" w:rsidRPr="004D12C9" w:rsidRDefault="004D12C9" w:rsidP="005703EB">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 базовых российских гражданских ценностей, </w:t>
            </w:r>
          </w:p>
          <w:p w:rsidR="004D12C9" w:rsidRPr="004D12C9" w:rsidRDefault="004D12C9" w:rsidP="005703EB">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4D12C9" w:rsidRPr="004D12C9" w:rsidRDefault="004D12C9" w:rsidP="005703EB">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известных и простых общепринятых правил «доброго», «безопасного», «красивого», «правильного» поведения,</w:t>
            </w:r>
          </w:p>
          <w:p w:rsidR="004D12C9" w:rsidRPr="004D12C9" w:rsidRDefault="004D12C9" w:rsidP="005703EB">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lastRenderedPageBreak/>
              <w:t>- сопереживания в радостях и в бедах  «своим»: близким, друзьям, одноклассникам,</w:t>
            </w:r>
          </w:p>
          <w:p w:rsidR="004D12C9" w:rsidRPr="004D12C9" w:rsidRDefault="004D12C9" w:rsidP="005703EB">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сопереживания чувствам других не похожих на тебя людей, отзывчивости к бедам всех живых существ.</w:t>
            </w:r>
          </w:p>
          <w:p w:rsidR="004D12C9" w:rsidRPr="004D12C9" w:rsidRDefault="004D12C9" w:rsidP="005703EB">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Признавать свои плохие поступки и добровольно отвечать за них (принимать наказание и самонаказание).</w:t>
            </w:r>
          </w:p>
        </w:tc>
      </w:tr>
      <w:tr w:rsidR="004D12C9" w:rsidRPr="004D12C9" w:rsidTr="00217CAC">
        <w:trPr>
          <w:cantSplit/>
        </w:trPr>
        <w:tc>
          <w:tcPr>
            <w:tcW w:w="473" w:type="dxa"/>
            <w:vMerge w:val="restart"/>
            <w:shd w:val="clear" w:color="auto" w:fill="auto"/>
            <w:textDirection w:val="btLr"/>
          </w:tcPr>
          <w:p w:rsidR="004D12C9" w:rsidRPr="004D12C9" w:rsidRDefault="004D12C9" w:rsidP="004D12C9">
            <w:pPr>
              <w:spacing w:after="0" w:line="240" w:lineRule="auto"/>
              <w:ind w:left="113" w:right="113"/>
              <w:jc w:val="center"/>
              <w:rPr>
                <w:rFonts w:ascii="Times New Roman" w:hAnsi="Times New Roman" w:cs="Times New Roman"/>
                <w:b/>
                <w:sz w:val="24"/>
                <w:szCs w:val="24"/>
              </w:rPr>
            </w:pPr>
            <w:r w:rsidRPr="004D12C9">
              <w:rPr>
                <w:rFonts w:ascii="Times New Roman" w:hAnsi="Times New Roman" w:cs="Times New Roman"/>
                <w:b/>
                <w:sz w:val="24"/>
                <w:szCs w:val="24"/>
              </w:rPr>
              <w:lastRenderedPageBreak/>
              <w:t>РЕГУЛЯТИВНЫЕ УУД</w:t>
            </w:r>
          </w:p>
        </w:tc>
        <w:tc>
          <w:tcPr>
            <w:tcW w:w="8883" w:type="dxa"/>
            <w:shd w:val="clear" w:color="auto" w:fill="auto"/>
          </w:tcPr>
          <w:p w:rsidR="004D12C9" w:rsidRPr="004D12C9" w:rsidRDefault="004D12C9" w:rsidP="004D12C9">
            <w:pPr>
              <w:pStyle w:val="af3"/>
              <w:spacing w:after="0"/>
              <w:jc w:val="left"/>
              <w:rPr>
                <w:rFonts w:ascii="Times New Roman" w:eastAsia="Calibri" w:hAnsi="Times New Roman" w:cs="Times New Roman"/>
                <w:bCs w:val="0"/>
                <w:sz w:val="24"/>
                <w:szCs w:val="24"/>
                <w:lang w:eastAsia="en-US"/>
              </w:rPr>
            </w:pPr>
            <w:r w:rsidRPr="004D12C9">
              <w:rPr>
                <w:rFonts w:ascii="Times New Roman" w:eastAsia="Calibri" w:hAnsi="Times New Roman" w:cs="Times New Roman"/>
                <w:bCs w:val="0"/>
                <w:sz w:val="24"/>
                <w:szCs w:val="24"/>
                <w:lang w:eastAsia="en-US"/>
              </w:rPr>
              <w:t>Определять и формулировать цель деятельности, составлять план действий по решению проблемы (задачи)</w:t>
            </w:r>
          </w:p>
          <w:p w:rsidR="004D12C9" w:rsidRPr="004D12C9" w:rsidRDefault="004D12C9" w:rsidP="004D12C9">
            <w:pPr>
              <w:spacing w:before="60" w:after="0" w:line="240" w:lineRule="auto"/>
              <w:rPr>
                <w:rFonts w:ascii="Times New Roman" w:hAnsi="Times New Roman" w:cs="Times New Roman"/>
                <w:sz w:val="24"/>
                <w:szCs w:val="24"/>
              </w:rPr>
            </w:pPr>
            <w:r w:rsidRPr="004D12C9">
              <w:rPr>
                <w:rFonts w:ascii="Times New Roman" w:hAnsi="Times New Roman" w:cs="Times New Roman"/>
                <w:sz w:val="24"/>
                <w:szCs w:val="24"/>
              </w:rPr>
              <w:t xml:space="preserve">Определять цель учебной деятельности с помощью учителя и самостоятельно, искать средства её осуществления. </w:t>
            </w:r>
          </w:p>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Учиться обнаруживать и формулировать учебную проблему совместно с учителем, выбирать тему проекта с помощью учителя.</w:t>
            </w:r>
          </w:p>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Составлять план выполнения задач, решения проблем творческого и поискового характера, выполнения проекта совместно с учителем.</w:t>
            </w:r>
          </w:p>
        </w:tc>
      </w:tr>
      <w:tr w:rsidR="004D12C9" w:rsidRPr="004D12C9" w:rsidTr="00217CAC">
        <w:trPr>
          <w:cantSplit/>
        </w:trPr>
        <w:tc>
          <w:tcPr>
            <w:tcW w:w="473" w:type="dxa"/>
            <w:vMerge/>
            <w:shd w:val="clear" w:color="auto" w:fill="auto"/>
          </w:tcPr>
          <w:p w:rsidR="004D12C9" w:rsidRPr="004D12C9" w:rsidRDefault="004D12C9" w:rsidP="004D12C9">
            <w:pPr>
              <w:spacing w:after="0" w:line="240" w:lineRule="auto"/>
              <w:rPr>
                <w:rFonts w:ascii="Times New Roman" w:hAnsi="Times New Roman" w:cs="Times New Roman"/>
                <w:sz w:val="24"/>
                <w:szCs w:val="24"/>
              </w:rPr>
            </w:pPr>
          </w:p>
        </w:tc>
        <w:tc>
          <w:tcPr>
            <w:tcW w:w="8883" w:type="dxa"/>
            <w:shd w:val="clear" w:color="auto" w:fill="auto"/>
          </w:tcPr>
          <w:p w:rsidR="004D12C9" w:rsidRPr="004D12C9" w:rsidRDefault="004D12C9" w:rsidP="004D12C9">
            <w:pPr>
              <w:spacing w:after="0" w:line="240" w:lineRule="auto"/>
              <w:rPr>
                <w:rFonts w:ascii="Times New Roman" w:hAnsi="Times New Roman" w:cs="Times New Roman"/>
                <w:b/>
                <w:sz w:val="24"/>
                <w:szCs w:val="24"/>
              </w:rPr>
            </w:pPr>
            <w:r w:rsidRPr="004D12C9">
              <w:rPr>
                <w:rFonts w:ascii="Times New Roman" w:hAnsi="Times New Roman" w:cs="Times New Roman"/>
                <w:b/>
                <w:sz w:val="24"/>
                <w:szCs w:val="24"/>
              </w:rPr>
              <w:t>Осуществить действия по реализации плана</w:t>
            </w:r>
          </w:p>
          <w:p w:rsidR="004D12C9" w:rsidRPr="004D12C9" w:rsidRDefault="004D12C9" w:rsidP="004D12C9">
            <w:pPr>
              <w:spacing w:before="60" w:after="0" w:line="240" w:lineRule="auto"/>
              <w:rPr>
                <w:rFonts w:ascii="Times New Roman" w:hAnsi="Times New Roman" w:cs="Times New Roman"/>
                <w:sz w:val="24"/>
                <w:szCs w:val="24"/>
              </w:rPr>
            </w:pPr>
            <w:r w:rsidRPr="004D12C9">
              <w:rPr>
                <w:rFonts w:ascii="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r>
      <w:tr w:rsidR="004D12C9" w:rsidRPr="004D12C9" w:rsidTr="00217CAC">
        <w:trPr>
          <w:cantSplit/>
        </w:trPr>
        <w:tc>
          <w:tcPr>
            <w:tcW w:w="473" w:type="dxa"/>
            <w:vMerge/>
            <w:shd w:val="clear" w:color="auto" w:fill="auto"/>
          </w:tcPr>
          <w:p w:rsidR="004D12C9" w:rsidRPr="004D12C9" w:rsidRDefault="004D12C9" w:rsidP="004D12C9">
            <w:pPr>
              <w:spacing w:after="0" w:line="240" w:lineRule="auto"/>
              <w:rPr>
                <w:rFonts w:ascii="Times New Roman" w:hAnsi="Times New Roman" w:cs="Times New Roman"/>
                <w:sz w:val="24"/>
                <w:szCs w:val="24"/>
              </w:rPr>
            </w:pPr>
          </w:p>
        </w:tc>
        <w:tc>
          <w:tcPr>
            <w:tcW w:w="8883" w:type="dxa"/>
            <w:shd w:val="clear" w:color="auto" w:fill="auto"/>
          </w:tcPr>
          <w:p w:rsidR="004D12C9" w:rsidRPr="004D12C9" w:rsidRDefault="004D12C9" w:rsidP="004D12C9">
            <w:pPr>
              <w:spacing w:after="0" w:line="240" w:lineRule="auto"/>
              <w:rPr>
                <w:rFonts w:ascii="Times New Roman" w:hAnsi="Times New Roman" w:cs="Times New Roman"/>
                <w:b/>
                <w:sz w:val="24"/>
                <w:szCs w:val="24"/>
              </w:rPr>
            </w:pPr>
            <w:r w:rsidRPr="004D12C9">
              <w:rPr>
                <w:rFonts w:ascii="Times New Roman" w:hAnsi="Times New Roman" w:cs="Times New Roman"/>
                <w:b/>
                <w:sz w:val="24"/>
                <w:szCs w:val="24"/>
              </w:rPr>
              <w:t xml:space="preserve">Соотнести  результат своей деятельности с целью и оценить его </w:t>
            </w:r>
          </w:p>
          <w:p w:rsidR="004D12C9" w:rsidRPr="004D12C9" w:rsidRDefault="004D12C9" w:rsidP="004D12C9">
            <w:pPr>
              <w:pStyle w:val="af3"/>
              <w:spacing w:before="6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В ходе представления проекта учиться давать оценку его результатов.</w:t>
            </w:r>
          </w:p>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Понимать причины своего неуспеха и находить способы выхода из этой ситуации.</w:t>
            </w:r>
          </w:p>
        </w:tc>
      </w:tr>
      <w:tr w:rsidR="004D12C9" w:rsidRPr="004D12C9" w:rsidTr="00217CAC">
        <w:trPr>
          <w:cantSplit/>
        </w:trPr>
        <w:tc>
          <w:tcPr>
            <w:tcW w:w="473" w:type="dxa"/>
            <w:vMerge w:val="restart"/>
            <w:shd w:val="clear" w:color="auto" w:fill="auto"/>
            <w:textDirection w:val="btLr"/>
          </w:tcPr>
          <w:p w:rsidR="004D12C9" w:rsidRPr="004D12C9" w:rsidRDefault="004D12C9" w:rsidP="004D12C9">
            <w:pPr>
              <w:spacing w:after="0" w:line="240" w:lineRule="auto"/>
              <w:ind w:left="113" w:right="113"/>
              <w:jc w:val="center"/>
              <w:rPr>
                <w:rFonts w:ascii="Times New Roman" w:hAnsi="Times New Roman" w:cs="Times New Roman"/>
                <w:b/>
                <w:sz w:val="24"/>
                <w:szCs w:val="24"/>
              </w:rPr>
            </w:pPr>
            <w:r w:rsidRPr="004D12C9">
              <w:rPr>
                <w:rFonts w:ascii="Times New Roman" w:hAnsi="Times New Roman" w:cs="Times New Roman"/>
                <w:b/>
                <w:sz w:val="24"/>
                <w:szCs w:val="24"/>
              </w:rPr>
              <w:t>ПОЗНАВАТЕЛЬНЫЕ УУД</w:t>
            </w:r>
          </w:p>
        </w:tc>
        <w:tc>
          <w:tcPr>
            <w:tcW w:w="8883" w:type="dxa"/>
            <w:shd w:val="clear" w:color="auto" w:fill="auto"/>
          </w:tcPr>
          <w:p w:rsidR="004D12C9" w:rsidRPr="004D12C9" w:rsidRDefault="004D12C9" w:rsidP="004D12C9">
            <w:pPr>
              <w:pStyle w:val="af3"/>
              <w:spacing w:after="0"/>
              <w:jc w:val="left"/>
              <w:rPr>
                <w:rFonts w:ascii="Times New Roman" w:eastAsia="Calibri" w:hAnsi="Times New Roman" w:cs="Times New Roman"/>
                <w:bCs w:val="0"/>
                <w:sz w:val="24"/>
                <w:szCs w:val="24"/>
                <w:lang w:eastAsia="en-US"/>
              </w:rPr>
            </w:pPr>
            <w:r w:rsidRPr="004D12C9">
              <w:rPr>
                <w:rFonts w:ascii="Times New Roman" w:eastAsia="Calibri" w:hAnsi="Times New Roman" w:cs="Times New Roman"/>
                <w:bCs w:val="0"/>
                <w:sz w:val="24"/>
                <w:szCs w:val="24"/>
                <w:lang w:eastAsia="en-US"/>
              </w:rPr>
              <w:t>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rsidR="004D12C9" w:rsidRPr="004D12C9" w:rsidRDefault="004D12C9" w:rsidP="004D12C9">
            <w:pPr>
              <w:pStyle w:val="af3"/>
              <w:spacing w:before="60" w:after="0"/>
              <w:jc w:val="left"/>
              <w:rPr>
                <w:rFonts w:ascii="Times New Roman" w:hAnsi="Times New Roman" w:cs="Times New Roman"/>
                <w:b w:val="0"/>
                <w:sz w:val="24"/>
                <w:szCs w:val="24"/>
              </w:rPr>
            </w:pPr>
            <w:r w:rsidRPr="004D12C9">
              <w:rPr>
                <w:rFonts w:ascii="Times New Roman" w:eastAsia="Calibri" w:hAnsi="Times New Roman" w:cs="Times New Roman"/>
                <w:b w:val="0"/>
                <w:bCs w:val="0"/>
                <w:sz w:val="24"/>
                <w:szCs w:val="24"/>
                <w:lang w:eastAsia="en-US"/>
              </w:rPr>
              <w:t>Самостоятельно</w:t>
            </w:r>
            <w:r w:rsidRPr="004D12C9">
              <w:rPr>
                <w:rFonts w:ascii="Times New Roman" w:hAnsi="Times New Roman" w:cs="Times New Roman"/>
                <w:b w:val="0"/>
                <w:sz w:val="24"/>
                <w:szCs w:val="24"/>
              </w:rPr>
              <w:t xml:space="preserve"> предполагать, какая информация нужна для решения предметной учебной задачи, состоящей  из нескольких шагов.</w:t>
            </w:r>
          </w:p>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Самостоятельно  отбирать для решения  предметных учебных задач необходимые словари, энциклопедии, справочники, электронные диски.</w:t>
            </w:r>
          </w:p>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4D12C9" w:rsidRPr="004D12C9" w:rsidRDefault="004D12C9" w:rsidP="004D12C9">
            <w:pPr>
              <w:spacing w:after="0" w:line="240" w:lineRule="auto"/>
              <w:rPr>
                <w:rFonts w:ascii="Times New Roman" w:hAnsi="Times New Roman" w:cs="Times New Roman"/>
                <w:sz w:val="24"/>
                <w:szCs w:val="24"/>
              </w:rPr>
            </w:pPr>
          </w:p>
        </w:tc>
      </w:tr>
      <w:tr w:rsidR="004D12C9" w:rsidRPr="004D12C9" w:rsidTr="00217CAC">
        <w:trPr>
          <w:cantSplit/>
        </w:trPr>
        <w:tc>
          <w:tcPr>
            <w:tcW w:w="473" w:type="dxa"/>
            <w:vMerge/>
            <w:shd w:val="clear" w:color="auto" w:fill="auto"/>
          </w:tcPr>
          <w:p w:rsidR="004D12C9" w:rsidRPr="004D12C9" w:rsidRDefault="004D12C9" w:rsidP="004D12C9">
            <w:pPr>
              <w:spacing w:after="0" w:line="240" w:lineRule="auto"/>
              <w:rPr>
                <w:rFonts w:ascii="Times New Roman" w:hAnsi="Times New Roman" w:cs="Times New Roman"/>
                <w:sz w:val="24"/>
                <w:szCs w:val="24"/>
              </w:rPr>
            </w:pPr>
          </w:p>
        </w:tc>
        <w:tc>
          <w:tcPr>
            <w:tcW w:w="8883" w:type="dxa"/>
            <w:shd w:val="clear" w:color="auto" w:fill="auto"/>
          </w:tcPr>
          <w:p w:rsidR="004D12C9" w:rsidRPr="004D12C9" w:rsidRDefault="004D12C9" w:rsidP="004D12C9">
            <w:pPr>
              <w:spacing w:after="0" w:line="240" w:lineRule="auto"/>
              <w:rPr>
                <w:rFonts w:ascii="Times New Roman" w:hAnsi="Times New Roman" w:cs="Times New Roman"/>
                <w:b/>
                <w:sz w:val="24"/>
                <w:szCs w:val="24"/>
              </w:rPr>
            </w:pPr>
            <w:r w:rsidRPr="004D12C9">
              <w:rPr>
                <w:rFonts w:ascii="Times New Roman" w:hAnsi="Times New Roman" w:cs="Times New Roman"/>
                <w:b/>
                <w:sz w:val="24"/>
                <w:szCs w:val="24"/>
              </w:rPr>
              <w:t>Перерабатывать информацию  для получения необходимого результата, в том числе и для создания нового продукта</w:t>
            </w:r>
          </w:p>
          <w:p w:rsidR="004D12C9" w:rsidRPr="004D12C9" w:rsidRDefault="004D12C9" w:rsidP="004D12C9">
            <w:pPr>
              <w:spacing w:before="60" w:after="0" w:line="240" w:lineRule="auto"/>
              <w:rPr>
                <w:rFonts w:ascii="Times New Roman" w:hAnsi="Times New Roman" w:cs="Times New Roman"/>
                <w:sz w:val="24"/>
                <w:szCs w:val="24"/>
              </w:rPr>
            </w:pPr>
            <w:r w:rsidRPr="004D12C9">
              <w:rPr>
                <w:rFonts w:ascii="Times New Roman" w:hAnsi="Times New Roman" w:cs="Times New Roman"/>
                <w:sz w:val="24"/>
                <w:szCs w:val="24"/>
              </w:rPr>
              <w:t>Выполнять универсальные логические действия:</w:t>
            </w:r>
          </w:p>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 выполнять анализ (выделение признаков),</w:t>
            </w:r>
          </w:p>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 xml:space="preserve">- производить синтез (составление целого из частей, в том числе с самостоятельным достраиванием), </w:t>
            </w:r>
          </w:p>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 xml:space="preserve">- выбирать основания для  сравнения, сериации, классификации объектов, </w:t>
            </w:r>
          </w:p>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 xml:space="preserve">- устанавливать аналогии и причинно-следственные связи, </w:t>
            </w:r>
          </w:p>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 xml:space="preserve">- выстраивать логическую цепь рассуждений, </w:t>
            </w:r>
          </w:p>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 относить объекты к известным понятиям.</w:t>
            </w:r>
          </w:p>
          <w:p w:rsidR="004D12C9" w:rsidRPr="004D12C9" w:rsidRDefault="004D12C9" w:rsidP="004D12C9">
            <w:pPr>
              <w:spacing w:before="60" w:after="0" w:line="240" w:lineRule="auto"/>
              <w:rPr>
                <w:rFonts w:ascii="Times New Roman" w:hAnsi="Times New Roman" w:cs="Times New Roman"/>
                <w:sz w:val="24"/>
                <w:szCs w:val="24"/>
              </w:rPr>
            </w:pPr>
            <w:r w:rsidRPr="004D12C9">
              <w:rPr>
                <w:rFonts w:ascii="Times New Roman" w:hAnsi="Times New Roman" w:cs="Times New Roman"/>
                <w:sz w:val="24"/>
                <w:szCs w:val="24"/>
              </w:rPr>
              <w:t xml:space="preserve">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 </w:t>
            </w:r>
          </w:p>
          <w:p w:rsidR="004D12C9" w:rsidRPr="004D12C9" w:rsidRDefault="004D12C9" w:rsidP="004D12C9">
            <w:pPr>
              <w:spacing w:before="60" w:after="0" w:line="240" w:lineRule="auto"/>
              <w:rPr>
                <w:rFonts w:ascii="Times New Roman" w:hAnsi="Times New Roman" w:cs="Times New Roman"/>
                <w:sz w:val="24"/>
                <w:szCs w:val="24"/>
              </w:rPr>
            </w:pPr>
            <w:r w:rsidRPr="004D12C9">
              <w:rPr>
                <w:rFonts w:ascii="Times New Roman" w:hAnsi="Times New Roman" w:cs="Times New Roman"/>
                <w:sz w:val="24"/>
                <w:szCs w:val="24"/>
              </w:rPr>
              <w:t>Использовать информацию в проектной деятельности под руководством  учителя-консультанта.</w:t>
            </w:r>
          </w:p>
        </w:tc>
      </w:tr>
      <w:tr w:rsidR="004D12C9" w:rsidRPr="004D12C9" w:rsidTr="00217CAC">
        <w:trPr>
          <w:cantSplit/>
        </w:trPr>
        <w:tc>
          <w:tcPr>
            <w:tcW w:w="473" w:type="dxa"/>
            <w:vMerge/>
            <w:shd w:val="clear" w:color="auto" w:fill="auto"/>
          </w:tcPr>
          <w:p w:rsidR="004D12C9" w:rsidRPr="004D12C9" w:rsidRDefault="004D12C9" w:rsidP="004D12C9">
            <w:pPr>
              <w:spacing w:after="0" w:line="240" w:lineRule="auto"/>
              <w:rPr>
                <w:rFonts w:ascii="Times New Roman" w:hAnsi="Times New Roman" w:cs="Times New Roman"/>
                <w:sz w:val="24"/>
                <w:szCs w:val="24"/>
              </w:rPr>
            </w:pPr>
          </w:p>
        </w:tc>
        <w:tc>
          <w:tcPr>
            <w:tcW w:w="8883" w:type="dxa"/>
            <w:shd w:val="clear" w:color="auto" w:fill="auto"/>
          </w:tcPr>
          <w:p w:rsidR="004D12C9" w:rsidRPr="004D12C9" w:rsidRDefault="004D12C9" w:rsidP="004D12C9">
            <w:pPr>
              <w:spacing w:after="0" w:line="240" w:lineRule="auto"/>
              <w:rPr>
                <w:rFonts w:ascii="Times New Roman" w:hAnsi="Times New Roman" w:cs="Times New Roman"/>
                <w:b/>
                <w:sz w:val="24"/>
                <w:szCs w:val="24"/>
              </w:rPr>
            </w:pPr>
            <w:r w:rsidRPr="004D12C9">
              <w:rPr>
                <w:rFonts w:ascii="Times New Roman" w:hAnsi="Times New Roman" w:cs="Times New Roman"/>
                <w:b/>
                <w:sz w:val="24"/>
                <w:szCs w:val="24"/>
              </w:rPr>
              <w:t>Преобразовывать информацию из одной формы в другую  и выбирать наиболее удобную для себя  форму</w:t>
            </w:r>
          </w:p>
          <w:p w:rsidR="004D12C9" w:rsidRPr="004D12C9" w:rsidRDefault="004D12C9" w:rsidP="004D12C9">
            <w:pPr>
              <w:spacing w:before="60" w:after="0" w:line="240" w:lineRule="auto"/>
              <w:rPr>
                <w:rFonts w:ascii="Times New Roman" w:hAnsi="Times New Roman" w:cs="Times New Roman"/>
                <w:bCs/>
                <w:sz w:val="24"/>
                <w:szCs w:val="24"/>
              </w:rPr>
            </w:pPr>
            <w:r w:rsidRPr="004D12C9">
              <w:rPr>
                <w:rFonts w:ascii="Times New Roman" w:hAnsi="Times New Roman" w:cs="Times New Roman"/>
                <w:bCs/>
                <w:sz w:val="24"/>
                <w:szCs w:val="24"/>
              </w:rPr>
              <w:t xml:space="preserve">Представлять </w:t>
            </w:r>
            <w:r w:rsidRPr="004D12C9">
              <w:rPr>
                <w:rFonts w:ascii="Times New Roman" w:hAnsi="Times New Roman" w:cs="Times New Roman"/>
                <w:sz w:val="24"/>
                <w:szCs w:val="24"/>
              </w:rPr>
              <w:t>информацию</w:t>
            </w:r>
            <w:r w:rsidRPr="004D12C9">
              <w:rPr>
                <w:rFonts w:ascii="Times New Roman" w:hAnsi="Times New Roman" w:cs="Times New Roman"/>
                <w:bCs/>
                <w:sz w:val="24"/>
                <w:szCs w:val="24"/>
              </w:rPr>
              <w:t xml:space="preserve"> в виде таблиц, схем, опорного конспекта, в том числе с применением средств ИКТ.</w:t>
            </w:r>
          </w:p>
          <w:p w:rsidR="004D12C9" w:rsidRPr="004D12C9" w:rsidRDefault="004D12C9" w:rsidP="004053E4">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Составлять простой и сложный план текста.</w:t>
            </w:r>
          </w:p>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Уметь передавать содержание в сжатом, выборочном или развёрнутом виде.</w:t>
            </w:r>
          </w:p>
        </w:tc>
      </w:tr>
      <w:tr w:rsidR="004D12C9" w:rsidRPr="004D12C9" w:rsidTr="00217CAC">
        <w:trPr>
          <w:cantSplit/>
        </w:trPr>
        <w:tc>
          <w:tcPr>
            <w:tcW w:w="473" w:type="dxa"/>
            <w:vMerge w:val="restart"/>
            <w:shd w:val="clear" w:color="auto" w:fill="auto"/>
            <w:textDirection w:val="btLr"/>
          </w:tcPr>
          <w:p w:rsidR="004D12C9" w:rsidRPr="004D12C9" w:rsidRDefault="004D12C9" w:rsidP="004D12C9">
            <w:pPr>
              <w:spacing w:after="0" w:line="240" w:lineRule="auto"/>
              <w:ind w:left="113" w:right="113"/>
              <w:jc w:val="center"/>
              <w:rPr>
                <w:rFonts w:ascii="Times New Roman" w:hAnsi="Times New Roman" w:cs="Times New Roman"/>
                <w:b/>
                <w:sz w:val="24"/>
                <w:szCs w:val="24"/>
              </w:rPr>
            </w:pPr>
            <w:r w:rsidRPr="004D12C9">
              <w:rPr>
                <w:rFonts w:ascii="Times New Roman" w:hAnsi="Times New Roman" w:cs="Times New Roman"/>
                <w:b/>
                <w:sz w:val="24"/>
                <w:szCs w:val="24"/>
              </w:rPr>
              <w:t>КОММУНИКАТИВНЫЕ УУД</w:t>
            </w:r>
          </w:p>
        </w:tc>
        <w:tc>
          <w:tcPr>
            <w:tcW w:w="8883" w:type="dxa"/>
            <w:shd w:val="clear" w:color="auto" w:fill="auto"/>
          </w:tcPr>
          <w:p w:rsidR="004D12C9" w:rsidRPr="004D12C9" w:rsidRDefault="004D12C9" w:rsidP="004D12C9">
            <w:pPr>
              <w:spacing w:after="0" w:line="240" w:lineRule="auto"/>
              <w:rPr>
                <w:rFonts w:ascii="Times New Roman" w:hAnsi="Times New Roman" w:cs="Times New Roman"/>
                <w:b/>
                <w:sz w:val="24"/>
                <w:szCs w:val="24"/>
              </w:rPr>
            </w:pPr>
            <w:r w:rsidRPr="004D12C9">
              <w:rPr>
                <w:rFonts w:ascii="Times New Roman" w:hAnsi="Times New Roman" w:cs="Times New Roman"/>
                <w:b/>
                <w:sz w:val="24"/>
                <w:szCs w:val="24"/>
              </w:rPr>
              <w:t xml:space="preserve">Доносить свою позицию до других, владея приёмами монологической и диалогической речи </w:t>
            </w:r>
          </w:p>
          <w:p w:rsidR="004D12C9" w:rsidRPr="004D12C9" w:rsidRDefault="004D12C9" w:rsidP="004D12C9">
            <w:pPr>
              <w:spacing w:before="60" w:after="0" w:line="240" w:lineRule="auto"/>
              <w:rPr>
                <w:rFonts w:ascii="Times New Roman" w:hAnsi="Times New Roman" w:cs="Times New Roman"/>
                <w:bCs/>
                <w:sz w:val="24"/>
                <w:szCs w:val="24"/>
              </w:rPr>
            </w:pPr>
            <w:r w:rsidRPr="004D12C9">
              <w:rPr>
                <w:rFonts w:ascii="Times New Roman" w:hAnsi="Times New Roman" w:cs="Times New Roman"/>
                <w:bCs/>
                <w:sz w:val="24"/>
                <w:szCs w:val="24"/>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4D12C9" w:rsidRPr="004D12C9" w:rsidRDefault="004D12C9" w:rsidP="004053E4">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При необходимости отстаивать свою точку зрения, аргументируя ее. Учиться подтверждать аргументы фактами. </w:t>
            </w:r>
          </w:p>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Учиться критично относиться к собственному мнению.</w:t>
            </w:r>
          </w:p>
        </w:tc>
      </w:tr>
      <w:tr w:rsidR="004D12C9" w:rsidRPr="004D12C9" w:rsidTr="00217CAC">
        <w:trPr>
          <w:cantSplit/>
        </w:trPr>
        <w:tc>
          <w:tcPr>
            <w:tcW w:w="473" w:type="dxa"/>
            <w:vMerge/>
            <w:shd w:val="clear" w:color="auto" w:fill="auto"/>
          </w:tcPr>
          <w:p w:rsidR="004D12C9" w:rsidRPr="004D12C9" w:rsidRDefault="004D12C9" w:rsidP="004D12C9">
            <w:pPr>
              <w:spacing w:after="0" w:line="240" w:lineRule="auto"/>
              <w:rPr>
                <w:rFonts w:ascii="Times New Roman" w:hAnsi="Times New Roman" w:cs="Times New Roman"/>
                <w:sz w:val="24"/>
                <w:szCs w:val="24"/>
              </w:rPr>
            </w:pPr>
          </w:p>
        </w:tc>
        <w:tc>
          <w:tcPr>
            <w:tcW w:w="8883" w:type="dxa"/>
            <w:shd w:val="clear" w:color="auto" w:fill="auto"/>
          </w:tcPr>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b/>
                <w:sz w:val="24"/>
                <w:szCs w:val="24"/>
              </w:rPr>
              <w:t>Понять другие позиции (взгляды, интересы)</w:t>
            </w:r>
          </w:p>
          <w:p w:rsidR="004D12C9" w:rsidRPr="004D12C9" w:rsidRDefault="004D12C9" w:rsidP="004053E4">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Слушать других, пытаться принимать другую точку зрения, быть готовым изменить свою точку зрения.</w:t>
            </w:r>
          </w:p>
          <w:p w:rsidR="004D12C9" w:rsidRPr="004D12C9" w:rsidRDefault="004D12C9" w:rsidP="004053E4">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Читать вслух и про себя тексты учебников и при этом:</w:t>
            </w:r>
          </w:p>
          <w:p w:rsidR="004D12C9" w:rsidRPr="004D12C9" w:rsidRDefault="004D12C9" w:rsidP="004053E4">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вести «диалог с автором» (прогнозировать будущее чтение; ставить вопросы к тексту и искать ответы; проверять себя);</w:t>
            </w:r>
          </w:p>
          <w:p w:rsidR="004D12C9" w:rsidRPr="004D12C9" w:rsidRDefault="004D12C9" w:rsidP="004053E4">
            <w:pPr>
              <w:pStyle w:val="af3"/>
              <w:spacing w:before="0" w:after="0"/>
              <w:jc w:val="left"/>
              <w:rPr>
                <w:rFonts w:ascii="Times New Roman" w:hAnsi="Times New Roman" w:cs="Times New Roman"/>
                <w:sz w:val="24"/>
                <w:szCs w:val="24"/>
              </w:rPr>
            </w:pPr>
            <w:r w:rsidRPr="004D12C9">
              <w:rPr>
                <w:rFonts w:ascii="Times New Roman" w:eastAsia="Calibri" w:hAnsi="Times New Roman" w:cs="Times New Roman"/>
                <w:b w:val="0"/>
                <w:bCs w:val="0"/>
                <w:sz w:val="24"/>
                <w:szCs w:val="24"/>
                <w:lang w:eastAsia="en-US"/>
              </w:rPr>
              <w:t>– вычитывать все виды текстовой информации (фактуальную, подтекстовую, концептуальную).</w:t>
            </w:r>
          </w:p>
        </w:tc>
      </w:tr>
      <w:tr w:rsidR="004D12C9" w:rsidRPr="004D12C9" w:rsidTr="00217CAC">
        <w:trPr>
          <w:cantSplit/>
        </w:trPr>
        <w:tc>
          <w:tcPr>
            <w:tcW w:w="473" w:type="dxa"/>
            <w:vMerge/>
            <w:shd w:val="clear" w:color="auto" w:fill="auto"/>
          </w:tcPr>
          <w:p w:rsidR="004D12C9" w:rsidRPr="004D12C9" w:rsidRDefault="004D12C9" w:rsidP="004D12C9">
            <w:pPr>
              <w:spacing w:after="0" w:line="240" w:lineRule="auto"/>
              <w:rPr>
                <w:rFonts w:ascii="Times New Roman" w:hAnsi="Times New Roman" w:cs="Times New Roman"/>
                <w:sz w:val="24"/>
                <w:szCs w:val="24"/>
              </w:rPr>
            </w:pPr>
          </w:p>
        </w:tc>
        <w:tc>
          <w:tcPr>
            <w:tcW w:w="8883" w:type="dxa"/>
            <w:shd w:val="clear" w:color="auto" w:fill="auto"/>
          </w:tcPr>
          <w:p w:rsidR="004053E4" w:rsidRDefault="004D12C9" w:rsidP="004053E4">
            <w:pPr>
              <w:spacing w:after="0" w:line="240" w:lineRule="auto"/>
              <w:rPr>
                <w:rFonts w:ascii="Times New Roman" w:hAnsi="Times New Roman" w:cs="Times New Roman"/>
                <w:b/>
                <w:sz w:val="24"/>
                <w:szCs w:val="24"/>
              </w:rPr>
            </w:pPr>
            <w:r w:rsidRPr="004D12C9">
              <w:rPr>
                <w:rFonts w:ascii="Times New Roman" w:hAnsi="Times New Roman" w:cs="Times New Roman"/>
                <w:b/>
                <w:sz w:val="24"/>
                <w:szCs w:val="24"/>
              </w:rPr>
              <w:t>Договариваться с людьми, согласуя с ними свои интересы и взгляды, для того чтобы сделать что-то сообща</w:t>
            </w:r>
            <w:r w:rsidR="004053E4">
              <w:rPr>
                <w:rFonts w:ascii="Times New Roman" w:hAnsi="Times New Roman" w:cs="Times New Roman"/>
                <w:b/>
                <w:sz w:val="24"/>
                <w:szCs w:val="24"/>
              </w:rPr>
              <w:t>.</w:t>
            </w:r>
            <w:r w:rsidRPr="004D12C9">
              <w:rPr>
                <w:rFonts w:ascii="Times New Roman" w:hAnsi="Times New Roman" w:cs="Times New Roman"/>
                <w:b/>
                <w:sz w:val="24"/>
                <w:szCs w:val="24"/>
              </w:rPr>
              <w:t xml:space="preserve"> </w:t>
            </w:r>
          </w:p>
          <w:p w:rsidR="004D12C9" w:rsidRPr="004053E4" w:rsidRDefault="004D12C9" w:rsidP="004053E4">
            <w:pPr>
              <w:spacing w:after="0" w:line="240" w:lineRule="auto"/>
              <w:rPr>
                <w:rFonts w:ascii="Times New Roman" w:hAnsi="Times New Roman" w:cs="Times New Roman"/>
                <w:b/>
                <w:sz w:val="24"/>
                <w:szCs w:val="24"/>
              </w:rPr>
            </w:pPr>
            <w:r w:rsidRPr="004D12C9">
              <w:rPr>
                <w:rFonts w:ascii="Times New Roman" w:eastAsia="Calibri" w:hAnsi="Times New Roman" w:cs="Times New Roman"/>
                <w:b/>
                <w:bCs/>
                <w:sz w:val="24"/>
                <w:szCs w:val="24"/>
              </w:rPr>
              <w:t>Организовывать учебное взаимодействие в группе (распределять роли, договариваться друг с другом и т.д.).</w:t>
            </w:r>
          </w:p>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Предвидеть (прогнозировать) последствия коллективных решений.</w:t>
            </w:r>
          </w:p>
        </w:tc>
      </w:tr>
    </w:tbl>
    <w:p w:rsidR="004D12C9" w:rsidRPr="004D12C9" w:rsidRDefault="004D12C9" w:rsidP="004D12C9">
      <w:pPr>
        <w:autoSpaceDE w:val="0"/>
        <w:autoSpaceDN w:val="0"/>
        <w:adjustRightInd w:val="0"/>
        <w:spacing w:after="0" w:line="240" w:lineRule="auto"/>
        <w:jc w:val="both"/>
        <w:rPr>
          <w:rFonts w:ascii="Times New Roman" w:hAnsi="Times New Roman" w:cs="Times New Roman"/>
          <w:sz w:val="24"/>
          <w:szCs w:val="24"/>
        </w:rPr>
      </w:pPr>
    </w:p>
    <w:p w:rsidR="004D12C9" w:rsidRPr="004D12C9" w:rsidRDefault="004D12C9" w:rsidP="004D12C9">
      <w:pPr>
        <w:autoSpaceDE w:val="0"/>
        <w:autoSpaceDN w:val="0"/>
        <w:adjustRightInd w:val="0"/>
        <w:spacing w:after="0" w:line="240" w:lineRule="auto"/>
        <w:ind w:right="220"/>
        <w:jc w:val="right"/>
        <w:outlineLvl w:val="0"/>
        <w:rPr>
          <w:rFonts w:ascii="Times New Roman" w:hAnsi="Times New Roman" w:cs="Times New Roman"/>
          <w:bCs/>
          <w:i/>
          <w:sz w:val="24"/>
          <w:szCs w:val="24"/>
        </w:rPr>
      </w:pPr>
      <w:r w:rsidRPr="004D12C9">
        <w:rPr>
          <w:rFonts w:ascii="Times New Roman" w:hAnsi="Times New Roman" w:cs="Times New Roman"/>
          <w:bCs/>
          <w:i/>
          <w:sz w:val="24"/>
          <w:szCs w:val="24"/>
        </w:rPr>
        <w:t>Таблица 3</w:t>
      </w:r>
    </w:p>
    <w:p w:rsidR="004D12C9" w:rsidRPr="004D12C9" w:rsidRDefault="004D12C9" w:rsidP="004D12C9">
      <w:pPr>
        <w:spacing w:after="0" w:line="240" w:lineRule="auto"/>
        <w:jc w:val="center"/>
        <w:rPr>
          <w:rFonts w:ascii="Times New Roman" w:hAnsi="Times New Roman" w:cs="Times New Roman"/>
          <w:b/>
          <w:bCs/>
          <w:sz w:val="24"/>
          <w:szCs w:val="24"/>
        </w:rPr>
      </w:pPr>
      <w:r w:rsidRPr="004D12C9">
        <w:rPr>
          <w:rFonts w:ascii="Times New Roman" w:hAnsi="Times New Roman" w:cs="Times New Roman"/>
          <w:b/>
          <w:bCs/>
          <w:sz w:val="24"/>
          <w:szCs w:val="24"/>
        </w:rPr>
        <w:t xml:space="preserve">Соотнесение личностных результатов и универсальных учебных действий по материалам ФГОС с универсальными учебными действиями в терминологии ОС </w:t>
      </w:r>
      <w:r w:rsidRPr="004D12C9">
        <w:rPr>
          <w:rFonts w:ascii="Times New Roman" w:hAnsi="Times New Roman" w:cs="Times New Roman"/>
          <w:b/>
          <w:sz w:val="24"/>
          <w:szCs w:val="24"/>
        </w:rPr>
        <w:t>«Школа России» и «Перспектива».</w:t>
      </w:r>
    </w:p>
    <w:p w:rsidR="004D12C9" w:rsidRPr="004D12C9" w:rsidRDefault="004D12C9" w:rsidP="004D12C9">
      <w:pPr>
        <w:spacing w:after="0" w:line="240" w:lineRule="auto"/>
        <w:jc w:val="center"/>
        <w:rPr>
          <w:rFonts w:ascii="Times New Roman" w:hAnsi="Times New Roman" w:cs="Times New Roman"/>
          <w:b/>
          <w:bCs/>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56"/>
        <w:gridCol w:w="4500"/>
      </w:tblGrid>
      <w:tr w:rsidR="004D12C9" w:rsidRPr="004D12C9" w:rsidTr="00217CAC">
        <w:tc>
          <w:tcPr>
            <w:tcW w:w="4856" w:type="dxa"/>
          </w:tcPr>
          <w:p w:rsidR="004D12C9" w:rsidRPr="004D12C9" w:rsidRDefault="004D12C9" w:rsidP="004D12C9">
            <w:pPr>
              <w:tabs>
                <w:tab w:val="left" w:pos="360"/>
                <w:tab w:val="left" w:pos="993"/>
              </w:tabs>
              <w:autoSpaceDE w:val="0"/>
              <w:autoSpaceDN w:val="0"/>
              <w:adjustRightInd w:val="0"/>
              <w:spacing w:after="0" w:line="240" w:lineRule="auto"/>
              <w:jc w:val="center"/>
              <w:rPr>
                <w:rFonts w:ascii="Times New Roman" w:hAnsi="Times New Roman" w:cs="Times New Roman"/>
                <w:b/>
                <w:sz w:val="24"/>
                <w:szCs w:val="24"/>
              </w:rPr>
            </w:pPr>
            <w:r w:rsidRPr="004D12C9">
              <w:rPr>
                <w:rFonts w:ascii="Times New Roman" w:hAnsi="Times New Roman" w:cs="Times New Roman"/>
                <w:b/>
                <w:sz w:val="24"/>
                <w:szCs w:val="24"/>
              </w:rPr>
              <w:t xml:space="preserve">Федеральный государственный образовательный стандарт начального </w:t>
            </w:r>
            <w:r w:rsidRPr="004D12C9">
              <w:rPr>
                <w:rFonts w:ascii="Times New Roman" w:hAnsi="Times New Roman" w:cs="Times New Roman"/>
                <w:b/>
                <w:sz w:val="24"/>
                <w:szCs w:val="24"/>
              </w:rPr>
              <w:lastRenderedPageBreak/>
              <w:t>общего образования</w:t>
            </w:r>
          </w:p>
        </w:tc>
        <w:tc>
          <w:tcPr>
            <w:tcW w:w="4500" w:type="dxa"/>
          </w:tcPr>
          <w:p w:rsidR="004D12C9" w:rsidRPr="004D12C9" w:rsidRDefault="004D12C9" w:rsidP="004D12C9">
            <w:pPr>
              <w:tabs>
                <w:tab w:val="left" w:pos="360"/>
                <w:tab w:val="left" w:pos="993"/>
              </w:tabs>
              <w:autoSpaceDE w:val="0"/>
              <w:autoSpaceDN w:val="0"/>
              <w:adjustRightInd w:val="0"/>
              <w:spacing w:after="0" w:line="240" w:lineRule="auto"/>
              <w:jc w:val="center"/>
              <w:rPr>
                <w:rFonts w:ascii="Times New Roman" w:hAnsi="Times New Roman" w:cs="Times New Roman"/>
                <w:b/>
                <w:sz w:val="24"/>
                <w:szCs w:val="24"/>
              </w:rPr>
            </w:pPr>
            <w:r w:rsidRPr="004D12C9">
              <w:rPr>
                <w:rFonts w:ascii="Times New Roman" w:hAnsi="Times New Roman" w:cs="Times New Roman"/>
                <w:b/>
                <w:sz w:val="24"/>
                <w:szCs w:val="24"/>
              </w:rPr>
              <w:lastRenderedPageBreak/>
              <w:t>ОС «Школа России» и «Перспектива»</w:t>
            </w:r>
          </w:p>
        </w:tc>
      </w:tr>
      <w:tr w:rsidR="004D12C9" w:rsidRPr="004D12C9" w:rsidTr="00217CAC">
        <w:tc>
          <w:tcPr>
            <w:tcW w:w="9356" w:type="dxa"/>
            <w:gridSpan w:val="2"/>
          </w:tcPr>
          <w:p w:rsidR="004D12C9" w:rsidRPr="004D12C9" w:rsidRDefault="004D12C9" w:rsidP="004D12C9">
            <w:pPr>
              <w:pStyle w:val="af3"/>
              <w:spacing w:after="0"/>
              <w:rPr>
                <w:rFonts w:ascii="Times New Roman" w:eastAsia="Calibri" w:hAnsi="Times New Roman" w:cs="Times New Roman"/>
                <w:bCs w:val="0"/>
                <w:i/>
                <w:iCs/>
                <w:sz w:val="24"/>
                <w:szCs w:val="24"/>
                <w:lang w:eastAsia="en-US"/>
              </w:rPr>
            </w:pPr>
            <w:r w:rsidRPr="004D12C9">
              <w:rPr>
                <w:rFonts w:ascii="Times New Roman" w:eastAsia="Calibri" w:hAnsi="Times New Roman" w:cs="Times New Roman"/>
                <w:bCs w:val="0"/>
                <w:i/>
                <w:iCs/>
                <w:sz w:val="24"/>
                <w:szCs w:val="24"/>
                <w:lang w:eastAsia="en-US"/>
              </w:rPr>
              <w:lastRenderedPageBreak/>
              <w:t>Личностные результаты</w:t>
            </w:r>
          </w:p>
        </w:tc>
      </w:tr>
      <w:tr w:rsidR="004D12C9" w:rsidRPr="004D12C9" w:rsidTr="00217CAC">
        <w:tc>
          <w:tcPr>
            <w:tcW w:w="4856" w:type="dxa"/>
          </w:tcPr>
          <w:p w:rsidR="004D12C9" w:rsidRPr="004D12C9" w:rsidRDefault="004D12C9" w:rsidP="004D12C9">
            <w:pPr>
              <w:tabs>
                <w:tab w:val="left" w:pos="360"/>
                <w:tab w:val="left" w:pos="993"/>
              </w:tabs>
              <w:autoSpaceDE w:val="0"/>
              <w:autoSpaceDN w:val="0"/>
              <w:adjustRightInd w:val="0"/>
              <w:spacing w:after="0" w:line="240" w:lineRule="auto"/>
              <w:rPr>
                <w:rFonts w:ascii="Times New Roman" w:hAnsi="Times New Roman" w:cs="Times New Roman"/>
                <w:sz w:val="24"/>
                <w:szCs w:val="24"/>
              </w:rPr>
            </w:pPr>
            <w:r w:rsidRPr="004D12C9">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4500" w:type="dxa"/>
          </w:tcPr>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Осознавать себя гражданином России, в том числе: </w:t>
            </w:r>
          </w:p>
          <w:p w:rsidR="004D12C9" w:rsidRPr="004D12C9" w:rsidRDefault="004D12C9" w:rsidP="004053E4">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 объяснять, что связывает тебя с историей, культурой, судьбой твоего народа и всей России, </w:t>
            </w:r>
          </w:p>
          <w:p w:rsidR="004D12C9" w:rsidRPr="004D12C9" w:rsidRDefault="004D12C9" w:rsidP="004053E4">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испытывать чувство гордости за свой народ, свою Родину, сопереживать им в радостях и бедах и проявлять эти чувства в добрых поступках,</w:t>
            </w:r>
          </w:p>
          <w:p w:rsidR="004D12C9" w:rsidRPr="004D12C9" w:rsidRDefault="004D12C9" w:rsidP="004053E4">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 отстаивать (в пределах своих возможностей) гуманные, равноправные, гражданские демократические порядки и препятствовать их нарушению, </w:t>
            </w:r>
          </w:p>
          <w:p w:rsidR="004D12C9" w:rsidRPr="004D12C9" w:rsidRDefault="004D12C9" w:rsidP="004053E4">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 осуществлять добрые дела, полезные другим людям, своей стране, в том числе отказываться ради них от каких-то своих желаний. </w:t>
            </w:r>
          </w:p>
          <w:p w:rsidR="004D12C9" w:rsidRPr="004D12C9" w:rsidRDefault="004D12C9" w:rsidP="004053E4">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Определять свой поступок, в том числе в неоднозначно оцениваемых ситуациях, на основе: </w:t>
            </w:r>
          </w:p>
          <w:p w:rsidR="004D12C9" w:rsidRPr="004D12C9" w:rsidRDefault="004D12C9" w:rsidP="004053E4">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 культуры, народа, мировоззрения, к которому ощущаешь свою причастность, </w:t>
            </w:r>
          </w:p>
          <w:p w:rsidR="004D12C9" w:rsidRPr="004D12C9" w:rsidRDefault="004D12C9" w:rsidP="004053E4">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 базовых российских гражданских ценностей, </w:t>
            </w:r>
          </w:p>
          <w:p w:rsidR="004D12C9" w:rsidRPr="004D12C9" w:rsidRDefault="004D12C9" w:rsidP="004053E4">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tc>
      </w:tr>
      <w:tr w:rsidR="004D12C9" w:rsidRPr="004D12C9" w:rsidTr="00217CAC">
        <w:tc>
          <w:tcPr>
            <w:tcW w:w="4856" w:type="dxa"/>
          </w:tcPr>
          <w:p w:rsidR="004D12C9" w:rsidRPr="004D12C9" w:rsidRDefault="004D12C9" w:rsidP="004D12C9">
            <w:pPr>
              <w:tabs>
                <w:tab w:val="left" w:pos="0"/>
              </w:tabs>
              <w:autoSpaceDE w:val="0"/>
              <w:autoSpaceDN w:val="0"/>
              <w:adjustRightInd w:val="0"/>
              <w:spacing w:after="0" w:line="240" w:lineRule="auto"/>
              <w:rPr>
                <w:rFonts w:ascii="Times New Roman" w:hAnsi="Times New Roman" w:cs="Times New Roman"/>
                <w:sz w:val="24"/>
                <w:szCs w:val="24"/>
              </w:rPr>
            </w:pPr>
            <w:r w:rsidRPr="004D12C9">
              <w:rPr>
                <w:rFonts w:ascii="Times New Roman" w:hAnsi="Times New Roman" w:cs="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tc>
        <w:tc>
          <w:tcPr>
            <w:tcW w:w="4500" w:type="dxa"/>
          </w:tcPr>
          <w:p w:rsidR="004D12C9" w:rsidRPr="004D12C9" w:rsidRDefault="004D12C9" w:rsidP="004053E4">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Осознавать себя ценной частью многоликого изменяющегося мира, в том числе: </w:t>
            </w:r>
          </w:p>
          <w:p w:rsidR="004D12C9" w:rsidRPr="004D12C9" w:rsidRDefault="004D12C9" w:rsidP="004053E4">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 объяснять, что связывает тебя </w:t>
            </w:r>
          </w:p>
          <w:p w:rsidR="004D12C9" w:rsidRPr="004D12C9" w:rsidRDefault="004D12C9" w:rsidP="004053E4">
            <w:pPr>
              <w:pStyle w:val="af3"/>
              <w:spacing w:before="0" w:after="0"/>
              <w:ind w:left="792" w:hanging="36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 с твоими близкими, друзьями, одноклассниками, </w:t>
            </w:r>
          </w:p>
          <w:p w:rsidR="004D12C9" w:rsidRPr="004D12C9" w:rsidRDefault="004D12C9" w:rsidP="004053E4">
            <w:pPr>
              <w:pStyle w:val="af3"/>
              <w:spacing w:before="0" w:after="0"/>
              <w:ind w:left="792" w:hanging="36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с земляками, народом,</w:t>
            </w:r>
          </w:p>
          <w:p w:rsidR="004D12C9" w:rsidRPr="004D12C9" w:rsidRDefault="004D12C9" w:rsidP="004053E4">
            <w:pPr>
              <w:pStyle w:val="af3"/>
              <w:spacing w:before="0" w:after="0"/>
              <w:ind w:left="792" w:hanging="36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 с твоей Родиной, </w:t>
            </w:r>
          </w:p>
          <w:p w:rsidR="004D12C9" w:rsidRPr="004D12C9" w:rsidRDefault="004D12C9" w:rsidP="004053E4">
            <w:pPr>
              <w:pStyle w:val="af3"/>
              <w:spacing w:before="0" w:after="0"/>
              <w:ind w:left="792" w:hanging="36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со всеми людьми</w:t>
            </w:r>
          </w:p>
          <w:p w:rsidR="004D12C9" w:rsidRPr="004D12C9" w:rsidRDefault="004D12C9" w:rsidP="004053E4">
            <w:pPr>
              <w:pStyle w:val="af3"/>
              <w:spacing w:before="0" w:after="0"/>
              <w:ind w:left="792" w:hanging="36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 с природой; </w:t>
            </w:r>
          </w:p>
          <w:p w:rsidR="004D12C9" w:rsidRPr="004D12C9" w:rsidRDefault="004D12C9" w:rsidP="004053E4">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искать свою позицию в многообразии общественных и мировоззренческих позиций, эстетических и культурных предпочтений,</w:t>
            </w:r>
          </w:p>
          <w:p w:rsidR="004D12C9" w:rsidRPr="004D12C9" w:rsidRDefault="004D12C9" w:rsidP="004053E4">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стремиться  к взаимопониманию с представителями иных культур, мировоззрений, народов и стран, на основе взаимного интереса и уважения,</w:t>
            </w:r>
          </w:p>
          <w:p w:rsidR="004D12C9" w:rsidRPr="004D12C9" w:rsidRDefault="004D12C9" w:rsidP="004053E4">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 уважать иное мнение, историю и </w:t>
            </w:r>
            <w:r w:rsidRPr="004D12C9">
              <w:rPr>
                <w:rFonts w:ascii="Times New Roman" w:eastAsia="Calibri" w:hAnsi="Times New Roman" w:cs="Times New Roman"/>
                <w:b w:val="0"/>
                <w:bCs w:val="0"/>
                <w:sz w:val="24"/>
                <w:szCs w:val="24"/>
                <w:lang w:eastAsia="en-US"/>
              </w:rPr>
              <w:lastRenderedPageBreak/>
              <w:t>культуру других народов и стран, не допускать их оскорбления, высмеивания.</w:t>
            </w:r>
          </w:p>
          <w:p w:rsidR="004D12C9" w:rsidRPr="004D12C9" w:rsidRDefault="004D12C9" w:rsidP="004053E4">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Характеризовать свой поступок, в том числе в неоднозначно оцениваемых ситуациях, на основе: </w:t>
            </w:r>
          </w:p>
          <w:p w:rsidR="004D12C9" w:rsidRPr="004D12C9" w:rsidRDefault="004D12C9" w:rsidP="004053E4">
            <w:pPr>
              <w:pStyle w:val="af3"/>
              <w:spacing w:before="0" w:after="0"/>
              <w:jc w:val="left"/>
              <w:rPr>
                <w:rFonts w:ascii="Times New Roman" w:hAnsi="Times New Roman" w:cs="Times New Roman"/>
                <w:b w:val="0"/>
                <w:i/>
                <w:sz w:val="24"/>
                <w:szCs w:val="24"/>
              </w:rPr>
            </w:pPr>
            <w:r w:rsidRPr="004D12C9">
              <w:rPr>
                <w:rFonts w:ascii="Times New Roman" w:eastAsia="Calibri" w:hAnsi="Times New Roman" w:cs="Times New Roman"/>
                <w:b w:val="0"/>
                <w:bCs w:val="0"/>
                <w:sz w:val="24"/>
                <w:szCs w:val="24"/>
                <w:lang w:eastAsia="en-US"/>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tc>
      </w:tr>
      <w:tr w:rsidR="004D12C9" w:rsidRPr="004D12C9" w:rsidTr="00217CAC">
        <w:tc>
          <w:tcPr>
            <w:tcW w:w="4856" w:type="dxa"/>
          </w:tcPr>
          <w:p w:rsidR="004D12C9" w:rsidRPr="004D12C9" w:rsidRDefault="004D12C9" w:rsidP="004D12C9">
            <w:pPr>
              <w:tabs>
                <w:tab w:val="left" w:pos="0"/>
              </w:tabs>
              <w:autoSpaceDE w:val="0"/>
              <w:autoSpaceDN w:val="0"/>
              <w:adjustRightInd w:val="0"/>
              <w:spacing w:after="0" w:line="240" w:lineRule="auto"/>
              <w:rPr>
                <w:rFonts w:ascii="Times New Roman" w:hAnsi="Times New Roman" w:cs="Times New Roman"/>
                <w:sz w:val="24"/>
                <w:szCs w:val="24"/>
              </w:rPr>
            </w:pPr>
            <w:r w:rsidRPr="004D12C9">
              <w:rPr>
                <w:rFonts w:ascii="Times New Roman" w:hAnsi="Times New Roman" w:cs="Times New Roman"/>
                <w:sz w:val="24"/>
                <w:szCs w:val="24"/>
              </w:rPr>
              <w:lastRenderedPageBreak/>
              <w:t>3) формирование уважительного отношения к иному мнению, истории и культуре других народов;</w:t>
            </w:r>
          </w:p>
        </w:tc>
        <w:tc>
          <w:tcPr>
            <w:tcW w:w="4500" w:type="dxa"/>
          </w:tcPr>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Осознавать себя ценной частью многоликого изменяющегося мира, в том числе: </w:t>
            </w:r>
          </w:p>
          <w:p w:rsidR="004D12C9" w:rsidRPr="004D12C9" w:rsidRDefault="004D12C9" w:rsidP="004053E4">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стремиться  к взаимопониманию с представителями иных культур, мировоззрений, народов и стран, на основе взаимного интереса и уважения,</w:t>
            </w:r>
          </w:p>
          <w:p w:rsidR="004D12C9" w:rsidRPr="004D12C9" w:rsidRDefault="004D12C9" w:rsidP="004053E4">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уважать иное мнение, историю и культуру других народов и стран, не допускать их оскорбления, высмеивания.</w:t>
            </w:r>
          </w:p>
        </w:tc>
      </w:tr>
      <w:tr w:rsidR="004D12C9" w:rsidRPr="004D12C9" w:rsidTr="00217CAC">
        <w:tc>
          <w:tcPr>
            <w:tcW w:w="4856" w:type="dxa"/>
          </w:tcPr>
          <w:p w:rsidR="004D12C9" w:rsidRPr="004D12C9" w:rsidRDefault="004D12C9" w:rsidP="004D12C9">
            <w:pPr>
              <w:tabs>
                <w:tab w:val="left" w:pos="0"/>
              </w:tabs>
              <w:autoSpaceDE w:val="0"/>
              <w:autoSpaceDN w:val="0"/>
              <w:adjustRightInd w:val="0"/>
              <w:spacing w:after="0" w:line="240" w:lineRule="auto"/>
              <w:rPr>
                <w:rFonts w:ascii="Times New Roman" w:hAnsi="Times New Roman" w:cs="Times New Roman"/>
                <w:sz w:val="24"/>
                <w:szCs w:val="24"/>
              </w:rPr>
            </w:pPr>
            <w:r w:rsidRPr="004D12C9">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tc>
        <w:tc>
          <w:tcPr>
            <w:tcW w:w="4500" w:type="dxa"/>
          </w:tcPr>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i/>
                <w:sz w:val="24"/>
                <w:szCs w:val="24"/>
                <w:lang w:eastAsia="en-US"/>
              </w:rPr>
              <w:t>Социальная и культурная адаптация</w:t>
            </w:r>
          </w:p>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Осознавать себя ценной частью многоликого изменяющегося мира, в том числе: </w:t>
            </w:r>
          </w:p>
          <w:p w:rsidR="004D12C9" w:rsidRPr="004D12C9" w:rsidRDefault="004D12C9" w:rsidP="004053E4">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стремиться  к взаимопониманию с представителями иных культур, мировоззрений, народов и стран, на основе взаимного интереса и уважения,</w:t>
            </w:r>
          </w:p>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уважать иное мнение, историю и культуру других народов и стран, не допускать их оскорбления, высмеивания.</w:t>
            </w:r>
          </w:p>
          <w:p w:rsidR="004053E4" w:rsidRDefault="004D12C9" w:rsidP="004053E4">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4D12C9" w:rsidRPr="004D12C9" w:rsidRDefault="004D12C9" w:rsidP="004053E4">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i/>
                <w:sz w:val="24"/>
                <w:szCs w:val="24"/>
                <w:lang w:eastAsia="en-US"/>
              </w:rPr>
              <w:t>Профессиональная адаптация</w:t>
            </w:r>
          </w:p>
          <w:p w:rsidR="004D12C9" w:rsidRPr="004D12C9" w:rsidRDefault="004D12C9" w:rsidP="004053E4">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Вся совокупность универсальных учебных действий, рассматриваемая как умение учиться.</w:t>
            </w:r>
          </w:p>
        </w:tc>
      </w:tr>
      <w:tr w:rsidR="004D12C9" w:rsidRPr="004D12C9" w:rsidTr="00217CAC">
        <w:tc>
          <w:tcPr>
            <w:tcW w:w="4856" w:type="dxa"/>
          </w:tcPr>
          <w:p w:rsidR="004D12C9" w:rsidRPr="004D12C9" w:rsidRDefault="004D12C9" w:rsidP="004D12C9">
            <w:pPr>
              <w:tabs>
                <w:tab w:val="left" w:pos="0"/>
              </w:tabs>
              <w:autoSpaceDE w:val="0"/>
              <w:autoSpaceDN w:val="0"/>
              <w:adjustRightInd w:val="0"/>
              <w:spacing w:after="0" w:line="240" w:lineRule="auto"/>
              <w:rPr>
                <w:rFonts w:ascii="Times New Roman" w:hAnsi="Times New Roman" w:cs="Times New Roman"/>
                <w:sz w:val="24"/>
                <w:szCs w:val="24"/>
              </w:rPr>
            </w:pPr>
            <w:r w:rsidRPr="004D12C9">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tc>
        <w:tc>
          <w:tcPr>
            <w:tcW w:w="4500" w:type="dxa"/>
          </w:tcPr>
          <w:p w:rsidR="004D12C9" w:rsidRPr="004D12C9" w:rsidRDefault="004D12C9" w:rsidP="00B61E37">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Оценивать, в том числе неоднозначные, поступки как «хорошие» или «плохие», разрешая моральные противоречия на основе: </w:t>
            </w:r>
          </w:p>
          <w:p w:rsidR="004D12C9" w:rsidRPr="004D12C9" w:rsidRDefault="004D12C9" w:rsidP="00B61E37">
            <w:pPr>
              <w:pStyle w:val="af3"/>
              <w:spacing w:before="0"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 важности исполнения роли «хорошего ученика», важности учёбы и познания нового. </w:t>
            </w:r>
          </w:p>
        </w:tc>
      </w:tr>
      <w:tr w:rsidR="004D12C9" w:rsidRPr="004D12C9" w:rsidTr="00217CAC">
        <w:tc>
          <w:tcPr>
            <w:tcW w:w="4856" w:type="dxa"/>
          </w:tcPr>
          <w:p w:rsidR="004D12C9" w:rsidRPr="004D12C9" w:rsidRDefault="004D12C9" w:rsidP="004D12C9">
            <w:pPr>
              <w:tabs>
                <w:tab w:val="left" w:pos="0"/>
              </w:tabs>
              <w:autoSpaceDE w:val="0"/>
              <w:autoSpaceDN w:val="0"/>
              <w:adjustRightInd w:val="0"/>
              <w:spacing w:after="0" w:line="240" w:lineRule="auto"/>
              <w:rPr>
                <w:rFonts w:ascii="Times New Roman" w:hAnsi="Times New Roman" w:cs="Times New Roman"/>
                <w:sz w:val="24"/>
                <w:szCs w:val="24"/>
              </w:rPr>
            </w:pPr>
            <w:r w:rsidRPr="004D12C9">
              <w:rPr>
                <w:rFonts w:ascii="Times New Roman" w:hAnsi="Times New Roman" w:cs="Times New Roman"/>
                <w:sz w:val="24"/>
                <w:szCs w:val="24"/>
              </w:rPr>
              <w:lastRenderedPageBreak/>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4500" w:type="dxa"/>
          </w:tcPr>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Определять свой поступок, в том числе в неоднозначно оцениваемых ситуациях, на основе: </w:t>
            </w:r>
          </w:p>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 культуры, народа, мировоззрения, к которому ощущаешь свою причастность, </w:t>
            </w:r>
          </w:p>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 базовых российских гражданских ценностей, </w:t>
            </w:r>
          </w:p>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4D12C9" w:rsidRPr="004D12C9" w:rsidRDefault="004D12C9" w:rsidP="004D12C9">
            <w:pPr>
              <w:pStyle w:val="af3"/>
              <w:spacing w:after="0"/>
              <w:jc w:val="left"/>
              <w:rPr>
                <w:rFonts w:ascii="Times New Roman" w:hAnsi="Times New Roman" w:cs="Times New Roman"/>
                <w:b w:val="0"/>
                <w:i/>
                <w:sz w:val="24"/>
                <w:szCs w:val="24"/>
              </w:rPr>
            </w:pPr>
            <w:r w:rsidRPr="004D12C9">
              <w:rPr>
                <w:rFonts w:ascii="Times New Roman" w:eastAsia="Calibri" w:hAnsi="Times New Roman" w:cs="Times New Roman"/>
                <w:b w:val="0"/>
                <w:bCs w:val="0"/>
                <w:sz w:val="24"/>
                <w:szCs w:val="24"/>
                <w:lang w:eastAsia="en-US"/>
              </w:rPr>
              <w:t>Признавать свои плохие поступки и добровольно отвечать за них (принимать наказание и самонаказание).</w:t>
            </w:r>
          </w:p>
        </w:tc>
      </w:tr>
      <w:tr w:rsidR="004D12C9" w:rsidRPr="004D12C9" w:rsidTr="00217CAC">
        <w:tc>
          <w:tcPr>
            <w:tcW w:w="4856" w:type="dxa"/>
          </w:tcPr>
          <w:p w:rsidR="004D12C9" w:rsidRPr="004D12C9" w:rsidRDefault="004D12C9" w:rsidP="004D12C9">
            <w:pPr>
              <w:tabs>
                <w:tab w:val="left" w:pos="0"/>
              </w:tabs>
              <w:autoSpaceDE w:val="0"/>
              <w:autoSpaceDN w:val="0"/>
              <w:adjustRightInd w:val="0"/>
              <w:spacing w:after="0" w:line="240" w:lineRule="auto"/>
              <w:rPr>
                <w:rFonts w:ascii="Times New Roman" w:hAnsi="Times New Roman" w:cs="Times New Roman"/>
                <w:sz w:val="24"/>
                <w:szCs w:val="24"/>
              </w:rPr>
            </w:pPr>
            <w:r w:rsidRPr="004D12C9">
              <w:rPr>
                <w:rFonts w:ascii="Times New Roman" w:hAnsi="Times New Roman" w:cs="Times New Roman"/>
                <w:sz w:val="24"/>
                <w:szCs w:val="24"/>
              </w:rPr>
              <w:t>7) формирование эстетических потребностей, ценностей и чувств;</w:t>
            </w:r>
          </w:p>
        </w:tc>
        <w:tc>
          <w:tcPr>
            <w:tcW w:w="4500" w:type="dxa"/>
          </w:tcPr>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Оценивать, в том числе неоднозначные, поступки как «хорошие» или «плохие», разрешая моральные противоречия на основе: </w:t>
            </w:r>
          </w:p>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важности различения «красивого» и «некрасивого», потребности в «прекрасном» и отрицания «безобразного»,</w:t>
            </w:r>
          </w:p>
          <w:p w:rsidR="004D12C9" w:rsidRPr="004D12C9" w:rsidRDefault="004D12C9" w:rsidP="004D12C9">
            <w:pPr>
              <w:pStyle w:val="af3"/>
              <w:spacing w:after="0"/>
              <w:jc w:val="left"/>
              <w:rPr>
                <w:rFonts w:ascii="Times New Roman" w:hAnsi="Times New Roman" w:cs="Times New Roman"/>
                <w:b w:val="0"/>
                <w:i/>
                <w:sz w:val="24"/>
                <w:szCs w:val="24"/>
              </w:rPr>
            </w:pPr>
            <w:r w:rsidRPr="004D12C9">
              <w:rPr>
                <w:rFonts w:ascii="Times New Roman" w:eastAsia="Calibri" w:hAnsi="Times New Roman" w:cs="Times New Roman"/>
                <w:b w:val="0"/>
                <w:bCs w:val="0"/>
                <w:sz w:val="24"/>
                <w:szCs w:val="24"/>
                <w:lang w:eastAsia="en-US"/>
              </w:rPr>
              <w:t>- важности образования, здорового образа жизни, красоты природы и творчества.</w:t>
            </w:r>
          </w:p>
        </w:tc>
      </w:tr>
      <w:tr w:rsidR="004D12C9" w:rsidRPr="004D12C9" w:rsidTr="00217CAC">
        <w:tc>
          <w:tcPr>
            <w:tcW w:w="4856" w:type="dxa"/>
          </w:tcPr>
          <w:p w:rsidR="004D12C9" w:rsidRPr="004D12C9" w:rsidRDefault="004D12C9" w:rsidP="004D12C9">
            <w:pPr>
              <w:tabs>
                <w:tab w:val="left" w:pos="0"/>
              </w:tabs>
              <w:autoSpaceDE w:val="0"/>
              <w:autoSpaceDN w:val="0"/>
              <w:adjustRightInd w:val="0"/>
              <w:spacing w:after="0" w:line="240" w:lineRule="auto"/>
              <w:rPr>
                <w:rFonts w:ascii="Times New Roman" w:hAnsi="Times New Roman" w:cs="Times New Roman"/>
                <w:sz w:val="24"/>
                <w:szCs w:val="24"/>
              </w:rPr>
            </w:pPr>
            <w:r w:rsidRPr="004D12C9">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4500" w:type="dxa"/>
          </w:tcPr>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Определять свой поступок, в том числе в неоднозначно оцениваемых ситуациях, на основе: </w:t>
            </w:r>
          </w:p>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известных и простых общепринятых правил «доброго», «безопасного», «красивого», «правильного» поведения,</w:t>
            </w:r>
          </w:p>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сопереживания в радостях и в бедах за «своих»: близких, друзей, одноклассников,</w:t>
            </w:r>
          </w:p>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сопереживания чувствам других не похожих на тебя людей, отзывчивости к бедам всех живых существ.</w:t>
            </w:r>
          </w:p>
          <w:p w:rsidR="004D12C9" w:rsidRPr="004D12C9" w:rsidRDefault="004D12C9" w:rsidP="004D12C9">
            <w:pPr>
              <w:pStyle w:val="af3"/>
              <w:spacing w:after="0"/>
              <w:jc w:val="left"/>
              <w:rPr>
                <w:rFonts w:ascii="Times New Roman" w:hAnsi="Times New Roman" w:cs="Times New Roman"/>
                <w:b w:val="0"/>
                <w:i/>
                <w:sz w:val="24"/>
                <w:szCs w:val="24"/>
              </w:rPr>
            </w:pPr>
          </w:p>
        </w:tc>
      </w:tr>
      <w:tr w:rsidR="004D12C9" w:rsidRPr="004D12C9" w:rsidTr="00217CAC">
        <w:tc>
          <w:tcPr>
            <w:tcW w:w="4856" w:type="dxa"/>
          </w:tcPr>
          <w:p w:rsidR="004D12C9" w:rsidRPr="004D12C9" w:rsidRDefault="004D12C9" w:rsidP="004D12C9">
            <w:pPr>
              <w:tabs>
                <w:tab w:val="left" w:pos="0"/>
              </w:tabs>
              <w:autoSpaceDE w:val="0"/>
              <w:autoSpaceDN w:val="0"/>
              <w:adjustRightInd w:val="0"/>
              <w:spacing w:after="0" w:line="240" w:lineRule="auto"/>
              <w:rPr>
                <w:rFonts w:ascii="Times New Roman" w:hAnsi="Times New Roman" w:cs="Times New Roman"/>
                <w:sz w:val="24"/>
                <w:szCs w:val="24"/>
              </w:rPr>
            </w:pPr>
            <w:r w:rsidRPr="004D12C9">
              <w:rPr>
                <w:rFonts w:ascii="Times New Roman" w:hAnsi="Times New Roman" w:cs="Times New Roman"/>
                <w:sz w:val="24"/>
                <w:szCs w:val="24"/>
              </w:rPr>
              <w:lastRenderedPageBreak/>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4500" w:type="dxa"/>
          </w:tcPr>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tc>
      </w:tr>
      <w:tr w:rsidR="004D12C9" w:rsidRPr="004D12C9" w:rsidTr="00217CAC">
        <w:tc>
          <w:tcPr>
            <w:tcW w:w="4856" w:type="dxa"/>
          </w:tcPr>
          <w:p w:rsidR="004D12C9" w:rsidRPr="004D12C9" w:rsidRDefault="004D12C9" w:rsidP="004D12C9">
            <w:pPr>
              <w:tabs>
                <w:tab w:val="left" w:pos="0"/>
              </w:tabs>
              <w:autoSpaceDE w:val="0"/>
              <w:autoSpaceDN w:val="0"/>
              <w:adjustRightInd w:val="0"/>
              <w:spacing w:after="0" w:line="240" w:lineRule="auto"/>
              <w:rPr>
                <w:rFonts w:ascii="Times New Roman" w:hAnsi="Times New Roman" w:cs="Times New Roman"/>
                <w:sz w:val="24"/>
                <w:szCs w:val="24"/>
              </w:rPr>
            </w:pPr>
            <w:r w:rsidRPr="004D12C9">
              <w:rPr>
                <w:rFonts w:ascii="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500" w:type="dxa"/>
          </w:tcPr>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Оценивать, в том числе неоднозначные, поступки как «хорошие» или «плохие», разрешая моральные противоречия на основе: </w:t>
            </w:r>
          </w:p>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важности бережного отношения к здоровью человека и к природе,</w:t>
            </w:r>
          </w:p>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общечеловеческих ценностей  и российских ценностей, в том числе человеколюбия, уважения к труду, культуре,</w:t>
            </w:r>
          </w:p>
          <w:p w:rsidR="004D12C9" w:rsidRPr="004D12C9" w:rsidRDefault="004D12C9" w:rsidP="004D12C9">
            <w:pPr>
              <w:pStyle w:val="af3"/>
              <w:spacing w:after="0"/>
              <w:jc w:val="left"/>
              <w:rPr>
                <w:rFonts w:ascii="Times New Roman" w:hAnsi="Times New Roman" w:cs="Times New Roman"/>
                <w:b w:val="0"/>
                <w:i/>
                <w:sz w:val="24"/>
                <w:szCs w:val="24"/>
              </w:rPr>
            </w:pPr>
            <w:r w:rsidRPr="004D12C9">
              <w:rPr>
                <w:rFonts w:ascii="Times New Roman" w:eastAsia="Calibri" w:hAnsi="Times New Roman" w:cs="Times New Roman"/>
                <w:b w:val="0"/>
                <w:bCs w:val="0"/>
                <w:sz w:val="24"/>
                <w:szCs w:val="24"/>
                <w:lang w:eastAsia="en-US"/>
              </w:rPr>
              <w:t>- важности образования, здорового образа жизни, красоты природы и творчества.</w:t>
            </w:r>
          </w:p>
        </w:tc>
      </w:tr>
      <w:tr w:rsidR="004D12C9" w:rsidRPr="004D12C9" w:rsidTr="00217CAC">
        <w:tc>
          <w:tcPr>
            <w:tcW w:w="9356" w:type="dxa"/>
            <w:gridSpan w:val="2"/>
          </w:tcPr>
          <w:p w:rsidR="004D12C9" w:rsidRPr="004D12C9" w:rsidRDefault="004D12C9" w:rsidP="004D12C9">
            <w:pPr>
              <w:pStyle w:val="af3"/>
              <w:spacing w:after="0"/>
              <w:rPr>
                <w:rFonts w:ascii="Times New Roman" w:hAnsi="Times New Roman" w:cs="Times New Roman"/>
                <w:b w:val="0"/>
                <w:i/>
                <w:sz w:val="24"/>
                <w:szCs w:val="24"/>
              </w:rPr>
            </w:pPr>
            <w:r w:rsidRPr="004D12C9">
              <w:rPr>
                <w:rFonts w:ascii="Times New Roman" w:eastAsia="Calibri" w:hAnsi="Times New Roman" w:cs="Times New Roman"/>
                <w:bCs w:val="0"/>
                <w:i/>
                <w:iCs/>
                <w:sz w:val="24"/>
                <w:szCs w:val="24"/>
                <w:lang w:eastAsia="en-US"/>
              </w:rPr>
              <w:t>Метапредметные результаты</w:t>
            </w:r>
          </w:p>
        </w:tc>
      </w:tr>
      <w:tr w:rsidR="004D12C9" w:rsidRPr="004D12C9" w:rsidTr="00217CAC">
        <w:tc>
          <w:tcPr>
            <w:tcW w:w="4856" w:type="dxa"/>
          </w:tcPr>
          <w:p w:rsidR="004D12C9" w:rsidRPr="004D12C9" w:rsidRDefault="004D12C9" w:rsidP="004D12C9">
            <w:pPr>
              <w:tabs>
                <w:tab w:val="left" w:pos="0"/>
              </w:tabs>
              <w:autoSpaceDE w:val="0"/>
              <w:autoSpaceDN w:val="0"/>
              <w:adjustRightInd w:val="0"/>
              <w:spacing w:after="0" w:line="240" w:lineRule="auto"/>
              <w:rPr>
                <w:rFonts w:ascii="Times New Roman" w:hAnsi="Times New Roman" w:cs="Times New Roman"/>
                <w:sz w:val="24"/>
                <w:szCs w:val="24"/>
              </w:rPr>
            </w:pPr>
            <w:r w:rsidRPr="004D12C9">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tc>
        <w:tc>
          <w:tcPr>
            <w:tcW w:w="4500" w:type="dxa"/>
          </w:tcPr>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Определять цель учебной деятельности с помощью учителя и самостоятельно, искать средства её осуществления. </w:t>
            </w:r>
          </w:p>
        </w:tc>
      </w:tr>
      <w:tr w:rsidR="004D12C9" w:rsidRPr="004D12C9" w:rsidTr="00217CAC">
        <w:tc>
          <w:tcPr>
            <w:tcW w:w="4856" w:type="dxa"/>
          </w:tcPr>
          <w:p w:rsidR="004D12C9" w:rsidRPr="004D12C9" w:rsidRDefault="004D12C9" w:rsidP="004D12C9">
            <w:pPr>
              <w:tabs>
                <w:tab w:val="left" w:pos="0"/>
              </w:tabs>
              <w:autoSpaceDE w:val="0"/>
              <w:autoSpaceDN w:val="0"/>
              <w:adjustRightInd w:val="0"/>
              <w:spacing w:after="0" w:line="240" w:lineRule="auto"/>
              <w:rPr>
                <w:rFonts w:ascii="Times New Roman" w:hAnsi="Times New Roman" w:cs="Times New Roman"/>
                <w:sz w:val="24"/>
                <w:szCs w:val="24"/>
              </w:rPr>
            </w:pPr>
            <w:r w:rsidRPr="004D12C9">
              <w:rPr>
                <w:rFonts w:ascii="Times New Roman" w:hAnsi="Times New Roman" w:cs="Times New Roman"/>
                <w:sz w:val="24"/>
                <w:szCs w:val="24"/>
              </w:rPr>
              <w:t>2) освоение способов решения проблем творческого и поискового характера;</w:t>
            </w:r>
          </w:p>
        </w:tc>
        <w:tc>
          <w:tcPr>
            <w:tcW w:w="4500" w:type="dxa"/>
          </w:tcPr>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Составлять план выполнения задач, решения проблем творческого и поискового характера, выполнения проекта совместно с учителем.</w:t>
            </w:r>
          </w:p>
        </w:tc>
      </w:tr>
      <w:tr w:rsidR="004D12C9" w:rsidRPr="004D12C9" w:rsidTr="00217CAC">
        <w:tc>
          <w:tcPr>
            <w:tcW w:w="4856" w:type="dxa"/>
          </w:tcPr>
          <w:p w:rsidR="004D12C9" w:rsidRPr="004D12C9" w:rsidRDefault="004D12C9" w:rsidP="004D12C9">
            <w:pPr>
              <w:tabs>
                <w:tab w:val="left" w:pos="0"/>
              </w:tabs>
              <w:autoSpaceDE w:val="0"/>
              <w:autoSpaceDN w:val="0"/>
              <w:adjustRightInd w:val="0"/>
              <w:spacing w:after="0" w:line="240" w:lineRule="auto"/>
              <w:rPr>
                <w:rFonts w:ascii="Times New Roman" w:hAnsi="Times New Roman" w:cs="Times New Roman"/>
                <w:sz w:val="24"/>
                <w:szCs w:val="24"/>
              </w:rPr>
            </w:pPr>
            <w:r w:rsidRPr="004D12C9">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4500" w:type="dxa"/>
          </w:tcPr>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Составлять план выполнения задач, решения проблем творческого и поискового характера, выполнения проекта совместно с учителем.</w:t>
            </w:r>
          </w:p>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p w:rsidR="004D12C9" w:rsidRPr="004D12C9" w:rsidRDefault="004D12C9" w:rsidP="004D12C9">
            <w:pPr>
              <w:pStyle w:val="af3"/>
              <w:spacing w:after="0"/>
              <w:jc w:val="left"/>
              <w:rPr>
                <w:rFonts w:ascii="Times New Roman" w:hAnsi="Times New Roman" w:cs="Times New Roman"/>
                <w:b w:val="0"/>
                <w:i/>
                <w:sz w:val="24"/>
                <w:szCs w:val="24"/>
              </w:rPr>
            </w:pPr>
            <w:r w:rsidRPr="004D12C9">
              <w:rPr>
                <w:rFonts w:ascii="Times New Roman" w:eastAsia="Calibri" w:hAnsi="Times New Roman" w:cs="Times New Roman"/>
                <w:b w:val="0"/>
                <w:bCs w:val="0"/>
                <w:sz w:val="24"/>
                <w:szCs w:val="24"/>
                <w:lang w:eastAsia="en-US"/>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r>
      <w:tr w:rsidR="004D12C9" w:rsidRPr="004D12C9" w:rsidTr="00217CAC">
        <w:tc>
          <w:tcPr>
            <w:tcW w:w="4856" w:type="dxa"/>
          </w:tcPr>
          <w:p w:rsidR="004D12C9" w:rsidRPr="004D12C9" w:rsidRDefault="004D12C9" w:rsidP="004D12C9">
            <w:pPr>
              <w:tabs>
                <w:tab w:val="left" w:pos="0"/>
              </w:tabs>
              <w:autoSpaceDE w:val="0"/>
              <w:autoSpaceDN w:val="0"/>
              <w:adjustRightInd w:val="0"/>
              <w:spacing w:after="0" w:line="240" w:lineRule="auto"/>
              <w:rPr>
                <w:rFonts w:ascii="Times New Roman" w:hAnsi="Times New Roman" w:cs="Times New Roman"/>
                <w:sz w:val="24"/>
                <w:szCs w:val="24"/>
              </w:rPr>
            </w:pPr>
            <w:r w:rsidRPr="004D12C9">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4500" w:type="dxa"/>
          </w:tcPr>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Понимать причины своего неуспеха и находить способы выхода из этой ситуации.</w:t>
            </w:r>
          </w:p>
        </w:tc>
      </w:tr>
      <w:tr w:rsidR="004D12C9" w:rsidRPr="004D12C9" w:rsidTr="00217CAC">
        <w:tc>
          <w:tcPr>
            <w:tcW w:w="4856" w:type="dxa"/>
          </w:tcPr>
          <w:p w:rsidR="004D12C9" w:rsidRPr="004D12C9" w:rsidRDefault="004D12C9" w:rsidP="004D12C9">
            <w:pPr>
              <w:tabs>
                <w:tab w:val="left" w:pos="0"/>
              </w:tabs>
              <w:autoSpaceDE w:val="0"/>
              <w:autoSpaceDN w:val="0"/>
              <w:adjustRightInd w:val="0"/>
              <w:spacing w:after="0" w:line="240" w:lineRule="auto"/>
              <w:rPr>
                <w:rFonts w:ascii="Times New Roman" w:hAnsi="Times New Roman" w:cs="Times New Roman"/>
                <w:sz w:val="24"/>
                <w:szCs w:val="24"/>
              </w:rPr>
            </w:pPr>
            <w:r w:rsidRPr="004D12C9">
              <w:rPr>
                <w:rFonts w:ascii="Times New Roman" w:hAnsi="Times New Roman" w:cs="Times New Roman"/>
                <w:sz w:val="24"/>
                <w:szCs w:val="24"/>
              </w:rPr>
              <w:lastRenderedPageBreak/>
              <w:t>5) освоение начальных форм познавательной и личностной рефлексии;</w:t>
            </w:r>
          </w:p>
        </w:tc>
        <w:tc>
          <w:tcPr>
            <w:tcW w:w="4500" w:type="dxa"/>
          </w:tcPr>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 xml:space="preserve">Объяснять самому себе: </w:t>
            </w:r>
          </w:p>
          <w:p w:rsidR="004D12C9" w:rsidRPr="004D12C9" w:rsidRDefault="004D12C9" w:rsidP="004D12C9">
            <w:pPr>
              <w:pStyle w:val="af3"/>
              <w:spacing w:after="0"/>
              <w:jc w:val="left"/>
              <w:rPr>
                <w:rFonts w:ascii="Times New Roman" w:hAnsi="Times New Roman" w:cs="Times New Roman"/>
                <w:b w:val="0"/>
                <w:i/>
                <w:sz w:val="24"/>
                <w:szCs w:val="24"/>
              </w:rPr>
            </w:pPr>
            <w:r w:rsidRPr="004D12C9">
              <w:rPr>
                <w:rFonts w:ascii="Times New Roman" w:eastAsia="Calibri" w:hAnsi="Times New Roman" w:cs="Times New Roman"/>
                <w:b w:val="0"/>
                <w:bCs w:val="0"/>
                <w:sz w:val="24"/>
                <w:szCs w:val="24"/>
                <w:lang w:eastAsia="en-US"/>
              </w:rPr>
              <w:t>- «что во мне хорошо, а что плохо» (личные качества, черты характера), «что я хочу» (цели, мотивы),  «что я могу» (результаты).</w:t>
            </w:r>
          </w:p>
        </w:tc>
      </w:tr>
      <w:tr w:rsidR="004D12C9" w:rsidRPr="004D12C9" w:rsidTr="00217CAC">
        <w:tc>
          <w:tcPr>
            <w:tcW w:w="4856" w:type="dxa"/>
          </w:tcPr>
          <w:p w:rsidR="004D12C9" w:rsidRPr="004D12C9" w:rsidRDefault="004D12C9" w:rsidP="004D12C9">
            <w:pPr>
              <w:tabs>
                <w:tab w:val="left" w:pos="0"/>
              </w:tabs>
              <w:autoSpaceDE w:val="0"/>
              <w:autoSpaceDN w:val="0"/>
              <w:adjustRightInd w:val="0"/>
              <w:spacing w:after="0" w:line="240" w:lineRule="auto"/>
              <w:rPr>
                <w:rFonts w:ascii="Times New Roman" w:hAnsi="Times New Roman" w:cs="Times New Roman"/>
                <w:sz w:val="24"/>
                <w:szCs w:val="24"/>
              </w:rPr>
            </w:pPr>
            <w:r w:rsidRPr="004D12C9">
              <w:rPr>
                <w:rFonts w:ascii="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tc>
        <w:tc>
          <w:tcPr>
            <w:tcW w:w="4500" w:type="dxa"/>
          </w:tcPr>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w:t>
            </w:r>
          </w:p>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Представлять информацию в виде таблиц, схем, опорного конспекта, в том числе с применением средств ИКТ.</w:t>
            </w:r>
          </w:p>
        </w:tc>
      </w:tr>
      <w:tr w:rsidR="004D12C9" w:rsidRPr="004D12C9" w:rsidTr="00217CAC">
        <w:tc>
          <w:tcPr>
            <w:tcW w:w="4856" w:type="dxa"/>
          </w:tcPr>
          <w:p w:rsidR="004D12C9" w:rsidRPr="004D12C9" w:rsidRDefault="004D12C9" w:rsidP="004D12C9">
            <w:pPr>
              <w:tabs>
                <w:tab w:val="left" w:pos="0"/>
              </w:tabs>
              <w:autoSpaceDE w:val="0"/>
              <w:autoSpaceDN w:val="0"/>
              <w:adjustRightInd w:val="0"/>
              <w:spacing w:after="0" w:line="240" w:lineRule="auto"/>
              <w:rPr>
                <w:rFonts w:ascii="Times New Roman" w:hAnsi="Times New Roman" w:cs="Times New Roman"/>
                <w:sz w:val="24"/>
                <w:szCs w:val="24"/>
              </w:rPr>
            </w:pPr>
            <w:r w:rsidRPr="004D12C9">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4500" w:type="dxa"/>
          </w:tcPr>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Оформлять свои мысли в устной и письменной речи с учётом своих учебных и жизненных речевых ситуаций, в том числе с применением средств ИКТ.</w:t>
            </w:r>
          </w:p>
        </w:tc>
      </w:tr>
      <w:tr w:rsidR="004D12C9" w:rsidRPr="004D12C9" w:rsidTr="00217CAC">
        <w:tc>
          <w:tcPr>
            <w:tcW w:w="4856" w:type="dxa"/>
          </w:tcPr>
          <w:p w:rsidR="004D12C9" w:rsidRPr="004D12C9" w:rsidRDefault="004D12C9" w:rsidP="004D12C9">
            <w:pPr>
              <w:tabs>
                <w:tab w:val="left" w:pos="0"/>
              </w:tabs>
              <w:autoSpaceDE w:val="0"/>
              <w:autoSpaceDN w:val="0"/>
              <w:adjustRightInd w:val="0"/>
              <w:spacing w:after="0" w:line="240" w:lineRule="auto"/>
              <w:rPr>
                <w:rFonts w:ascii="Times New Roman" w:hAnsi="Times New Roman" w:cs="Times New Roman"/>
                <w:sz w:val="24"/>
                <w:szCs w:val="24"/>
              </w:rPr>
            </w:pPr>
            <w:r w:rsidRPr="004D12C9">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4500" w:type="dxa"/>
          </w:tcPr>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Самостоятельно  отбирать для решения  предметных учебных задач необходимые словари, энциклопедии, справочники, электронные диски.</w:t>
            </w:r>
          </w:p>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Представлять информацию в виде таблиц, схем, опорного конспекта, в том числе с применением средств ИКТ.</w:t>
            </w:r>
          </w:p>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Оформлять свои мысли в устной и письменной речи с учётом своих учебных и жизненных речевых ситуаций, в том числе с применением средств ИКТ.</w:t>
            </w:r>
          </w:p>
          <w:p w:rsidR="004D12C9" w:rsidRPr="004D12C9" w:rsidRDefault="004D12C9" w:rsidP="004D12C9">
            <w:pPr>
              <w:pStyle w:val="af3"/>
              <w:spacing w:after="0"/>
              <w:jc w:val="left"/>
              <w:rPr>
                <w:rFonts w:ascii="Times New Roman" w:hAnsi="Times New Roman" w:cs="Times New Roman"/>
                <w:b w:val="0"/>
                <w:i/>
                <w:sz w:val="24"/>
                <w:szCs w:val="24"/>
              </w:rPr>
            </w:pPr>
          </w:p>
        </w:tc>
      </w:tr>
      <w:tr w:rsidR="004D12C9" w:rsidRPr="004D12C9" w:rsidTr="00217CAC">
        <w:tc>
          <w:tcPr>
            <w:tcW w:w="4856" w:type="dxa"/>
          </w:tcPr>
          <w:p w:rsidR="004D12C9" w:rsidRPr="004D12C9" w:rsidRDefault="004D12C9" w:rsidP="004D12C9">
            <w:pPr>
              <w:tabs>
                <w:tab w:val="left" w:pos="0"/>
              </w:tabs>
              <w:autoSpaceDE w:val="0"/>
              <w:autoSpaceDN w:val="0"/>
              <w:adjustRightInd w:val="0"/>
              <w:spacing w:after="0" w:line="240" w:lineRule="auto"/>
              <w:rPr>
                <w:rFonts w:ascii="Times New Roman" w:hAnsi="Times New Roman" w:cs="Times New Roman"/>
                <w:sz w:val="24"/>
                <w:szCs w:val="24"/>
              </w:rPr>
            </w:pPr>
            <w:r w:rsidRPr="004D12C9">
              <w:rPr>
                <w:rFonts w:ascii="Times New Roman" w:hAnsi="Times New Roman" w:cs="Times New Roman"/>
                <w:sz w:val="24"/>
                <w:szCs w:val="24"/>
              </w:rPr>
              <w:lastRenderedPageBreak/>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4500" w:type="dxa"/>
          </w:tcPr>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Читать вслух и про себя тексты учебников и при этом:</w:t>
            </w:r>
          </w:p>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вести «диалог с автором» (прогнозировать будущее чтение; ставить вопросы к тексту и искать ответы; проверять себя);</w:t>
            </w:r>
          </w:p>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отделять новое от известного;</w:t>
            </w:r>
          </w:p>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выделять главное;</w:t>
            </w:r>
          </w:p>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составлять план.</w:t>
            </w:r>
          </w:p>
          <w:p w:rsidR="004D12C9" w:rsidRPr="004D12C9" w:rsidRDefault="004D12C9" w:rsidP="004D12C9">
            <w:pPr>
              <w:pStyle w:val="af3"/>
              <w:spacing w:after="0"/>
              <w:jc w:val="left"/>
              <w:rPr>
                <w:rFonts w:ascii="Times New Roman" w:hAnsi="Times New Roman" w:cs="Times New Roman"/>
                <w:b w:val="0"/>
                <w:i/>
                <w:sz w:val="24"/>
                <w:szCs w:val="24"/>
              </w:rPr>
            </w:pPr>
            <w:r w:rsidRPr="004D12C9">
              <w:rPr>
                <w:rFonts w:ascii="Times New Roman" w:eastAsia="Calibri" w:hAnsi="Times New Roman" w:cs="Times New Roman"/>
                <w:b w:val="0"/>
                <w:bCs w:val="0"/>
                <w:sz w:val="24"/>
                <w:szCs w:val="24"/>
                <w:lang w:eastAsia="en-US"/>
              </w:rPr>
              <w:t>Оформлять свои мысли в устной и письменной речи с учётом своих учебных и жизненных речевых ситуаций, в том числе с применением средств ИКТ.</w:t>
            </w:r>
          </w:p>
        </w:tc>
      </w:tr>
      <w:tr w:rsidR="004D12C9" w:rsidRPr="004D12C9" w:rsidTr="00217CAC">
        <w:tc>
          <w:tcPr>
            <w:tcW w:w="4856" w:type="dxa"/>
          </w:tcPr>
          <w:p w:rsidR="004D12C9" w:rsidRPr="004D12C9" w:rsidRDefault="004D12C9" w:rsidP="004D12C9">
            <w:pPr>
              <w:tabs>
                <w:tab w:val="left" w:pos="0"/>
              </w:tabs>
              <w:autoSpaceDE w:val="0"/>
              <w:autoSpaceDN w:val="0"/>
              <w:adjustRightInd w:val="0"/>
              <w:spacing w:after="0" w:line="240" w:lineRule="auto"/>
              <w:rPr>
                <w:rFonts w:ascii="Times New Roman" w:hAnsi="Times New Roman" w:cs="Times New Roman"/>
                <w:sz w:val="24"/>
                <w:szCs w:val="24"/>
              </w:rPr>
            </w:pPr>
            <w:r w:rsidRPr="004D12C9">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4500" w:type="dxa"/>
          </w:tcPr>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Выполнять универсальные логические действия:</w:t>
            </w:r>
          </w:p>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 выполнять анализ (выделение признаков),</w:t>
            </w:r>
          </w:p>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 xml:space="preserve">- производить синтез (составление целого из частей, в том числе с самостоятельным достраиванием), </w:t>
            </w:r>
          </w:p>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 xml:space="preserve">- выбирать основания для  сравнения, сериации, классификации объектов, </w:t>
            </w:r>
          </w:p>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 xml:space="preserve">- устанавливать аналогии и причинно-следственные связи, </w:t>
            </w:r>
          </w:p>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 xml:space="preserve">- выстраивать логическую цепь рассуждений, </w:t>
            </w:r>
          </w:p>
          <w:p w:rsidR="004D12C9" w:rsidRPr="004D12C9" w:rsidRDefault="004D12C9" w:rsidP="004D12C9">
            <w:pPr>
              <w:spacing w:after="0" w:line="240" w:lineRule="auto"/>
              <w:rPr>
                <w:rFonts w:ascii="Times New Roman" w:hAnsi="Times New Roman" w:cs="Times New Roman"/>
                <w:sz w:val="24"/>
                <w:szCs w:val="24"/>
              </w:rPr>
            </w:pPr>
            <w:r w:rsidRPr="004D12C9">
              <w:rPr>
                <w:rFonts w:ascii="Times New Roman" w:hAnsi="Times New Roman" w:cs="Times New Roman"/>
                <w:sz w:val="24"/>
                <w:szCs w:val="24"/>
              </w:rPr>
              <w:t>- относить объекты к известным понятиям.</w:t>
            </w:r>
          </w:p>
        </w:tc>
      </w:tr>
      <w:tr w:rsidR="004D12C9" w:rsidRPr="004D12C9" w:rsidTr="00217CAC">
        <w:tc>
          <w:tcPr>
            <w:tcW w:w="4856" w:type="dxa"/>
          </w:tcPr>
          <w:p w:rsidR="004D12C9" w:rsidRPr="004D12C9" w:rsidRDefault="004D12C9" w:rsidP="004D12C9">
            <w:pPr>
              <w:tabs>
                <w:tab w:val="left" w:pos="0"/>
              </w:tabs>
              <w:autoSpaceDE w:val="0"/>
              <w:autoSpaceDN w:val="0"/>
              <w:adjustRightInd w:val="0"/>
              <w:spacing w:after="0" w:line="240" w:lineRule="auto"/>
              <w:rPr>
                <w:rFonts w:ascii="Times New Roman" w:hAnsi="Times New Roman" w:cs="Times New Roman"/>
                <w:sz w:val="24"/>
                <w:szCs w:val="24"/>
              </w:rPr>
            </w:pPr>
            <w:r w:rsidRPr="004D12C9">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c>
          <w:tcPr>
            <w:tcW w:w="4500" w:type="dxa"/>
          </w:tcPr>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При необходимости отстаивать свою точку зрения, аргументируя её. Учиться подтверждать аргументы фактами. </w:t>
            </w:r>
          </w:p>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Учиться критично относиться к своему мнению.</w:t>
            </w:r>
          </w:p>
          <w:p w:rsidR="004D12C9" w:rsidRPr="004D12C9" w:rsidRDefault="004D12C9" w:rsidP="004D12C9">
            <w:pPr>
              <w:pStyle w:val="af3"/>
              <w:spacing w:after="0"/>
              <w:jc w:val="left"/>
              <w:rPr>
                <w:rFonts w:ascii="Times New Roman" w:hAnsi="Times New Roman" w:cs="Times New Roman"/>
                <w:b w:val="0"/>
                <w:i/>
                <w:sz w:val="24"/>
                <w:szCs w:val="24"/>
              </w:rPr>
            </w:pPr>
            <w:r w:rsidRPr="004D12C9">
              <w:rPr>
                <w:rFonts w:ascii="Times New Roman" w:eastAsia="Calibri" w:hAnsi="Times New Roman" w:cs="Times New Roman"/>
                <w:b w:val="0"/>
                <w:bCs w:val="0"/>
                <w:sz w:val="24"/>
                <w:szCs w:val="24"/>
                <w:lang w:eastAsia="en-US"/>
              </w:rPr>
              <w:t>Слушать других, пытаться принимать другую точку зрения, быть готовым изменить свою точку зрения.</w:t>
            </w:r>
          </w:p>
        </w:tc>
      </w:tr>
      <w:tr w:rsidR="004D12C9" w:rsidRPr="004D12C9" w:rsidTr="00217CAC">
        <w:tc>
          <w:tcPr>
            <w:tcW w:w="4856" w:type="dxa"/>
          </w:tcPr>
          <w:p w:rsidR="004D12C9" w:rsidRPr="004D12C9" w:rsidRDefault="004D12C9" w:rsidP="004D12C9">
            <w:pPr>
              <w:tabs>
                <w:tab w:val="left" w:pos="0"/>
              </w:tabs>
              <w:autoSpaceDE w:val="0"/>
              <w:autoSpaceDN w:val="0"/>
              <w:adjustRightInd w:val="0"/>
              <w:spacing w:after="0" w:line="240" w:lineRule="auto"/>
              <w:rPr>
                <w:rFonts w:ascii="Times New Roman" w:hAnsi="Times New Roman" w:cs="Times New Roman"/>
                <w:sz w:val="24"/>
                <w:szCs w:val="24"/>
              </w:rPr>
            </w:pPr>
            <w:r w:rsidRPr="004D12C9">
              <w:rPr>
                <w:rFonts w:ascii="Times New Roman" w:hAnsi="Times New Roman" w:cs="Times New Roman"/>
                <w:sz w:val="24"/>
                <w:szCs w:val="24"/>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4500" w:type="dxa"/>
          </w:tcPr>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Организовывать учебное взаимодействие в группе (распределять роли, договариваться друг с другом и т.д.).</w:t>
            </w:r>
          </w:p>
          <w:p w:rsidR="004D12C9" w:rsidRPr="004D12C9" w:rsidRDefault="004D12C9" w:rsidP="004D12C9">
            <w:pPr>
              <w:pStyle w:val="af3"/>
              <w:spacing w:after="0"/>
              <w:jc w:val="left"/>
              <w:rPr>
                <w:rFonts w:ascii="Times New Roman" w:hAnsi="Times New Roman" w:cs="Times New Roman"/>
                <w:b w:val="0"/>
                <w:i/>
                <w:sz w:val="24"/>
                <w:szCs w:val="24"/>
              </w:rPr>
            </w:pPr>
            <w:r w:rsidRPr="004D12C9">
              <w:rPr>
                <w:rFonts w:ascii="Times New Roman" w:eastAsia="Calibri" w:hAnsi="Times New Roman" w:cs="Times New Roman"/>
                <w:b w:val="0"/>
                <w:bCs w:val="0"/>
                <w:sz w:val="24"/>
                <w:szCs w:val="24"/>
                <w:lang w:eastAsia="en-US"/>
              </w:rPr>
              <w:t>Предвидеть (прогнозировать) последствия коллективных решений.</w:t>
            </w:r>
          </w:p>
        </w:tc>
      </w:tr>
      <w:tr w:rsidR="004D12C9" w:rsidRPr="004D12C9" w:rsidTr="00217CAC">
        <w:tc>
          <w:tcPr>
            <w:tcW w:w="4856" w:type="dxa"/>
          </w:tcPr>
          <w:p w:rsidR="004D12C9" w:rsidRPr="004D12C9" w:rsidRDefault="004D12C9" w:rsidP="004D12C9">
            <w:pPr>
              <w:tabs>
                <w:tab w:val="left" w:pos="0"/>
              </w:tabs>
              <w:autoSpaceDE w:val="0"/>
              <w:autoSpaceDN w:val="0"/>
              <w:adjustRightInd w:val="0"/>
              <w:spacing w:after="0" w:line="240" w:lineRule="auto"/>
              <w:rPr>
                <w:rFonts w:ascii="Times New Roman" w:hAnsi="Times New Roman" w:cs="Times New Roman"/>
                <w:sz w:val="24"/>
                <w:szCs w:val="24"/>
              </w:rPr>
            </w:pPr>
            <w:r w:rsidRPr="004D12C9">
              <w:rPr>
                <w:rFonts w:ascii="Times New Roman" w:hAnsi="Times New Roman" w:cs="Times New Roman"/>
                <w:sz w:val="24"/>
                <w:szCs w:val="24"/>
              </w:rPr>
              <w:lastRenderedPageBreak/>
              <w:t>13) готовность конструктивно разрешать конфликты посредством учёта интересов сторон и сотрудничества;</w:t>
            </w:r>
          </w:p>
        </w:tc>
        <w:tc>
          <w:tcPr>
            <w:tcW w:w="4500" w:type="dxa"/>
          </w:tcPr>
          <w:p w:rsidR="004D12C9" w:rsidRPr="004D12C9" w:rsidRDefault="004D12C9" w:rsidP="004D12C9">
            <w:pPr>
              <w:pStyle w:val="af3"/>
              <w:spacing w:after="0"/>
              <w:jc w:val="left"/>
              <w:rPr>
                <w:rFonts w:ascii="Times New Roman" w:hAnsi="Times New Roman" w:cs="Times New Roman"/>
                <w:b w:val="0"/>
                <w:i/>
                <w:sz w:val="24"/>
                <w:szCs w:val="24"/>
              </w:rPr>
            </w:pPr>
            <w:r w:rsidRPr="004D12C9">
              <w:rPr>
                <w:rFonts w:ascii="Times New Roman" w:eastAsia="Calibri" w:hAnsi="Times New Roman" w:cs="Times New Roman"/>
                <w:b w:val="0"/>
                <w:bCs w:val="0"/>
                <w:sz w:val="24"/>
                <w:szCs w:val="24"/>
                <w:lang w:eastAsia="en-US"/>
              </w:rPr>
              <w:t>Слушать других, пытаться принимать другую точку зрения, быть готовым изменить свою точку зрения Вырабатывать в противоречивых конфликтных ситуациях правила поведения, способствующие ненасильственному и равноправному преодолению конфликта.</w:t>
            </w:r>
          </w:p>
        </w:tc>
      </w:tr>
      <w:tr w:rsidR="004D12C9" w:rsidRPr="004D12C9" w:rsidTr="00217CAC">
        <w:tc>
          <w:tcPr>
            <w:tcW w:w="4856" w:type="dxa"/>
          </w:tcPr>
          <w:p w:rsidR="004D12C9" w:rsidRPr="004D12C9" w:rsidRDefault="004D12C9" w:rsidP="004D12C9">
            <w:pPr>
              <w:tabs>
                <w:tab w:val="left" w:pos="0"/>
              </w:tabs>
              <w:autoSpaceDE w:val="0"/>
              <w:autoSpaceDN w:val="0"/>
              <w:adjustRightInd w:val="0"/>
              <w:spacing w:after="0" w:line="240" w:lineRule="auto"/>
              <w:rPr>
                <w:rFonts w:ascii="Times New Roman" w:hAnsi="Times New Roman" w:cs="Times New Roman"/>
                <w:sz w:val="24"/>
                <w:szCs w:val="24"/>
              </w:rPr>
            </w:pPr>
            <w:r w:rsidRPr="004D12C9">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4500" w:type="dxa"/>
          </w:tcPr>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Предметные и межпредметные знания и умения находятся в соответствующих разделах предметных программ </w:t>
            </w:r>
          </w:p>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p>
        </w:tc>
      </w:tr>
      <w:tr w:rsidR="004D12C9" w:rsidRPr="004D12C9" w:rsidTr="00217CAC">
        <w:tc>
          <w:tcPr>
            <w:tcW w:w="4856" w:type="dxa"/>
          </w:tcPr>
          <w:p w:rsidR="004D12C9" w:rsidRPr="004D12C9" w:rsidRDefault="004D12C9" w:rsidP="004D12C9">
            <w:pPr>
              <w:tabs>
                <w:tab w:val="left" w:pos="0"/>
              </w:tabs>
              <w:autoSpaceDE w:val="0"/>
              <w:autoSpaceDN w:val="0"/>
              <w:adjustRightInd w:val="0"/>
              <w:spacing w:after="0" w:line="240" w:lineRule="auto"/>
              <w:rPr>
                <w:rFonts w:ascii="Times New Roman" w:hAnsi="Times New Roman" w:cs="Times New Roman"/>
                <w:sz w:val="24"/>
                <w:szCs w:val="24"/>
              </w:rPr>
            </w:pPr>
            <w:r w:rsidRPr="004D12C9">
              <w:rPr>
                <w:rFonts w:ascii="Times New Roman" w:hAnsi="Times New Roman" w:cs="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tc>
        <w:tc>
          <w:tcPr>
            <w:tcW w:w="4500" w:type="dxa"/>
          </w:tcPr>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Предметные и межпредметные знания и умения находятся в соответствующих разделах предметных программ </w:t>
            </w:r>
          </w:p>
        </w:tc>
      </w:tr>
      <w:tr w:rsidR="004D12C9" w:rsidRPr="004D12C9" w:rsidTr="00217CAC">
        <w:tc>
          <w:tcPr>
            <w:tcW w:w="4856" w:type="dxa"/>
          </w:tcPr>
          <w:p w:rsidR="004D12C9" w:rsidRPr="004D12C9" w:rsidRDefault="004D12C9" w:rsidP="004D12C9">
            <w:pPr>
              <w:tabs>
                <w:tab w:val="left" w:pos="0"/>
              </w:tabs>
              <w:autoSpaceDE w:val="0"/>
              <w:autoSpaceDN w:val="0"/>
              <w:adjustRightInd w:val="0"/>
              <w:spacing w:after="0" w:line="240" w:lineRule="auto"/>
              <w:rPr>
                <w:rFonts w:ascii="Times New Roman" w:hAnsi="Times New Roman" w:cs="Times New Roman"/>
                <w:sz w:val="24"/>
                <w:szCs w:val="24"/>
              </w:rPr>
            </w:pPr>
            <w:r w:rsidRPr="004D12C9">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500" w:type="dxa"/>
          </w:tcPr>
          <w:p w:rsidR="004D12C9" w:rsidRPr="004D12C9" w:rsidRDefault="004D12C9" w:rsidP="004D12C9">
            <w:pPr>
              <w:pStyle w:val="af3"/>
              <w:spacing w:after="0"/>
              <w:jc w:val="left"/>
              <w:rPr>
                <w:rFonts w:ascii="Times New Roman" w:eastAsia="Calibri" w:hAnsi="Times New Roman" w:cs="Times New Roman"/>
                <w:b w:val="0"/>
                <w:bCs w:val="0"/>
                <w:sz w:val="24"/>
                <w:szCs w:val="24"/>
                <w:lang w:eastAsia="en-US"/>
              </w:rPr>
            </w:pPr>
            <w:r w:rsidRPr="004D12C9">
              <w:rPr>
                <w:rFonts w:ascii="Times New Roman" w:eastAsia="Calibri" w:hAnsi="Times New Roman" w:cs="Times New Roman"/>
                <w:b w:val="0"/>
                <w:bCs w:val="0"/>
                <w:sz w:val="24"/>
                <w:szCs w:val="24"/>
                <w:lang w:eastAsia="en-US"/>
              </w:rPr>
              <w:t xml:space="preserve">Предметные и межпредметные знания и умения находятся в соответствующих разделах предметных программ </w:t>
            </w:r>
          </w:p>
        </w:tc>
      </w:tr>
    </w:tbl>
    <w:p w:rsidR="004D12C9" w:rsidRPr="004D12C9" w:rsidRDefault="004D12C9" w:rsidP="004D12C9">
      <w:pPr>
        <w:spacing w:after="0" w:line="240" w:lineRule="auto"/>
        <w:rPr>
          <w:rFonts w:ascii="Times New Roman" w:hAnsi="Times New Roman" w:cs="Times New Roman"/>
          <w:sz w:val="24"/>
          <w:szCs w:val="24"/>
        </w:rPr>
      </w:pPr>
    </w:p>
    <w:p w:rsidR="004D12C9" w:rsidRPr="004D12C9" w:rsidRDefault="004D12C9" w:rsidP="004D12C9">
      <w:pPr>
        <w:autoSpaceDE w:val="0"/>
        <w:autoSpaceDN w:val="0"/>
        <w:adjustRightInd w:val="0"/>
        <w:spacing w:after="0" w:line="240" w:lineRule="auto"/>
        <w:ind w:firstLine="284"/>
        <w:jc w:val="both"/>
        <w:rPr>
          <w:rFonts w:ascii="Times New Roman" w:hAnsi="Times New Roman" w:cs="Times New Roman"/>
          <w:sz w:val="24"/>
          <w:szCs w:val="24"/>
        </w:rPr>
      </w:pPr>
      <w:r w:rsidRPr="004D12C9">
        <w:rPr>
          <w:rFonts w:ascii="Times New Roman" w:hAnsi="Times New Roman" w:cs="Times New Roman"/>
          <w:sz w:val="24"/>
          <w:szCs w:val="24"/>
        </w:rPr>
        <w:t xml:space="preserve">Принимая во внимание приведенное в таблице 3 соответствие личностных результатов и универсальных учебных действий по материалам Федерального государственного образовательного стандарта результатам и универсальным учебным действиям в терминологии ОС «Школа России» и «Перспектива», можно сформулировать </w:t>
      </w:r>
      <w:r w:rsidRPr="004D12C9">
        <w:rPr>
          <w:rFonts w:ascii="Times New Roman" w:hAnsi="Times New Roman" w:cs="Times New Roman"/>
          <w:b/>
          <w:sz w:val="24"/>
          <w:szCs w:val="24"/>
        </w:rPr>
        <w:t>цель программы</w:t>
      </w:r>
      <w:r w:rsidRPr="004D12C9">
        <w:rPr>
          <w:rFonts w:ascii="Times New Roman" w:hAnsi="Times New Roman" w:cs="Times New Roman"/>
          <w:sz w:val="24"/>
          <w:szCs w:val="24"/>
        </w:rPr>
        <w:t xml:space="preserve"> формирования универсальных учебных действий как обеспечение системного подхода к личностному развитию и формированию универсальных учебных действий в рамках ОС «Школа России» и «Перспектива». </w:t>
      </w:r>
    </w:p>
    <w:p w:rsidR="004D12C9" w:rsidRPr="004D12C9" w:rsidRDefault="004D12C9" w:rsidP="004D12C9">
      <w:pPr>
        <w:pStyle w:val="af9"/>
        <w:spacing w:after="0" w:line="240" w:lineRule="auto"/>
        <w:ind w:left="0" w:firstLine="284"/>
        <w:jc w:val="both"/>
        <w:rPr>
          <w:rFonts w:ascii="Times New Roman" w:hAnsi="Times New Roman" w:cs="Times New Roman"/>
          <w:sz w:val="24"/>
          <w:szCs w:val="24"/>
        </w:rPr>
      </w:pPr>
      <w:r w:rsidRPr="004D12C9">
        <w:rPr>
          <w:rFonts w:ascii="Times New Roman" w:hAnsi="Times New Roman" w:cs="Times New Roman"/>
          <w:b/>
          <w:sz w:val="24"/>
          <w:szCs w:val="24"/>
        </w:rPr>
        <w:t>Задачи</w:t>
      </w:r>
      <w:r w:rsidRPr="004D12C9">
        <w:rPr>
          <w:rFonts w:ascii="Times New Roman" w:hAnsi="Times New Roman" w:cs="Times New Roman"/>
          <w:sz w:val="24"/>
          <w:szCs w:val="24"/>
        </w:rPr>
        <w:t>, которые решает программа личностного развития и формирования универсальных учебных действий обучающихся:</w:t>
      </w:r>
    </w:p>
    <w:p w:rsidR="004D12C9" w:rsidRPr="004D12C9" w:rsidRDefault="004D12C9" w:rsidP="004D12C9">
      <w:pPr>
        <w:pStyle w:val="af9"/>
        <w:spacing w:after="0" w:line="240" w:lineRule="auto"/>
        <w:ind w:left="0" w:firstLine="284"/>
        <w:jc w:val="both"/>
        <w:rPr>
          <w:rFonts w:ascii="Times New Roman" w:hAnsi="Times New Roman" w:cs="Times New Roman"/>
          <w:sz w:val="24"/>
          <w:szCs w:val="24"/>
        </w:rPr>
      </w:pPr>
      <w:r w:rsidRPr="004D12C9">
        <w:rPr>
          <w:rFonts w:ascii="Times New Roman" w:hAnsi="Times New Roman" w:cs="Times New Roman"/>
          <w:sz w:val="24"/>
          <w:szCs w:val="24"/>
        </w:rPr>
        <w:t>1) определить ценностные ориентиры содержания образования на ступени начального общего образования;</w:t>
      </w:r>
    </w:p>
    <w:p w:rsidR="004D12C9" w:rsidRPr="004D12C9" w:rsidRDefault="004D12C9" w:rsidP="004D12C9">
      <w:pPr>
        <w:pStyle w:val="af9"/>
        <w:spacing w:after="0" w:line="240" w:lineRule="auto"/>
        <w:ind w:left="0" w:firstLine="284"/>
        <w:jc w:val="both"/>
        <w:rPr>
          <w:rFonts w:ascii="Times New Roman" w:hAnsi="Times New Roman" w:cs="Times New Roman"/>
          <w:sz w:val="24"/>
          <w:szCs w:val="24"/>
        </w:rPr>
      </w:pPr>
      <w:r w:rsidRPr="004D12C9">
        <w:rPr>
          <w:rFonts w:ascii="Times New Roman" w:hAnsi="Times New Roman" w:cs="Times New Roman"/>
          <w:sz w:val="24"/>
          <w:szCs w:val="24"/>
        </w:rPr>
        <w:t>2)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4D12C9" w:rsidRPr="004D12C9" w:rsidRDefault="004D12C9" w:rsidP="004D12C9">
      <w:pPr>
        <w:pStyle w:val="af9"/>
        <w:spacing w:after="0" w:line="240" w:lineRule="auto"/>
        <w:ind w:left="0" w:firstLine="284"/>
        <w:jc w:val="both"/>
        <w:rPr>
          <w:rFonts w:ascii="Times New Roman" w:hAnsi="Times New Roman" w:cs="Times New Roman"/>
          <w:sz w:val="24"/>
          <w:szCs w:val="24"/>
        </w:rPr>
      </w:pPr>
      <w:r w:rsidRPr="004D12C9">
        <w:rPr>
          <w:rFonts w:ascii="Times New Roman" w:hAnsi="Times New Roman" w:cs="Times New Roman"/>
          <w:sz w:val="24"/>
          <w:szCs w:val="24"/>
        </w:rPr>
        <w:t>3) определить  перечень личностных и метапредметных результатов образования;</w:t>
      </w:r>
    </w:p>
    <w:p w:rsidR="004D12C9" w:rsidRPr="004D12C9" w:rsidRDefault="004D12C9" w:rsidP="004D12C9">
      <w:pPr>
        <w:pStyle w:val="af9"/>
        <w:spacing w:after="0" w:line="240" w:lineRule="auto"/>
        <w:ind w:left="0" w:firstLine="284"/>
        <w:jc w:val="both"/>
        <w:rPr>
          <w:rFonts w:ascii="Times New Roman" w:hAnsi="Times New Roman" w:cs="Times New Roman"/>
          <w:b/>
          <w:sz w:val="24"/>
          <w:szCs w:val="24"/>
        </w:rPr>
      </w:pPr>
      <w:r w:rsidRPr="004D12C9">
        <w:rPr>
          <w:rFonts w:ascii="Times New Roman" w:hAnsi="Times New Roman" w:cs="Times New Roman"/>
          <w:sz w:val="24"/>
          <w:szCs w:val="24"/>
        </w:rPr>
        <w:t>4) охарактеризовать систему типовых заданий  для формирования личностных результатов и универсальных учебных действий;</w:t>
      </w:r>
      <w:r w:rsidRPr="004D12C9">
        <w:rPr>
          <w:rFonts w:ascii="Times New Roman" w:hAnsi="Times New Roman" w:cs="Times New Roman"/>
          <w:b/>
          <w:sz w:val="24"/>
          <w:szCs w:val="24"/>
        </w:rPr>
        <w:t xml:space="preserve"> </w:t>
      </w:r>
    </w:p>
    <w:p w:rsidR="004D12C9" w:rsidRDefault="004D12C9" w:rsidP="004D12C9">
      <w:pPr>
        <w:pStyle w:val="af9"/>
        <w:spacing w:after="0" w:line="240" w:lineRule="auto"/>
        <w:ind w:left="0" w:firstLine="284"/>
        <w:jc w:val="both"/>
        <w:rPr>
          <w:rFonts w:ascii="Times New Roman" w:hAnsi="Times New Roman" w:cs="Times New Roman"/>
          <w:sz w:val="24"/>
          <w:szCs w:val="24"/>
        </w:rPr>
      </w:pPr>
      <w:r w:rsidRPr="004D12C9">
        <w:rPr>
          <w:rFonts w:ascii="Times New Roman" w:hAnsi="Times New Roman" w:cs="Times New Roman"/>
          <w:sz w:val="24"/>
          <w:szCs w:val="24"/>
        </w:rPr>
        <w:t>5) предложить систему типовых задач  для оценки сформированности универсальных учебных действий.</w:t>
      </w:r>
    </w:p>
    <w:p w:rsidR="00534528" w:rsidRPr="00534528" w:rsidRDefault="00534528" w:rsidP="00534528">
      <w:pPr>
        <w:spacing w:line="240" w:lineRule="auto"/>
        <w:rPr>
          <w:rFonts w:ascii="Times New Roman" w:hAnsi="Times New Roman" w:cs="Times New Roman"/>
          <w:b/>
          <w:sz w:val="24"/>
          <w:szCs w:val="24"/>
        </w:rPr>
      </w:pPr>
      <w:r w:rsidRPr="00534528">
        <w:rPr>
          <w:rFonts w:ascii="Times New Roman" w:hAnsi="Times New Roman" w:cs="Times New Roman"/>
          <w:b/>
          <w:sz w:val="24"/>
          <w:szCs w:val="24"/>
        </w:rPr>
        <w:t>4.4. Характеристика личностных и метапредметных результатов образовательного процесса на разных этапах обучения в начальной школе и типовые задания для их формирования</w:t>
      </w:r>
    </w:p>
    <w:p w:rsidR="00534528" w:rsidRPr="00534528" w:rsidRDefault="00534528" w:rsidP="00534528">
      <w:pPr>
        <w:spacing w:before="120"/>
        <w:ind w:firstLine="284"/>
        <w:rPr>
          <w:rFonts w:ascii="Times New Roman" w:hAnsi="Times New Roman" w:cs="Times New Roman"/>
          <w:sz w:val="24"/>
          <w:szCs w:val="24"/>
        </w:rPr>
        <w:sectPr w:rsidR="00534528" w:rsidRPr="00534528" w:rsidSect="00D10F9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NumType w:start="1"/>
          <w:cols w:space="708"/>
          <w:docGrid w:linePitch="360"/>
        </w:sectPr>
      </w:pPr>
      <w:r w:rsidRPr="00534528">
        <w:rPr>
          <w:rFonts w:ascii="Times New Roman" w:hAnsi="Times New Roman" w:cs="Times New Roman"/>
          <w:sz w:val="24"/>
          <w:szCs w:val="24"/>
        </w:rPr>
        <w:t xml:space="preserve">Далее в таблице 4 приведены основные личностные и метапредметные результаты образования, которые достигаются  на уроках и во внеурочной деятельности в рамках ОС«Школа России» и «Перспектива». В таблицах 5–8 приведены более подробные сведения по каждой группе результатов. В случае, если результаты достигаются не к </w:t>
      </w:r>
      <w:r w:rsidRPr="00534528">
        <w:rPr>
          <w:rFonts w:ascii="Times New Roman" w:hAnsi="Times New Roman" w:cs="Times New Roman"/>
          <w:sz w:val="24"/>
          <w:szCs w:val="24"/>
        </w:rPr>
        <w:lastRenderedPageBreak/>
        <w:t>концу начальной школы, а к определённому возрасту, этот возраст указан. Приведены результаты для не</w:t>
      </w:r>
      <w:r w:rsidR="001C0F7B">
        <w:rPr>
          <w:rFonts w:ascii="Times New Roman" w:hAnsi="Times New Roman" w:cs="Times New Roman"/>
          <w:sz w:val="24"/>
          <w:szCs w:val="24"/>
        </w:rPr>
        <w:t>обходимого и повышенного уро</w:t>
      </w:r>
      <w:r w:rsidR="00244EE1">
        <w:rPr>
          <w:rFonts w:ascii="Times New Roman" w:hAnsi="Times New Roman" w:cs="Times New Roman"/>
          <w:sz w:val="24"/>
          <w:szCs w:val="24"/>
        </w:rPr>
        <w:t>вня.</w:t>
      </w:r>
    </w:p>
    <w:p w:rsidR="00534528" w:rsidRPr="00534528" w:rsidRDefault="00534528" w:rsidP="00534528">
      <w:pPr>
        <w:autoSpaceDE w:val="0"/>
        <w:autoSpaceDN w:val="0"/>
        <w:adjustRightInd w:val="0"/>
        <w:jc w:val="both"/>
        <w:rPr>
          <w:rFonts w:ascii="Times New Roman" w:hAnsi="Times New Roman" w:cs="Times New Roman"/>
          <w:sz w:val="24"/>
          <w:szCs w:val="24"/>
        </w:rPr>
      </w:pPr>
    </w:p>
    <w:p w:rsidR="00534528" w:rsidRPr="00534528" w:rsidRDefault="00534528" w:rsidP="00534528">
      <w:pPr>
        <w:spacing w:line="240" w:lineRule="auto"/>
        <w:ind w:left="3528" w:firstLine="720"/>
        <w:rPr>
          <w:rFonts w:ascii="Times New Roman" w:hAnsi="Times New Roman" w:cs="Times New Roman"/>
          <w:i/>
          <w:sz w:val="24"/>
          <w:szCs w:val="24"/>
        </w:rPr>
      </w:pPr>
      <w:r w:rsidRPr="00534528">
        <w:rPr>
          <w:rFonts w:ascii="Times New Roman" w:hAnsi="Times New Roman" w:cs="Times New Roman"/>
          <w:i/>
          <w:sz w:val="24"/>
          <w:szCs w:val="24"/>
        </w:rPr>
        <w:t>Таблица 4</w:t>
      </w:r>
    </w:p>
    <w:p w:rsidR="00534528" w:rsidRPr="00534528" w:rsidRDefault="00534528" w:rsidP="00534528">
      <w:pPr>
        <w:spacing w:line="240" w:lineRule="auto"/>
        <w:rPr>
          <w:rFonts w:ascii="Times New Roman" w:hAnsi="Times New Roman" w:cs="Times New Roman"/>
          <w:b/>
          <w:bCs/>
          <w:sz w:val="24"/>
          <w:szCs w:val="24"/>
        </w:rPr>
      </w:pPr>
      <w:r w:rsidRPr="00534528">
        <w:rPr>
          <w:rFonts w:ascii="Times New Roman" w:hAnsi="Times New Roman" w:cs="Times New Roman"/>
          <w:b/>
          <w:bCs/>
          <w:sz w:val="24"/>
          <w:szCs w:val="24"/>
        </w:rPr>
        <w:t xml:space="preserve">Важнейшие личностные и метапредметные результаты в терминологии ОС </w:t>
      </w:r>
      <w:r w:rsidRPr="00534528">
        <w:rPr>
          <w:rFonts w:ascii="Times New Roman" w:hAnsi="Times New Roman" w:cs="Times New Roman"/>
          <w:b/>
          <w:sz w:val="24"/>
          <w:szCs w:val="24"/>
        </w:rPr>
        <w:t>«Школа России» и «Перспектива».</w:t>
      </w:r>
    </w:p>
    <w:p w:rsidR="00534528" w:rsidRPr="00534528" w:rsidRDefault="00534528" w:rsidP="00534528">
      <w:pPr>
        <w:spacing w:line="240" w:lineRule="auto"/>
        <w:rPr>
          <w:rFonts w:ascii="Times New Roman" w:hAnsi="Times New Roman" w:cs="Times New Roman"/>
          <w:b/>
          <w:bCs/>
          <w:sz w:val="24"/>
          <w:szCs w:val="24"/>
        </w:rPr>
      </w:pPr>
    </w:p>
    <w:tbl>
      <w:tblPr>
        <w:tblW w:w="10206" w:type="dxa"/>
        <w:tblInd w:w="250" w:type="dxa"/>
        <w:tblBorders>
          <w:insideH w:val="single" w:sz="4" w:space="0" w:color="auto"/>
          <w:insideV w:val="single" w:sz="4" w:space="0" w:color="auto"/>
        </w:tblBorders>
        <w:tblLook w:val="0000"/>
      </w:tblPr>
      <w:tblGrid>
        <w:gridCol w:w="2268"/>
        <w:gridCol w:w="2693"/>
        <w:gridCol w:w="2694"/>
        <w:gridCol w:w="2551"/>
      </w:tblGrid>
      <w:tr w:rsidR="00534528" w:rsidRPr="00534528" w:rsidTr="00534528">
        <w:tc>
          <w:tcPr>
            <w:tcW w:w="2268" w:type="dxa"/>
            <w:tcBorders>
              <w:top w:val="single" w:sz="4" w:space="0" w:color="auto"/>
              <w:left w:val="single" w:sz="4" w:space="0" w:color="auto"/>
              <w:bottom w:val="single" w:sz="4" w:space="0" w:color="auto"/>
            </w:tcBorders>
          </w:tcPr>
          <w:p w:rsidR="00534528" w:rsidRPr="008C31B5" w:rsidRDefault="00534528" w:rsidP="00217CAC">
            <w:pPr>
              <w:pStyle w:val="a4"/>
              <w:rPr>
                <w:rFonts w:cs="Times New Roman"/>
              </w:rPr>
            </w:pPr>
            <w:r w:rsidRPr="008C31B5">
              <w:rPr>
                <w:rFonts w:cs="Times New Roman"/>
              </w:rPr>
              <w:t>Умения самостоятельно делать СВОЙ ВЫБОР в мире мыслей, чувств и ЦЕННОСТЕЙ и отвечать за этот выбор</w:t>
            </w:r>
          </w:p>
          <w:p w:rsidR="00534528" w:rsidRPr="008C31B5" w:rsidRDefault="00534528" w:rsidP="00217CAC">
            <w:pPr>
              <w:spacing w:line="240" w:lineRule="auto"/>
              <w:jc w:val="center"/>
              <w:rPr>
                <w:rFonts w:ascii="Times New Roman" w:hAnsi="Times New Roman" w:cs="Times New Roman"/>
                <w:bCs/>
                <w:i/>
                <w:iCs/>
                <w:sz w:val="24"/>
                <w:szCs w:val="24"/>
              </w:rPr>
            </w:pPr>
            <w:r w:rsidRPr="008C31B5">
              <w:rPr>
                <w:rFonts w:ascii="Times New Roman" w:hAnsi="Times New Roman" w:cs="Times New Roman"/>
                <w:bCs/>
                <w:i/>
                <w:iCs/>
                <w:sz w:val="24"/>
                <w:szCs w:val="24"/>
              </w:rPr>
              <w:t>Личностные результаты</w:t>
            </w:r>
          </w:p>
        </w:tc>
        <w:tc>
          <w:tcPr>
            <w:tcW w:w="2693" w:type="dxa"/>
            <w:tcBorders>
              <w:top w:val="single" w:sz="4" w:space="0" w:color="auto"/>
              <w:left w:val="single" w:sz="4" w:space="0" w:color="auto"/>
              <w:bottom w:val="single" w:sz="4" w:space="0" w:color="auto"/>
            </w:tcBorders>
          </w:tcPr>
          <w:p w:rsidR="00534528" w:rsidRPr="008C31B5" w:rsidRDefault="00534528" w:rsidP="00217CAC">
            <w:pPr>
              <w:spacing w:line="240" w:lineRule="auto"/>
              <w:jc w:val="center"/>
              <w:rPr>
                <w:rFonts w:ascii="Times New Roman" w:hAnsi="Times New Roman" w:cs="Times New Roman"/>
                <w:bCs/>
                <w:sz w:val="24"/>
                <w:szCs w:val="24"/>
              </w:rPr>
            </w:pPr>
            <w:r w:rsidRPr="008C31B5">
              <w:rPr>
                <w:rFonts w:ascii="Times New Roman" w:hAnsi="Times New Roman" w:cs="Times New Roman"/>
                <w:bCs/>
                <w:sz w:val="24"/>
                <w:szCs w:val="24"/>
              </w:rPr>
              <w:t xml:space="preserve">Умения ОРГАНИЗОВЫВАТЬ свою деятельность </w:t>
            </w:r>
          </w:p>
          <w:p w:rsidR="00534528" w:rsidRPr="008C31B5" w:rsidRDefault="00534528" w:rsidP="00217CAC">
            <w:pPr>
              <w:spacing w:line="240" w:lineRule="auto"/>
              <w:jc w:val="center"/>
              <w:rPr>
                <w:rFonts w:ascii="Times New Roman" w:hAnsi="Times New Roman" w:cs="Times New Roman"/>
                <w:bCs/>
                <w:sz w:val="24"/>
                <w:szCs w:val="24"/>
              </w:rPr>
            </w:pPr>
          </w:p>
          <w:p w:rsidR="00534528" w:rsidRPr="008C31B5" w:rsidRDefault="00534528" w:rsidP="00217CAC">
            <w:pPr>
              <w:pStyle w:val="4"/>
              <w:spacing w:line="240" w:lineRule="auto"/>
              <w:rPr>
                <w:rFonts w:ascii="Times New Roman" w:hAnsi="Times New Roman" w:cs="Times New Roman"/>
                <w:b w:val="0"/>
                <w:i w:val="0"/>
                <w:color w:val="auto"/>
                <w:sz w:val="24"/>
                <w:szCs w:val="24"/>
              </w:rPr>
            </w:pPr>
            <w:r w:rsidRPr="008C31B5">
              <w:rPr>
                <w:rFonts w:ascii="Times New Roman" w:hAnsi="Times New Roman" w:cs="Times New Roman"/>
                <w:b w:val="0"/>
                <w:i w:val="0"/>
                <w:color w:val="auto"/>
                <w:sz w:val="24"/>
                <w:szCs w:val="24"/>
              </w:rPr>
              <w:t>Регулятивные универсальные учебные действия</w:t>
            </w:r>
          </w:p>
        </w:tc>
        <w:tc>
          <w:tcPr>
            <w:tcW w:w="2694" w:type="dxa"/>
            <w:tcBorders>
              <w:top w:val="single" w:sz="4" w:space="0" w:color="auto"/>
              <w:bottom w:val="single" w:sz="4" w:space="0" w:color="auto"/>
            </w:tcBorders>
          </w:tcPr>
          <w:p w:rsidR="00534528" w:rsidRPr="008C31B5" w:rsidRDefault="00534528" w:rsidP="00217CAC">
            <w:pPr>
              <w:spacing w:line="240" w:lineRule="auto"/>
              <w:jc w:val="center"/>
              <w:rPr>
                <w:rFonts w:ascii="Times New Roman" w:hAnsi="Times New Roman" w:cs="Times New Roman"/>
                <w:bCs/>
                <w:sz w:val="24"/>
                <w:szCs w:val="24"/>
              </w:rPr>
            </w:pPr>
            <w:r w:rsidRPr="008C31B5">
              <w:rPr>
                <w:rFonts w:ascii="Times New Roman" w:hAnsi="Times New Roman" w:cs="Times New Roman"/>
                <w:bCs/>
                <w:sz w:val="24"/>
                <w:szCs w:val="24"/>
              </w:rPr>
              <w:t xml:space="preserve">Умения результативно МЫСЛИТЬ и работать с ИНФОРМАЦИЕЙ в современном мире </w:t>
            </w:r>
          </w:p>
          <w:p w:rsidR="00534528" w:rsidRPr="008C31B5" w:rsidRDefault="00534528" w:rsidP="00217CAC">
            <w:pPr>
              <w:spacing w:line="240" w:lineRule="auto"/>
              <w:jc w:val="center"/>
              <w:rPr>
                <w:rFonts w:ascii="Times New Roman" w:hAnsi="Times New Roman" w:cs="Times New Roman"/>
                <w:bCs/>
                <w:i/>
                <w:iCs/>
                <w:sz w:val="24"/>
                <w:szCs w:val="24"/>
              </w:rPr>
            </w:pPr>
          </w:p>
          <w:p w:rsidR="00534528" w:rsidRPr="008C31B5" w:rsidRDefault="00534528" w:rsidP="00217CAC">
            <w:pPr>
              <w:spacing w:line="240" w:lineRule="auto"/>
              <w:jc w:val="center"/>
              <w:rPr>
                <w:rFonts w:ascii="Times New Roman" w:hAnsi="Times New Roman" w:cs="Times New Roman"/>
                <w:bCs/>
                <w:i/>
                <w:iCs/>
                <w:sz w:val="24"/>
                <w:szCs w:val="24"/>
              </w:rPr>
            </w:pPr>
          </w:p>
          <w:p w:rsidR="00534528" w:rsidRPr="008C31B5" w:rsidRDefault="00534528" w:rsidP="00217CAC">
            <w:pPr>
              <w:spacing w:line="240" w:lineRule="auto"/>
              <w:jc w:val="center"/>
              <w:rPr>
                <w:rFonts w:ascii="Times New Roman" w:hAnsi="Times New Roman" w:cs="Times New Roman"/>
                <w:bCs/>
                <w:i/>
                <w:iCs/>
                <w:sz w:val="24"/>
                <w:szCs w:val="24"/>
              </w:rPr>
            </w:pPr>
            <w:r w:rsidRPr="008C31B5">
              <w:rPr>
                <w:rFonts w:ascii="Times New Roman" w:hAnsi="Times New Roman" w:cs="Times New Roman"/>
                <w:bCs/>
                <w:i/>
                <w:iCs/>
                <w:sz w:val="24"/>
                <w:szCs w:val="24"/>
              </w:rPr>
              <w:t>Познавательные УУД</w:t>
            </w:r>
          </w:p>
        </w:tc>
        <w:tc>
          <w:tcPr>
            <w:tcW w:w="2551" w:type="dxa"/>
            <w:tcBorders>
              <w:top w:val="single" w:sz="4" w:space="0" w:color="auto"/>
              <w:bottom w:val="single" w:sz="4" w:space="0" w:color="auto"/>
              <w:right w:val="single" w:sz="4" w:space="0" w:color="auto"/>
            </w:tcBorders>
          </w:tcPr>
          <w:p w:rsidR="00534528" w:rsidRPr="008C31B5" w:rsidRDefault="00534528" w:rsidP="00217CAC">
            <w:pPr>
              <w:spacing w:line="240" w:lineRule="auto"/>
              <w:jc w:val="center"/>
              <w:rPr>
                <w:rFonts w:ascii="Times New Roman" w:hAnsi="Times New Roman" w:cs="Times New Roman"/>
                <w:bCs/>
                <w:sz w:val="24"/>
                <w:szCs w:val="24"/>
              </w:rPr>
            </w:pPr>
            <w:r w:rsidRPr="008C31B5">
              <w:rPr>
                <w:rFonts w:ascii="Times New Roman" w:hAnsi="Times New Roman" w:cs="Times New Roman"/>
                <w:bCs/>
                <w:sz w:val="24"/>
                <w:szCs w:val="24"/>
              </w:rPr>
              <w:t>Умения ОБЩАТЬСЯ, взаимодействовать с людьми</w:t>
            </w:r>
          </w:p>
          <w:p w:rsidR="00534528" w:rsidRPr="008C31B5" w:rsidRDefault="00534528" w:rsidP="00217CAC">
            <w:pPr>
              <w:spacing w:line="240" w:lineRule="auto"/>
              <w:jc w:val="center"/>
              <w:rPr>
                <w:rFonts w:ascii="Times New Roman" w:hAnsi="Times New Roman" w:cs="Times New Roman"/>
                <w:bCs/>
                <w:sz w:val="24"/>
                <w:szCs w:val="24"/>
              </w:rPr>
            </w:pPr>
          </w:p>
          <w:p w:rsidR="00534528" w:rsidRPr="008C31B5" w:rsidRDefault="00534528" w:rsidP="00217CAC">
            <w:pPr>
              <w:pStyle w:val="4"/>
              <w:spacing w:line="240" w:lineRule="auto"/>
              <w:rPr>
                <w:rFonts w:ascii="Times New Roman" w:hAnsi="Times New Roman" w:cs="Times New Roman"/>
                <w:b w:val="0"/>
                <w:i w:val="0"/>
                <w:color w:val="auto"/>
                <w:sz w:val="24"/>
                <w:szCs w:val="24"/>
              </w:rPr>
            </w:pPr>
            <w:r w:rsidRPr="008C31B5">
              <w:rPr>
                <w:rFonts w:ascii="Times New Roman" w:hAnsi="Times New Roman" w:cs="Times New Roman"/>
                <w:b w:val="0"/>
                <w:i w:val="0"/>
                <w:color w:val="auto"/>
                <w:sz w:val="24"/>
                <w:szCs w:val="24"/>
              </w:rPr>
              <w:t>Коммуникативные УУД</w:t>
            </w:r>
          </w:p>
        </w:tc>
      </w:tr>
      <w:tr w:rsidR="00534528" w:rsidRPr="00534528" w:rsidTr="00534528">
        <w:tc>
          <w:tcPr>
            <w:tcW w:w="2268" w:type="dxa"/>
            <w:tcBorders>
              <w:top w:val="single" w:sz="4" w:space="0" w:color="auto"/>
              <w:left w:val="single" w:sz="4" w:space="0" w:color="auto"/>
              <w:bottom w:val="single" w:sz="4" w:space="0" w:color="auto"/>
            </w:tcBorders>
          </w:tcPr>
          <w:p w:rsidR="00534528" w:rsidRPr="008C31B5" w:rsidRDefault="00534528" w:rsidP="00217CAC">
            <w:pPr>
              <w:spacing w:line="240" w:lineRule="auto"/>
              <w:rPr>
                <w:rFonts w:ascii="Times New Roman" w:hAnsi="Times New Roman" w:cs="Times New Roman"/>
                <w:sz w:val="24"/>
                <w:szCs w:val="24"/>
              </w:rPr>
            </w:pPr>
            <w:r w:rsidRPr="008C31B5">
              <w:rPr>
                <w:rFonts w:ascii="Times New Roman" w:hAnsi="Times New Roman" w:cs="Times New Roman"/>
                <w:sz w:val="24"/>
                <w:szCs w:val="24"/>
              </w:rPr>
              <w:t>Оценивать ситуации и поступки</w:t>
            </w:r>
          </w:p>
          <w:p w:rsidR="00534528" w:rsidRPr="008C31B5" w:rsidRDefault="00534528" w:rsidP="00217CAC">
            <w:pPr>
              <w:spacing w:line="240" w:lineRule="auto"/>
              <w:ind w:left="180" w:hanging="180"/>
              <w:rPr>
                <w:rFonts w:ascii="Times New Roman" w:hAnsi="Times New Roman" w:cs="Times New Roman"/>
                <w:i/>
                <w:sz w:val="24"/>
                <w:szCs w:val="24"/>
              </w:rPr>
            </w:pPr>
            <w:r w:rsidRPr="008C31B5">
              <w:rPr>
                <w:rFonts w:ascii="Times New Roman" w:hAnsi="Times New Roman" w:cs="Times New Roman"/>
                <w:sz w:val="24"/>
                <w:szCs w:val="24"/>
              </w:rPr>
              <w:t xml:space="preserve"> </w:t>
            </w:r>
            <w:r w:rsidRPr="008C31B5">
              <w:rPr>
                <w:rFonts w:ascii="Times New Roman" w:hAnsi="Times New Roman" w:cs="Times New Roman"/>
                <w:i/>
                <w:sz w:val="24"/>
                <w:szCs w:val="24"/>
              </w:rPr>
              <w:t xml:space="preserve">(ценностные установки, нравственная ориентация) </w:t>
            </w:r>
          </w:p>
          <w:p w:rsidR="00534528" w:rsidRPr="008C31B5" w:rsidRDefault="00534528" w:rsidP="00217CAC">
            <w:pPr>
              <w:spacing w:line="240" w:lineRule="auto"/>
              <w:ind w:left="180" w:hanging="180"/>
              <w:rPr>
                <w:rFonts w:ascii="Times New Roman" w:hAnsi="Times New Roman" w:cs="Times New Roman"/>
                <w:sz w:val="24"/>
                <w:szCs w:val="24"/>
              </w:rPr>
            </w:pPr>
          </w:p>
          <w:p w:rsidR="00534528" w:rsidRPr="008C31B5" w:rsidRDefault="00534528" w:rsidP="00217CAC">
            <w:pPr>
              <w:spacing w:line="240" w:lineRule="auto"/>
              <w:ind w:left="180" w:hanging="180"/>
              <w:rPr>
                <w:rFonts w:ascii="Times New Roman" w:hAnsi="Times New Roman" w:cs="Times New Roman"/>
                <w:sz w:val="24"/>
                <w:szCs w:val="24"/>
              </w:rPr>
            </w:pPr>
          </w:p>
          <w:p w:rsidR="00534528" w:rsidRPr="008C31B5" w:rsidRDefault="00534528" w:rsidP="00217CAC">
            <w:pPr>
              <w:spacing w:line="240" w:lineRule="auto"/>
              <w:ind w:left="180" w:hanging="180"/>
              <w:rPr>
                <w:rFonts w:ascii="Times New Roman" w:hAnsi="Times New Roman" w:cs="Times New Roman"/>
                <w:sz w:val="24"/>
                <w:szCs w:val="24"/>
              </w:rPr>
            </w:pPr>
          </w:p>
          <w:p w:rsidR="00534528" w:rsidRPr="008C31B5" w:rsidRDefault="00534528" w:rsidP="00217CAC">
            <w:pPr>
              <w:spacing w:line="240" w:lineRule="auto"/>
              <w:ind w:left="180" w:hanging="180"/>
              <w:rPr>
                <w:rFonts w:ascii="Times New Roman" w:hAnsi="Times New Roman" w:cs="Times New Roman"/>
                <w:sz w:val="24"/>
                <w:szCs w:val="24"/>
              </w:rPr>
            </w:pPr>
          </w:p>
          <w:p w:rsidR="00534528" w:rsidRPr="008C31B5" w:rsidRDefault="00534528" w:rsidP="00217CAC">
            <w:pPr>
              <w:spacing w:line="240" w:lineRule="auto"/>
              <w:ind w:left="180" w:hanging="180"/>
              <w:rPr>
                <w:rFonts w:ascii="Times New Roman" w:hAnsi="Times New Roman" w:cs="Times New Roman"/>
                <w:sz w:val="24"/>
                <w:szCs w:val="24"/>
              </w:rPr>
            </w:pPr>
          </w:p>
          <w:p w:rsidR="00534528" w:rsidRPr="008C31B5" w:rsidRDefault="00534528" w:rsidP="00217CAC">
            <w:pPr>
              <w:spacing w:line="240" w:lineRule="auto"/>
              <w:rPr>
                <w:rFonts w:ascii="Times New Roman" w:hAnsi="Times New Roman" w:cs="Times New Roman"/>
                <w:sz w:val="24"/>
                <w:szCs w:val="24"/>
              </w:rPr>
            </w:pPr>
          </w:p>
          <w:p w:rsidR="00534528" w:rsidRPr="008C31B5" w:rsidRDefault="00534528" w:rsidP="00217CAC">
            <w:pPr>
              <w:spacing w:line="240" w:lineRule="auto"/>
              <w:rPr>
                <w:rFonts w:ascii="Times New Roman" w:hAnsi="Times New Roman" w:cs="Times New Roman"/>
                <w:sz w:val="24"/>
                <w:szCs w:val="24"/>
              </w:rPr>
            </w:pPr>
          </w:p>
          <w:p w:rsidR="00534528" w:rsidRPr="008C31B5" w:rsidRDefault="00534528" w:rsidP="00217CAC">
            <w:pPr>
              <w:spacing w:line="240" w:lineRule="auto"/>
              <w:rPr>
                <w:rFonts w:ascii="Times New Roman" w:hAnsi="Times New Roman" w:cs="Times New Roman"/>
                <w:sz w:val="24"/>
                <w:szCs w:val="24"/>
              </w:rPr>
            </w:pPr>
            <w:r w:rsidRPr="008C31B5">
              <w:rPr>
                <w:rFonts w:ascii="Times New Roman" w:hAnsi="Times New Roman" w:cs="Times New Roman"/>
                <w:sz w:val="24"/>
                <w:szCs w:val="24"/>
              </w:rPr>
              <w:t>Объяснять смысл  своих оценок, мотивов, целей</w:t>
            </w:r>
          </w:p>
          <w:p w:rsidR="00534528" w:rsidRPr="008C31B5" w:rsidRDefault="00534528" w:rsidP="00217CAC">
            <w:pPr>
              <w:spacing w:line="240" w:lineRule="auto"/>
              <w:ind w:left="180" w:hanging="180"/>
              <w:rPr>
                <w:rFonts w:ascii="Times New Roman" w:hAnsi="Times New Roman" w:cs="Times New Roman"/>
                <w:i/>
                <w:sz w:val="24"/>
                <w:szCs w:val="24"/>
              </w:rPr>
            </w:pPr>
            <w:r w:rsidRPr="008C31B5">
              <w:rPr>
                <w:rFonts w:ascii="Times New Roman" w:hAnsi="Times New Roman" w:cs="Times New Roman"/>
                <w:i/>
                <w:sz w:val="24"/>
                <w:szCs w:val="24"/>
              </w:rPr>
              <w:t>(личностная саморефлексия, способность к саморазвитию мотивация к познанию, учёбе)</w:t>
            </w:r>
          </w:p>
          <w:p w:rsidR="00534528" w:rsidRPr="008C31B5" w:rsidRDefault="00534528" w:rsidP="00217CAC">
            <w:pPr>
              <w:spacing w:line="240" w:lineRule="auto"/>
              <w:ind w:left="180" w:hanging="180"/>
              <w:rPr>
                <w:rFonts w:ascii="Times New Roman" w:hAnsi="Times New Roman" w:cs="Times New Roman"/>
                <w:sz w:val="24"/>
                <w:szCs w:val="24"/>
              </w:rPr>
            </w:pPr>
          </w:p>
          <w:p w:rsidR="00534528" w:rsidRPr="008C31B5" w:rsidRDefault="00534528" w:rsidP="00217CAC">
            <w:pPr>
              <w:spacing w:line="240" w:lineRule="auto"/>
              <w:ind w:left="180" w:hanging="180"/>
              <w:rPr>
                <w:rFonts w:ascii="Times New Roman" w:hAnsi="Times New Roman" w:cs="Times New Roman"/>
                <w:sz w:val="24"/>
                <w:szCs w:val="24"/>
              </w:rPr>
            </w:pPr>
          </w:p>
          <w:p w:rsidR="00534528" w:rsidRPr="008C31B5" w:rsidRDefault="00534528" w:rsidP="00217CAC">
            <w:pPr>
              <w:spacing w:line="240" w:lineRule="auto"/>
              <w:ind w:left="180" w:hanging="180"/>
              <w:rPr>
                <w:rFonts w:ascii="Times New Roman" w:hAnsi="Times New Roman" w:cs="Times New Roman"/>
                <w:sz w:val="24"/>
                <w:szCs w:val="24"/>
              </w:rPr>
            </w:pPr>
          </w:p>
          <w:p w:rsidR="00534528" w:rsidRPr="008C31B5" w:rsidRDefault="00534528" w:rsidP="00217CAC">
            <w:pPr>
              <w:spacing w:line="240" w:lineRule="auto"/>
              <w:ind w:left="180" w:hanging="180"/>
              <w:rPr>
                <w:rFonts w:ascii="Times New Roman" w:hAnsi="Times New Roman" w:cs="Times New Roman"/>
                <w:sz w:val="24"/>
                <w:szCs w:val="24"/>
              </w:rPr>
            </w:pPr>
          </w:p>
          <w:p w:rsidR="00534528" w:rsidRPr="008C31B5" w:rsidRDefault="00534528" w:rsidP="00217CAC">
            <w:pPr>
              <w:spacing w:line="240" w:lineRule="auto"/>
              <w:ind w:left="180" w:hanging="180"/>
              <w:rPr>
                <w:rFonts w:ascii="Times New Roman" w:hAnsi="Times New Roman" w:cs="Times New Roman"/>
                <w:sz w:val="24"/>
                <w:szCs w:val="24"/>
              </w:rPr>
            </w:pPr>
            <w:r w:rsidRPr="008C31B5">
              <w:rPr>
                <w:rFonts w:ascii="Times New Roman" w:hAnsi="Times New Roman" w:cs="Times New Roman"/>
                <w:sz w:val="24"/>
                <w:szCs w:val="24"/>
              </w:rPr>
              <w:t xml:space="preserve">Самоопределяться в жизненных ценностях </w:t>
            </w:r>
            <w:r w:rsidRPr="008C31B5">
              <w:rPr>
                <w:rFonts w:ascii="Times New Roman" w:hAnsi="Times New Roman" w:cs="Times New Roman"/>
                <w:i/>
                <w:sz w:val="24"/>
                <w:szCs w:val="24"/>
              </w:rPr>
              <w:t>(на словах)</w:t>
            </w:r>
            <w:r w:rsidRPr="008C31B5">
              <w:rPr>
                <w:rFonts w:ascii="Times New Roman" w:hAnsi="Times New Roman" w:cs="Times New Roman"/>
                <w:sz w:val="24"/>
                <w:szCs w:val="24"/>
              </w:rPr>
              <w:t xml:space="preserve"> и поступать в соответствии с ними, </w:t>
            </w:r>
            <w:r w:rsidRPr="008C31B5">
              <w:rPr>
                <w:rFonts w:ascii="Times New Roman" w:hAnsi="Times New Roman" w:cs="Times New Roman"/>
                <w:i/>
                <w:sz w:val="24"/>
                <w:szCs w:val="24"/>
              </w:rPr>
              <w:t>отвечая за свои поступки</w:t>
            </w:r>
            <w:r w:rsidRPr="008C31B5">
              <w:rPr>
                <w:rFonts w:ascii="Times New Roman" w:hAnsi="Times New Roman" w:cs="Times New Roman"/>
                <w:sz w:val="24"/>
                <w:szCs w:val="24"/>
              </w:rPr>
              <w:t xml:space="preserve"> </w:t>
            </w:r>
            <w:r w:rsidRPr="008C31B5">
              <w:rPr>
                <w:rFonts w:ascii="Times New Roman" w:hAnsi="Times New Roman" w:cs="Times New Roman"/>
                <w:i/>
                <w:sz w:val="24"/>
                <w:szCs w:val="24"/>
              </w:rPr>
              <w:t>(личностная позиция, российская и гражданская  идентичность)</w:t>
            </w:r>
          </w:p>
          <w:p w:rsidR="00534528" w:rsidRPr="008C31B5" w:rsidRDefault="00534528" w:rsidP="00217CAC">
            <w:pPr>
              <w:spacing w:line="240" w:lineRule="auto"/>
              <w:ind w:left="180" w:hanging="18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tcBorders>
          </w:tcPr>
          <w:p w:rsidR="00534528" w:rsidRPr="008C31B5" w:rsidRDefault="00534528" w:rsidP="00217CAC">
            <w:pPr>
              <w:spacing w:line="240" w:lineRule="auto"/>
              <w:rPr>
                <w:rFonts w:ascii="Times New Roman" w:hAnsi="Times New Roman" w:cs="Times New Roman"/>
                <w:sz w:val="24"/>
                <w:szCs w:val="24"/>
              </w:rPr>
            </w:pPr>
            <w:r w:rsidRPr="008C31B5">
              <w:rPr>
                <w:rFonts w:ascii="Times New Roman" w:hAnsi="Times New Roman" w:cs="Times New Roman"/>
                <w:sz w:val="24"/>
                <w:szCs w:val="24"/>
              </w:rPr>
              <w:lastRenderedPageBreak/>
              <w:t>Определять и формулировать цель деятельности (понять свои интересы, увидеть проблему, задачу, выразить её словесно)</w:t>
            </w:r>
          </w:p>
          <w:p w:rsidR="00534528" w:rsidRPr="008C31B5" w:rsidRDefault="00534528" w:rsidP="00217CAC">
            <w:pPr>
              <w:pStyle w:val="32"/>
              <w:spacing w:line="240" w:lineRule="auto"/>
              <w:ind w:left="0"/>
              <w:rPr>
                <w:rFonts w:ascii="Times New Roman" w:hAnsi="Times New Roman" w:cs="Times New Roman"/>
                <w:sz w:val="24"/>
                <w:szCs w:val="24"/>
              </w:rPr>
            </w:pPr>
            <w:r w:rsidRPr="008C31B5">
              <w:rPr>
                <w:rFonts w:ascii="Times New Roman" w:hAnsi="Times New Roman" w:cs="Times New Roman"/>
                <w:sz w:val="24"/>
                <w:szCs w:val="24"/>
              </w:rPr>
              <w:t>Составлять план действий по решению проблемы (задачи)</w:t>
            </w:r>
          </w:p>
          <w:p w:rsidR="00534528" w:rsidRPr="008C31B5" w:rsidRDefault="00534528" w:rsidP="00217CAC">
            <w:pPr>
              <w:pStyle w:val="32"/>
              <w:spacing w:line="240" w:lineRule="auto"/>
              <w:rPr>
                <w:rFonts w:ascii="Times New Roman" w:hAnsi="Times New Roman" w:cs="Times New Roman"/>
                <w:sz w:val="24"/>
                <w:szCs w:val="24"/>
              </w:rPr>
            </w:pPr>
          </w:p>
          <w:p w:rsidR="00534528" w:rsidRPr="008C31B5" w:rsidRDefault="00534528" w:rsidP="00217CAC">
            <w:pPr>
              <w:spacing w:line="240" w:lineRule="auto"/>
              <w:rPr>
                <w:rFonts w:ascii="Times New Roman" w:hAnsi="Times New Roman" w:cs="Times New Roman"/>
                <w:sz w:val="24"/>
                <w:szCs w:val="24"/>
              </w:rPr>
            </w:pPr>
          </w:p>
          <w:p w:rsidR="00534528" w:rsidRPr="008C31B5" w:rsidRDefault="00534528" w:rsidP="00217CAC">
            <w:pPr>
              <w:spacing w:line="240" w:lineRule="auto"/>
              <w:rPr>
                <w:rFonts w:ascii="Times New Roman" w:hAnsi="Times New Roman" w:cs="Times New Roman"/>
                <w:sz w:val="24"/>
                <w:szCs w:val="24"/>
              </w:rPr>
            </w:pPr>
            <w:r w:rsidRPr="008C31B5">
              <w:rPr>
                <w:rFonts w:ascii="Times New Roman" w:hAnsi="Times New Roman" w:cs="Times New Roman"/>
                <w:sz w:val="24"/>
                <w:szCs w:val="24"/>
              </w:rPr>
              <w:t>Осуществлять действия по реализации плана, прилагая усилия для преодоления трудностей, сверяясь с целью и планом, поправляя себя при необходимости, если результат не достигнут</w:t>
            </w:r>
          </w:p>
          <w:p w:rsidR="00534528" w:rsidRPr="008C31B5" w:rsidRDefault="00534528" w:rsidP="00217CAC">
            <w:pPr>
              <w:pStyle w:val="32"/>
              <w:spacing w:line="240" w:lineRule="auto"/>
              <w:rPr>
                <w:rFonts w:ascii="Times New Roman" w:hAnsi="Times New Roman" w:cs="Times New Roman"/>
                <w:sz w:val="24"/>
                <w:szCs w:val="24"/>
              </w:rPr>
            </w:pPr>
          </w:p>
          <w:p w:rsidR="00534528" w:rsidRPr="008C31B5" w:rsidRDefault="00534528" w:rsidP="00217CAC">
            <w:pPr>
              <w:pStyle w:val="32"/>
              <w:spacing w:line="240" w:lineRule="auto"/>
              <w:ind w:left="0"/>
              <w:rPr>
                <w:rFonts w:ascii="Times New Roman" w:hAnsi="Times New Roman" w:cs="Times New Roman"/>
                <w:sz w:val="24"/>
                <w:szCs w:val="24"/>
              </w:rPr>
            </w:pPr>
          </w:p>
          <w:p w:rsidR="00534528" w:rsidRPr="008C31B5" w:rsidRDefault="00534528" w:rsidP="00217CAC">
            <w:pPr>
              <w:pStyle w:val="32"/>
              <w:spacing w:line="240" w:lineRule="auto"/>
              <w:ind w:left="0"/>
              <w:rPr>
                <w:rFonts w:ascii="Times New Roman" w:hAnsi="Times New Roman" w:cs="Times New Roman"/>
                <w:sz w:val="24"/>
                <w:szCs w:val="24"/>
              </w:rPr>
            </w:pPr>
          </w:p>
          <w:p w:rsidR="00534528" w:rsidRPr="008C31B5" w:rsidRDefault="00534528" w:rsidP="00217CAC">
            <w:pPr>
              <w:pStyle w:val="32"/>
              <w:spacing w:line="240" w:lineRule="auto"/>
              <w:ind w:left="0"/>
              <w:rPr>
                <w:rFonts w:ascii="Times New Roman" w:hAnsi="Times New Roman" w:cs="Times New Roman"/>
                <w:sz w:val="24"/>
                <w:szCs w:val="24"/>
              </w:rPr>
            </w:pPr>
            <w:r w:rsidRPr="008C31B5">
              <w:rPr>
                <w:rFonts w:ascii="Times New Roman" w:hAnsi="Times New Roman" w:cs="Times New Roman"/>
                <w:sz w:val="24"/>
                <w:szCs w:val="24"/>
              </w:rPr>
              <w:t>Соотносить результат своей деятельности с целью и оценивать его</w:t>
            </w:r>
          </w:p>
          <w:p w:rsidR="00534528" w:rsidRPr="008C31B5" w:rsidRDefault="00534528" w:rsidP="00217CAC">
            <w:pPr>
              <w:spacing w:line="240" w:lineRule="auto"/>
              <w:ind w:left="180" w:hanging="180"/>
              <w:rPr>
                <w:rFonts w:ascii="Times New Roman" w:hAnsi="Times New Roman" w:cs="Times New Roman"/>
                <w:sz w:val="24"/>
                <w:szCs w:val="24"/>
              </w:rPr>
            </w:pPr>
          </w:p>
        </w:tc>
        <w:tc>
          <w:tcPr>
            <w:tcW w:w="2694" w:type="dxa"/>
            <w:tcBorders>
              <w:top w:val="single" w:sz="4" w:space="0" w:color="auto"/>
              <w:bottom w:val="single" w:sz="4" w:space="0" w:color="auto"/>
            </w:tcBorders>
          </w:tcPr>
          <w:p w:rsidR="00534528" w:rsidRPr="008C31B5" w:rsidRDefault="00534528" w:rsidP="00217CAC">
            <w:pPr>
              <w:spacing w:line="240" w:lineRule="auto"/>
              <w:rPr>
                <w:rFonts w:ascii="Times New Roman" w:hAnsi="Times New Roman" w:cs="Times New Roman"/>
                <w:sz w:val="24"/>
                <w:szCs w:val="24"/>
              </w:rPr>
            </w:pPr>
            <w:r w:rsidRPr="008C31B5">
              <w:rPr>
                <w:rFonts w:ascii="Times New Roman" w:hAnsi="Times New Roman" w:cs="Times New Roman"/>
                <w:sz w:val="24"/>
                <w:szCs w:val="24"/>
              </w:rPr>
              <w:t>Извлекать информацию.</w:t>
            </w:r>
          </w:p>
          <w:p w:rsidR="00534528" w:rsidRPr="008C31B5" w:rsidRDefault="00534528" w:rsidP="00217CAC">
            <w:pPr>
              <w:spacing w:line="240" w:lineRule="auto"/>
              <w:rPr>
                <w:rFonts w:ascii="Times New Roman" w:hAnsi="Times New Roman" w:cs="Times New Roman"/>
                <w:sz w:val="24"/>
                <w:szCs w:val="24"/>
              </w:rPr>
            </w:pPr>
            <w:r w:rsidRPr="008C31B5">
              <w:rPr>
                <w:rFonts w:ascii="Times New Roman" w:hAnsi="Times New Roman" w:cs="Times New Roman"/>
                <w:sz w:val="24"/>
                <w:szCs w:val="24"/>
              </w:rPr>
              <w:t>Ориентироваться в своей системе знаний и осознавать необходимость нового знания.</w:t>
            </w:r>
          </w:p>
          <w:p w:rsidR="00534528" w:rsidRPr="008C31B5" w:rsidRDefault="00534528" w:rsidP="00217CAC">
            <w:pPr>
              <w:spacing w:line="240" w:lineRule="auto"/>
              <w:rPr>
                <w:rFonts w:ascii="Times New Roman" w:hAnsi="Times New Roman" w:cs="Times New Roman"/>
                <w:sz w:val="24"/>
                <w:szCs w:val="24"/>
              </w:rPr>
            </w:pPr>
            <w:r w:rsidRPr="008C31B5">
              <w:rPr>
                <w:rFonts w:ascii="Times New Roman" w:hAnsi="Times New Roman" w:cs="Times New Roman"/>
                <w:sz w:val="24"/>
                <w:szCs w:val="24"/>
              </w:rPr>
              <w:t>Делать предварительный отбор источников информации для поиска нового знания (энциклопедии, словари, справочники, СМИ, интернет-ресурсы и пр.).</w:t>
            </w:r>
          </w:p>
          <w:p w:rsidR="00534528" w:rsidRPr="008C31B5" w:rsidRDefault="00534528" w:rsidP="00217CAC">
            <w:pPr>
              <w:spacing w:line="240" w:lineRule="auto"/>
              <w:rPr>
                <w:rFonts w:ascii="Times New Roman" w:hAnsi="Times New Roman" w:cs="Times New Roman"/>
                <w:sz w:val="24"/>
                <w:szCs w:val="24"/>
              </w:rPr>
            </w:pPr>
            <w:r w:rsidRPr="008C31B5">
              <w:rPr>
                <w:rFonts w:ascii="Times New Roman" w:hAnsi="Times New Roman" w:cs="Times New Roman"/>
                <w:sz w:val="24"/>
                <w:szCs w:val="24"/>
              </w:rPr>
              <w:t>Добывать новые знания (информацию) из различных источников и разными способами (наблюдение, чтение, слушание)</w:t>
            </w:r>
          </w:p>
          <w:p w:rsidR="00534528" w:rsidRPr="008C31B5" w:rsidRDefault="00534528" w:rsidP="00217CAC">
            <w:pPr>
              <w:spacing w:line="240" w:lineRule="auto"/>
              <w:ind w:left="180" w:hanging="180"/>
              <w:rPr>
                <w:rFonts w:ascii="Times New Roman" w:hAnsi="Times New Roman" w:cs="Times New Roman"/>
                <w:sz w:val="24"/>
                <w:szCs w:val="24"/>
              </w:rPr>
            </w:pPr>
          </w:p>
          <w:p w:rsidR="00534528" w:rsidRPr="008C31B5" w:rsidRDefault="00534528" w:rsidP="00217CAC">
            <w:pPr>
              <w:spacing w:line="240" w:lineRule="auto"/>
              <w:rPr>
                <w:rFonts w:ascii="Times New Roman" w:hAnsi="Times New Roman" w:cs="Times New Roman"/>
                <w:sz w:val="24"/>
                <w:szCs w:val="24"/>
              </w:rPr>
            </w:pPr>
            <w:r w:rsidRPr="008C31B5">
              <w:rPr>
                <w:rFonts w:ascii="Times New Roman" w:hAnsi="Times New Roman" w:cs="Times New Roman"/>
                <w:sz w:val="24"/>
                <w:szCs w:val="24"/>
              </w:rPr>
              <w:t xml:space="preserve">Перерабатывать информацию  (анализировать, обобщать, классифицировать, сравнивать, выделять </w:t>
            </w:r>
            <w:r w:rsidRPr="008C31B5">
              <w:rPr>
                <w:rFonts w:ascii="Times New Roman" w:hAnsi="Times New Roman" w:cs="Times New Roman"/>
                <w:sz w:val="24"/>
                <w:szCs w:val="24"/>
              </w:rPr>
              <w:lastRenderedPageBreak/>
              <w:t>причины и следствия) для получения необходимого результата – в том числе и для создания нового продукта</w:t>
            </w:r>
          </w:p>
          <w:p w:rsidR="00534528" w:rsidRPr="008C31B5" w:rsidRDefault="00534528" w:rsidP="00217CAC">
            <w:pPr>
              <w:spacing w:line="240" w:lineRule="auto"/>
              <w:ind w:left="180" w:hanging="180"/>
              <w:rPr>
                <w:rFonts w:ascii="Times New Roman" w:hAnsi="Times New Roman" w:cs="Times New Roman"/>
                <w:sz w:val="24"/>
                <w:szCs w:val="24"/>
              </w:rPr>
            </w:pPr>
          </w:p>
          <w:p w:rsidR="00534528" w:rsidRPr="008C31B5" w:rsidRDefault="00534528" w:rsidP="00217CAC">
            <w:pPr>
              <w:spacing w:line="240" w:lineRule="auto"/>
              <w:rPr>
                <w:rFonts w:ascii="Times New Roman" w:hAnsi="Times New Roman" w:cs="Times New Roman"/>
                <w:sz w:val="24"/>
                <w:szCs w:val="24"/>
              </w:rPr>
            </w:pPr>
          </w:p>
          <w:p w:rsidR="00534528" w:rsidRPr="008C31B5" w:rsidRDefault="00534528" w:rsidP="00217CAC">
            <w:pPr>
              <w:spacing w:line="240" w:lineRule="auto"/>
              <w:rPr>
                <w:rFonts w:ascii="Times New Roman" w:hAnsi="Times New Roman" w:cs="Times New Roman"/>
                <w:sz w:val="24"/>
                <w:szCs w:val="24"/>
              </w:rPr>
            </w:pPr>
          </w:p>
          <w:p w:rsidR="00534528" w:rsidRPr="008C31B5" w:rsidRDefault="00534528" w:rsidP="00217CAC">
            <w:pPr>
              <w:spacing w:line="240" w:lineRule="auto"/>
              <w:rPr>
                <w:rFonts w:ascii="Times New Roman" w:hAnsi="Times New Roman" w:cs="Times New Roman"/>
                <w:sz w:val="24"/>
                <w:szCs w:val="24"/>
              </w:rPr>
            </w:pPr>
          </w:p>
          <w:p w:rsidR="00534528" w:rsidRPr="008C31B5" w:rsidRDefault="00534528" w:rsidP="00217CAC">
            <w:pPr>
              <w:spacing w:line="240" w:lineRule="auto"/>
              <w:rPr>
                <w:rFonts w:ascii="Times New Roman" w:hAnsi="Times New Roman" w:cs="Times New Roman"/>
                <w:sz w:val="24"/>
                <w:szCs w:val="24"/>
              </w:rPr>
            </w:pPr>
            <w:r w:rsidRPr="008C31B5">
              <w:rPr>
                <w:rFonts w:ascii="Times New Roman" w:hAnsi="Times New Roman" w:cs="Times New Roman"/>
                <w:sz w:val="24"/>
                <w:szCs w:val="24"/>
              </w:rPr>
              <w:t xml:space="preserve">Преобразовывать информацию из одной формы в другую  (текст, таблица, схема, график, иллюстрация и др.) и выбирать наиболее удобную для себя  форму. Работая с информацией, уметь передавать её содержание в сжатом или развёрнутом виде, составлять план текста, тезисы, конспект и т.д.)  </w:t>
            </w:r>
          </w:p>
        </w:tc>
        <w:tc>
          <w:tcPr>
            <w:tcW w:w="2551" w:type="dxa"/>
            <w:tcBorders>
              <w:top w:val="single" w:sz="4" w:space="0" w:color="auto"/>
              <w:bottom w:val="single" w:sz="4" w:space="0" w:color="auto"/>
              <w:right w:val="single" w:sz="4" w:space="0" w:color="auto"/>
            </w:tcBorders>
          </w:tcPr>
          <w:p w:rsidR="00534528" w:rsidRPr="008C31B5" w:rsidRDefault="00534528" w:rsidP="00217CAC">
            <w:pPr>
              <w:spacing w:line="240" w:lineRule="auto"/>
              <w:ind w:left="180" w:hanging="180"/>
              <w:rPr>
                <w:rFonts w:ascii="Times New Roman" w:hAnsi="Times New Roman" w:cs="Times New Roman"/>
                <w:sz w:val="24"/>
                <w:szCs w:val="24"/>
              </w:rPr>
            </w:pPr>
            <w:r w:rsidRPr="008C31B5">
              <w:rPr>
                <w:rFonts w:ascii="Times New Roman" w:hAnsi="Times New Roman" w:cs="Times New Roman"/>
                <w:sz w:val="24"/>
                <w:szCs w:val="24"/>
              </w:rPr>
              <w:lastRenderedPageBreak/>
              <w:t>Доносить свою позицию до других, владея приёмами монологической и диалогической речи</w:t>
            </w:r>
          </w:p>
          <w:p w:rsidR="00534528" w:rsidRPr="008C31B5" w:rsidRDefault="00534528" w:rsidP="00217CAC">
            <w:pPr>
              <w:spacing w:line="240" w:lineRule="auto"/>
              <w:ind w:left="180" w:hanging="180"/>
              <w:rPr>
                <w:rFonts w:ascii="Times New Roman" w:hAnsi="Times New Roman" w:cs="Times New Roman"/>
                <w:sz w:val="24"/>
                <w:szCs w:val="24"/>
              </w:rPr>
            </w:pPr>
          </w:p>
          <w:p w:rsidR="00534528" w:rsidRPr="008C31B5" w:rsidRDefault="00534528" w:rsidP="00217CAC">
            <w:pPr>
              <w:spacing w:line="240" w:lineRule="auto"/>
              <w:ind w:left="180" w:hanging="180"/>
              <w:rPr>
                <w:rFonts w:ascii="Times New Roman" w:hAnsi="Times New Roman" w:cs="Times New Roman"/>
                <w:sz w:val="24"/>
                <w:szCs w:val="24"/>
              </w:rPr>
            </w:pPr>
          </w:p>
          <w:p w:rsidR="00534528" w:rsidRPr="008C31B5" w:rsidRDefault="00534528" w:rsidP="00217CAC">
            <w:pPr>
              <w:spacing w:line="240" w:lineRule="auto"/>
              <w:ind w:left="180" w:hanging="180"/>
              <w:rPr>
                <w:rFonts w:ascii="Times New Roman" w:hAnsi="Times New Roman" w:cs="Times New Roman"/>
                <w:sz w:val="24"/>
                <w:szCs w:val="24"/>
              </w:rPr>
            </w:pPr>
          </w:p>
          <w:p w:rsidR="00534528" w:rsidRPr="008C31B5" w:rsidRDefault="00534528" w:rsidP="00217CAC">
            <w:pPr>
              <w:spacing w:line="240" w:lineRule="auto"/>
              <w:ind w:left="180" w:hanging="180"/>
              <w:rPr>
                <w:rFonts w:ascii="Times New Roman" w:hAnsi="Times New Roman" w:cs="Times New Roman"/>
                <w:sz w:val="24"/>
                <w:szCs w:val="24"/>
              </w:rPr>
            </w:pPr>
          </w:p>
          <w:p w:rsidR="00534528" w:rsidRPr="008C31B5" w:rsidRDefault="00534528" w:rsidP="00217CAC">
            <w:pPr>
              <w:spacing w:line="240" w:lineRule="auto"/>
              <w:ind w:left="180" w:hanging="180"/>
              <w:rPr>
                <w:rFonts w:ascii="Times New Roman" w:hAnsi="Times New Roman" w:cs="Times New Roman"/>
                <w:sz w:val="24"/>
                <w:szCs w:val="24"/>
              </w:rPr>
            </w:pPr>
          </w:p>
          <w:p w:rsidR="00534528" w:rsidRPr="008C31B5" w:rsidRDefault="00534528" w:rsidP="00217CAC">
            <w:pPr>
              <w:spacing w:line="240" w:lineRule="auto"/>
              <w:ind w:left="180" w:hanging="180"/>
              <w:rPr>
                <w:rFonts w:ascii="Times New Roman" w:hAnsi="Times New Roman" w:cs="Times New Roman"/>
                <w:sz w:val="24"/>
                <w:szCs w:val="24"/>
              </w:rPr>
            </w:pPr>
          </w:p>
          <w:p w:rsidR="00534528" w:rsidRPr="008C31B5" w:rsidRDefault="00534528" w:rsidP="00217CAC">
            <w:pPr>
              <w:spacing w:line="240" w:lineRule="auto"/>
              <w:ind w:left="180" w:hanging="180"/>
              <w:rPr>
                <w:rFonts w:ascii="Times New Roman" w:hAnsi="Times New Roman" w:cs="Times New Roman"/>
                <w:sz w:val="24"/>
                <w:szCs w:val="24"/>
              </w:rPr>
            </w:pPr>
          </w:p>
          <w:p w:rsidR="00534528" w:rsidRPr="008C31B5" w:rsidRDefault="00534528" w:rsidP="00217CAC">
            <w:pPr>
              <w:spacing w:line="240" w:lineRule="auto"/>
              <w:ind w:left="180" w:hanging="180"/>
              <w:rPr>
                <w:rFonts w:ascii="Times New Roman" w:hAnsi="Times New Roman" w:cs="Times New Roman"/>
                <w:sz w:val="24"/>
                <w:szCs w:val="24"/>
              </w:rPr>
            </w:pPr>
            <w:r w:rsidRPr="008C31B5">
              <w:rPr>
                <w:rFonts w:ascii="Times New Roman" w:hAnsi="Times New Roman" w:cs="Times New Roman"/>
                <w:sz w:val="24"/>
                <w:szCs w:val="24"/>
              </w:rPr>
              <w:t>Понимать другие позиции (взгляды, интересы)</w:t>
            </w:r>
          </w:p>
          <w:p w:rsidR="00534528" w:rsidRPr="008C31B5" w:rsidRDefault="00534528" w:rsidP="00217CAC">
            <w:pPr>
              <w:spacing w:line="240" w:lineRule="auto"/>
              <w:ind w:left="180" w:hanging="180"/>
              <w:rPr>
                <w:rFonts w:ascii="Times New Roman" w:hAnsi="Times New Roman" w:cs="Times New Roman"/>
                <w:sz w:val="24"/>
                <w:szCs w:val="24"/>
              </w:rPr>
            </w:pPr>
          </w:p>
          <w:p w:rsidR="00534528" w:rsidRPr="008C31B5" w:rsidRDefault="00534528" w:rsidP="00217CAC">
            <w:pPr>
              <w:spacing w:line="240" w:lineRule="auto"/>
              <w:ind w:left="180" w:hanging="180"/>
              <w:rPr>
                <w:rFonts w:ascii="Times New Roman" w:hAnsi="Times New Roman" w:cs="Times New Roman"/>
                <w:sz w:val="24"/>
                <w:szCs w:val="24"/>
              </w:rPr>
            </w:pPr>
          </w:p>
          <w:p w:rsidR="00534528" w:rsidRPr="008C31B5" w:rsidRDefault="00534528" w:rsidP="00217CAC">
            <w:pPr>
              <w:spacing w:line="240" w:lineRule="auto"/>
              <w:ind w:left="180" w:hanging="180"/>
              <w:rPr>
                <w:rFonts w:ascii="Times New Roman" w:hAnsi="Times New Roman" w:cs="Times New Roman"/>
                <w:sz w:val="24"/>
                <w:szCs w:val="24"/>
              </w:rPr>
            </w:pPr>
          </w:p>
          <w:p w:rsidR="00534528" w:rsidRPr="008C31B5" w:rsidRDefault="00534528" w:rsidP="00217CAC">
            <w:pPr>
              <w:spacing w:line="240" w:lineRule="auto"/>
              <w:ind w:left="180" w:hanging="180"/>
              <w:rPr>
                <w:rFonts w:ascii="Times New Roman" w:hAnsi="Times New Roman" w:cs="Times New Roman"/>
                <w:sz w:val="24"/>
                <w:szCs w:val="24"/>
              </w:rPr>
            </w:pPr>
          </w:p>
          <w:p w:rsidR="00534528" w:rsidRPr="008C31B5" w:rsidRDefault="00534528" w:rsidP="00217CAC">
            <w:pPr>
              <w:spacing w:line="240" w:lineRule="auto"/>
              <w:ind w:left="180" w:hanging="180"/>
              <w:rPr>
                <w:rFonts w:ascii="Times New Roman" w:hAnsi="Times New Roman" w:cs="Times New Roman"/>
                <w:sz w:val="24"/>
                <w:szCs w:val="24"/>
              </w:rPr>
            </w:pPr>
          </w:p>
          <w:p w:rsidR="00534528" w:rsidRPr="008C31B5" w:rsidRDefault="00534528" w:rsidP="00217CAC">
            <w:pPr>
              <w:spacing w:line="240" w:lineRule="auto"/>
              <w:ind w:left="180" w:hanging="180"/>
              <w:rPr>
                <w:rFonts w:ascii="Times New Roman" w:hAnsi="Times New Roman" w:cs="Times New Roman"/>
                <w:sz w:val="24"/>
                <w:szCs w:val="24"/>
              </w:rPr>
            </w:pPr>
          </w:p>
          <w:p w:rsidR="00534528" w:rsidRPr="008C31B5" w:rsidRDefault="00534528" w:rsidP="00217CAC">
            <w:pPr>
              <w:spacing w:line="240" w:lineRule="auto"/>
              <w:ind w:left="180" w:hanging="180"/>
              <w:rPr>
                <w:rFonts w:ascii="Times New Roman" w:hAnsi="Times New Roman" w:cs="Times New Roman"/>
                <w:sz w:val="24"/>
                <w:szCs w:val="24"/>
              </w:rPr>
            </w:pPr>
          </w:p>
          <w:p w:rsidR="00534528" w:rsidRPr="008C31B5" w:rsidRDefault="00534528" w:rsidP="00217CAC">
            <w:pPr>
              <w:spacing w:line="240" w:lineRule="auto"/>
              <w:ind w:left="180" w:hanging="180"/>
              <w:rPr>
                <w:rFonts w:ascii="Times New Roman" w:hAnsi="Times New Roman" w:cs="Times New Roman"/>
                <w:sz w:val="24"/>
                <w:szCs w:val="24"/>
              </w:rPr>
            </w:pPr>
            <w:r w:rsidRPr="008C31B5">
              <w:rPr>
                <w:rFonts w:ascii="Times New Roman" w:hAnsi="Times New Roman" w:cs="Times New Roman"/>
                <w:sz w:val="24"/>
                <w:szCs w:val="24"/>
              </w:rPr>
              <w:t>Договариваться с людьми, согласуя с ними свои интересы и взгляды, для того чтобы сделать что-то сообща</w:t>
            </w:r>
          </w:p>
          <w:p w:rsidR="00534528" w:rsidRPr="008C31B5" w:rsidRDefault="00534528" w:rsidP="00217CAC">
            <w:pPr>
              <w:spacing w:line="240" w:lineRule="auto"/>
              <w:ind w:left="180" w:hanging="180"/>
              <w:rPr>
                <w:rFonts w:ascii="Times New Roman" w:hAnsi="Times New Roman" w:cs="Times New Roman"/>
                <w:sz w:val="24"/>
                <w:szCs w:val="24"/>
              </w:rPr>
            </w:pPr>
          </w:p>
          <w:p w:rsidR="00534528" w:rsidRPr="008C31B5" w:rsidRDefault="00534528" w:rsidP="00217CAC">
            <w:pPr>
              <w:spacing w:line="240" w:lineRule="auto"/>
              <w:ind w:left="180" w:hanging="180"/>
              <w:rPr>
                <w:rFonts w:ascii="Times New Roman" w:hAnsi="Times New Roman" w:cs="Times New Roman"/>
                <w:sz w:val="24"/>
                <w:szCs w:val="24"/>
              </w:rPr>
            </w:pPr>
          </w:p>
        </w:tc>
      </w:tr>
    </w:tbl>
    <w:p w:rsidR="008C31B5" w:rsidRDefault="008C31B5" w:rsidP="00534528">
      <w:pPr>
        <w:spacing w:before="120" w:line="240" w:lineRule="auto"/>
        <w:rPr>
          <w:rFonts w:ascii="Times New Roman" w:hAnsi="Times New Roman" w:cs="Times New Roman"/>
          <w:sz w:val="24"/>
          <w:szCs w:val="24"/>
        </w:rPr>
      </w:pPr>
    </w:p>
    <w:p w:rsidR="008C31B5" w:rsidRPr="00534528" w:rsidRDefault="008C31B5" w:rsidP="008C31B5">
      <w:pPr>
        <w:spacing w:before="120" w:after="120" w:line="240" w:lineRule="auto"/>
        <w:rPr>
          <w:rFonts w:ascii="Times New Roman" w:hAnsi="Times New Roman" w:cs="Times New Roman"/>
          <w:b/>
          <w:sz w:val="24"/>
          <w:szCs w:val="24"/>
        </w:rPr>
      </w:pPr>
      <w:r w:rsidRPr="00534528">
        <w:rPr>
          <w:rFonts w:ascii="Times New Roman" w:hAnsi="Times New Roman" w:cs="Times New Roman"/>
          <w:b/>
          <w:sz w:val="24"/>
          <w:szCs w:val="24"/>
        </w:rPr>
        <w:t>4.4.1. Личностные результаты</w:t>
      </w:r>
    </w:p>
    <w:p w:rsidR="008C31B5" w:rsidRDefault="008C31B5" w:rsidP="008C31B5">
      <w:pPr>
        <w:spacing w:line="240" w:lineRule="auto"/>
        <w:ind w:firstLine="284"/>
        <w:rPr>
          <w:rFonts w:ascii="Times New Roman" w:hAnsi="Times New Roman" w:cs="Times New Roman"/>
          <w:bCs/>
          <w:sz w:val="24"/>
          <w:szCs w:val="24"/>
        </w:rPr>
      </w:pPr>
      <w:r w:rsidRPr="00534528">
        <w:rPr>
          <w:rFonts w:ascii="Times New Roman" w:hAnsi="Times New Roman" w:cs="Times New Roman"/>
          <w:bCs/>
          <w:sz w:val="24"/>
          <w:szCs w:val="24"/>
        </w:rPr>
        <w:t xml:space="preserve">В возрасте 7–10 лет ученики проявляют активное желание учиться, так как их реальная жизнь совпадает с ведущим видом деятельности.  Ученики начальной школы постепенно </w:t>
      </w:r>
      <w:r w:rsidRPr="00534528">
        <w:rPr>
          <w:rFonts w:ascii="Times New Roman" w:hAnsi="Times New Roman" w:cs="Times New Roman"/>
          <w:i/>
          <w:sz w:val="24"/>
          <w:szCs w:val="24"/>
        </w:rPr>
        <w:t>расстаются со «сказочным» мифологическим мышлением</w:t>
      </w:r>
      <w:r w:rsidRPr="00534528">
        <w:rPr>
          <w:rFonts w:ascii="Times New Roman" w:hAnsi="Times New Roman" w:cs="Times New Roman"/>
          <w:bCs/>
          <w:sz w:val="24"/>
          <w:szCs w:val="24"/>
        </w:rPr>
        <w:t xml:space="preserve">, т.е. осознают, что в жизни (в отличие от сказки) нет однозначно плохих и хороших людей. В этом возрасте дети только учатся отделять поступки от самого человека. Любой человек может совершить тот или иной поступок, который могут по-разному оценить другие люди. В каждой конкретной ситуации надо уметь самому выбирать, как поступить, и оценивать поступки. Выбор этот не всегда простой, и в этом возрасте на многие вопросы ученик ещё </w:t>
      </w:r>
      <w:r w:rsidRPr="00534528">
        <w:rPr>
          <w:rFonts w:ascii="Times New Roman" w:hAnsi="Times New Roman" w:cs="Times New Roman"/>
          <w:sz w:val="24"/>
          <w:szCs w:val="24"/>
        </w:rPr>
        <w:t>не готов дать самостоятельный ответ</w:t>
      </w:r>
      <w:r w:rsidRPr="00534528">
        <w:rPr>
          <w:rFonts w:ascii="Times New Roman" w:hAnsi="Times New Roman" w:cs="Times New Roman"/>
          <w:bCs/>
          <w:sz w:val="24"/>
          <w:szCs w:val="24"/>
        </w:rPr>
        <w:t>, но он узнает об этих вопросах (гражданских, мировоззренческих и т.д.).</w:t>
      </w:r>
    </w:p>
    <w:p w:rsidR="005C0B9D" w:rsidRDefault="005C0B9D" w:rsidP="008C31B5">
      <w:pPr>
        <w:spacing w:line="240" w:lineRule="auto"/>
        <w:ind w:firstLine="284"/>
        <w:rPr>
          <w:rFonts w:ascii="Times New Roman" w:hAnsi="Times New Roman" w:cs="Times New Roman"/>
          <w:bCs/>
          <w:sz w:val="24"/>
          <w:szCs w:val="24"/>
        </w:rPr>
      </w:pPr>
    </w:p>
    <w:p w:rsidR="00244EE1" w:rsidRPr="001C0F7B" w:rsidRDefault="00244EE1" w:rsidP="00244EE1">
      <w:pPr>
        <w:spacing w:line="240" w:lineRule="auto"/>
        <w:ind w:firstLine="284"/>
        <w:outlineLvl w:val="0"/>
        <w:rPr>
          <w:rFonts w:ascii="Times New Roman" w:hAnsi="Times New Roman" w:cs="Times New Roman"/>
          <w:i/>
          <w:sz w:val="24"/>
          <w:szCs w:val="24"/>
        </w:rPr>
      </w:pPr>
      <w:r w:rsidRPr="00534528">
        <w:rPr>
          <w:rFonts w:ascii="Times New Roman" w:hAnsi="Times New Roman" w:cs="Times New Roman"/>
          <w:i/>
          <w:sz w:val="24"/>
          <w:szCs w:val="24"/>
        </w:rPr>
        <w:t>Таблица 5</w:t>
      </w:r>
    </w:p>
    <w:p w:rsidR="00244EE1" w:rsidRPr="00534528" w:rsidRDefault="00244EE1" w:rsidP="00244EE1">
      <w:pPr>
        <w:spacing w:line="240" w:lineRule="auto"/>
        <w:jc w:val="center"/>
        <w:rPr>
          <w:rFonts w:ascii="Times New Roman" w:hAnsi="Times New Roman" w:cs="Times New Roman"/>
          <w:b/>
          <w:bCs/>
          <w:sz w:val="24"/>
          <w:szCs w:val="24"/>
        </w:rPr>
      </w:pPr>
    </w:p>
    <w:p w:rsidR="00244EE1" w:rsidRPr="00534528" w:rsidRDefault="00244EE1" w:rsidP="00244EE1">
      <w:pPr>
        <w:spacing w:line="240" w:lineRule="auto"/>
        <w:jc w:val="center"/>
        <w:rPr>
          <w:rFonts w:ascii="Times New Roman" w:hAnsi="Times New Roman" w:cs="Times New Roman"/>
          <w:b/>
          <w:bCs/>
          <w:sz w:val="24"/>
          <w:szCs w:val="24"/>
        </w:rPr>
      </w:pPr>
      <w:r w:rsidRPr="00534528">
        <w:rPr>
          <w:rFonts w:ascii="Times New Roman" w:hAnsi="Times New Roman" w:cs="Times New Roman"/>
          <w:b/>
          <w:bCs/>
          <w:sz w:val="24"/>
          <w:szCs w:val="24"/>
        </w:rPr>
        <w:t xml:space="preserve">Личностные результаты на разных этапах обучения </w:t>
      </w:r>
      <w:r w:rsidRPr="00534528">
        <w:rPr>
          <w:rFonts w:ascii="Times New Roman" w:hAnsi="Times New Roman" w:cs="Times New Roman"/>
          <w:b/>
          <w:bCs/>
          <w:sz w:val="24"/>
          <w:szCs w:val="24"/>
        </w:rPr>
        <w:br/>
        <w:t xml:space="preserve">по ОС </w:t>
      </w:r>
      <w:r w:rsidRPr="00534528">
        <w:rPr>
          <w:rFonts w:ascii="Times New Roman" w:hAnsi="Times New Roman" w:cs="Times New Roman"/>
          <w:b/>
          <w:sz w:val="24"/>
          <w:szCs w:val="24"/>
        </w:rPr>
        <w:t xml:space="preserve">«Школа России» и «Перспектива» </w:t>
      </w:r>
      <w:r w:rsidRPr="00534528">
        <w:rPr>
          <w:rFonts w:ascii="Times New Roman" w:hAnsi="Times New Roman" w:cs="Times New Roman"/>
          <w:b/>
          <w:bCs/>
          <w:sz w:val="24"/>
          <w:szCs w:val="24"/>
        </w:rPr>
        <w:t xml:space="preserve"> в начальной школе</w:t>
      </w:r>
    </w:p>
    <w:p w:rsidR="005C0B9D" w:rsidRPr="008C31B5" w:rsidRDefault="005C0B9D" w:rsidP="008F74C6">
      <w:pPr>
        <w:spacing w:line="240" w:lineRule="auto"/>
        <w:rPr>
          <w:rFonts w:ascii="Times New Roman" w:hAnsi="Times New Roman" w:cs="Times New Roman"/>
          <w:bCs/>
          <w:sz w:val="24"/>
          <w:szCs w:val="24"/>
        </w:rPr>
        <w:sectPr w:rsidR="005C0B9D" w:rsidRPr="008C31B5" w:rsidSect="00217CAC">
          <w:pgSz w:w="11906" w:h="16838"/>
          <w:pgMar w:top="142" w:right="1701" w:bottom="1134" w:left="851" w:header="709" w:footer="709" w:gutter="0"/>
          <w:cols w:space="708"/>
          <w:docGrid w:linePitch="360"/>
        </w:sectPr>
      </w:pPr>
    </w:p>
    <w:p w:rsidR="00534528" w:rsidRPr="00CA1697" w:rsidRDefault="00534528" w:rsidP="008F74C6">
      <w:pPr>
        <w:autoSpaceDE w:val="0"/>
        <w:autoSpaceDN w:val="0"/>
        <w:adjustRightInd w:val="0"/>
        <w:spacing w:line="240" w:lineRule="auto"/>
        <w:jc w:val="both"/>
        <w:rPr>
          <w:sz w:val="24"/>
          <w:szCs w:val="24"/>
        </w:rPr>
      </w:pPr>
    </w:p>
    <w:p w:rsidR="00534528" w:rsidRPr="0067088B" w:rsidRDefault="008A6FAA" w:rsidP="00534528">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534528" w:rsidRPr="0067088B">
        <w:rPr>
          <w:rFonts w:ascii="Times New Roman" w:hAnsi="Times New Roman" w:cs="Times New Roman"/>
          <w:b/>
          <w:sz w:val="24"/>
          <w:szCs w:val="24"/>
        </w:rPr>
        <w:t>4.4.2. Типовые задания, нацеленные на личностные результаты.</w:t>
      </w:r>
    </w:p>
    <w:p w:rsidR="00534528" w:rsidRPr="0067088B" w:rsidRDefault="00534528" w:rsidP="008A6FAA">
      <w:pPr>
        <w:shd w:val="clear" w:color="auto" w:fill="FFFFFF"/>
        <w:autoSpaceDE w:val="0"/>
        <w:autoSpaceDN w:val="0"/>
        <w:adjustRightInd w:val="0"/>
        <w:spacing w:line="240" w:lineRule="auto"/>
        <w:ind w:left="284" w:firstLine="283"/>
        <w:jc w:val="both"/>
        <w:rPr>
          <w:rFonts w:ascii="Times New Roman" w:hAnsi="Times New Roman" w:cs="Times New Roman"/>
          <w:color w:val="FF0000"/>
          <w:sz w:val="24"/>
          <w:szCs w:val="24"/>
        </w:rPr>
      </w:pPr>
      <w:r w:rsidRPr="0067088B">
        <w:rPr>
          <w:rFonts w:ascii="Times New Roman" w:hAnsi="Times New Roman" w:cs="Times New Roman"/>
          <w:sz w:val="24"/>
          <w:szCs w:val="24"/>
        </w:rPr>
        <w:t xml:space="preserve">Для достижения указанных личностных результатов в систему учебников «Школа </w:t>
      </w:r>
      <w:r w:rsidR="008A6FAA">
        <w:rPr>
          <w:rFonts w:ascii="Times New Roman" w:hAnsi="Times New Roman" w:cs="Times New Roman"/>
          <w:sz w:val="24"/>
          <w:szCs w:val="24"/>
        </w:rPr>
        <w:t xml:space="preserve">    </w:t>
      </w:r>
      <w:r w:rsidRPr="0067088B">
        <w:rPr>
          <w:rFonts w:ascii="Times New Roman" w:hAnsi="Times New Roman" w:cs="Times New Roman"/>
          <w:sz w:val="24"/>
          <w:szCs w:val="24"/>
        </w:rPr>
        <w:t xml:space="preserve">России» с 1 по 4 класс введены соответствующие разделы и темы, разнообразные по форме и содержанию тексты, упражнения, задания, задачи. </w:t>
      </w:r>
    </w:p>
    <w:p w:rsidR="00534528" w:rsidRPr="0067088B" w:rsidRDefault="00534528" w:rsidP="008A6FAA">
      <w:pPr>
        <w:shd w:val="clear" w:color="auto" w:fill="FFFFFF"/>
        <w:autoSpaceDE w:val="0"/>
        <w:autoSpaceDN w:val="0"/>
        <w:adjustRightInd w:val="0"/>
        <w:spacing w:line="240" w:lineRule="auto"/>
        <w:ind w:left="284" w:firstLine="283"/>
        <w:jc w:val="both"/>
        <w:rPr>
          <w:rFonts w:ascii="Times New Roman" w:hAnsi="Times New Roman" w:cs="Times New Roman"/>
          <w:sz w:val="24"/>
          <w:szCs w:val="24"/>
        </w:rPr>
      </w:pPr>
      <w:r w:rsidRPr="0067088B">
        <w:rPr>
          <w:rFonts w:ascii="Times New Roman" w:hAnsi="Times New Roman" w:cs="Times New Roman"/>
          <w:b/>
          <w:sz w:val="24"/>
          <w:szCs w:val="24"/>
        </w:rPr>
        <w:t>В курсе «Окружающий мир»</w:t>
      </w:r>
      <w:r w:rsidRPr="0067088B">
        <w:rPr>
          <w:rFonts w:ascii="Times New Roman" w:hAnsi="Times New Roman" w:cs="Times New Roman"/>
          <w:sz w:val="24"/>
          <w:szCs w:val="24"/>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534528" w:rsidRPr="0067088B" w:rsidRDefault="00534528" w:rsidP="008A6FAA">
      <w:pPr>
        <w:shd w:val="clear" w:color="auto" w:fill="FFFFFF"/>
        <w:autoSpaceDE w:val="0"/>
        <w:autoSpaceDN w:val="0"/>
        <w:adjustRightInd w:val="0"/>
        <w:spacing w:line="240" w:lineRule="auto"/>
        <w:ind w:left="284" w:firstLine="283"/>
        <w:jc w:val="both"/>
        <w:rPr>
          <w:rFonts w:ascii="Times New Roman" w:hAnsi="Times New Roman" w:cs="Times New Roman"/>
          <w:sz w:val="24"/>
          <w:szCs w:val="24"/>
        </w:rPr>
      </w:pPr>
      <w:r w:rsidRPr="0067088B">
        <w:rPr>
          <w:rFonts w:ascii="Times New Roman" w:hAnsi="Times New Roman" w:cs="Times New Roman"/>
          <w:sz w:val="24"/>
          <w:szCs w:val="24"/>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534528" w:rsidRPr="0067088B" w:rsidRDefault="00534528" w:rsidP="008A6FAA">
      <w:pPr>
        <w:shd w:val="clear" w:color="auto" w:fill="FFFFFF"/>
        <w:autoSpaceDE w:val="0"/>
        <w:autoSpaceDN w:val="0"/>
        <w:adjustRightInd w:val="0"/>
        <w:spacing w:line="240" w:lineRule="auto"/>
        <w:ind w:left="284" w:firstLine="283"/>
        <w:jc w:val="both"/>
        <w:rPr>
          <w:rFonts w:ascii="Times New Roman" w:hAnsi="Times New Roman" w:cs="Times New Roman"/>
          <w:sz w:val="24"/>
          <w:szCs w:val="24"/>
        </w:rPr>
      </w:pPr>
      <w:r w:rsidRPr="0067088B">
        <w:rPr>
          <w:rFonts w:ascii="Times New Roman" w:hAnsi="Times New Roman" w:cs="Times New Roman"/>
          <w:sz w:val="24"/>
          <w:szCs w:val="24"/>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534528" w:rsidRPr="0067088B" w:rsidRDefault="00534528" w:rsidP="008A6FAA">
      <w:pPr>
        <w:shd w:val="clear" w:color="auto" w:fill="FFFFFF"/>
        <w:autoSpaceDE w:val="0"/>
        <w:autoSpaceDN w:val="0"/>
        <w:adjustRightInd w:val="0"/>
        <w:spacing w:line="240" w:lineRule="auto"/>
        <w:ind w:left="284" w:firstLine="283"/>
        <w:jc w:val="both"/>
        <w:rPr>
          <w:rFonts w:ascii="Times New Roman" w:hAnsi="Times New Roman" w:cs="Times New Roman"/>
          <w:sz w:val="24"/>
          <w:szCs w:val="24"/>
        </w:rPr>
      </w:pPr>
      <w:r w:rsidRPr="0067088B">
        <w:rPr>
          <w:rFonts w:ascii="Times New Roman" w:hAnsi="Times New Roman" w:cs="Times New Roman"/>
          <w:b/>
          <w:sz w:val="24"/>
          <w:szCs w:val="24"/>
        </w:rPr>
        <w:t xml:space="preserve">В курсе «Литературное чтение» — </w:t>
      </w:r>
      <w:r w:rsidRPr="0067088B">
        <w:rPr>
          <w:rFonts w:ascii="Times New Roman" w:hAnsi="Times New Roman" w:cs="Times New Roman"/>
          <w:sz w:val="24"/>
          <w:szCs w:val="24"/>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534528" w:rsidRPr="0067088B" w:rsidRDefault="00534528" w:rsidP="008A6FAA">
      <w:pPr>
        <w:shd w:val="clear" w:color="auto" w:fill="FFFFFF"/>
        <w:autoSpaceDE w:val="0"/>
        <w:autoSpaceDN w:val="0"/>
        <w:adjustRightInd w:val="0"/>
        <w:spacing w:line="240" w:lineRule="auto"/>
        <w:ind w:left="284" w:firstLine="283"/>
        <w:jc w:val="both"/>
        <w:rPr>
          <w:rFonts w:ascii="Times New Roman" w:hAnsi="Times New Roman" w:cs="Times New Roman"/>
          <w:sz w:val="24"/>
          <w:szCs w:val="24"/>
        </w:rPr>
      </w:pPr>
      <w:r w:rsidRPr="0067088B">
        <w:rPr>
          <w:rFonts w:ascii="Times New Roman" w:hAnsi="Times New Roman" w:cs="Times New Roman"/>
          <w:b/>
          <w:sz w:val="24"/>
          <w:szCs w:val="24"/>
        </w:rPr>
        <w:t>В курсе «Русский язык»</w:t>
      </w:r>
      <w:r w:rsidRPr="0067088B">
        <w:rPr>
          <w:rFonts w:ascii="Times New Roman" w:hAnsi="Times New Roman" w:cs="Times New Roman"/>
          <w:sz w:val="24"/>
          <w:szCs w:val="24"/>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534528" w:rsidRPr="0067088B" w:rsidRDefault="00534528" w:rsidP="008A6FAA">
      <w:pPr>
        <w:spacing w:line="240" w:lineRule="auto"/>
        <w:ind w:left="284" w:firstLine="567"/>
        <w:jc w:val="both"/>
        <w:rPr>
          <w:rFonts w:ascii="Times New Roman" w:hAnsi="Times New Roman" w:cs="Times New Roman"/>
          <w:sz w:val="24"/>
          <w:szCs w:val="24"/>
        </w:rPr>
      </w:pPr>
      <w:r w:rsidRPr="0067088B">
        <w:rPr>
          <w:rFonts w:ascii="Times New Roman" w:hAnsi="Times New Roman" w:cs="Times New Roman"/>
          <w:b/>
          <w:sz w:val="24"/>
          <w:szCs w:val="24"/>
        </w:rPr>
        <w:t>В курсе «Математика»</w:t>
      </w:r>
      <w:r w:rsidRPr="0067088B">
        <w:rPr>
          <w:rFonts w:ascii="Times New Roman" w:hAnsi="Times New Roman" w:cs="Times New Roman"/>
          <w:sz w:val="24"/>
          <w:szCs w:val="24"/>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534528" w:rsidRPr="00C52E88" w:rsidRDefault="00534528" w:rsidP="008A6FAA">
      <w:pPr>
        <w:spacing w:line="240" w:lineRule="auto"/>
        <w:ind w:left="284" w:firstLine="709"/>
        <w:jc w:val="both"/>
        <w:rPr>
          <w:rFonts w:ascii="Times New Roman" w:hAnsi="Times New Roman" w:cs="Times New Roman"/>
          <w:sz w:val="24"/>
          <w:szCs w:val="24"/>
        </w:rPr>
      </w:pPr>
      <w:r w:rsidRPr="0067088B">
        <w:rPr>
          <w:rFonts w:ascii="Times New Roman" w:hAnsi="Times New Roman" w:cs="Times New Roman"/>
          <w:b/>
          <w:sz w:val="24"/>
          <w:szCs w:val="24"/>
        </w:rPr>
        <w:t>В курсе «Музыка»</w:t>
      </w:r>
      <w:r w:rsidRPr="0067088B">
        <w:rPr>
          <w:rFonts w:ascii="Times New Roman" w:hAnsi="Times New Roman" w:cs="Times New Roman"/>
          <w:sz w:val="24"/>
          <w:szCs w:val="24"/>
        </w:rPr>
        <w:t xml:space="preserve"> произведения отечественного музыка</w:t>
      </w:r>
      <w:r w:rsidRPr="00C52E88">
        <w:rPr>
          <w:rFonts w:ascii="Times New Roman" w:hAnsi="Times New Roman" w:cs="Times New Roman"/>
          <w:sz w:val="24"/>
          <w:szCs w:val="24"/>
        </w:rPr>
        <w:t xml:space="preserve">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w:t>
      </w:r>
      <w:r w:rsidRPr="00C52E88">
        <w:rPr>
          <w:rFonts w:ascii="Times New Roman" w:hAnsi="Times New Roman" w:cs="Times New Roman"/>
          <w:sz w:val="24"/>
          <w:szCs w:val="24"/>
        </w:rPr>
        <w:lastRenderedPageBreak/>
        <w:t>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534528" w:rsidRPr="00C52E88" w:rsidRDefault="00534528" w:rsidP="008A6FAA">
      <w:pPr>
        <w:spacing w:line="240" w:lineRule="auto"/>
        <w:ind w:left="284" w:firstLine="425"/>
        <w:jc w:val="both"/>
        <w:rPr>
          <w:rFonts w:ascii="Times New Roman" w:hAnsi="Times New Roman" w:cs="Times New Roman"/>
          <w:sz w:val="24"/>
          <w:szCs w:val="24"/>
        </w:rPr>
      </w:pPr>
      <w:r w:rsidRPr="00C52E88">
        <w:rPr>
          <w:rFonts w:ascii="Times New Roman" w:hAnsi="Times New Roman" w:cs="Times New Roman"/>
          <w:b/>
          <w:sz w:val="24"/>
          <w:szCs w:val="24"/>
        </w:rPr>
        <w:t>В курсе «Изобразительное искусство»</w:t>
      </w:r>
      <w:r w:rsidRPr="00C52E88">
        <w:rPr>
          <w:rFonts w:ascii="Times New Roman" w:hAnsi="Times New Roman" w:cs="Times New Roman"/>
          <w:sz w:val="24"/>
          <w:szCs w:val="24"/>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534528" w:rsidRPr="00C52E88" w:rsidRDefault="00534528" w:rsidP="008A6FAA">
      <w:pPr>
        <w:spacing w:line="240" w:lineRule="auto"/>
        <w:ind w:left="284" w:firstLine="567"/>
        <w:jc w:val="both"/>
        <w:rPr>
          <w:rFonts w:ascii="Times New Roman" w:hAnsi="Times New Roman" w:cs="Times New Roman"/>
          <w:sz w:val="24"/>
          <w:szCs w:val="24"/>
        </w:rPr>
      </w:pPr>
      <w:r w:rsidRPr="00C52E88">
        <w:rPr>
          <w:rFonts w:ascii="Times New Roman" w:hAnsi="Times New Roman" w:cs="Times New Roman"/>
          <w:b/>
          <w:sz w:val="24"/>
          <w:szCs w:val="24"/>
        </w:rPr>
        <w:t>В курсах иностранных языков (английского, французского, испанского и немецкого языков)</w:t>
      </w:r>
      <w:r w:rsidRPr="00C52E88">
        <w:rPr>
          <w:rFonts w:ascii="Times New Roman" w:hAnsi="Times New Roman" w:cs="Times New Roman"/>
          <w:sz w:val="24"/>
          <w:szCs w:val="24"/>
        </w:rPr>
        <w:t xml:space="preserve">   с  этой целью  предлагаются тексты и диалоги о культуре  России  и аналогичные тексты о культуре и истории изучаемых стран. </w:t>
      </w:r>
    </w:p>
    <w:p w:rsidR="00534528" w:rsidRPr="00C52E88" w:rsidRDefault="00534528" w:rsidP="008A6FAA">
      <w:pPr>
        <w:spacing w:line="240" w:lineRule="auto"/>
        <w:ind w:left="284" w:firstLine="567"/>
        <w:jc w:val="both"/>
        <w:rPr>
          <w:rFonts w:ascii="Times New Roman" w:hAnsi="Times New Roman" w:cs="Times New Roman"/>
          <w:sz w:val="24"/>
          <w:szCs w:val="24"/>
        </w:rPr>
      </w:pPr>
      <w:r w:rsidRPr="00C52E88">
        <w:rPr>
          <w:rFonts w:ascii="Times New Roman" w:hAnsi="Times New Roman" w:cs="Times New Roman"/>
          <w:sz w:val="24"/>
          <w:szCs w:val="24"/>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w:t>
      </w:r>
      <w:r>
        <w:rPr>
          <w:rFonts w:ascii="Times New Roman" w:hAnsi="Times New Roman" w:cs="Times New Roman"/>
          <w:sz w:val="24"/>
          <w:szCs w:val="24"/>
        </w:rPr>
        <w:t>ийских , американских, ро</w:t>
      </w:r>
      <w:r w:rsidRPr="00C52E88">
        <w:rPr>
          <w:rFonts w:ascii="Times New Roman" w:hAnsi="Times New Roman" w:cs="Times New Roman"/>
          <w:sz w:val="24"/>
          <w:szCs w:val="24"/>
        </w:rPr>
        <w:t>ссийских музеях, о праздниках, традициях и обычаях нашей страны и изучаемых стран.</w:t>
      </w:r>
    </w:p>
    <w:p w:rsidR="00534528" w:rsidRPr="00C52E88" w:rsidRDefault="00534528" w:rsidP="008A6FAA">
      <w:pPr>
        <w:pStyle w:val="afd"/>
        <w:ind w:left="284" w:firstLine="567"/>
        <w:jc w:val="both"/>
        <w:rPr>
          <w:rFonts w:ascii="Times New Roman" w:hAnsi="Times New Roman" w:cs="Times New Roman"/>
          <w:sz w:val="24"/>
          <w:szCs w:val="24"/>
        </w:rPr>
      </w:pPr>
      <w:r w:rsidRPr="00C52E88">
        <w:rPr>
          <w:rFonts w:ascii="Times New Roman" w:hAnsi="Times New Roman" w:cs="Times New Roman"/>
          <w:b/>
          <w:sz w:val="24"/>
          <w:szCs w:val="24"/>
        </w:rPr>
        <w:t>В курсе «Основы религиозных культур и светской этики»</w:t>
      </w:r>
      <w:r w:rsidRPr="00C52E88">
        <w:rPr>
          <w:rFonts w:ascii="Times New Roman" w:hAnsi="Times New Roman" w:cs="Times New Roman"/>
          <w:sz w:val="24"/>
          <w:szCs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534528" w:rsidRPr="00C52E88" w:rsidRDefault="00534528" w:rsidP="00534528">
      <w:pPr>
        <w:pStyle w:val="afd"/>
        <w:ind w:firstLine="567"/>
        <w:jc w:val="both"/>
        <w:rPr>
          <w:rFonts w:ascii="Times New Roman" w:hAnsi="Times New Roman" w:cs="Times New Roman"/>
          <w:sz w:val="24"/>
          <w:szCs w:val="24"/>
        </w:rPr>
      </w:pPr>
    </w:p>
    <w:p w:rsidR="00534528" w:rsidRPr="00FC2107" w:rsidRDefault="00534528" w:rsidP="008A6FAA">
      <w:pPr>
        <w:shd w:val="clear" w:color="auto" w:fill="FFFFFF"/>
        <w:autoSpaceDE w:val="0"/>
        <w:autoSpaceDN w:val="0"/>
        <w:adjustRightInd w:val="0"/>
        <w:spacing w:line="240" w:lineRule="auto"/>
        <w:ind w:left="284" w:firstLine="283"/>
        <w:jc w:val="both"/>
        <w:rPr>
          <w:rFonts w:ascii="Times New Roman" w:hAnsi="Times New Roman" w:cs="Times New Roman"/>
          <w:i/>
          <w:sz w:val="24"/>
          <w:szCs w:val="24"/>
        </w:rPr>
      </w:pPr>
      <w:r w:rsidRPr="00C52E88">
        <w:rPr>
          <w:rFonts w:ascii="Times New Roman" w:hAnsi="Times New Roman" w:cs="Times New Roman"/>
          <w:sz w:val="24"/>
          <w:szCs w:val="24"/>
        </w:rPr>
        <w:t xml:space="preserve"> В соответствии с требованиями ФГОС структура и содержание системы учебников «Школа России»</w:t>
      </w:r>
      <w:r>
        <w:rPr>
          <w:rFonts w:ascii="Times New Roman" w:hAnsi="Times New Roman" w:cs="Times New Roman"/>
          <w:sz w:val="24"/>
          <w:szCs w:val="24"/>
        </w:rPr>
        <w:t xml:space="preserve"> и «Перспектива»</w:t>
      </w:r>
      <w:r w:rsidRPr="00C52E88">
        <w:rPr>
          <w:rFonts w:ascii="Times New Roman" w:hAnsi="Times New Roman" w:cs="Times New Roman"/>
          <w:sz w:val="24"/>
          <w:szCs w:val="24"/>
        </w:rPr>
        <w:t xml:space="preserve"> направлены на достижение</w:t>
      </w:r>
      <w:r>
        <w:rPr>
          <w:rFonts w:ascii="Times New Roman" w:hAnsi="Times New Roman" w:cs="Times New Roman"/>
          <w:color w:val="FF0000"/>
          <w:sz w:val="24"/>
          <w:szCs w:val="24"/>
        </w:rPr>
        <w:t xml:space="preserve"> </w:t>
      </w:r>
      <w:r w:rsidRPr="00C52E88">
        <w:rPr>
          <w:rFonts w:ascii="Times New Roman" w:hAnsi="Times New Roman" w:cs="Times New Roman"/>
          <w:sz w:val="24"/>
          <w:szCs w:val="24"/>
        </w:rPr>
        <w:t>следующих метапредметных результатов освоения основной образовательной программы:</w:t>
      </w:r>
      <w:r w:rsidRPr="00C52E88">
        <w:rPr>
          <w:rFonts w:ascii="Times New Roman" w:hAnsi="Times New Roman" w:cs="Times New Roman"/>
          <w:i/>
          <w:sz w:val="24"/>
          <w:szCs w:val="24"/>
        </w:rPr>
        <w:t xml:space="preserve"> </w:t>
      </w:r>
      <w:r w:rsidRPr="00FC2107">
        <w:rPr>
          <w:rFonts w:ascii="Times New Roman" w:hAnsi="Times New Roman" w:cs="Times New Roman"/>
          <w:sz w:val="24"/>
          <w:szCs w:val="24"/>
        </w:rPr>
        <w:t xml:space="preserve">овладение способностью принимать и сохранять цели и задачи учебной деятельности, поиска средств ее осуществления. </w:t>
      </w:r>
    </w:p>
    <w:p w:rsidR="00534528" w:rsidRPr="00C52E88" w:rsidRDefault="00534528" w:rsidP="008A6FAA">
      <w:pPr>
        <w:spacing w:line="240" w:lineRule="auto"/>
        <w:ind w:left="284"/>
        <w:jc w:val="both"/>
        <w:rPr>
          <w:rFonts w:ascii="Times New Roman" w:hAnsi="Times New Roman" w:cs="Times New Roman"/>
          <w:sz w:val="24"/>
          <w:szCs w:val="24"/>
        </w:rPr>
      </w:pPr>
      <w:r w:rsidRPr="00C52E88">
        <w:rPr>
          <w:rFonts w:ascii="Times New Roman" w:hAnsi="Times New Roman" w:cs="Times New Roman"/>
          <w:color w:val="00B050"/>
          <w:sz w:val="24"/>
          <w:szCs w:val="24"/>
        </w:rPr>
        <w:tab/>
      </w:r>
      <w:r w:rsidRPr="00C52E88">
        <w:rPr>
          <w:rFonts w:ascii="Times New Roman" w:hAnsi="Times New Roman" w:cs="Times New Roman"/>
          <w:sz w:val="24"/>
          <w:szCs w:val="24"/>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534528" w:rsidRPr="00534528" w:rsidRDefault="00534528" w:rsidP="008A6FAA">
      <w:pPr>
        <w:spacing w:line="240" w:lineRule="auto"/>
        <w:ind w:left="284" w:firstLine="424"/>
        <w:jc w:val="both"/>
        <w:rPr>
          <w:rFonts w:ascii="Times New Roman" w:hAnsi="Times New Roman" w:cs="Times New Roman"/>
          <w:sz w:val="24"/>
          <w:szCs w:val="24"/>
        </w:rPr>
      </w:pPr>
      <w:r w:rsidRPr="00C52E88">
        <w:rPr>
          <w:rFonts w:ascii="Times New Roman" w:hAnsi="Times New Roman" w:cs="Times New Roman"/>
          <w:sz w:val="24"/>
          <w:szCs w:val="24"/>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w:t>
      </w:r>
      <w:r w:rsidRPr="00C52E88">
        <w:rPr>
          <w:rFonts w:ascii="Times New Roman" w:hAnsi="Times New Roman" w:cs="Times New Roman"/>
          <w:sz w:val="24"/>
          <w:szCs w:val="24"/>
        </w:rPr>
        <w:lastRenderedPageBreak/>
        <w:t xml:space="preserve">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r>
        <w:rPr>
          <w:rFonts w:ascii="Times New Roman" w:hAnsi="Times New Roman" w:cs="Times New Roman"/>
          <w:sz w:val="24"/>
          <w:szCs w:val="24"/>
        </w:rPr>
        <w:t>а затем и самостоятельно формулировать учебную задачу, выстраивать план действия для ее решения.</w:t>
      </w:r>
      <w:r w:rsidRPr="00C52E88">
        <w:rPr>
          <w:rFonts w:ascii="Times New Roman" w:hAnsi="Times New Roman" w:cs="Times New Roman"/>
          <w:sz w:val="24"/>
          <w:szCs w:val="24"/>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w:t>
      </w:r>
      <w:r>
        <w:rPr>
          <w:rFonts w:ascii="Times New Roman" w:hAnsi="Times New Roman" w:cs="Times New Roman"/>
          <w:sz w:val="24"/>
          <w:szCs w:val="24"/>
        </w:rPr>
        <w:t xml:space="preserve">лятивных УУД младшего </w:t>
      </w:r>
      <w:r w:rsidRPr="00534528">
        <w:rPr>
          <w:rFonts w:ascii="Times New Roman" w:hAnsi="Times New Roman" w:cs="Times New Roman"/>
          <w:sz w:val="24"/>
          <w:szCs w:val="24"/>
        </w:rPr>
        <w:t>школьника.</w:t>
      </w:r>
    </w:p>
    <w:p w:rsidR="00534528" w:rsidRPr="00534528" w:rsidRDefault="00534528" w:rsidP="00534528">
      <w:pPr>
        <w:spacing w:before="120" w:after="120" w:line="240" w:lineRule="auto"/>
        <w:ind w:firstLine="284"/>
        <w:jc w:val="both"/>
        <w:outlineLvl w:val="0"/>
        <w:rPr>
          <w:rFonts w:ascii="Times New Roman" w:hAnsi="Times New Roman" w:cs="Times New Roman"/>
          <w:b/>
          <w:sz w:val="24"/>
          <w:szCs w:val="24"/>
        </w:rPr>
      </w:pPr>
      <w:r w:rsidRPr="00534528">
        <w:rPr>
          <w:rFonts w:ascii="Times New Roman" w:hAnsi="Times New Roman" w:cs="Times New Roman"/>
          <w:b/>
          <w:sz w:val="24"/>
          <w:szCs w:val="24"/>
        </w:rPr>
        <w:t xml:space="preserve">4.4.3. Регулятивные универсальные учебные действия </w:t>
      </w:r>
    </w:p>
    <w:p w:rsidR="008A6FAA" w:rsidRDefault="00534528" w:rsidP="00CE6849">
      <w:pPr>
        <w:spacing w:before="240" w:line="240" w:lineRule="auto"/>
        <w:ind w:left="284"/>
        <w:jc w:val="both"/>
        <w:rPr>
          <w:rFonts w:ascii="Times New Roman" w:hAnsi="Times New Roman" w:cs="Times New Roman"/>
          <w:sz w:val="24"/>
          <w:szCs w:val="24"/>
        </w:rPr>
      </w:pPr>
      <w:r w:rsidRPr="00534528">
        <w:rPr>
          <w:rFonts w:ascii="Times New Roman" w:hAnsi="Times New Roman" w:cs="Times New Roman"/>
          <w:sz w:val="24"/>
          <w:szCs w:val="24"/>
        </w:rPr>
        <w:t xml:space="preserve">Развитие организационных умений осуществляется через </w:t>
      </w:r>
      <w:r w:rsidRPr="00534528">
        <w:rPr>
          <w:rFonts w:ascii="Times New Roman" w:hAnsi="Times New Roman" w:cs="Times New Roman"/>
          <w:i/>
          <w:sz w:val="24"/>
          <w:szCs w:val="24"/>
        </w:rPr>
        <w:t>проблемно-диалогическую технологию</w:t>
      </w:r>
      <w:r w:rsidRPr="00534528">
        <w:rPr>
          <w:rFonts w:ascii="Times New Roman" w:hAnsi="Times New Roman" w:cs="Times New Roman"/>
          <w:sz w:val="24"/>
          <w:szCs w:val="24"/>
        </w:rPr>
        <w:t xml:space="preserve"> освоения новых знаний, где учитель-«режиссёр» учебного процесса, а ученики совместно с ним ставят и решают учебную предметную проблему (задачу), при этом дети используют эти умения на уроке. К концу начальной школы соответствующим возрасту становится использование </w:t>
      </w:r>
      <w:r w:rsidRPr="00534528">
        <w:rPr>
          <w:rFonts w:ascii="Times New Roman" w:hAnsi="Times New Roman" w:cs="Times New Roman"/>
          <w:i/>
          <w:sz w:val="24"/>
          <w:szCs w:val="24"/>
        </w:rPr>
        <w:t>проектной деятельности</w:t>
      </w:r>
      <w:r w:rsidRPr="00534528">
        <w:rPr>
          <w:rFonts w:ascii="Times New Roman" w:hAnsi="Times New Roman" w:cs="Times New Roman"/>
          <w:sz w:val="24"/>
          <w:szCs w:val="24"/>
        </w:rPr>
        <w:t xml:space="preserve"> как в учёбе, так и вне учёбы. Проектная деятельность предусматривает как коллективную, так и индивидуальную работу по самостоятельно выбранной теме. Данная тема предполагает решение жизненно-практических (часто межпредметных) задач (проблем), в ходе которого ученики используют присвоенный ими алгорит</w:t>
      </w:r>
      <w:r w:rsidR="00CE6849">
        <w:rPr>
          <w:rFonts w:ascii="Times New Roman" w:hAnsi="Times New Roman" w:cs="Times New Roman"/>
          <w:sz w:val="24"/>
          <w:szCs w:val="24"/>
        </w:rPr>
        <w:t>м.</w:t>
      </w:r>
    </w:p>
    <w:p w:rsidR="006724DD" w:rsidRPr="009A1E19" w:rsidRDefault="008A6FAA" w:rsidP="006724DD">
      <w:pPr>
        <w:spacing w:before="240"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       </w:t>
      </w:r>
      <w:r w:rsidR="006724DD" w:rsidRPr="009A1E19">
        <w:rPr>
          <w:rFonts w:ascii="Times New Roman" w:hAnsi="Times New Roman" w:cs="Times New Roman"/>
          <w:bCs/>
          <w:i/>
          <w:sz w:val="24"/>
          <w:szCs w:val="24"/>
        </w:rPr>
        <w:t xml:space="preserve"> Таблица 6</w:t>
      </w:r>
    </w:p>
    <w:p w:rsidR="006724DD" w:rsidRPr="006724DD" w:rsidRDefault="006724DD" w:rsidP="006724DD">
      <w:pPr>
        <w:spacing w:line="240" w:lineRule="auto"/>
        <w:jc w:val="center"/>
        <w:rPr>
          <w:rFonts w:ascii="Times New Roman" w:hAnsi="Times New Roman" w:cs="Times New Roman"/>
          <w:b/>
          <w:bCs/>
          <w:sz w:val="24"/>
          <w:szCs w:val="24"/>
        </w:rPr>
      </w:pPr>
      <w:r w:rsidRPr="006724DD">
        <w:rPr>
          <w:rFonts w:ascii="Times New Roman" w:hAnsi="Times New Roman" w:cs="Times New Roman"/>
          <w:b/>
          <w:bCs/>
          <w:sz w:val="24"/>
          <w:szCs w:val="24"/>
        </w:rPr>
        <w:t xml:space="preserve">Регулятивные универсальные учебные действия на разных этапах обучения </w:t>
      </w:r>
      <w:r w:rsidRPr="006724DD">
        <w:rPr>
          <w:rFonts w:ascii="Times New Roman" w:hAnsi="Times New Roman" w:cs="Times New Roman"/>
          <w:b/>
          <w:bCs/>
          <w:sz w:val="24"/>
          <w:szCs w:val="24"/>
        </w:rPr>
        <w:br/>
        <w:t xml:space="preserve">по ОС </w:t>
      </w:r>
      <w:r w:rsidRPr="006724DD">
        <w:rPr>
          <w:rFonts w:ascii="Times New Roman" w:hAnsi="Times New Roman" w:cs="Times New Roman"/>
          <w:b/>
          <w:sz w:val="24"/>
          <w:szCs w:val="24"/>
        </w:rPr>
        <w:t xml:space="preserve">«Школа России» и «Перспектива» </w:t>
      </w:r>
      <w:r w:rsidRPr="006724DD">
        <w:rPr>
          <w:rFonts w:ascii="Times New Roman" w:hAnsi="Times New Roman" w:cs="Times New Roman"/>
          <w:b/>
          <w:bCs/>
          <w:sz w:val="24"/>
          <w:szCs w:val="24"/>
        </w:rPr>
        <w:t xml:space="preserve"> в начальной школе</w:t>
      </w:r>
    </w:p>
    <w:p w:rsidR="006724DD" w:rsidRPr="006724DD" w:rsidRDefault="006724DD" w:rsidP="006724DD">
      <w:pPr>
        <w:spacing w:line="240" w:lineRule="auto"/>
        <w:ind w:firstLine="284"/>
        <w:jc w:val="center"/>
        <w:outlineLvl w:val="0"/>
        <w:rPr>
          <w:rFonts w:ascii="Times New Roman" w:hAnsi="Times New Roman" w:cs="Times New Roman"/>
          <w:sz w:val="24"/>
          <w:szCs w:val="24"/>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3"/>
        <w:gridCol w:w="2620"/>
        <w:gridCol w:w="2552"/>
        <w:gridCol w:w="2572"/>
      </w:tblGrid>
      <w:tr w:rsidR="006724DD" w:rsidRPr="006724DD" w:rsidTr="008A6FAA">
        <w:trPr>
          <w:trHeight w:val="2239"/>
        </w:trPr>
        <w:tc>
          <w:tcPr>
            <w:tcW w:w="1753" w:type="dxa"/>
          </w:tcPr>
          <w:p w:rsidR="006724DD" w:rsidRPr="006724DD" w:rsidRDefault="006724DD" w:rsidP="00217CAC">
            <w:pPr>
              <w:pStyle w:val="af3"/>
              <w:jc w:val="both"/>
              <w:rPr>
                <w:rFonts w:ascii="Times New Roman" w:hAnsi="Times New Roman" w:cs="Times New Roman"/>
                <w:b w:val="0"/>
                <w:sz w:val="24"/>
                <w:szCs w:val="24"/>
              </w:rPr>
            </w:pPr>
            <w:r w:rsidRPr="006724DD">
              <w:rPr>
                <w:rFonts w:ascii="Times New Roman" w:hAnsi="Times New Roman" w:cs="Times New Roman"/>
                <w:b w:val="0"/>
                <w:sz w:val="24"/>
                <w:szCs w:val="24"/>
              </w:rPr>
              <w:t>Классы</w:t>
            </w:r>
          </w:p>
        </w:tc>
        <w:tc>
          <w:tcPr>
            <w:tcW w:w="2620" w:type="dxa"/>
          </w:tcPr>
          <w:p w:rsidR="006724DD" w:rsidRPr="006724DD" w:rsidRDefault="006724DD" w:rsidP="00217CAC">
            <w:pPr>
              <w:spacing w:line="240" w:lineRule="auto"/>
              <w:jc w:val="both"/>
              <w:rPr>
                <w:rFonts w:ascii="Times New Roman" w:hAnsi="Times New Roman" w:cs="Times New Roman"/>
                <w:b/>
                <w:sz w:val="24"/>
                <w:szCs w:val="24"/>
              </w:rPr>
            </w:pPr>
            <w:r w:rsidRPr="006724DD">
              <w:rPr>
                <w:rFonts w:ascii="Times New Roman" w:hAnsi="Times New Roman" w:cs="Times New Roman"/>
                <w:b/>
                <w:sz w:val="24"/>
                <w:szCs w:val="24"/>
              </w:rPr>
              <w:t xml:space="preserve">Определять и формулировать цель деятельности </w:t>
            </w:r>
          </w:p>
          <w:p w:rsidR="006724DD" w:rsidRPr="006724DD" w:rsidRDefault="006724DD" w:rsidP="00217CAC">
            <w:pPr>
              <w:spacing w:line="240" w:lineRule="auto"/>
              <w:jc w:val="both"/>
              <w:rPr>
                <w:rFonts w:ascii="Times New Roman" w:hAnsi="Times New Roman" w:cs="Times New Roman"/>
                <w:b/>
                <w:sz w:val="24"/>
                <w:szCs w:val="24"/>
              </w:rPr>
            </w:pPr>
            <w:r w:rsidRPr="006724DD">
              <w:rPr>
                <w:rFonts w:ascii="Times New Roman" w:hAnsi="Times New Roman" w:cs="Times New Roman"/>
                <w:b/>
                <w:sz w:val="24"/>
                <w:szCs w:val="24"/>
              </w:rPr>
              <w:t>Составлять план действий по решению проблемы (задачи)</w:t>
            </w:r>
          </w:p>
        </w:tc>
        <w:tc>
          <w:tcPr>
            <w:tcW w:w="2552" w:type="dxa"/>
          </w:tcPr>
          <w:p w:rsidR="006724DD" w:rsidRPr="006724DD" w:rsidRDefault="006724DD" w:rsidP="00217CAC">
            <w:pPr>
              <w:spacing w:line="240" w:lineRule="auto"/>
              <w:jc w:val="both"/>
              <w:rPr>
                <w:rFonts w:ascii="Times New Roman" w:hAnsi="Times New Roman" w:cs="Times New Roman"/>
                <w:b/>
                <w:sz w:val="24"/>
                <w:szCs w:val="24"/>
              </w:rPr>
            </w:pPr>
            <w:r w:rsidRPr="006724DD">
              <w:rPr>
                <w:rFonts w:ascii="Times New Roman" w:hAnsi="Times New Roman" w:cs="Times New Roman"/>
                <w:b/>
                <w:sz w:val="24"/>
                <w:szCs w:val="24"/>
              </w:rPr>
              <w:t>Осуществлять действия по реализации плана</w:t>
            </w:r>
          </w:p>
          <w:p w:rsidR="006724DD" w:rsidRPr="006724DD" w:rsidRDefault="006724DD" w:rsidP="00217CAC">
            <w:pPr>
              <w:spacing w:line="240" w:lineRule="auto"/>
              <w:jc w:val="both"/>
              <w:rPr>
                <w:rFonts w:ascii="Times New Roman" w:hAnsi="Times New Roman" w:cs="Times New Roman"/>
                <w:b/>
                <w:sz w:val="24"/>
                <w:szCs w:val="24"/>
              </w:rPr>
            </w:pPr>
          </w:p>
        </w:tc>
        <w:tc>
          <w:tcPr>
            <w:tcW w:w="2572" w:type="dxa"/>
          </w:tcPr>
          <w:p w:rsidR="006724DD" w:rsidRPr="006724DD" w:rsidRDefault="006724DD" w:rsidP="00217CAC">
            <w:pPr>
              <w:spacing w:line="240" w:lineRule="auto"/>
              <w:jc w:val="both"/>
              <w:rPr>
                <w:rFonts w:ascii="Times New Roman" w:hAnsi="Times New Roman" w:cs="Times New Roman"/>
                <w:b/>
                <w:sz w:val="24"/>
                <w:szCs w:val="24"/>
              </w:rPr>
            </w:pPr>
            <w:r w:rsidRPr="006724DD">
              <w:rPr>
                <w:rFonts w:ascii="Times New Roman" w:hAnsi="Times New Roman" w:cs="Times New Roman"/>
                <w:b/>
                <w:sz w:val="24"/>
                <w:szCs w:val="24"/>
              </w:rPr>
              <w:t>Соотносить результат своей деятельности с целью и оценивать его</w:t>
            </w:r>
          </w:p>
        </w:tc>
      </w:tr>
      <w:tr w:rsidR="006724DD" w:rsidRPr="006724DD" w:rsidTr="008A6FAA">
        <w:trPr>
          <w:cantSplit/>
          <w:trHeight w:val="2741"/>
        </w:trPr>
        <w:tc>
          <w:tcPr>
            <w:tcW w:w="1753" w:type="dxa"/>
          </w:tcPr>
          <w:p w:rsidR="006724DD" w:rsidRPr="006724DD" w:rsidRDefault="006724DD" w:rsidP="00217CAC">
            <w:pPr>
              <w:pStyle w:val="af3"/>
              <w:jc w:val="both"/>
              <w:rPr>
                <w:rFonts w:ascii="Times New Roman" w:hAnsi="Times New Roman" w:cs="Times New Roman"/>
                <w:sz w:val="24"/>
                <w:szCs w:val="24"/>
              </w:rPr>
            </w:pPr>
            <w:r w:rsidRPr="006724DD">
              <w:rPr>
                <w:rFonts w:ascii="Times New Roman" w:hAnsi="Times New Roman" w:cs="Times New Roman"/>
                <w:sz w:val="24"/>
                <w:szCs w:val="24"/>
              </w:rPr>
              <w:lastRenderedPageBreak/>
              <w:t xml:space="preserve">1 класс – </w:t>
            </w:r>
          </w:p>
          <w:p w:rsidR="006724DD" w:rsidRPr="006724DD" w:rsidRDefault="006724DD" w:rsidP="00217CAC">
            <w:pPr>
              <w:pStyle w:val="af3"/>
              <w:jc w:val="both"/>
              <w:rPr>
                <w:rFonts w:ascii="Times New Roman" w:hAnsi="Times New Roman" w:cs="Times New Roman"/>
                <w:sz w:val="24"/>
                <w:szCs w:val="24"/>
              </w:rPr>
            </w:pPr>
            <w:r w:rsidRPr="006724DD">
              <w:rPr>
                <w:rFonts w:ascii="Times New Roman" w:hAnsi="Times New Roman" w:cs="Times New Roman"/>
                <w:sz w:val="24"/>
                <w:szCs w:val="24"/>
              </w:rPr>
              <w:t>необходимый уровень</w:t>
            </w:r>
          </w:p>
        </w:tc>
        <w:tc>
          <w:tcPr>
            <w:tcW w:w="2620" w:type="dxa"/>
          </w:tcPr>
          <w:p w:rsidR="006724DD" w:rsidRPr="006724DD" w:rsidRDefault="006724DD" w:rsidP="00217CAC">
            <w:pPr>
              <w:pStyle w:val="af3"/>
              <w:jc w:val="both"/>
              <w:rPr>
                <w:rFonts w:ascii="Times New Roman" w:hAnsi="Times New Roman" w:cs="Times New Roman"/>
                <w:b w:val="0"/>
                <w:sz w:val="24"/>
                <w:szCs w:val="24"/>
              </w:rPr>
            </w:pPr>
            <w:r w:rsidRPr="006724DD">
              <w:rPr>
                <w:rFonts w:ascii="Times New Roman" w:hAnsi="Times New Roman" w:cs="Times New Roman"/>
                <w:b w:val="0"/>
                <w:sz w:val="24"/>
                <w:szCs w:val="24"/>
              </w:rPr>
              <w:t xml:space="preserve">Учиться определять цель деятельности на уроке с помощью учителя. </w:t>
            </w:r>
          </w:p>
          <w:p w:rsidR="006724DD" w:rsidRPr="006724DD" w:rsidRDefault="006724DD" w:rsidP="00217CAC">
            <w:pPr>
              <w:pStyle w:val="af3"/>
              <w:jc w:val="both"/>
              <w:rPr>
                <w:rFonts w:ascii="Times New Roman" w:hAnsi="Times New Roman" w:cs="Times New Roman"/>
                <w:b w:val="0"/>
                <w:sz w:val="24"/>
                <w:szCs w:val="24"/>
              </w:rPr>
            </w:pPr>
            <w:r w:rsidRPr="006724DD">
              <w:rPr>
                <w:rFonts w:ascii="Times New Roman" w:hAnsi="Times New Roman" w:cs="Times New Roman"/>
                <w:b w:val="0"/>
                <w:sz w:val="24"/>
                <w:szCs w:val="24"/>
              </w:rPr>
              <w:t xml:space="preserve">Проговаривать последовательность действий на уроке. </w:t>
            </w:r>
          </w:p>
          <w:p w:rsidR="006724DD" w:rsidRPr="006724DD" w:rsidRDefault="006724DD" w:rsidP="00217CAC">
            <w:pPr>
              <w:pStyle w:val="af3"/>
              <w:jc w:val="both"/>
              <w:rPr>
                <w:rFonts w:ascii="Times New Roman" w:hAnsi="Times New Roman" w:cs="Times New Roman"/>
                <w:b w:val="0"/>
                <w:sz w:val="24"/>
                <w:szCs w:val="24"/>
              </w:rPr>
            </w:pPr>
            <w:r w:rsidRPr="006724DD">
              <w:rPr>
                <w:rFonts w:ascii="Times New Roman" w:hAnsi="Times New Roman" w:cs="Times New Roman"/>
                <w:b w:val="0"/>
                <w:sz w:val="24"/>
                <w:szCs w:val="24"/>
              </w:rPr>
              <w:t>Учиться высказывать своё предположение (версию)</w:t>
            </w:r>
          </w:p>
        </w:tc>
        <w:tc>
          <w:tcPr>
            <w:tcW w:w="2552" w:type="dxa"/>
          </w:tcPr>
          <w:p w:rsidR="006724DD" w:rsidRPr="006724DD" w:rsidRDefault="006724DD" w:rsidP="00217CAC">
            <w:pPr>
              <w:pStyle w:val="af3"/>
              <w:jc w:val="both"/>
              <w:rPr>
                <w:rFonts w:ascii="Times New Roman" w:hAnsi="Times New Roman" w:cs="Times New Roman"/>
                <w:b w:val="0"/>
                <w:sz w:val="24"/>
                <w:szCs w:val="24"/>
              </w:rPr>
            </w:pPr>
            <w:r w:rsidRPr="006724DD">
              <w:rPr>
                <w:rFonts w:ascii="Times New Roman" w:hAnsi="Times New Roman" w:cs="Times New Roman"/>
                <w:b w:val="0"/>
                <w:sz w:val="24"/>
                <w:szCs w:val="24"/>
              </w:rPr>
              <w:t>Учиться работать по предложенному плану</w:t>
            </w:r>
          </w:p>
          <w:p w:rsidR="006724DD" w:rsidRPr="006724DD" w:rsidRDefault="006724DD" w:rsidP="00217CAC">
            <w:pPr>
              <w:pStyle w:val="af3"/>
              <w:jc w:val="both"/>
              <w:rPr>
                <w:rFonts w:ascii="Times New Roman" w:hAnsi="Times New Roman" w:cs="Times New Roman"/>
                <w:b w:val="0"/>
                <w:sz w:val="24"/>
                <w:szCs w:val="24"/>
              </w:rPr>
            </w:pPr>
          </w:p>
        </w:tc>
        <w:tc>
          <w:tcPr>
            <w:tcW w:w="2572" w:type="dxa"/>
          </w:tcPr>
          <w:p w:rsidR="006724DD" w:rsidRPr="006724DD" w:rsidRDefault="006724DD" w:rsidP="00217CAC">
            <w:pPr>
              <w:pStyle w:val="af3"/>
              <w:jc w:val="both"/>
              <w:rPr>
                <w:rFonts w:ascii="Times New Roman" w:hAnsi="Times New Roman" w:cs="Times New Roman"/>
                <w:b w:val="0"/>
                <w:sz w:val="24"/>
                <w:szCs w:val="24"/>
              </w:rPr>
            </w:pPr>
            <w:r w:rsidRPr="006724DD">
              <w:rPr>
                <w:rFonts w:ascii="Times New Roman" w:hAnsi="Times New Roman" w:cs="Times New Roman"/>
                <w:b w:val="0"/>
                <w:sz w:val="24"/>
                <w:szCs w:val="24"/>
              </w:rPr>
              <w:t xml:space="preserve">Учиться совместно давать эмоциональную оценку деятельности класса  на уроке. </w:t>
            </w:r>
          </w:p>
          <w:p w:rsidR="006724DD" w:rsidRPr="006724DD" w:rsidRDefault="006724DD" w:rsidP="00217CAC">
            <w:pPr>
              <w:pStyle w:val="af3"/>
              <w:jc w:val="both"/>
              <w:rPr>
                <w:rFonts w:ascii="Times New Roman" w:hAnsi="Times New Roman" w:cs="Times New Roman"/>
                <w:b w:val="0"/>
                <w:sz w:val="24"/>
                <w:szCs w:val="24"/>
              </w:rPr>
            </w:pPr>
            <w:r w:rsidRPr="006724DD">
              <w:rPr>
                <w:rFonts w:ascii="Times New Roman" w:hAnsi="Times New Roman" w:cs="Times New Roman"/>
                <w:b w:val="0"/>
                <w:sz w:val="24"/>
                <w:szCs w:val="24"/>
              </w:rPr>
              <w:t>Учиться отличать верно выполненное задание от неверного</w:t>
            </w:r>
          </w:p>
        </w:tc>
      </w:tr>
      <w:tr w:rsidR="006724DD" w:rsidRPr="006724DD" w:rsidTr="008A6FAA">
        <w:trPr>
          <w:cantSplit/>
          <w:trHeight w:val="2432"/>
        </w:trPr>
        <w:tc>
          <w:tcPr>
            <w:tcW w:w="1753" w:type="dxa"/>
          </w:tcPr>
          <w:p w:rsidR="006724DD" w:rsidRPr="006724DD" w:rsidRDefault="006724DD" w:rsidP="00217CAC">
            <w:pPr>
              <w:pStyle w:val="af3"/>
              <w:jc w:val="both"/>
              <w:rPr>
                <w:rFonts w:ascii="Times New Roman" w:hAnsi="Times New Roman" w:cs="Times New Roman"/>
                <w:sz w:val="24"/>
                <w:szCs w:val="24"/>
              </w:rPr>
            </w:pPr>
            <w:r w:rsidRPr="006724DD">
              <w:rPr>
                <w:rFonts w:ascii="Times New Roman" w:hAnsi="Times New Roman" w:cs="Times New Roman"/>
                <w:sz w:val="24"/>
                <w:szCs w:val="24"/>
              </w:rPr>
              <w:t xml:space="preserve">2 класс –  </w:t>
            </w:r>
          </w:p>
          <w:p w:rsidR="006724DD" w:rsidRPr="006724DD" w:rsidRDefault="006724DD" w:rsidP="00217CAC">
            <w:pPr>
              <w:pStyle w:val="af3"/>
              <w:jc w:val="both"/>
              <w:rPr>
                <w:rFonts w:ascii="Times New Roman" w:hAnsi="Times New Roman" w:cs="Times New Roman"/>
                <w:sz w:val="24"/>
                <w:szCs w:val="24"/>
              </w:rPr>
            </w:pPr>
            <w:r w:rsidRPr="006724DD">
              <w:rPr>
                <w:rFonts w:ascii="Times New Roman" w:hAnsi="Times New Roman" w:cs="Times New Roman"/>
                <w:sz w:val="24"/>
                <w:szCs w:val="24"/>
              </w:rPr>
              <w:t xml:space="preserve">необходимый уровень </w:t>
            </w:r>
          </w:p>
          <w:p w:rsidR="006724DD" w:rsidRPr="006724DD" w:rsidRDefault="006724DD" w:rsidP="00217CAC">
            <w:pPr>
              <w:pStyle w:val="af3"/>
              <w:jc w:val="both"/>
              <w:rPr>
                <w:rFonts w:ascii="Times New Roman" w:hAnsi="Times New Roman" w:cs="Times New Roman"/>
                <w:sz w:val="24"/>
                <w:szCs w:val="24"/>
              </w:rPr>
            </w:pPr>
          </w:p>
          <w:p w:rsidR="006724DD" w:rsidRPr="006724DD" w:rsidRDefault="006724DD" w:rsidP="00217CAC">
            <w:pPr>
              <w:pStyle w:val="af3"/>
              <w:jc w:val="both"/>
              <w:rPr>
                <w:rFonts w:ascii="Times New Roman" w:hAnsi="Times New Roman" w:cs="Times New Roman"/>
                <w:b w:val="0"/>
                <w:bCs w:val="0"/>
                <w:sz w:val="24"/>
                <w:szCs w:val="24"/>
              </w:rPr>
            </w:pPr>
            <w:r w:rsidRPr="006724DD">
              <w:rPr>
                <w:rFonts w:ascii="Times New Roman" w:hAnsi="Times New Roman" w:cs="Times New Roman"/>
                <w:b w:val="0"/>
                <w:bCs w:val="0"/>
                <w:sz w:val="24"/>
                <w:szCs w:val="24"/>
              </w:rPr>
              <w:t>(для 1 класса – повышенный уровень)</w:t>
            </w:r>
          </w:p>
        </w:tc>
        <w:tc>
          <w:tcPr>
            <w:tcW w:w="2620" w:type="dxa"/>
          </w:tcPr>
          <w:p w:rsidR="006724DD" w:rsidRPr="006724DD" w:rsidRDefault="006724DD" w:rsidP="00217CAC">
            <w:pPr>
              <w:pStyle w:val="af3"/>
              <w:jc w:val="both"/>
              <w:rPr>
                <w:rFonts w:ascii="Times New Roman" w:hAnsi="Times New Roman" w:cs="Times New Roman"/>
                <w:b w:val="0"/>
                <w:sz w:val="24"/>
                <w:szCs w:val="24"/>
              </w:rPr>
            </w:pPr>
            <w:r w:rsidRPr="006724DD">
              <w:rPr>
                <w:rFonts w:ascii="Times New Roman" w:hAnsi="Times New Roman" w:cs="Times New Roman"/>
                <w:b w:val="0"/>
                <w:sz w:val="24"/>
                <w:szCs w:val="24"/>
              </w:rPr>
              <w:t xml:space="preserve">Определять цель учебной деятельности с помощью учителя и самостоятельно. </w:t>
            </w:r>
          </w:p>
          <w:p w:rsidR="006724DD" w:rsidRPr="006724DD" w:rsidRDefault="006724DD" w:rsidP="00217CAC">
            <w:pPr>
              <w:pStyle w:val="af3"/>
              <w:jc w:val="both"/>
              <w:rPr>
                <w:rFonts w:ascii="Times New Roman" w:hAnsi="Times New Roman" w:cs="Times New Roman"/>
                <w:b w:val="0"/>
                <w:sz w:val="24"/>
                <w:szCs w:val="24"/>
              </w:rPr>
            </w:pPr>
            <w:r w:rsidRPr="006724DD">
              <w:rPr>
                <w:rFonts w:ascii="Times New Roman" w:hAnsi="Times New Roman" w:cs="Times New Roman"/>
                <w:b w:val="0"/>
                <w:sz w:val="24"/>
                <w:szCs w:val="24"/>
              </w:rPr>
              <w:t>Учиться совместно с учителем обнаруживать и формулировать учебную проблему совместно с учителем.</w:t>
            </w:r>
          </w:p>
          <w:p w:rsidR="006724DD" w:rsidRPr="006724DD" w:rsidRDefault="006724DD" w:rsidP="00217CAC">
            <w:pPr>
              <w:pStyle w:val="af3"/>
              <w:jc w:val="both"/>
              <w:rPr>
                <w:rFonts w:ascii="Times New Roman" w:hAnsi="Times New Roman" w:cs="Times New Roman"/>
                <w:b w:val="0"/>
                <w:sz w:val="24"/>
                <w:szCs w:val="24"/>
              </w:rPr>
            </w:pPr>
            <w:r w:rsidRPr="006724DD">
              <w:rPr>
                <w:rFonts w:ascii="Times New Roman" w:hAnsi="Times New Roman" w:cs="Times New Roman"/>
                <w:b w:val="0"/>
                <w:sz w:val="24"/>
                <w:szCs w:val="24"/>
              </w:rPr>
              <w:t xml:space="preserve">Учиться планировать учебную деятельность на уроке. </w:t>
            </w:r>
          </w:p>
          <w:p w:rsidR="006724DD" w:rsidRPr="006724DD" w:rsidRDefault="006724DD" w:rsidP="00217CAC">
            <w:pPr>
              <w:pStyle w:val="af3"/>
              <w:jc w:val="both"/>
              <w:rPr>
                <w:rFonts w:ascii="Times New Roman" w:hAnsi="Times New Roman" w:cs="Times New Roman"/>
                <w:b w:val="0"/>
                <w:sz w:val="24"/>
                <w:szCs w:val="24"/>
              </w:rPr>
            </w:pPr>
            <w:r w:rsidRPr="006724DD">
              <w:rPr>
                <w:rFonts w:ascii="Times New Roman" w:hAnsi="Times New Roman" w:cs="Times New Roman"/>
                <w:b w:val="0"/>
                <w:sz w:val="24"/>
                <w:szCs w:val="24"/>
              </w:rPr>
              <w:t>Высказывать свою версию, пытаться предлагать способ её проверки</w:t>
            </w:r>
          </w:p>
        </w:tc>
        <w:tc>
          <w:tcPr>
            <w:tcW w:w="2552" w:type="dxa"/>
          </w:tcPr>
          <w:p w:rsidR="006724DD" w:rsidRPr="006724DD" w:rsidRDefault="006724DD" w:rsidP="00217CAC">
            <w:pPr>
              <w:pStyle w:val="af3"/>
              <w:jc w:val="both"/>
              <w:rPr>
                <w:rFonts w:ascii="Times New Roman" w:hAnsi="Times New Roman" w:cs="Times New Roman"/>
                <w:b w:val="0"/>
                <w:sz w:val="24"/>
                <w:szCs w:val="24"/>
              </w:rPr>
            </w:pPr>
            <w:r w:rsidRPr="006724DD">
              <w:rPr>
                <w:rFonts w:ascii="Times New Roman" w:hAnsi="Times New Roman" w:cs="Times New Roman"/>
                <w:b w:val="0"/>
                <w:sz w:val="24"/>
                <w:szCs w:val="24"/>
              </w:rPr>
              <w:t>Работая по предложенному плану, использовать необходимые средства (учебник, простейшие приборы и инструменты)</w:t>
            </w:r>
          </w:p>
        </w:tc>
        <w:tc>
          <w:tcPr>
            <w:tcW w:w="2572" w:type="dxa"/>
          </w:tcPr>
          <w:p w:rsidR="006724DD" w:rsidRPr="006724DD" w:rsidRDefault="006724DD" w:rsidP="00217CAC">
            <w:pPr>
              <w:pStyle w:val="af3"/>
              <w:jc w:val="both"/>
              <w:rPr>
                <w:rFonts w:ascii="Times New Roman" w:hAnsi="Times New Roman" w:cs="Times New Roman"/>
                <w:b w:val="0"/>
                <w:sz w:val="24"/>
                <w:szCs w:val="24"/>
              </w:rPr>
            </w:pPr>
            <w:r w:rsidRPr="006724DD">
              <w:rPr>
                <w:rFonts w:ascii="Times New Roman" w:hAnsi="Times New Roman" w:cs="Times New Roman"/>
                <w:b w:val="0"/>
                <w:sz w:val="24"/>
                <w:szCs w:val="24"/>
              </w:rPr>
              <w:t>Определять успешность выполнения своего задания в диалоге с учителем</w:t>
            </w:r>
          </w:p>
          <w:p w:rsidR="006724DD" w:rsidRPr="006724DD" w:rsidRDefault="006724DD" w:rsidP="00217CAC">
            <w:pPr>
              <w:pStyle w:val="af3"/>
              <w:jc w:val="both"/>
              <w:rPr>
                <w:rFonts w:ascii="Times New Roman" w:hAnsi="Times New Roman" w:cs="Times New Roman"/>
                <w:b w:val="0"/>
                <w:sz w:val="24"/>
                <w:szCs w:val="24"/>
              </w:rPr>
            </w:pPr>
          </w:p>
        </w:tc>
      </w:tr>
      <w:tr w:rsidR="006724DD" w:rsidRPr="006724DD" w:rsidTr="008A6FAA">
        <w:trPr>
          <w:cantSplit/>
          <w:trHeight w:val="143"/>
        </w:trPr>
        <w:tc>
          <w:tcPr>
            <w:tcW w:w="1753" w:type="dxa"/>
          </w:tcPr>
          <w:p w:rsidR="006724DD" w:rsidRPr="006724DD" w:rsidRDefault="006724DD" w:rsidP="00217CAC">
            <w:pPr>
              <w:pStyle w:val="af3"/>
              <w:jc w:val="both"/>
              <w:rPr>
                <w:rFonts w:ascii="Times New Roman" w:hAnsi="Times New Roman" w:cs="Times New Roman"/>
                <w:sz w:val="24"/>
                <w:szCs w:val="24"/>
              </w:rPr>
            </w:pPr>
            <w:r w:rsidRPr="006724DD">
              <w:rPr>
                <w:rFonts w:ascii="Times New Roman" w:hAnsi="Times New Roman" w:cs="Times New Roman"/>
                <w:sz w:val="24"/>
                <w:szCs w:val="24"/>
              </w:rPr>
              <w:lastRenderedPageBreak/>
              <w:t xml:space="preserve">3–4 классы - </w:t>
            </w:r>
          </w:p>
          <w:p w:rsidR="006724DD" w:rsidRPr="006724DD" w:rsidRDefault="006724DD" w:rsidP="00217CAC">
            <w:pPr>
              <w:pStyle w:val="af3"/>
              <w:jc w:val="both"/>
              <w:rPr>
                <w:rFonts w:ascii="Times New Roman" w:hAnsi="Times New Roman" w:cs="Times New Roman"/>
                <w:sz w:val="24"/>
                <w:szCs w:val="24"/>
              </w:rPr>
            </w:pPr>
            <w:r w:rsidRPr="006724DD">
              <w:rPr>
                <w:rFonts w:ascii="Times New Roman" w:hAnsi="Times New Roman" w:cs="Times New Roman"/>
                <w:sz w:val="24"/>
                <w:szCs w:val="24"/>
              </w:rPr>
              <w:t xml:space="preserve">необходимый уровень </w:t>
            </w:r>
          </w:p>
          <w:p w:rsidR="006724DD" w:rsidRPr="006724DD" w:rsidRDefault="006724DD" w:rsidP="00217CAC">
            <w:pPr>
              <w:pStyle w:val="af3"/>
              <w:jc w:val="both"/>
              <w:rPr>
                <w:rFonts w:ascii="Times New Roman" w:hAnsi="Times New Roman" w:cs="Times New Roman"/>
                <w:sz w:val="24"/>
                <w:szCs w:val="24"/>
              </w:rPr>
            </w:pPr>
          </w:p>
          <w:p w:rsidR="006724DD" w:rsidRPr="006724DD" w:rsidRDefault="006724DD" w:rsidP="00217CAC">
            <w:pPr>
              <w:pStyle w:val="af3"/>
              <w:jc w:val="both"/>
              <w:rPr>
                <w:rFonts w:ascii="Times New Roman" w:hAnsi="Times New Roman" w:cs="Times New Roman"/>
                <w:b w:val="0"/>
                <w:bCs w:val="0"/>
                <w:sz w:val="24"/>
                <w:szCs w:val="24"/>
              </w:rPr>
            </w:pPr>
            <w:r w:rsidRPr="006724DD">
              <w:rPr>
                <w:rFonts w:ascii="Times New Roman" w:hAnsi="Times New Roman" w:cs="Times New Roman"/>
                <w:b w:val="0"/>
                <w:bCs w:val="0"/>
                <w:sz w:val="24"/>
                <w:szCs w:val="24"/>
              </w:rPr>
              <w:t xml:space="preserve">(для 2 класса – это повышенный уровень) </w:t>
            </w:r>
          </w:p>
        </w:tc>
        <w:tc>
          <w:tcPr>
            <w:tcW w:w="2620" w:type="dxa"/>
          </w:tcPr>
          <w:p w:rsidR="006724DD" w:rsidRPr="006724DD" w:rsidRDefault="006724DD" w:rsidP="00217CAC">
            <w:pPr>
              <w:pStyle w:val="af3"/>
              <w:jc w:val="both"/>
              <w:rPr>
                <w:rFonts w:ascii="Times New Roman" w:hAnsi="Times New Roman" w:cs="Times New Roman"/>
                <w:b w:val="0"/>
                <w:sz w:val="24"/>
                <w:szCs w:val="24"/>
              </w:rPr>
            </w:pPr>
            <w:r w:rsidRPr="006724DD">
              <w:rPr>
                <w:rFonts w:ascii="Times New Roman" w:hAnsi="Times New Roman" w:cs="Times New Roman"/>
                <w:b w:val="0"/>
                <w:sz w:val="24"/>
                <w:szCs w:val="24"/>
              </w:rPr>
              <w:t>Определять цель учебной деятельности с помощью учителя и самостоятельно, искать средства её осуществления.</w:t>
            </w:r>
          </w:p>
          <w:p w:rsidR="006724DD" w:rsidRPr="006724DD" w:rsidRDefault="006724DD" w:rsidP="00217CAC">
            <w:pPr>
              <w:pStyle w:val="af3"/>
              <w:jc w:val="both"/>
              <w:rPr>
                <w:rFonts w:ascii="Times New Roman" w:hAnsi="Times New Roman" w:cs="Times New Roman"/>
                <w:b w:val="0"/>
                <w:sz w:val="24"/>
                <w:szCs w:val="24"/>
              </w:rPr>
            </w:pPr>
            <w:r w:rsidRPr="006724DD">
              <w:rPr>
                <w:rFonts w:ascii="Times New Roman" w:hAnsi="Times New Roman" w:cs="Times New Roman"/>
                <w:b w:val="0"/>
                <w:sz w:val="24"/>
                <w:szCs w:val="24"/>
              </w:rPr>
              <w:t>Самостоятельно формулировать цели урока после предварительного обсуждения.</w:t>
            </w:r>
          </w:p>
          <w:p w:rsidR="006724DD" w:rsidRPr="006724DD" w:rsidRDefault="006724DD" w:rsidP="00217CAC">
            <w:pPr>
              <w:pStyle w:val="af3"/>
              <w:jc w:val="both"/>
              <w:rPr>
                <w:rFonts w:ascii="Times New Roman" w:hAnsi="Times New Roman" w:cs="Times New Roman"/>
                <w:b w:val="0"/>
                <w:sz w:val="24"/>
                <w:szCs w:val="24"/>
              </w:rPr>
            </w:pPr>
            <w:r w:rsidRPr="006724DD">
              <w:rPr>
                <w:rFonts w:ascii="Times New Roman" w:hAnsi="Times New Roman" w:cs="Times New Roman"/>
                <w:b w:val="0"/>
                <w:sz w:val="24"/>
                <w:szCs w:val="24"/>
              </w:rPr>
              <w:t>Учиться обнаруживать и формулировать учебную проблему совместно с учителем.</w:t>
            </w:r>
          </w:p>
          <w:p w:rsidR="006724DD" w:rsidRPr="006724DD" w:rsidRDefault="006724DD" w:rsidP="00217CAC">
            <w:pPr>
              <w:spacing w:line="240" w:lineRule="auto"/>
              <w:jc w:val="both"/>
              <w:rPr>
                <w:rFonts w:ascii="Times New Roman" w:hAnsi="Times New Roman" w:cs="Times New Roman"/>
                <w:bCs/>
                <w:sz w:val="24"/>
                <w:szCs w:val="24"/>
              </w:rPr>
            </w:pPr>
            <w:r w:rsidRPr="006724DD">
              <w:rPr>
                <w:rFonts w:ascii="Times New Roman" w:hAnsi="Times New Roman" w:cs="Times New Roman"/>
                <w:bCs/>
                <w:sz w:val="24"/>
                <w:szCs w:val="24"/>
              </w:rPr>
              <w:t>Составлять план выполнения задач, решения проблем творческого и поискового характера совместно с учителем</w:t>
            </w:r>
          </w:p>
        </w:tc>
        <w:tc>
          <w:tcPr>
            <w:tcW w:w="2552" w:type="dxa"/>
          </w:tcPr>
          <w:p w:rsidR="006724DD" w:rsidRPr="006724DD" w:rsidRDefault="006724DD" w:rsidP="00217CAC">
            <w:pPr>
              <w:pStyle w:val="af3"/>
              <w:jc w:val="both"/>
              <w:rPr>
                <w:rFonts w:ascii="Times New Roman" w:hAnsi="Times New Roman" w:cs="Times New Roman"/>
                <w:b w:val="0"/>
                <w:sz w:val="24"/>
                <w:szCs w:val="24"/>
              </w:rPr>
            </w:pPr>
            <w:r w:rsidRPr="006724DD">
              <w:rPr>
                <w:rFonts w:ascii="Times New Roman" w:hAnsi="Times New Roman" w:cs="Times New Roman"/>
                <w:b w:val="0"/>
                <w:sz w:val="24"/>
                <w:szCs w:val="24"/>
              </w:rPr>
              <w:t>Работая по плану, сверять свои действия с целью и, при необходимости, исправлять ошибки с помощью учителя</w:t>
            </w:r>
          </w:p>
        </w:tc>
        <w:tc>
          <w:tcPr>
            <w:tcW w:w="2572" w:type="dxa"/>
          </w:tcPr>
          <w:p w:rsidR="006724DD" w:rsidRPr="006724DD" w:rsidRDefault="006724DD" w:rsidP="00217CAC">
            <w:pPr>
              <w:pStyle w:val="af3"/>
              <w:jc w:val="both"/>
              <w:rPr>
                <w:rFonts w:ascii="Times New Roman" w:hAnsi="Times New Roman" w:cs="Times New Roman"/>
                <w:b w:val="0"/>
                <w:sz w:val="24"/>
                <w:szCs w:val="24"/>
              </w:rPr>
            </w:pPr>
            <w:r w:rsidRPr="006724DD">
              <w:rPr>
                <w:rFonts w:ascii="Times New Roman" w:hAnsi="Times New Roman" w:cs="Times New Roman"/>
                <w:b w:val="0"/>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6724DD" w:rsidRPr="006724DD" w:rsidRDefault="006724DD" w:rsidP="00217CAC">
            <w:pPr>
              <w:pStyle w:val="af3"/>
              <w:jc w:val="both"/>
              <w:rPr>
                <w:rFonts w:ascii="Times New Roman" w:hAnsi="Times New Roman" w:cs="Times New Roman"/>
                <w:b w:val="0"/>
                <w:sz w:val="24"/>
                <w:szCs w:val="24"/>
              </w:rPr>
            </w:pPr>
            <w:r w:rsidRPr="006724DD">
              <w:rPr>
                <w:rFonts w:ascii="Times New Roman" w:hAnsi="Times New Roman" w:cs="Times New Roman"/>
                <w:b w:val="0"/>
                <w:sz w:val="24"/>
                <w:szCs w:val="24"/>
              </w:rPr>
              <w:t>Понимать причины своего неуспеха и находить способы выхода из этой ситуации</w:t>
            </w:r>
          </w:p>
        </w:tc>
      </w:tr>
      <w:tr w:rsidR="006724DD" w:rsidRPr="006724DD" w:rsidTr="008A6FAA">
        <w:trPr>
          <w:trHeight w:val="143"/>
        </w:trPr>
        <w:tc>
          <w:tcPr>
            <w:tcW w:w="1753" w:type="dxa"/>
          </w:tcPr>
          <w:p w:rsidR="006724DD" w:rsidRPr="006724DD" w:rsidRDefault="006724DD" w:rsidP="00217CAC">
            <w:pPr>
              <w:pStyle w:val="af3"/>
              <w:jc w:val="both"/>
              <w:rPr>
                <w:rFonts w:ascii="Times New Roman" w:hAnsi="Times New Roman" w:cs="Times New Roman"/>
                <w:sz w:val="24"/>
                <w:szCs w:val="24"/>
              </w:rPr>
            </w:pPr>
            <w:r w:rsidRPr="006724DD">
              <w:rPr>
                <w:rFonts w:ascii="Times New Roman" w:hAnsi="Times New Roman" w:cs="Times New Roman"/>
                <w:sz w:val="24"/>
                <w:szCs w:val="24"/>
              </w:rPr>
              <w:t xml:space="preserve">Повышенный уровень </w:t>
            </w:r>
          </w:p>
          <w:p w:rsidR="006724DD" w:rsidRPr="006724DD" w:rsidRDefault="006724DD" w:rsidP="00217CAC">
            <w:pPr>
              <w:pStyle w:val="af3"/>
              <w:jc w:val="both"/>
              <w:rPr>
                <w:rFonts w:ascii="Times New Roman" w:hAnsi="Times New Roman" w:cs="Times New Roman"/>
                <w:sz w:val="24"/>
                <w:szCs w:val="24"/>
              </w:rPr>
            </w:pPr>
            <w:r w:rsidRPr="006724DD">
              <w:rPr>
                <w:rFonts w:ascii="Times New Roman" w:hAnsi="Times New Roman" w:cs="Times New Roman"/>
                <w:sz w:val="24"/>
                <w:szCs w:val="24"/>
              </w:rPr>
              <w:t>3-4 класса</w:t>
            </w:r>
          </w:p>
          <w:p w:rsidR="006724DD" w:rsidRPr="006724DD" w:rsidRDefault="006724DD" w:rsidP="00217CAC">
            <w:pPr>
              <w:pStyle w:val="af3"/>
              <w:jc w:val="both"/>
              <w:rPr>
                <w:rFonts w:ascii="Times New Roman" w:hAnsi="Times New Roman" w:cs="Times New Roman"/>
                <w:sz w:val="24"/>
                <w:szCs w:val="24"/>
              </w:rPr>
            </w:pPr>
          </w:p>
          <w:p w:rsidR="006724DD" w:rsidRPr="006724DD" w:rsidRDefault="006724DD" w:rsidP="00217CAC">
            <w:pPr>
              <w:pStyle w:val="af3"/>
              <w:jc w:val="both"/>
              <w:rPr>
                <w:rFonts w:ascii="Times New Roman" w:hAnsi="Times New Roman" w:cs="Times New Roman"/>
                <w:b w:val="0"/>
                <w:bCs w:val="0"/>
                <w:sz w:val="24"/>
                <w:szCs w:val="24"/>
              </w:rPr>
            </w:pPr>
            <w:r w:rsidRPr="006724DD">
              <w:rPr>
                <w:rFonts w:ascii="Times New Roman" w:hAnsi="Times New Roman" w:cs="Times New Roman"/>
                <w:b w:val="0"/>
                <w:bCs w:val="0"/>
                <w:sz w:val="24"/>
                <w:szCs w:val="24"/>
              </w:rPr>
              <w:t xml:space="preserve">(для 5–6 класса –это необходимый уровень) </w:t>
            </w:r>
          </w:p>
          <w:p w:rsidR="006724DD" w:rsidRPr="006724DD" w:rsidRDefault="006724DD" w:rsidP="00217CAC">
            <w:pPr>
              <w:pStyle w:val="af3"/>
              <w:jc w:val="both"/>
              <w:rPr>
                <w:rFonts w:ascii="Times New Roman" w:hAnsi="Times New Roman" w:cs="Times New Roman"/>
                <w:sz w:val="24"/>
                <w:szCs w:val="24"/>
              </w:rPr>
            </w:pPr>
          </w:p>
        </w:tc>
        <w:tc>
          <w:tcPr>
            <w:tcW w:w="2620" w:type="dxa"/>
          </w:tcPr>
          <w:p w:rsidR="006724DD" w:rsidRPr="006724DD" w:rsidRDefault="006724DD" w:rsidP="00217CAC">
            <w:pPr>
              <w:pStyle w:val="af3"/>
              <w:jc w:val="both"/>
              <w:rPr>
                <w:rFonts w:ascii="Times New Roman" w:hAnsi="Times New Roman" w:cs="Times New Roman"/>
                <w:b w:val="0"/>
                <w:sz w:val="24"/>
                <w:szCs w:val="24"/>
              </w:rPr>
            </w:pPr>
            <w:r w:rsidRPr="006724DD">
              <w:rPr>
                <w:rFonts w:ascii="Times New Roman" w:hAnsi="Times New Roman" w:cs="Times New Roman"/>
                <w:b w:val="0"/>
                <w:sz w:val="24"/>
                <w:szCs w:val="24"/>
              </w:rPr>
              <w:t>Учиться обнаруживать и формулировать учебную проблему совместно с учителем, выбирать тему проекта с помощью учителя.</w:t>
            </w:r>
          </w:p>
          <w:p w:rsidR="006724DD" w:rsidRPr="006724DD" w:rsidRDefault="006724DD" w:rsidP="00217CAC">
            <w:pPr>
              <w:pStyle w:val="af3"/>
              <w:jc w:val="both"/>
              <w:rPr>
                <w:rFonts w:ascii="Times New Roman" w:hAnsi="Times New Roman" w:cs="Times New Roman"/>
                <w:b w:val="0"/>
                <w:sz w:val="24"/>
                <w:szCs w:val="24"/>
              </w:rPr>
            </w:pPr>
            <w:r w:rsidRPr="006724DD">
              <w:rPr>
                <w:rFonts w:ascii="Times New Roman" w:hAnsi="Times New Roman" w:cs="Times New Roman"/>
                <w:b w:val="0"/>
                <w:sz w:val="24"/>
                <w:szCs w:val="24"/>
              </w:rPr>
              <w:t>Составлять план выполнения проекта совместно с учителем</w:t>
            </w:r>
          </w:p>
        </w:tc>
        <w:tc>
          <w:tcPr>
            <w:tcW w:w="2552" w:type="dxa"/>
          </w:tcPr>
          <w:p w:rsidR="006724DD" w:rsidRPr="006724DD" w:rsidRDefault="006724DD" w:rsidP="00217CAC">
            <w:pPr>
              <w:pStyle w:val="af3"/>
              <w:jc w:val="both"/>
              <w:rPr>
                <w:rFonts w:ascii="Times New Roman" w:hAnsi="Times New Roman" w:cs="Times New Roman"/>
                <w:b w:val="0"/>
                <w:sz w:val="24"/>
                <w:szCs w:val="24"/>
              </w:rPr>
            </w:pPr>
            <w:r w:rsidRPr="006724DD">
              <w:rPr>
                <w:rFonts w:ascii="Times New Roman" w:hAnsi="Times New Roman" w:cs="Times New Roman"/>
                <w:b w:val="0"/>
                <w:sz w:val="24"/>
                <w:szCs w:val="24"/>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c>
          <w:tcPr>
            <w:tcW w:w="2572" w:type="dxa"/>
          </w:tcPr>
          <w:p w:rsidR="006724DD" w:rsidRPr="006724DD" w:rsidRDefault="006724DD" w:rsidP="00217CAC">
            <w:pPr>
              <w:pStyle w:val="af3"/>
              <w:jc w:val="both"/>
              <w:rPr>
                <w:rFonts w:ascii="Times New Roman" w:hAnsi="Times New Roman" w:cs="Times New Roman"/>
                <w:b w:val="0"/>
                <w:sz w:val="24"/>
                <w:szCs w:val="24"/>
              </w:rPr>
            </w:pPr>
            <w:r w:rsidRPr="006724DD">
              <w:rPr>
                <w:rFonts w:ascii="Times New Roman" w:hAnsi="Times New Roman" w:cs="Times New Roman"/>
                <w:b w:val="0"/>
                <w:sz w:val="24"/>
                <w:szCs w:val="24"/>
              </w:rPr>
              <w:t>В диалоге с учителем совершенствовать критерии оценки и пользоваться ими в ходе оценки и самооценки.</w:t>
            </w:r>
          </w:p>
          <w:p w:rsidR="006724DD" w:rsidRPr="006724DD" w:rsidRDefault="006724DD" w:rsidP="00217CAC">
            <w:pPr>
              <w:pStyle w:val="af3"/>
              <w:jc w:val="both"/>
              <w:rPr>
                <w:rFonts w:ascii="Times New Roman" w:hAnsi="Times New Roman" w:cs="Times New Roman"/>
                <w:b w:val="0"/>
                <w:sz w:val="24"/>
                <w:szCs w:val="24"/>
              </w:rPr>
            </w:pPr>
            <w:r w:rsidRPr="006724DD">
              <w:rPr>
                <w:rFonts w:ascii="Times New Roman" w:hAnsi="Times New Roman" w:cs="Times New Roman"/>
                <w:b w:val="0"/>
                <w:sz w:val="24"/>
                <w:szCs w:val="24"/>
              </w:rPr>
              <w:t>В ходе представления проекта учиться давать оценку его результатам</w:t>
            </w:r>
          </w:p>
          <w:p w:rsidR="006724DD" w:rsidRPr="006724DD" w:rsidRDefault="006724DD" w:rsidP="00217CAC">
            <w:pPr>
              <w:pStyle w:val="af3"/>
              <w:jc w:val="both"/>
              <w:rPr>
                <w:rFonts w:ascii="Times New Roman" w:hAnsi="Times New Roman" w:cs="Times New Roman"/>
                <w:b w:val="0"/>
                <w:sz w:val="24"/>
                <w:szCs w:val="24"/>
              </w:rPr>
            </w:pPr>
          </w:p>
        </w:tc>
      </w:tr>
    </w:tbl>
    <w:p w:rsidR="006724DD" w:rsidRPr="00CA1697" w:rsidRDefault="006724DD" w:rsidP="006724DD">
      <w:pPr>
        <w:spacing w:before="120" w:after="120" w:line="240" w:lineRule="auto"/>
        <w:jc w:val="both"/>
        <w:outlineLvl w:val="0"/>
        <w:rPr>
          <w:b/>
          <w:sz w:val="24"/>
          <w:szCs w:val="24"/>
        </w:rPr>
        <w:sectPr w:rsidR="006724DD" w:rsidRPr="00CA1697" w:rsidSect="006724DD">
          <w:pgSz w:w="11906" w:h="16838"/>
          <w:pgMar w:top="1134" w:right="1701" w:bottom="1134" w:left="851" w:header="709" w:footer="709" w:gutter="0"/>
          <w:cols w:space="708"/>
          <w:docGrid w:linePitch="360"/>
        </w:sectPr>
      </w:pPr>
    </w:p>
    <w:p w:rsidR="006724DD" w:rsidRPr="006724DD" w:rsidRDefault="006724DD" w:rsidP="006724DD">
      <w:pPr>
        <w:spacing w:before="120" w:after="0" w:line="240" w:lineRule="auto"/>
        <w:jc w:val="both"/>
        <w:outlineLvl w:val="0"/>
        <w:rPr>
          <w:rFonts w:ascii="Times New Roman" w:hAnsi="Times New Roman" w:cs="Times New Roman"/>
          <w:b/>
          <w:sz w:val="24"/>
          <w:szCs w:val="24"/>
        </w:rPr>
      </w:pPr>
    </w:p>
    <w:p w:rsidR="006724DD" w:rsidRPr="006724DD" w:rsidRDefault="006724DD" w:rsidP="006724DD">
      <w:pPr>
        <w:spacing w:before="120" w:after="0" w:line="240" w:lineRule="auto"/>
        <w:jc w:val="center"/>
        <w:outlineLvl w:val="0"/>
        <w:rPr>
          <w:rFonts w:ascii="Times New Roman" w:hAnsi="Times New Roman" w:cs="Times New Roman"/>
          <w:b/>
          <w:sz w:val="24"/>
          <w:szCs w:val="24"/>
        </w:rPr>
      </w:pPr>
      <w:r w:rsidRPr="006724DD">
        <w:rPr>
          <w:rFonts w:ascii="Times New Roman" w:hAnsi="Times New Roman" w:cs="Times New Roman"/>
          <w:b/>
          <w:sz w:val="24"/>
          <w:szCs w:val="24"/>
        </w:rPr>
        <w:t>4.4.4. Типовые задания, нацеленные на регулятивные универсальные учебные действия</w:t>
      </w:r>
    </w:p>
    <w:p w:rsidR="006724DD" w:rsidRPr="006724DD" w:rsidRDefault="006724DD" w:rsidP="006724DD">
      <w:pPr>
        <w:spacing w:after="0" w:line="240" w:lineRule="auto"/>
        <w:ind w:firstLine="284"/>
        <w:jc w:val="both"/>
        <w:outlineLvl w:val="0"/>
        <w:rPr>
          <w:rFonts w:ascii="Times New Roman" w:hAnsi="Times New Roman" w:cs="Times New Roman"/>
          <w:sz w:val="24"/>
          <w:szCs w:val="24"/>
        </w:rPr>
      </w:pPr>
      <w:r w:rsidRPr="006724DD">
        <w:rPr>
          <w:rFonts w:ascii="Times New Roman" w:hAnsi="Times New Roman" w:cs="Times New Roman"/>
          <w:b/>
          <w:sz w:val="24"/>
          <w:szCs w:val="24"/>
        </w:rPr>
        <w:t>Русский язык</w:t>
      </w:r>
    </w:p>
    <w:p w:rsidR="006724DD" w:rsidRPr="006724DD" w:rsidRDefault="006724DD" w:rsidP="006724DD">
      <w:pPr>
        <w:spacing w:after="0" w:line="240" w:lineRule="auto"/>
        <w:ind w:firstLine="284"/>
        <w:jc w:val="both"/>
        <w:rPr>
          <w:rFonts w:ascii="Times New Roman" w:hAnsi="Times New Roman" w:cs="Times New Roman"/>
          <w:sz w:val="24"/>
          <w:szCs w:val="24"/>
        </w:rPr>
      </w:pPr>
      <w:r w:rsidRPr="006724DD">
        <w:rPr>
          <w:rFonts w:ascii="Times New Roman" w:hAnsi="Times New Roman" w:cs="Times New Roman"/>
          <w:sz w:val="24"/>
          <w:szCs w:val="24"/>
        </w:rPr>
        <w:t>В доработанном варианте учебников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плашки с названием этапов урока и другие условные обозначения).</w:t>
      </w:r>
    </w:p>
    <w:p w:rsidR="006724DD" w:rsidRPr="006724DD" w:rsidRDefault="006724DD" w:rsidP="006724DD">
      <w:pPr>
        <w:spacing w:after="0" w:line="240" w:lineRule="auto"/>
        <w:ind w:firstLine="284"/>
        <w:jc w:val="both"/>
        <w:rPr>
          <w:rFonts w:ascii="Times New Roman" w:hAnsi="Times New Roman" w:cs="Times New Roman"/>
          <w:sz w:val="24"/>
          <w:szCs w:val="24"/>
        </w:rPr>
      </w:pPr>
      <w:r w:rsidRPr="006724DD">
        <w:rPr>
          <w:rFonts w:ascii="Times New Roman" w:hAnsi="Times New Roman" w:cs="Times New Roman"/>
          <w:sz w:val="24"/>
          <w:szCs w:val="24"/>
        </w:rPr>
        <w:t>В ныне действующих учебниках также содержатся задания, помогающие открывать новые знания</w:t>
      </w:r>
    </w:p>
    <w:p w:rsidR="006724DD" w:rsidRPr="006724DD" w:rsidRDefault="006724DD" w:rsidP="006724DD">
      <w:pPr>
        <w:spacing w:before="120" w:after="0" w:line="240" w:lineRule="auto"/>
        <w:ind w:firstLine="284"/>
        <w:jc w:val="both"/>
        <w:outlineLvl w:val="0"/>
        <w:rPr>
          <w:rFonts w:ascii="Times New Roman" w:hAnsi="Times New Roman" w:cs="Times New Roman"/>
          <w:sz w:val="24"/>
          <w:szCs w:val="24"/>
        </w:rPr>
      </w:pPr>
      <w:r w:rsidRPr="006724DD">
        <w:rPr>
          <w:rFonts w:ascii="Times New Roman" w:hAnsi="Times New Roman" w:cs="Times New Roman"/>
          <w:b/>
          <w:sz w:val="24"/>
          <w:szCs w:val="24"/>
        </w:rPr>
        <w:lastRenderedPageBreak/>
        <w:t>Литературное чтение</w:t>
      </w:r>
    </w:p>
    <w:p w:rsidR="006724DD" w:rsidRPr="006724DD" w:rsidRDefault="006724DD" w:rsidP="006724DD">
      <w:pPr>
        <w:spacing w:after="0" w:line="240" w:lineRule="auto"/>
        <w:ind w:firstLine="284"/>
        <w:jc w:val="both"/>
        <w:rPr>
          <w:rFonts w:ascii="Times New Roman" w:hAnsi="Times New Roman" w:cs="Times New Roman"/>
          <w:sz w:val="24"/>
          <w:szCs w:val="24"/>
        </w:rPr>
      </w:pPr>
      <w:r w:rsidRPr="006724DD">
        <w:rPr>
          <w:rFonts w:ascii="Times New Roman" w:hAnsi="Times New Roman" w:cs="Times New Roman"/>
          <w:sz w:val="24"/>
          <w:szCs w:val="24"/>
        </w:rPr>
        <w:t>Регулятивные универсальные учебные  действия развиваются с помощью заданий: 1) на составление плана (план текста, план устного рассказа, план сочинения); 2) на проведение самопроверки; редактирования текста.</w:t>
      </w:r>
    </w:p>
    <w:p w:rsidR="006724DD" w:rsidRPr="006724DD" w:rsidRDefault="006724DD" w:rsidP="006724DD">
      <w:pPr>
        <w:spacing w:after="0" w:line="240" w:lineRule="auto"/>
        <w:ind w:firstLine="284"/>
        <w:jc w:val="both"/>
        <w:rPr>
          <w:rFonts w:ascii="Times New Roman" w:hAnsi="Times New Roman" w:cs="Times New Roman"/>
          <w:sz w:val="24"/>
          <w:szCs w:val="24"/>
        </w:rPr>
      </w:pPr>
      <w:r w:rsidRPr="006724DD">
        <w:rPr>
          <w:rFonts w:ascii="Times New Roman" w:hAnsi="Times New Roman" w:cs="Times New Roman"/>
          <w:sz w:val="24"/>
          <w:szCs w:val="24"/>
        </w:rPr>
        <w:t>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w:t>
      </w:r>
    </w:p>
    <w:p w:rsidR="006724DD" w:rsidRPr="006724DD" w:rsidRDefault="006724DD" w:rsidP="006724DD">
      <w:pPr>
        <w:spacing w:after="0" w:line="240" w:lineRule="auto"/>
        <w:ind w:firstLine="284"/>
        <w:jc w:val="both"/>
        <w:rPr>
          <w:rFonts w:ascii="Times New Roman" w:hAnsi="Times New Roman" w:cs="Times New Roman"/>
          <w:sz w:val="24"/>
          <w:szCs w:val="24"/>
        </w:rPr>
      </w:pPr>
      <w:r w:rsidRPr="006724DD">
        <w:rPr>
          <w:rFonts w:ascii="Times New Roman" w:hAnsi="Times New Roman" w:cs="Times New Roman"/>
          <w:sz w:val="24"/>
          <w:szCs w:val="24"/>
        </w:rPr>
        <w:t>Ведущим приёмом анализа текста является диалог с автором, который предусматривает: 1) нахождение в текста прямых и скрытых авторских вопросов; 2) прогнозирование ответов; 3) самопроверку по тексту.</w:t>
      </w:r>
    </w:p>
    <w:p w:rsidR="006724DD" w:rsidRPr="006724DD" w:rsidRDefault="006724DD" w:rsidP="006724DD">
      <w:pPr>
        <w:spacing w:before="120" w:after="0" w:line="240" w:lineRule="auto"/>
        <w:ind w:firstLine="284"/>
        <w:jc w:val="both"/>
        <w:outlineLvl w:val="0"/>
        <w:rPr>
          <w:rFonts w:ascii="Times New Roman" w:hAnsi="Times New Roman" w:cs="Times New Roman"/>
          <w:sz w:val="24"/>
          <w:szCs w:val="24"/>
        </w:rPr>
      </w:pPr>
      <w:r w:rsidRPr="006724DD">
        <w:rPr>
          <w:rFonts w:ascii="Times New Roman" w:hAnsi="Times New Roman" w:cs="Times New Roman"/>
          <w:b/>
          <w:sz w:val="24"/>
          <w:szCs w:val="24"/>
        </w:rPr>
        <w:t>Математика</w:t>
      </w:r>
      <w:r w:rsidRPr="006724DD">
        <w:rPr>
          <w:rFonts w:ascii="Times New Roman" w:hAnsi="Times New Roman" w:cs="Times New Roman"/>
          <w:sz w:val="24"/>
          <w:szCs w:val="24"/>
        </w:rPr>
        <w:t xml:space="preserve"> </w:t>
      </w:r>
    </w:p>
    <w:p w:rsidR="006724DD" w:rsidRPr="006724DD" w:rsidRDefault="006724DD" w:rsidP="006724DD">
      <w:pPr>
        <w:pStyle w:val="af5"/>
        <w:spacing w:before="0" w:beforeAutospacing="0" w:after="0" w:afterAutospacing="0"/>
        <w:ind w:firstLine="284"/>
        <w:jc w:val="both"/>
      </w:pPr>
      <w:r w:rsidRPr="006724DD">
        <w:t xml:space="preserve">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w:t>
      </w:r>
    </w:p>
    <w:p w:rsidR="006724DD" w:rsidRPr="006724DD" w:rsidRDefault="006724DD" w:rsidP="006724DD">
      <w:pPr>
        <w:pStyle w:val="af5"/>
        <w:spacing w:before="0" w:beforeAutospacing="0" w:after="0" w:afterAutospacing="0"/>
        <w:ind w:firstLine="284"/>
        <w:jc w:val="both"/>
      </w:pPr>
      <w:r w:rsidRPr="006724DD">
        <w:t xml:space="preserve">Следующим этапом развития организационных умений является работа над системой учебных заданий (учебной задачей). Для этого в учебнике 1 класса предлагаются проблемные вопросы для обсуждения учеников и выводы, позволяющие проверить правильность собственных умозаключений. Таким образом, школьники учатся сверять свои действия с целью. </w:t>
      </w:r>
    </w:p>
    <w:p w:rsidR="006724DD" w:rsidRPr="006724DD" w:rsidRDefault="006724DD" w:rsidP="006724DD">
      <w:pPr>
        <w:pStyle w:val="af5"/>
        <w:spacing w:before="0" w:beforeAutospacing="0" w:after="0" w:afterAutospacing="0"/>
        <w:ind w:firstLine="284"/>
        <w:jc w:val="both"/>
      </w:pPr>
      <w:r w:rsidRPr="006724DD">
        <w:t>В значительную часть уроков 2 класса и во все уроки 3–4 классов в учебник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Обозначенный рамками в конце всех тем 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6724DD" w:rsidRPr="006724DD" w:rsidRDefault="006724DD" w:rsidP="006724DD">
      <w:pPr>
        <w:spacing w:before="120" w:after="0" w:line="240" w:lineRule="auto"/>
        <w:ind w:firstLine="284"/>
        <w:jc w:val="both"/>
        <w:outlineLvl w:val="0"/>
        <w:rPr>
          <w:rFonts w:ascii="Times New Roman" w:hAnsi="Times New Roman" w:cs="Times New Roman"/>
          <w:sz w:val="24"/>
          <w:szCs w:val="24"/>
        </w:rPr>
      </w:pPr>
      <w:r w:rsidRPr="006724DD">
        <w:rPr>
          <w:rFonts w:ascii="Times New Roman" w:hAnsi="Times New Roman" w:cs="Times New Roman"/>
          <w:b/>
          <w:sz w:val="24"/>
          <w:szCs w:val="24"/>
        </w:rPr>
        <w:t>Окружающий мир</w:t>
      </w:r>
      <w:r w:rsidRPr="006724DD">
        <w:rPr>
          <w:rFonts w:ascii="Times New Roman" w:hAnsi="Times New Roman" w:cs="Times New Roman"/>
          <w:sz w:val="24"/>
          <w:szCs w:val="24"/>
        </w:rPr>
        <w:t xml:space="preserve"> </w:t>
      </w:r>
    </w:p>
    <w:p w:rsidR="006724DD" w:rsidRPr="006724DD" w:rsidRDefault="006724DD" w:rsidP="006724DD">
      <w:pPr>
        <w:spacing w:after="0" w:line="240" w:lineRule="auto"/>
        <w:ind w:firstLine="284"/>
        <w:jc w:val="both"/>
        <w:rPr>
          <w:rFonts w:ascii="Times New Roman" w:hAnsi="Times New Roman" w:cs="Times New Roman"/>
          <w:sz w:val="24"/>
          <w:szCs w:val="24"/>
        </w:rPr>
      </w:pPr>
      <w:r w:rsidRPr="006724DD">
        <w:rPr>
          <w:rFonts w:ascii="Times New Roman" w:hAnsi="Times New Roman" w:cs="Times New Roman"/>
          <w:sz w:val="24"/>
          <w:szCs w:val="24"/>
        </w:rPr>
        <w:t>В учебнике 1 класса предлагаются проблемные вопросы для обсуждения учениками и выводы в рамке для проверки правильности и эффективности действий. Таким образом, школьники учатся регулятивным универсальным учебным действиям: высказывать своё предположение (версию)  и определять успешность выполнения своего задания в диалоге с учителем; учиться</w:t>
      </w:r>
      <w:r w:rsidRPr="006724DD">
        <w:rPr>
          <w:rFonts w:ascii="Times New Roman" w:hAnsi="Times New Roman" w:cs="Times New Roman"/>
          <w:color w:val="FF0000"/>
          <w:sz w:val="24"/>
          <w:szCs w:val="24"/>
        </w:rPr>
        <w:t xml:space="preserve"> </w:t>
      </w:r>
      <w:r w:rsidRPr="006724DD">
        <w:rPr>
          <w:rFonts w:ascii="Times New Roman" w:hAnsi="Times New Roman" w:cs="Times New Roman"/>
          <w:sz w:val="24"/>
          <w:szCs w:val="24"/>
        </w:rPr>
        <w:t>отличать верно выполненное задание от неверного и др.</w:t>
      </w:r>
    </w:p>
    <w:p w:rsidR="006724DD" w:rsidRPr="006724DD" w:rsidRDefault="006724DD" w:rsidP="006724DD">
      <w:pPr>
        <w:spacing w:after="0" w:line="240" w:lineRule="auto"/>
        <w:ind w:firstLine="284"/>
        <w:jc w:val="both"/>
        <w:rPr>
          <w:rFonts w:ascii="Times New Roman" w:hAnsi="Times New Roman" w:cs="Times New Roman"/>
          <w:sz w:val="24"/>
          <w:szCs w:val="24"/>
        </w:rPr>
      </w:pPr>
      <w:r w:rsidRPr="006724DD">
        <w:rPr>
          <w:rFonts w:ascii="Times New Roman" w:hAnsi="Times New Roman" w:cs="Times New Roman"/>
          <w:sz w:val="24"/>
          <w:szCs w:val="24"/>
        </w:rPr>
        <w:t xml:space="preserve">В значительную часть уроков в учебник 2 класса включены проблемные ситуации, позволяющие школьникам вместе с учителем </w:t>
      </w:r>
      <w:r w:rsidRPr="006724DD">
        <w:rPr>
          <w:rFonts w:ascii="Times New Roman" w:hAnsi="Times New Roman" w:cs="Times New Roman"/>
          <w:i/>
          <w:sz w:val="24"/>
          <w:szCs w:val="24"/>
        </w:rPr>
        <w:t>обнаруживать</w:t>
      </w:r>
      <w:r w:rsidRPr="006724DD">
        <w:rPr>
          <w:rFonts w:ascii="Times New Roman" w:hAnsi="Times New Roman" w:cs="Times New Roman"/>
          <w:sz w:val="24"/>
          <w:szCs w:val="24"/>
        </w:rPr>
        <w:t xml:space="preserve"> и </w:t>
      </w:r>
      <w:r w:rsidRPr="006724DD">
        <w:rPr>
          <w:rFonts w:ascii="Times New Roman" w:hAnsi="Times New Roman" w:cs="Times New Roman"/>
          <w:i/>
          <w:sz w:val="24"/>
          <w:szCs w:val="24"/>
        </w:rPr>
        <w:t>формулировать</w:t>
      </w:r>
      <w:r w:rsidRPr="006724DD">
        <w:rPr>
          <w:rFonts w:ascii="Times New Roman" w:hAnsi="Times New Roman" w:cs="Times New Roman"/>
          <w:sz w:val="24"/>
          <w:szCs w:val="24"/>
        </w:rPr>
        <w:t xml:space="preserve"> учебную проблему,  высказывать свою версию, пытаться предлагать способ ее проверки. Эти части учебного материала снабжены плашкой оранжевого цвета «Определяем проблему урока».  Во всех без исключения параграфах важнейшая часть учебного материала снабжена плашкой «Учимся открывать новые знания и проверяем себя». С помощью этой части учебника учитель организует беседу с учащимися (приведены примерные вопросы учителя к конкретному рисунку и варианты правильных ответов в общем виде), в результате чего школьники учатся </w:t>
      </w:r>
      <w:r w:rsidRPr="006724DD">
        <w:rPr>
          <w:rFonts w:ascii="Times New Roman" w:hAnsi="Times New Roman" w:cs="Times New Roman"/>
          <w:i/>
          <w:sz w:val="24"/>
          <w:szCs w:val="24"/>
        </w:rPr>
        <w:t>работать</w:t>
      </w:r>
      <w:r w:rsidRPr="006724DD">
        <w:rPr>
          <w:rFonts w:ascii="Times New Roman" w:hAnsi="Times New Roman" w:cs="Times New Roman"/>
          <w:sz w:val="24"/>
          <w:szCs w:val="24"/>
        </w:rPr>
        <w:t xml:space="preserve"> </w:t>
      </w:r>
      <w:r w:rsidRPr="006724DD">
        <w:rPr>
          <w:rFonts w:ascii="Times New Roman" w:hAnsi="Times New Roman" w:cs="Times New Roman"/>
          <w:i/>
          <w:sz w:val="24"/>
          <w:szCs w:val="24"/>
        </w:rPr>
        <w:t>по</w:t>
      </w:r>
      <w:r w:rsidRPr="006724DD">
        <w:rPr>
          <w:rFonts w:ascii="Times New Roman" w:hAnsi="Times New Roman" w:cs="Times New Roman"/>
          <w:sz w:val="24"/>
          <w:szCs w:val="24"/>
        </w:rPr>
        <w:t xml:space="preserve"> предложенному </w:t>
      </w:r>
      <w:r w:rsidRPr="006724DD">
        <w:rPr>
          <w:rFonts w:ascii="Times New Roman" w:hAnsi="Times New Roman" w:cs="Times New Roman"/>
          <w:i/>
          <w:sz w:val="24"/>
          <w:szCs w:val="24"/>
        </w:rPr>
        <w:t>плану</w:t>
      </w:r>
      <w:r w:rsidRPr="006724DD">
        <w:rPr>
          <w:rFonts w:ascii="Times New Roman" w:hAnsi="Times New Roman" w:cs="Times New Roman"/>
          <w:sz w:val="24"/>
          <w:szCs w:val="24"/>
        </w:rPr>
        <w:t xml:space="preserve">, используя необходимые средства (учебник). А сравнивая полученный в беседе вывод с выводом параграфа, ученики </w:t>
      </w:r>
      <w:r w:rsidRPr="006724DD">
        <w:rPr>
          <w:rFonts w:ascii="Times New Roman" w:hAnsi="Times New Roman" w:cs="Times New Roman"/>
          <w:i/>
          <w:sz w:val="24"/>
          <w:szCs w:val="24"/>
        </w:rPr>
        <w:t>определяют</w:t>
      </w:r>
      <w:r w:rsidRPr="006724DD">
        <w:rPr>
          <w:rFonts w:ascii="Times New Roman" w:hAnsi="Times New Roman" w:cs="Times New Roman"/>
          <w:sz w:val="24"/>
          <w:szCs w:val="24"/>
        </w:rPr>
        <w:t xml:space="preserve"> успешность выполнения своего задания в диалоге с учителем. </w:t>
      </w:r>
    </w:p>
    <w:p w:rsidR="006724DD" w:rsidRPr="006724DD" w:rsidRDefault="006724DD" w:rsidP="006724DD">
      <w:pPr>
        <w:spacing w:after="0" w:line="240" w:lineRule="auto"/>
        <w:ind w:firstLine="284"/>
        <w:jc w:val="both"/>
        <w:rPr>
          <w:rFonts w:ascii="Times New Roman" w:hAnsi="Times New Roman" w:cs="Times New Roman"/>
          <w:sz w:val="24"/>
          <w:szCs w:val="24"/>
        </w:rPr>
      </w:pPr>
      <w:r w:rsidRPr="006724DD">
        <w:rPr>
          <w:rFonts w:ascii="Times New Roman" w:hAnsi="Times New Roman" w:cs="Times New Roman"/>
          <w:sz w:val="24"/>
          <w:szCs w:val="24"/>
        </w:rPr>
        <w:t xml:space="preserve">В учебниках 3-4 класса полностью реализована технология проблемного диалога.  В каждый параграф включены проблемные ситуации, позволяющие школьникам вместе с </w:t>
      </w:r>
      <w:r w:rsidRPr="006724DD">
        <w:rPr>
          <w:rFonts w:ascii="Times New Roman" w:hAnsi="Times New Roman" w:cs="Times New Roman"/>
          <w:sz w:val="24"/>
          <w:szCs w:val="24"/>
        </w:rPr>
        <w:lastRenderedPageBreak/>
        <w:t xml:space="preserve">учителем обнаруживать и формулировать учебную проблему,  высказывать свою версию, пытаться предлагать способ её проверки. Эти части учебного материала снабжены плашкой оранжевого цвета «Определяем проблему урока».  Сформулировав проблему и определив основной вопрос (проблему урока), ученики приступают к планированию, обучаясь  самостоятельно формулировать цели урока после предварительного обсуждения. С помощью вопросов, помещённых под плашкой «Вспоминаем то, что знаем», ученики повторяют уже имеющиеся у них сведения, необходимые для изучения новой темы. Плашка «Решаем проблему, открываем новые знания» содержит необходимый учебный материал, который позволяет учителю организовать подводящий или побуждающий диалог по изучению нового, используя учебник в качестве источника информации или для проверки верности своих предположений. При этом ученики обучаются  работать по плану, сверяя свои действия с целью и при необходимости исправляя ошибки с помощью учителя. Плашка «Сравниваем свой вывод с авторским» содержит главный вывод параграфа, позволяющий школьникам учиться вырабатывать в диалоге с учителем критерии оценки и определять степень успешности выполнения своей работы. </w:t>
      </w:r>
    </w:p>
    <w:p w:rsidR="006724DD" w:rsidRPr="006724DD" w:rsidRDefault="006724DD" w:rsidP="006724DD">
      <w:pPr>
        <w:spacing w:before="120" w:after="0" w:line="240" w:lineRule="auto"/>
        <w:outlineLvl w:val="0"/>
        <w:rPr>
          <w:rFonts w:ascii="Times New Roman" w:hAnsi="Times New Roman" w:cs="Times New Roman"/>
          <w:b/>
          <w:sz w:val="24"/>
          <w:szCs w:val="24"/>
        </w:rPr>
      </w:pPr>
      <w:r w:rsidRPr="006724DD">
        <w:rPr>
          <w:rFonts w:ascii="Times New Roman" w:hAnsi="Times New Roman" w:cs="Times New Roman"/>
          <w:b/>
          <w:sz w:val="24"/>
          <w:szCs w:val="24"/>
        </w:rPr>
        <w:t>4.4.5. Познавательные универсальные учебные действия (в том числе чтение и работа с информацией)</w:t>
      </w:r>
    </w:p>
    <w:p w:rsidR="006724DD" w:rsidRPr="00416F2F" w:rsidRDefault="006724DD" w:rsidP="00416F2F">
      <w:pPr>
        <w:spacing w:after="0" w:line="240" w:lineRule="auto"/>
        <w:ind w:firstLine="284"/>
        <w:jc w:val="both"/>
        <w:rPr>
          <w:rFonts w:ascii="Times New Roman" w:hAnsi="Times New Roman" w:cs="Times New Roman"/>
          <w:sz w:val="24"/>
          <w:szCs w:val="24"/>
        </w:rPr>
        <w:sectPr w:rsidR="006724DD" w:rsidRPr="00416F2F" w:rsidSect="006724DD">
          <w:type w:val="continuous"/>
          <w:pgSz w:w="11906" w:h="16838"/>
          <w:pgMar w:top="1134" w:right="850" w:bottom="1134" w:left="1701" w:header="708" w:footer="708" w:gutter="0"/>
          <w:cols w:space="708"/>
          <w:docGrid w:linePitch="360"/>
        </w:sectPr>
      </w:pPr>
      <w:r w:rsidRPr="006724DD">
        <w:rPr>
          <w:rFonts w:ascii="Times New Roman" w:hAnsi="Times New Roman" w:cs="Times New Roman"/>
          <w:i/>
          <w:sz w:val="24"/>
          <w:szCs w:val="24"/>
        </w:rPr>
        <w:t>Наглядно-образное мышление</w:t>
      </w:r>
      <w:r w:rsidRPr="006724DD">
        <w:rPr>
          <w:rFonts w:ascii="Times New Roman" w:hAnsi="Times New Roman" w:cs="Times New Roman"/>
          <w:sz w:val="24"/>
          <w:szCs w:val="24"/>
        </w:rPr>
        <w:t>,</w:t>
      </w:r>
      <w:r w:rsidRPr="006724DD">
        <w:rPr>
          <w:rFonts w:ascii="Times New Roman" w:hAnsi="Times New Roman" w:cs="Times New Roman"/>
          <w:b/>
          <w:sz w:val="24"/>
          <w:szCs w:val="24"/>
        </w:rPr>
        <w:t xml:space="preserve"> </w:t>
      </w:r>
      <w:r w:rsidRPr="006724DD">
        <w:rPr>
          <w:rFonts w:ascii="Times New Roman" w:hAnsi="Times New Roman" w:cs="Times New Roman"/>
          <w:sz w:val="24"/>
          <w:szCs w:val="24"/>
        </w:rPr>
        <w:t xml:space="preserve">свойственное детям младшего школьного возраста, позволяет сформировать </w:t>
      </w:r>
      <w:r w:rsidRPr="006724DD">
        <w:rPr>
          <w:rFonts w:ascii="Times New Roman" w:hAnsi="Times New Roman" w:cs="Times New Roman"/>
          <w:i/>
          <w:sz w:val="24"/>
          <w:szCs w:val="24"/>
        </w:rPr>
        <w:t>целостную, но</w:t>
      </w:r>
      <w:r w:rsidRPr="006724DD">
        <w:rPr>
          <w:rFonts w:ascii="Times New Roman" w:hAnsi="Times New Roman" w:cs="Times New Roman"/>
          <w:b/>
          <w:i/>
          <w:sz w:val="24"/>
          <w:szCs w:val="24"/>
        </w:rPr>
        <w:t xml:space="preserve"> </w:t>
      </w:r>
      <w:r w:rsidRPr="006724DD">
        <w:rPr>
          <w:rFonts w:ascii="Times New Roman" w:hAnsi="Times New Roman" w:cs="Times New Roman"/>
          <w:i/>
          <w:sz w:val="24"/>
          <w:szCs w:val="24"/>
        </w:rPr>
        <w:t>предварительную картину мира</w:t>
      </w:r>
      <w:r w:rsidRPr="006724DD">
        <w:rPr>
          <w:rFonts w:ascii="Times New Roman" w:hAnsi="Times New Roman" w:cs="Times New Roman"/>
          <w:b/>
          <w:sz w:val="24"/>
          <w:szCs w:val="24"/>
        </w:rPr>
        <w:t xml:space="preserve">, </w:t>
      </w:r>
      <w:r w:rsidRPr="006724DD">
        <w:rPr>
          <w:rFonts w:ascii="Times New Roman" w:hAnsi="Times New Roman" w:cs="Times New Roman"/>
          <w:sz w:val="24"/>
          <w:szCs w:val="24"/>
        </w:rPr>
        <w:t xml:space="preserve">основанную на фактах, явлениях, образах и простых понятиях. Развитие интеллектуальных умений осуществляется </w:t>
      </w:r>
      <w:r w:rsidRPr="006724DD">
        <w:rPr>
          <w:rFonts w:ascii="Times New Roman" w:hAnsi="Times New Roman" w:cs="Times New Roman"/>
          <w:i/>
          <w:sz w:val="24"/>
          <w:szCs w:val="24"/>
        </w:rPr>
        <w:t>под руководством учителя</w:t>
      </w:r>
      <w:r w:rsidRPr="006724DD">
        <w:rPr>
          <w:rFonts w:ascii="Times New Roman" w:hAnsi="Times New Roman" w:cs="Times New Roman"/>
          <w:sz w:val="24"/>
          <w:szCs w:val="24"/>
        </w:rPr>
        <w:t xml:space="preserve"> в 1-2 классе, а в 3-4 ставятся учебные задачи, которые ученики учатся решать </w:t>
      </w:r>
      <w:r w:rsidRPr="006724DD">
        <w:rPr>
          <w:rFonts w:ascii="Times New Roman" w:hAnsi="Times New Roman" w:cs="Times New Roman"/>
          <w:i/>
          <w:sz w:val="24"/>
          <w:szCs w:val="24"/>
        </w:rPr>
        <w:t>самостоятельно</w:t>
      </w:r>
      <w:r w:rsidRPr="006724DD">
        <w:rPr>
          <w:rFonts w:ascii="Times New Roman" w:hAnsi="Times New Roman" w:cs="Times New Roman"/>
          <w:sz w:val="24"/>
          <w:szCs w:val="24"/>
        </w:rPr>
        <w:t>. К концу начальной школы становление абстрактного мышления</w:t>
      </w:r>
      <w:r w:rsidRPr="006724DD">
        <w:rPr>
          <w:rFonts w:ascii="Times New Roman" w:hAnsi="Times New Roman" w:cs="Times New Roman"/>
          <w:b/>
          <w:sz w:val="24"/>
          <w:szCs w:val="24"/>
        </w:rPr>
        <w:t xml:space="preserve"> </w:t>
      </w:r>
      <w:r w:rsidRPr="006724DD">
        <w:rPr>
          <w:rFonts w:ascii="Times New Roman" w:hAnsi="Times New Roman" w:cs="Times New Roman"/>
          <w:sz w:val="24"/>
          <w:szCs w:val="24"/>
        </w:rPr>
        <w:t>позволяет</w:t>
      </w:r>
      <w:r w:rsidRPr="006724DD">
        <w:rPr>
          <w:rFonts w:ascii="Times New Roman" w:hAnsi="Times New Roman" w:cs="Times New Roman"/>
          <w:b/>
          <w:sz w:val="24"/>
          <w:szCs w:val="24"/>
        </w:rPr>
        <w:t xml:space="preserve"> </w:t>
      </w:r>
      <w:r w:rsidRPr="006724DD">
        <w:rPr>
          <w:rFonts w:ascii="Times New Roman" w:hAnsi="Times New Roman" w:cs="Times New Roman"/>
          <w:sz w:val="24"/>
          <w:szCs w:val="24"/>
        </w:rPr>
        <w:t>начинать</w:t>
      </w:r>
      <w:r w:rsidRPr="006724DD">
        <w:rPr>
          <w:rFonts w:ascii="Times New Roman" w:hAnsi="Times New Roman" w:cs="Times New Roman"/>
          <w:b/>
          <w:sz w:val="24"/>
          <w:szCs w:val="24"/>
        </w:rPr>
        <w:t xml:space="preserve"> </w:t>
      </w:r>
      <w:r w:rsidRPr="006724DD">
        <w:rPr>
          <w:rFonts w:ascii="Times New Roman" w:hAnsi="Times New Roman" w:cs="Times New Roman"/>
          <w:sz w:val="24"/>
          <w:szCs w:val="24"/>
        </w:rPr>
        <w:t>достройку картины мира</w:t>
      </w:r>
      <w:r w:rsidRPr="006724DD">
        <w:rPr>
          <w:rFonts w:ascii="Times New Roman" w:hAnsi="Times New Roman" w:cs="Times New Roman"/>
          <w:b/>
          <w:sz w:val="24"/>
          <w:szCs w:val="24"/>
        </w:rPr>
        <w:t xml:space="preserve"> </w:t>
      </w:r>
      <w:r w:rsidRPr="006724DD">
        <w:rPr>
          <w:rFonts w:ascii="Times New Roman" w:hAnsi="Times New Roman" w:cs="Times New Roman"/>
          <w:sz w:val="24"/>
          <w:szCs w:val="24"/>
        </w:rPr>
        <w:t>фактами, явлениями и абстрактными понятиями из разных предметов (наук).</w:t>
      </w:r>
      <w:r w:rsidRPr="006724DD">
        <w:rPr>
          <w:rFonts w:ascii="Times New Roman" w:hAnsi="Times New Roman" w:cs="Times New Roman"/>
          <w:sz w:val="24"/>
          <w:szCs w:val="24"/>
        </w:rPr>
        <w:br/>
      </w:r>
    </w:p>
    <w:p w:rsidR="006724DD" w:rsidRPr="006724DD" w:rsidRDefault="006724DD" w:rsidP="00416F2F">
      <w:pPr>
        <w:spacing w:after="0" w:line="240" w:lineRule="auto"/>
        <w:ind w:left="1416"/>
        <w:jc w:val="both"/>
        <w:rPr>
          <w:rFonts w:ascii="Times New Roman" w:hAnsi="Times New Roman" w:cs="Times New Roman"/>
          <w:i/>
          <w:sz w:val="24"/>
          <w:szCs w:val="24"/>
        </w:rPr>
      </w:pPr>
      <w:r w:rsidRPr="006724DD">
        <w:rPr>
          <w:rFonts w:ascii="Times New Roman" w:hAnsi="Times New Roman" w:cs="Times New Roman"/>
          <w:i/>
          <w:sz w:val="24"/>
          <w:szCs w:val="24"/>
        </w:rPr>
        <w:lastRenderedPageBreak/>
        <w:t xml:space="preserve">                                                                                                                                                                     </w:t>
      </w:r>
      <w:r w:rsidR="00416F2F">
        <w:rPr>
          <w:rFonts w:ascii="Times New Roman" w:hAnsi="Times New Roman" w:cs="Times New Roman"/>
          <w:i/>
          <w:sz w:val="24"/>
          <w:szCs w:val="24"/>
        </w:rPr>
        <w:t xml:space="preserve">  </w:t>
      </w:r>
      <w:r w:rsidRPr="006724DD">
        <w:rPr>
          <w:rFonts w:ascii="Times New Roman" w:hAnsi="Times New Roman" w:cs="Times New Roman"/>
          <w:i/>
          <w:sz w:val="24"/>
          <w:szCs w:val="24"/>
        </w:rPr>
        <w:t>Таблица 7</w:t>
      </w:r>
    </w:p>
    <w:p w:rsidR="006724DD" w:rsidRPr="006724DD" w:rsidRDefault="006724DD" w:rsidP="006724DD">
      <w:pPr>
        <w:spacing w:after="0" w:line="240" w:lineRule="auto"/>
        <w:jc w:val="both"/>
        <w:rPr>
          <w:rFonts w:ascii="Times New Roman" w:hAnsi="Times New Roman" w:cs="Times New Roman"/>
          <w:sz w:val="24"/>
          <w:szCs w:val="24"/>
        </w:rPr>
      </w:pPr>
    </w:p>
    <w:p w:rsidR="006724DD" w:rsidRPr="006724DD" w:rsidRDefault="006724DD" w:rsidP="006724DD">
      <w:pPr>
        <w:spacing w:after="0" w:line="240" w:lineRule="auto"/>
        <w:jc w:val="center"/>
        <w:rPr>
          <w:rFonts w:ascii="Times New Roman" w:hAnsi="Times New Roman" w:cs="Times New Roman"/>
          <w:b/>
          <w:bCs/>
          <w:sz w:val="24"/>
          <w:szCs w:val="24"/>
        </w:rPr>
      </w:pPr>
      <w:r w:rsidRPr="006724DD">
        <w:rPr>
          <w:rFonts w:ascii="Times New Roman" w:hAnsi="Times New Roman" w:cs="Times New Roman"/>
          <w:b/>
          <w:bCs/>
          <w:sz w:val="24"/>
          <w:szCs w:val="24"/>
        </w:rPr>
        <w:t xml:space="preserve">Познавательные универсальные учебные действия на разных этапах обучения </w:t>
      </w:r>
      <w:r w:rsidRPr="006724DD">
        <w:rPr>
          <w:rFonts w:ascii="Times New Roman" w:hAnsi="Times New Roman" w:cs="Times New Roman"/>
          <w:b/>
          <w:bCs/>
          <w:sz w:val="24"/>
          <w:szCs w:val="24"/>
        </w:rPr>
        <w:br/>
        <w:t xml:space="preserve">по ОС </w:t>
      </w:r>
      <w:r w:rsidRPr="006724DD">
        <w:rPr>
          <w:rFonts w:ascii="Times New Roman" w:hAnsi="Times New Roman" w:cs="Times New Roman"/>
          <w:b/>
          <w:sz w:val="24"/>
          <w:szCs w:val="24"/>
        </w:rPr>
        <w:t xml:space="preserve">«Школа России» и «Перспектива» </w:t>
      </w:r>
      <w:r w:rsidRPr="006724DD">
        <w:rPr>
          <w:rFonts w:ascii="Times New Roman" w:hAnsi="Times New Roman" w:cs="Times New Roman"/>
          <w:b/>
          <w:bCs/>
          <w:sz w:val="24"/>
          <w:szCs w:val="24"/>
        </w:rPr>
        <w:t xml:space="preserve">  в начальной школе</w:t>
      </w:r>
    </w:p>
    <w:p w:rsidR="006724DD" w:rsidRPr="006724DD" w:rsidRDefault="006724DD" w:rsidP="006724DD">
      <w:pPr>
        <w:spacing w:after="0" w:line="240" w:lineRule="auto"/>
        <w:ind w:firstLine="284"/>
        <w:jc w:val="both"/>
        <w:rPr>
          <w:rFonts w:ascii="Times New Roman" w:hAnsi="Times New Roman" w:cs="Times New Roman"/>
          <w:sz w:val="24"/>
          <w:szCs w:val="24"/>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6"/>
        <w:gridCol w:w="2525"/>
        <w:gridCol w:w="3104"/>
        <w:gridCol w:w="2410"/>
      </w:tblGrid>
      <w:tr w:rsidR="006724DD" w:rsidRPr="006724DD" w:rsidTr="00AC4833">
        <w:trPr>
          <w:trHeight w:val="42"/>
        </w:trPr>
        <w:tc>
          <w:tcPr>
            <w:tcW w:w="1316" w:type="dxa"/>
          </w:tcPr>
          <w:p w:rsidR="006724DD" w:rsidRPr="006724DD" w:rsidRDefault="006724DD" w:rsidP="006724DD">
            <w:pPr>
              <w:pStyle w:val="af3"/>
              <w:spacing w:after="0"/>
              <w:jc w:val="both"/>
              <w:rPr>
                <w:rFonts w:ascii="Times New Roman" w:hAnsi="Times New Roman" w:cs="Times New Roman"/>
                <w:b w:val="0"/>
                <w:sz w:val="24"/>
                <w:szCs w:val="24"/>
              </w:rPr>
            </w:pPr>
            <w:r w:rsidRPr="006724DD">
              <w:rPr>
                <w:rFonts w:ascii="Times New Roman" w:hAnsi="Times New Roman" w:cs="Times New Roman"/>
                <w:b w:val="0"/>
                <w:sz w:val="24"/>
                <w:szCs w:val="24"/>
              </w:rPr>
              <w:t>Классы</w:t>
            </w:r>
          </w:p>
        </w:tc>
        <w:tc>
          <w:tcPr>
            <w:tcW w:w="2525" w:type="dxa"/>
          </w:tcPr>
          <w:p w:rsidR="006724DD" w:rsidRPr="00AC4833" w:rsidRDefault="006724DD" w:rsidP="006724DD">
            <w:pPr>
              <w:spacing w:after="0" w:line="240" w:lineRule="auto"/>
              <w:jc w:val="both"/>
              <w:rPr>
                <w:rFonts w:ascii="Times New Roman" w:hAnsi="Times New Roman" w:cs="Times New Roman"/>
                <w:sz w:val="24"/>
                <w:szCs w:val="24"/>
              </w:rPr>
            </w:pPr>
            <w:r w:rsidRPr="00AC4833">
              <w:rPr>
                <w:rFonts w:ascii="Times New Roman" w:hAnsi="Times New Roman" w:cs="Times New Roman"/>
                <w:sz w:val="24"/>
                <w:szCs w:val="24"/>
              </w:rPr>
              <w:t>Извлекать информацию.</w:t>
            </w:r>
          </w:p>
          <w:p w:rsidR="006724DD" w:rsidRPr="00AC4833" w:rsidRDefault="006724DD" w:rsidP="006724DD">
            <w:pPr>
              <w:spacing w:after="0" w:line="240" w:lineRule="auto"/>
              <w:jc w:val="both"/>
              <w:rPr>
                <w:rFonts w:ascii="Times New Roman" w:hAnsi="Times New Roman" w:cs="Times New Roman"/>
                <w:sz w:val="24"/>
                <w:szCs w:val="24"/>
              </w:rPr>
            </w:pPr>
            <w:r w:rsidRPr="00AC4833">
              <w:rPr>
                <w:rFonts w:ascii="Times New Roman" w:hAnsi="Times New Roman" w:cs="Times New Roman"/>
                <w:sz w:val="24"/>
                <w:szCs w:val="24"/>
              </w:rPr>
              <w:t>Ориентироваться в своей системе знаний и осознавать необходимость нового знания.</w:t>
            </w:r>
          </w:p>
          <w:p w:rsidR="006724DD" w:rsidRPr="00AC4833" w:rsidRDefault="006724DD" w:rsidP="006724DD">
            <w:pPr>
              <w:spacing w:after="0" w:line="240" w:lineRule="auto"/>
              <w:jc w:val="both"/>
              <w:rPr>
                <w:rFonts w:ascii="Times New Roman" w:hAnsi="Times New Roman" w:cs="Times New Roman"/>
                <w:sz w:val="24"/>
                <w:szCs w:val="24"/>
              </w:rPr>
            </w:pPr>
            <w:r w:rsidRPr="00AC4833">
              <w:rPr>
                <w:rFonts w:ascii="Times New Roman" w:hAnsi="Times New Roman" w:cs="Times New Roman"/>
                <w:sz w:val="24"/>
                <w:szCs w:val="24"/>
              </w:rPr>
              <w:t>Делать предварительный отбор источников информации для поиска нового знания.</w:t>
            </w:r>
          </w:p>
          <w:p w:rsidR="006724DD" w:rsidRPr="00AC4833" w:rsidRDefault="006724DD" w:rsidP="006724DD">
            <w:pPr>
              <w:spacing w:after="0" w:line="240" w:lineRule="auto"/>
              <w:jc w:val="both"/>
              <w:rPr>
                <w:rFonts w:ascii="Times New Roman" w:hAnsi="Times New Roman" w:cs="Times New Roman"/>
                <w:sz w:val="24"/>
                <w:szCs w:val="24"/>
              </w:rPr>
            </w:pPr>
            <w:r w:rsidRPr="00AC4833">
              <w:rPr>
                <w:rFonts w:ascii="Times New Roman" w:hAnsi="Times New Roman" w:cs="Times New Roman"/>
                <w:sz w:val="24"/>
                <w:szCs w:val="24"/>
              </w:rPr>
              <w:t>Добывать новые знания (информацию) из различных источников и разными способами</w:t>
            </w:r>
          </w:p>
        </w:tc>
        <w:tc>
          <w:tcPr>
            <w:tcW w:w="3104" w:type="dxa"/>
          </w:tcPr>
          <w:p w:rsidR="006724DD" w:rsidRPr="00AC4833" w:rsidRDefault="006724DD" w:rsidP="006724DD">
            <w:pPr>
              <w:spacing w:after="0" w:line="240" w:lineRule="auto"/>
              <w:jc w:val="both"/>
              <w:rPr>
                <w:rFonts w:ascii="Times New Roman" w:hAnsi="Times New Roman" w:cs="Times New Roman"/>
                <w:sz w:val="24"/>
                <w:szCs w:val="24"/>
              </w:rPr>
            </w:pPr>
            <w:r w:rsidRPr="00AC4833">
              <w:rPr>
                <w:rFonts w:ascii="Times New Roman" w:hAnsi="Times New Roman" w:cs="Times New Roman"/>
                <w:sz w:val="24"/>
                <w:szCs w:val="24"/>
              </w:rPr>
              <w:t>Перерабатывать информацию  для получения необходимого результата,  в том числе и для создания нового продукта</w:t>
            </w:r>
          </w:p>
          <w:p w:rsidR="006724DD" w:rsidRPr="00AC4833" w:rsidRDefault="006724DD" w:rsidP="006724DD">
            <w:pPr>
              <w:spacing w:after="0" w:line="240" w:lineRule="auto"/>
              <w:jc w:val="both"/>
              <w:rPr>
                <w:rFonts w:ascii="Times New Roman" w:hAnsi="Times New Roman" w:cs="Times New Roman"/>
                <w:sz w:val="24"/>
                <w:szCs w:val="24"/>
              </w:rPr>
            </w:pPr>
          </w:p>
        </w:tc>
        <w:tc>
          <w:tcPr>
            <w:tcW w:w="2410" w:type="dxa"/>
          </w:tcPr>
          <w:p w:rsidR="006724DD" w:rsidRPr="00AC4833" w:rsidRDefault="006724DD" w:rsidP="006724DD">
            <w:pPr>
              <w:spacing w:after="0" w:line="240" w:lineRule="auto"/>
              <w:jc w:val="both"/>
              <w:rPr>
                <w:rFonts w:ascii="Times New Roman" w:hAnsi="Times New Roman" w:cs="Times New Roman"/>
                <w:sz w:val="24"/>
                <w:szCs w:val="24"/>
              </w:rPr>
            </w:pPr>
            <w:r w:rsidRPr="00AC4833">
              <w:rPr>
                <w:rFonts w:ascii="Times New Roman" w:hAnsi="Times New Roman" w:cs="Times New Roman"/>
                <w:sz w:val="24"/>
                <w:szCs w:val="24"/>
              </w:rPr>
              <w:t>Преобразовывать информацию из одной формы в другую  и выбирать наиболее удобную для себя  форму</w:t>
            </w:r>
          </w:p>
        </w:tc>
      </w:tr>
      <w:tr w:rsidR="006724DD" w:rsidRPr="006724DD" w:rsidTr="00AC4833">
        <w:trPr>
          <w:cantSplit/>
          <w:trHeight w:val="711"/>
        </w:trPr>
        <w:tc>
          <w:tcPr>
            <w:tcW w:w="1316" w:type="dxa"/>
          </w:tcPr>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lastRenderedPageBreak/>
              <w:t xml:space="preserve">1 класс –  </w:t>
            </w:r>
          </w:p>
          <w:p w:rsidR="006724DD" w:rsidRPr="006724DD" w:rsidRDefault="006724DD" w:rsidP="006724DD">
            <w:pPr>
              <w:pStyle w:val="af3"/>
              <w:spacing w:after="0"/>
              <w:jc w:val="both"/>
              <w:rPr>
                <w:rFonts w:ascii="Times New Roman" w:hAnsi="Times New Roman" w:cs="Times New Roman"/>
                <w:sz w:val="24"/>
                <w:szCs w:val="24"/>
              </w:rPr>
            </w:pPr>
            <w:r w:rsidRPr="00AC4833">
              <w:rPr>
                <w:rFonts w:ascii="Times New Roman" w:hAnsi="Times New Roman" w:cs="Times New Roman"/>
                <w:b w:val="0"/>
                <w:sz w:val="24"/>
                <w:szCs w:val="24"/>
              </w:rPr>
              <w:t>необходимый уровень</w:t>
            </w:r>
          </w:p>
        </w:tc>
        <w:tc>
          <w:tcPr>
            <w:tcW w:w="2525" w:type="dxa"/>
          </w:tcPr>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t>Отличать новое от  уже известного с помощью учителя.</w:t>
            </w:r>
          </w:p>
          <w:p w:rsidR="006724DD" w:rsidRPr="00AC4833" w:rsidRDefault="0058406D" w:rsidP="006724DD">
            <w:pPr>
              <w:pStyle w:val="af3"/>
              <w:spacing w:after="0"/>
              <w:jc w:val="both"/>
              <w:rPr>
                <w:rFonts w:ascii="Times New Roman" w:hAnsi="Times New Roman" w:cs="Times New Roman"/>
                <w:b w:val="0"/>
                <w:sz w:val="24"/>
                <w:szCs w:val="24"/>
              </w:rPr>
            </w:pPr>
            <w:r>
              <w:rPr>
                <w:rFonts w:ascii="Times New Roman" w:hAnsi="Times New Roman" w:cs="Times New Roman"/>
                <w:b w:val="0"/>
                <w:sz w:val="24"/>
                <w:szCs w:val="24"/>
              </w:rPr>
              <w:t xml:space="preserve">Ориентироваться  в учебнике </w:t>
            </w:r>
            <w:r w:rsidR="006724DD" w:rsidRPr="00AC4833">
              <w:rPr>
                <w:rFonts w:ascii="Times New Roman" w:hAnsi="Times New Roman" w:cs="Times New Roman"/>
                <w:b w:val="0"/>
                <w:sz w:val="24"/>
                <w:szCs w:val="24"/>
              </w:rPr>
              <w:t>(на развороте, в оглавлении, в словаре).</w:t>
            </w:r>
          </w:p>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t>Находить ответы на вопросы, используя учебник, свой жизненный опыт и информацию, полученную на уроке</w:t>
            </w:r>
          </w:p>
        </w:tc>
        <w:tc>
          <w:tcPr>
            <w:tcW w:w="3104" w:type="dxa"/>
          </w:tcPr>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t>Делать выводы в результате  совместной  работы всего класса.</w:t>
            </w:r>
          </w:p>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t>Сравнивать и группировать предметы.</w:t>
            </w:r>
          </w:p>
          <w:p w:rsidR="006724DD" w:rsidRPr="00AC4833" w:rsidRDefault="006724DD" w:rsidP="006724DD">
            <w:pPr>
              <w:spacing w:after="0" w:line="240" w:lineRule="auto"/>
              <w:jc w:val="both"/>
              <w:rPr>
                <w:rFonts w:ascii="Times New Roman" w:hAnsi="Times New Roman" w:cs="Times New Roman"/>
                <w:bCs/>
                <w:sz w:val="24"/>
                <w:szCs w:val="24"/>
              </w:rPr>
            </w:pPr>
            <w:r w:rsidRPr="00AC4833">
              <w:rPr>
                <w:rFonts w:ascii="Times New Roman" w:hAnsi="Times New Roman" w:cs="Times New Roman"/>
                <w:bCs/>
                <w:sz w:val="24"/>
                <w:szCs w:val="24"/>
              </w:rPr>
              <w:t>Находить закономерности в расположении фигур по значению одного признака.</w:t>
            </w:r>
          </w:p>
          <w:p w:rsidR="006724DD" w:rsidRPr="00AC4833" w:rsidRDefault="006724DD" w:rsidP="006724DD">
            <w:pPr>
              <w:spacing w:after="0" w:line="240" w:lineRule="auto"/>
              <w:jc w:val="both"/>
              <w:rPr>
                <w:rFonts w:ascii="Times New Roman" w:hAnsi="Times New Roman" w:cs="Times New Roman"/>
                <w:bCs/>
                <w:sz w:val="24"/>
                <w:szCs w:val="24"/>
              </w:rPr>
            </w:pPr>
            <w:r w:rsidRPr="00AC4833">
              <w:rPr>
                <w:rFonts w:ascii="Times New Roman" w:hAnsi="Times New Roman" w:cs="Times New Roman"/>
                <w:bCs/>
                <w:sz w:val="24"/>
                <w:szCs w:val="24"/>
              </w:rPr>
              <w:t>Называть последовательность простых знакомых действий, находить пропущенное действие в знакомой последовательности</w:t>
            </w:r>
          </w:p>
        </w:tc>
        <w:tc>
          <w:tcPr>
            <w:tcW w:w="2410" w:type="dxa"/>
          </w:tcPr>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t>Подробно пересказывать небольшие  тексты, называть их тему</w:t>
            </w:r>
          </w:p>
        </w:tc>
      </w:tr>
      <w:tr w:rsidR="006724DD" w:rsidRPr="006724DD" w:rsidTr="00AC4833">
        <w:trPr>
          <w:cantSplit/>
          <w:trHeight w:val="711"/>
        </w:trPr>
        <w:tc>
          <w:tcPr>
            <w:tcW w:w="1316" w:type="dxa"/>
          </w:tcPr>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t xml:space="preserve">2 класс –  </w:t>
            </w:r>
          </w:p>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t xml:space="preserve">необходимый уровень </w:t>
            </w:r>
          </w:p>
          <w:p w:rsidR="006724DD" w:rsidRPr="00AC4833" w:rsidRDefault="006724DD" w:rsidP="006724DD">
            <w:pPr>
              <w:pStyle w:val="af3"/>
              <w:spacing w:after="0"/>
              <w:jc w:val="both"/>
              <w:rPr>
                <w:rFonts w:ascii="Times New Roman" w:hAnsi="Times New Roman" w:cs="Times New Roman"/>
                <w:b w:val="0"/>
                <w:sz w:val="24"/>
                <w:szCs w:val="24"/>
              </w:rPr>
            </w:pPr>
          </w:p>
          <w:p w:rsidR="006724DD" w:rsidRPr="006724DD" w:rsidRDefault="006724DD" w:rsidP="006724DD">
            <w:pPr>
              <w:pStyle w:val="af3"/>
              <w:spacing w:after="0"/>
              <w:jc w:val="both"/>
              <w:rPr>
                <w:rFonts w:ascii="Times New Roman" w:hAnsi="Times New Roman" w:cs="Times New Roman"/>
                <w:b w:val="0"/>
                <w:bCs w:val="0"/>
                <w:sz w:val="24"/>
                <w:szCs w:val="24"/>
              </w:rPr>
            </w:pPr>
            <w:r w:rsidRPr="006724DD">
              <w:rPr>
                <w:rFonts w:ascii="Times New Roman" w:hAnsi="Times New Roman" w:cs="Times New Roman"/>
                <w:b w:val="0"/>
                <w:bCs w:val="0"/>
                <w:sz w:val="24"/>
                <w:szCs w:val="24"/>
              </w:rPr>
              <w:t>(для 1 класса –  это повышенный уровень)</w:t>
            </w:r>
          </w:p>
        </w:tc>
        <w:tc>
          <w:tcPr>
            <w:tcW w:w="2525" w:type="dxa"/>
          </w:tcPr>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t>Понимать, что нужна  дополнительная информация (знания) для решения учебной  задачи в один шаг.</w:t>
            </w:r>
          </w:p>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t>Понимать, в каких источниках  можно  найти  необходимую информацию для  решения учебной задачи.</w:t>
            </w:r>
          </w:p>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t>Находить необходимую информацию как в учебнике, так и в предложенных учителем  словарях и энциклопедиях</w:t>
            </w:r>
          </w:p>
        </w:tc>
        <w:tc>
          <w:tcPr>
            <w:tcW w:w="3104" w:type="dxa"/>
          </w:tcPr>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t>Сравнивать и группировать предметы по нескольким основаниям.</w:t>
            </w:r>
          </w:p>
          <w:p w:rsidR="006724DD" w:rsidRPr="00AC4833" w:rsidRDefault="006724DD" w:rsidP="006724DD">
            <w:pPr>
              <w:spacing w:after="0" w:line="240" w:lineRule="auto"/>
              <w:jc w:val="both"/>
              <w:rPr>
                <w:rFonts w:ascii="Times New Roman" w:hAnsi="Times New Roman" w:cs="Times New Roman"/>
                <w:bCs/>
                <w:sz w:val="24"/>
                <w:szCs w:val="24"/>
              </w:rPr>
            </w:pPr>
            <w:r w:rsidRPr="00AC4833">
              <w:rPr>
                <w:rFonts w:ascii="Times New Roman" w:hAnsi="Times New Roman" w:cs="Times New Roman"/>
                <w:bCs/>
                <w:sz w:val="24"/>
                <w:szCs w:val="24"/>
              </w:rPr>
              <w:t>Находить закономерности в расположении фигур по значению двух и более признаков.</w:t>
            </w:r>
          </w:p>
          <w:p w:rsidR="006724DD" w:rsidRPr="00AC4833" w:rsidRDefault="006724DD" w:rsidP="006724DD">
            <w:pPr>
              <w:spacing w:after="0" w:line="240" w:lineRule="auto"/>
              <w:jc w:val="both"/>
              <w:rPr>
                <w:rFonts w:ascii="Times New Roman" w:hAnsi="Times New Roman" w:cs="Times New Roman"/>
                <w:bCs/>
                <w:sz w:val="24"/>
                <w:szCs w:val="24"/>
              </w:rPr>
            </w:pPr>
            <w:r w:rsidRPr="00AC4833">
              <w:rPr>
                <w:rFonts w:ascii="Times New Roman" w:hAnsi="Times New Roman" w:cs="Times New Roman"/>
                <w:bCs/>
                <w:sz w:val="24"/>
                <w:szCs w:val="24"/>
              </w:rPr>
              <w:t>Приводить примеры последовательности действий в быту, в сказках.</w:t>
            </w:r>
          </w:p>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t>Отличать высказывания от других предложений, приводить примеры высказываний, определять истинные и ложные высказывания.</w:t>
            </w:r>
          </w:p>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t>Наблюдать и делать самостоятельные  выводы</w:t>
            </w:r>
          </w:p>
        </w:tc>
        <w:tc>
          <w:tcPr>
            <w:tcW w:w="2410" w:type="dxa"/>
          </w:tcPr>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t>Составлять простой план небольшого текста-повествования</w:t>
            </w:r>
          </w:p>
        </w:tc>
      </w:tr>
      <w:tr w:rsidR="006724DD" w:rsidRPr="006724DD" w:rsidTr="00AC4833">
        <w:trPr>
          <w:cantSplit/>
          <w:trHeight w:val="711"/>
        </w:trPr>
        <w:tc>
          <w:tcPr>
            <w:tcW w:w="1316" w:type="dxa"/>
            <w:tcBorders>
              <w:top w:val="single" w:sz="4" w:space="0" w:color="auto"/>
              <w:left w:val="single" w:sz="4" w:space="0" w:color="auto"/>
              <w:bottom w:val="single" w:sz="4" w:space="0" w:color="auto"/>
              <w:right w:val="single" w:sz="4" w:space="0" w:color="auto"/>
            </w:tcBorders>
          </w:tcPr>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lastRenderedPageBreak/>
              <w:t>3-4 классы</w:t>
            </w:r>
            <w:r w:rsidRPr="00AC4833">
              <w:rPr>
                <w:rFonts w:ascii="Times New Roman" w:hAnsi="Times New Roman" w:cs="Times New Roman"/>
                <w:b w:val="0"/>
                <w:bCs w:val="0"/>
                <w:sz w:val="24"/>
                <w:szCs w:val="24"/>
              </w:rPr>
              <w:t xml:space="preserve"> –</w:t>
            </w:r>
          </w:p>
          <w:p w:rsidR="006724DD" w:rsidRPr="006724DD" w:rsidRDefault="006724DD" w:rsidP="006724DD">
            <w:pPr>
              <w:pStyle w:val="af3"/>
              <w:spacing w:after="0"/>
              <w:jc w:val="both"/>
              <w:rPr>
                <w:rFonts w:ascii="Times New Roman" w:hAnsi="Times New Roman" w:cs="Times New Roman"/>
                <w:sz w:val="24"/>
                <w:szCs w:val="24"/>
              </w:rPr>
            </w:pPr>
            <w:r w:rsidRPr="00AC4833">
              <w:rPr>
                <w:rFonts w:ascii="Times New Roman" w:hAnsi="Times New Roman" w:cs="Times New Roman"/>
                <w:b w:val="0"/>
                <w:sz w:val="24"/>
                <w:szCs w:val="24"/>
              </w:rPr>
              <w:t>необходимый уровень</w:t>
            </w:r>
            <w:r w:rsidRPr="006724DD">
              <w:rPr>
                <w:rFonts w:ascii="Times New Roman" w:hAnsi="Times New Roman" w:cs="Times New Roman"/>
                <w:sz w:val="24"/>
                <w:szCs w:val="24"/>
              </w:rPr>
              <w:t xml:space="preserve"> </w:t>
            </w:r>
          </w:p>
          <w:p w:rsidR="006724DD" w:rsidRPr="006724DD" w:rsidRDefault="006724DD" w:rsidP="006724DD">
            <w:pPr>
              <w:pStyle w:val="af3"/>
              <w:spacing w:after="0"/>
              <w:jc w:val="both"/>
              <w:rPr>
                <w:rFonts w:ascii="Times New Roman" w:hAnsi="Times New Roman" w:cs="Times New Roman"/>
                <w:sz w:val="24"/>
                <w:szCs w:val="24"/>
              </w:rPr>
            </w:pPr>
          </w:p>
          <w:p w:rsidR="006724DD" w:rsidRPr="006724DD" w:rsidRDefault="006724DD" w:rsidP="006724DD">
            <w:pPr>
              <w:pStyle w:val="af3"/>
              <w:spacing w:after="0"/>
              <w:jc w:val="both"/>
              <w:rPr>
                <w:rFonts w:ascii="Times New Roman" w:hAnsi="Times New Roman" w:cs="Times New Roman"/>
                <w:b w:val="0"/>
                <w:sz w:val="24"/>
                <w:szCs w:val="24"/>
              </w:rPr>
            </w:pPr>
            <w:r w:rsidRPr="006724DD">
              <w:rPr>
                <w:rFonts w:ascii="Times New Roman" w:hAnsi="Times New Roman" w:cs="Times New Roman"/>
                <w:b w:val="0"/>
                <w:sz w:val="24"/>
                <w:szCs w:val="24"/>
              </w:rPr>
              <w:t xml:space="preserve">(для 2 класса – это повышенный уровень) </w:t>
            </w:r>
          </w:p>
        </w:tc>
        <w:tc>
          <w:tcPr>
            <w:tcW w:w="2525" w:type="dxa"/>
            <w:tcBorders>
              <w:top w:val="single" w:sz="4" w:space="0" w:color="auto"/>
              <w:left w:val="single" w:sz="4" w:space="0" w:color="auto"/>
              <w:bottom w:val="single" w:sz="4" w:space="0" w:color="auto"/>
              <w:right w:val="single" w:sz="4" w:space="0" w:color="auto"/>
            </w:tcBorders>
          </w:tcPr>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t>Самостоятельно предполагать, какая информация нужна для решения учебной задачи в один шаг.</w:t>
            </w:r>
          </w:p>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t>Отбирать необходимые для решения учебной задачи  источники информации среди предложенных учителем словарей, энциклопедий, справочников.</w:t>
            </w:r>
          </w:p>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t>Извлекать информацию, представленную в разных формах (текст, таблица, схема, иллюстрация и др.)</w:t>
            </w:r>
          </w:p>
        </w:tc>
        <w:tc>
          <w:tcPr>
            <w:tcW w:w="3104" w:type="dxa"/>
            <w:tcBorders>
              <w:top w:val="single" w:sz="4" w:space="0" w:color="auto"/>
              <w:left w:val="single" w:sz="4" w:space="0" w:color="auto"/>
              <w:bottom w:val="single" w:sz="4" w:space="0" w:color="auto"/>
              <w:right w:val="single" w:sz="4" w:space="0" w:color="auto"/>
            </w:tcBorders>
          </w:tcPr>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t xml:space="preserve">Сравнивать и  группировать факты и явления. </w:t>
            </w:r>
          </w:p>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t>Относить объекты к известным понятиям.</w:t>
            </w:r>
          </w:p>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t>Определять составные части объектов, а также состав этих составных частей.</w:t>
            </w:r>
          </w:p>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t>Определять причины явлений, событий. Делать выводы на основе обобщения   знаний.</w:t>
            </w:r>
          </w:p>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t>Решать задачи по аналогии. Строить аналогичные закономерности.</w:t>
            </w:r>
          </w:p>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2410" w:type="dxa"/>
            <w:tcBorders>
              <w:top w:val="single" w:sz="4" w:space="0" w:color="auto"/>
              <w:left w:val="single" w:sz="4" w:space="0" w:color="auto"/>
              <w:bottom w:val="single" w:sz="4" w:space="0" w:color="auto"/>
              <w:right w:val="single" w:sz="4" w:space="0" w:color="auto"/>
            </w:tcBorders>
          </w:tcPr>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t>Представлять информацию в виде текста, таблицы, схемы, в том числе с помощью ИКТ</w:t>
            </w:r>
          </w:p>
        </w:tc>
      </w:tr>
      <w:tr w:rsidR="006724DD" w:rsidRPr="006724DD" w:rsidTr="00AC4833">
        <w:trPr>
          <w:cantSplit/>
          <w:trHeight w:val="711"/>
        </w:trPr>
        <w:tc>
          <w:tcPr>
            <w:tcW w:w="1316" w:type="dxa"/>
            <w:tcBorders>
              <w:top w:val="single" w:sz="4" w:space="0" w:color="auto"/>
              <w:left w:val="single" w:sz="4" w:space="0" w:color="auto"/>
              <w:bottom w:val="single" w:sz="4" w:space="0" w:color="auto"/>
              <w:right w:val="single" w:sz="4" w:space="0" w:color="auto"/>
            </w:tcBorders>
          </w:tcPr>
          <w:p w:rsidR="006724DD" w:rsidRPr="006724DD" w:rsidRDefault="006724DD" w:rsidP="006724DD">
            <w:pPr>
              <w:pStyle w:val="af3"/>
              <w:spacing w:after="0"/>
              <w:jc w:val="both"/>
              <w:rPr>
                <w:rFonts w:ascii="Times New Roman" w:hAnsi="Times New Roman" w:cs="Times New Roman"/>
                <w:sz w:val="24"/>
                <w:szCs w:val="24"/>
              </w:rPr>
            </w:pPr>
            <w:r w:rsidRPr="006724DD">
              <w:rPr>
                <w:rFonts w:ascii="Times New Roman" w:hAnsi="Times New Roman" w:cs="Times New Roman"/>
                <w:sz w:val="24"/>
                <w:szCs w:val="24"/>
              </w:rPr>
              <w:lastRenderedPageBreak/>
              <w:t xml:space="preserve">Повышенный уровень </w:t>
            </w:r>
          </w:p>
          <w:p w:rsidR="006724DD" w:rsidRPr="006724DD" w:rsidRDefault="006724DD" w:rsidP="006724DD">
            <w:pPr>
              <w:pStyle w:val="af3"/>
              <w:spacing w:after="0"/>
              <w:jc w:val="both"/>
              <w:rPr>
                <w:rFonts w:ascii="Times New Roman" w:hAnsi="Times New Roman" w:cs="Times New Roman"/>
                <w:sz w:val="24"/>
                <w:szCs w:val="24"/>
              </w:rPr>
            </w:pPr>
            <w:r w:rsidRPr="006724DD">
              <w:rPr>
                <w:rFonts w:ascii="Times New Roman" w:hAnsi="Times New Roman" w:cs="Times New Roman"/>
                <w:sz w:val="24"/>
                <w:szCs w:val="24"/>
              </w:rPr>
              <w:t>3–4 класса</w:t>
            </w:r>
          </w:p>
          <w:p w:rsidR="006724DD" w:rsidRPr="006724DD" w:rsidRDefault="006724DD" w:rsidP="006724DD">
            <w:pPr>
              <w:pStyle w:val="af3"/>
              <w:spacing w:after="0"/>
              <w:jc w:val="both"/>
              <w:rPr>
                <w:rFonts w:ascii="Times New Roman" w:hAnsi="Times New Roman" w:cs="Times New Roman"/>
                <w:sz w:val="24"/>
                <w:szCs w:val="24"/>
              </w:rPr>
            </w:pPr>
          </w:p>
          <w:p w:rsidR="006724DD" w:rsidRPr="006724DD" w:rsidRDefault="006724DD" w:rsidP="006724DD">
            <w:pPr>
              <w:pStyle w:val="af3"/>
              <w:spacing w:after="0"/>
              <w:jc w:val="both"/>
              <w:rPr>
                <w:rFonts w:ascii="Times New Roman" w:hAnsi="Times New Roman" w:cs="Times New Roman"/>
                <w:b w:val="0"/>
                <w:sz w:val="24"/>
                <w:szCs w:val="24"/>
              </w:rPr>
            </w:pPr>
            <w:r w:rsidRPr="006724DD">
              <w:rPr>
                <w:rFonts w:ascii="Times New Roman" w:hAnsi="Times New Roman" w:cs="Times New Roman"/>
                <w:b w:val="0"/>
                <w:sz w:val="24"/>
                <w:szCs w:val="24"/>
              </w:rPr>
              <w:t xml:space="preserve">(для 5–6 класса –это необходимый уровень) </w:t>
            </w:r>
          </w:p>
          <w:p w:rsidR="006724DD" w:rsidRPr="006724DD" w:rsidRDefault="006724DD" w:rsidP="006724DD">
            <w:pPr>
              <w:pStyle w:val="af3"/>
              <w:spacing w:after="0"/>
              <w:jc w:val="both"/>
              <w:rPr>
                <w:rFonts w:ascii="Times New Roman" w:hAnsi="Times New Roman" w:cs="Times New Roman"/>
                <w:b w:val="0"/>
                <w:sz w:val="24"/>
                <w:szCs w:val="24"/>
              </w:rPr>
            </w:pPr>
          </w:p>
          <w:p w:rsidR="006724DD" w:rsidRPr="006724DD" w:rsidRDefault="006724DD" w:rsidP="006724DD">
            <w:pPr>
              <w:pStyle w:val="af3"/>
              <w:spacing w:after="0"/>
              <w:jc w:val="both"/>
              <w:rPr>
                <w:rFonts w:ascii="Times New Roman" w:hAnsi="Times New Roman" w:cs="Times New Roman"/>
                <w:sz w:val="24"/>
                <w:szCs w:val="24"/>
              </w:rPr>
            </w:pPr>
          </w:p>
        </w:tc>
        <w:tc>
          <w:tcPr>
            <w:tcW w:w="2525" w:type="dxa"/>
            <w:tcBorders>
              <w:top w:val="single" w:sz="4" w:space="0" w:color="auto"/>
              <w:left w:val="single" w:sz="4" w:space="0" w:color="auto"/>
              <w:bottom w:val="single" w:sz="4" w:space="0" w:color="auto"/>
              <w:right w:val="single" w:sz="4" w:space="0" w:color="auto"/>
            </w:tcBorders>
          </w:tcPr>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t>Самостоятельно предполагать, какая информация нужна для решения предметной учебной задачи, состоящей  из нескольких шагов.</w:t>
            </w:r>
          </w:p>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t>Самостоятельно  отбирать для решения  предметных учебных задач необходимые словари, энциклопедии, справочники, электронные диски.</w:t>
            </w:r>
          </w:p>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3104" w:type="dxa"/>
            <w:tcBorders>
              <w:top w:val="single" w:sz="4" w:space="0" w:color="auto"/>
              <w:left w:val="single" w:sz="4" w:space="0" w:color="auto"/>
              <w:bottom w:val="single" w:sz="4" w:space="0" w:color="auto"/>
              <w:right w:val="single" w:sz="4" w:space="0" w:color="auto"/>
            </w:tcBorders>
          </w:tcPr>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t>Анализировать, сравнивать, классифицировать и обобщать факты и явления. Выявлять причины и следствия простых явлений.</w:t>
            </w:r>
          </w:p>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t>Записывать выводы в виде правил «если …, то …»; по заданной ситуации составлять короткие цепочки правил «если …, то …».</w:t>
            </w:r>
          </w:p>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t>Преобразовывать модели с целью выявления общих законов, определяющих данную предметную область.</w:t>
            </w:r>
          </w:p>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t>Использовать полученную информацию в проектной деятельности под руководством  учителя-консультанта</w:t>
            </w:r>
          </w:p>
        </w:tc>
        <w:tc>
          <w:tcPr>
            <w:tcW w:w="2410" w:type="dxa"/>
            <w:tcBorders>
              <w:top w:val="single" w:sz="4" w:space="0" w:color="auto"/>
              <w:left w:val="single" w:sz="4" w:space="0" w:color="auto"/>
              <w:bottom w:val="single" w:sz="4" w:space="0" w:color="auto"/>
              <w:right w:val="single" w:sz="4" w:space="0" w:color="auto"/>
            </w:tcBorders>
          </w:tcPr>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t xml:space="preserve">Представлять информацию в виде таблиц, схем, опорного конспекта, в том числе с помощью ИКТ. </w:t>
            </w:r>
          </w:p>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t>Составлять сложный план текста.</w:t>
            </w:r>
          </w:p>
          <w:p w:rsidR="006724DD" w:rsidRPr="00AC4833" w:rsidRDefault="006724DD" w:rsidP="006724DD">
            <w:pPr>
              <w:pStyle w:val="af3"/>
              <w:spacing w:after="0"/>
              <w:jc w:val="both"/>
              <w:rPr>
                <w:rFonts w:ascii="Times New Roman" w:hAnsi="Times New Roman" w:cs="Times New Roman"/>
                <w:b w:val="0"/>
                <w:sz w:val="24"/>
                <w:szCs w:val="24"/>
              </w:rPr>
            </w:pPr>
            <w:r w:rsidRPr="00AC4833">
              <w:rPr>
                <w:rFonts w:ascii="Times New Roman" w:hAnsi="Times New Roman" w:cs="Times New Roman"/>
                <w:b w:val="0"/>
                <w:sz w:val="24"/>
                <w:szCs w:val="24"/>
              </w:rPr>
              <w:t>Уметь передавать содержание в сжатом, выборочном или развёрнутом виде</w:t>
            </w:r>
          </w:p>
        </w:tc>
      </w:tr>
    </w:tbl>
    <w:p w:rsidR="006724DD" w:rsidRPr="006724DD" w:rsidRDefault="006724DD" w:rsidP="006724DD">
      <w:pPr>
        <w:spacing w:before="120" w:after="0" w:line="240" w:lineRule="auto"/>
        <w:jc w:val="both"/>
        <w:outlineLvl w:val="0"/>
        <w:rPr>
          <w:rFonts w:ascii="Times New Roman" w:hAnsi="Times New Roman" w:cs="Times New Roman"/>
          <w:b/>
          <w:sz w:val="24"/>
          <w:szCs w:val="24"/>
        </w:rPr>
        <w:sectPr w:rsidR="006724DD" w:rsidRPr="006724DD" w:rsidSect="00217CAC">
          <w:type w:val="continuous"/>
          <w:pgSz w:w="11906" w:h="16838"/>
          <w:pgMar w:top="1134" w:right="1701" w:bottom="1134" w:left="851" w:header="709" w:footer="709" w:gutter="0"/>
          <w:cols w:space="708"/>
          <w:docGrid w:linePitch="360"/>
        </w:sectPr>
      </w:pPr>
    </w:p>
    <w:p w:rsidR="006724DD" w:rsidRPr="006724DD" w:rsidRDefault="006724DD" w:rsidP="006724DD">
      <w:pPr>
        <w:spacing w:before="120" w:after="0" w:line="240" w:lineRule="auto"/>
        <w:outlineLvl w:val="0"/>
        <w:rPr>
          <w:rFonts w:ascii="Times New Roman" w:hAnsi="Times New Roman" w:cs="Times New Roman"/>
          <w:b/>
          <w:sz w:val="24"/>
          <w:szCs w:val="24"/>
        </w:rPr>
      </w:pPr>
      <w:r w:rsidRPr="006724DD">
        <w:rPr>
          <w:rFonts w:ascii="Times New Roman" w:hAnsi="Times New Roman" w:cs="Times New Roman"/>
          <w:b/>
          <w:sz w:val="24"/>
          <w:szCs w:val="24"/>
        </w:rPr>
        <w:lastRenderedPageBreak/>
        <w:t>4.4.6. Типовые задания, нацеленные на развитие познавательных универсальных учебных действий</w:t>
      </w:r>
    </w:p>
    <w:p w:rsidR="006724DD" w:rsidRPr="006724DD" w:rsidRDefault="006724DD" w:rsidP="006724DD">
      <w:pPr>
        <w:spacing w:after="0" w:line="240" w:lineRule="auto"/>
        <w:ind w:firstLine="284"/>
        <w:jc w:val="both"/>
        <w:outlineLvl w:val="0"/>
        <w:rPr>
          <w:rFonts w:ascii="Times New Roman" w:hAnsi="Times New Roman" w:cs="Times New Roman"/>
          <w:sz w:val="24"/>
          <w:szCs w:val="24"/>
        </w:rPr>
      </w:pPr>
      <w:r w:rsidRPr="006724DD">
        <w:rPr>
          <w:rFonts w:ascii="Times New Roman" w:hAnsi="Times New Roman" w:cs="Times New Roman"/>
          <w:b/>
          <w:sz w:val="24"/>
          <w:szCs w:val="24"/>
        </w:rPr>
        <w:t>Русский язык</w:t>
      </w:r>
    </w:p>
    <w:p w:rsidR="006724DD" w:rsidRPr="006724DD" w:rsidRDefault="006724DD" w:rsidP="006724DD">
      <w:pPr>
        <w:spacing w:after="0" w:line="240" w:lineRule="auto"/>
        <w:ind w:firstLine="284"/>
        <w:jc w:val="both"/>
        <w:outlineLvl w:val="0"/>
        <w:rPr>
          <w:rFonts w:ascii="Times New Roman" w:hAnsi="Times New Roman" w:cs="Times New Roman"/>
          <w:sz w:val="24"/>
          <w:szCs w:val="24"/>
        </w:rPr>
      </w:pPr>
      <w:r w:rsidRPr="006724DD">
        <w:rPr>
          <w:rFonts w:ascii="Times New Roman" w:hAnsi="Times New Roman" w:cs="Times New Roman"/>
          <w:sz w:val="24"/>
          <w:szCs w:val="24"/>
        </w:rPr>
        <w:t>Это прежде всего задания на извлечение, преобразование и использование текстовой информации.</w:t>
      </w:r>
    </w:p>
    <w:p w:rsidR="006724DD" w:rsidRPr="006724DD" w:rsidRDefault="006724DD" w:rsidP="006724DD">
      <w:pPr>
        <w:spacing w:before="120" w:after="0" w:line="240" w:lineRule="auto"/>
        <w:ind w:firstLine="284"/>
        <w:jc w:val="both"/>
        <w:outlineLvl w:val="0"/>
        <w:rPr>
          <w:rFonts w:ascii="Times New Roman" w:hAnsi="Times New Roman" w:cs="Times New Roman"/>
          <w:sz w:val="24"/>
          <w:szCs w:val="24"/>
        </w:rPr>
      </w:pPr>
      <w:r w:rsidRPr="006724DD">
        <w:rPr>
          <w:rFonts w:ascii="Times New Roman" w:hAnsi="Times New Roman" w:cs="Times New Roman"/>
          <w:b/>
          <w:sz w:val="24"/>
          <w:szCs w:val="24"/>
        </w:rPr>
        <w:t>Литературное чтение</w:t>
      </w:r>
    </w:p>
    <w:p w:rsidR="006724DD" w:rsidRPr="006724DD" w:rsidRDefault="006724DD" w:rsidP="006724DD">
      <w:pPr>
        <w:spacing w:after="0" w:line="240" w:lineRule="auto"/>
        <w:ind w:firstLine="284"/>
        <w:jc w:val="both"/>
        <w:outlineLvl w:val="0"/>
        <w:rPr>
          <w:rFonts w:ascii="Times New Roman" w:hAnsi="Times New Roman" w:cs="Times New Roman"/>
          <w:sz w:val="24"/>
          <w:szCs w:val="24"/>
        </w:rPr>
      </w:pPr>
      <w:r w:rsidRPr="006724DD">
        <w:rPr>
          <w:rFonts w:ascii="Times New Roman" w:hAnsi="Times New Roman" w:cs="Times New Roman"/>
          <w:sz w:val="24"/>
          <w:szCs w:val="24"/>
        </w:rPr>
        <w:t xml:space="preserve">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 </w:t>
      </w:r>
    </w:p>
    <w:p w:rsidR="006724DD" w:rsidRPr="006724DD" w:rsidRDefault="006724DD" w:rsidP="006724DD">
      <w:pPr>
        <w:spacing w:after="0" w:line="240" w:lineRule="auto"/>
        <w:ind w:firstLine="284"/>
        <w:jc w:val="both"/>
        <w:outlineLvl w:val="0"/>
        <w:rPr>
          <w:rFonts w:ascii="Times New Roman" w:hAnsi="Times New Roman" w:cs="Times New Roman"/>
          <w:sz w:val="24"/>
          <w:szCs w:val="24"/>
        </w:rPr>
      </w:pPr>
      <w:r w:rsidRPr="006724DD">
        <w:rPr>
          <w:rFonts w:ascii="Times New Roman" w:hAnsi="Times New Roman" w:cs="Times New Roman"/>
          <w:sz w:val="24"/>
          <w:szCs w:val="24"/>
        </w:rPr>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6724DD" w:rsidRPr="006724DD" w:rsidRDefault="006724DD" w:rsidP="006724DD">
      <w:pPr>
        <w:spacing w:after="0" w:line="240" w:lineRule="auto"/>
        <w:ind w:firstLine="284"/>
        <w:jc w:val="both"/>
        <w:outlineLvl w:val="0"/>
        <w:rPr>
          <w:rFonts w:ascii="Times New Roman" w:hAnsi="Times New Roman" w:cs="Times New Roman"/>
          <w:sz w:val="24"/>
          <w:szCs w:val="24"/>
        </w:rPr>
      </w:pPr>
      <w:r w:rsidRPr="006724DD">
        <w:rPr>
          <w:rFonts w:ascii="Times New Roman" w:hAnsi="Times New Roman" w:cs="Times New Roman"/>
          <w:sz w:val="24"/>
          <w:szCs w:val="24"/>
        </w:rPr>
        <w:t xml:space="preserve">этап 2 (работа с текстом во время чтения) – обеспечивает интерпретацию текста учениками как результат изучающего чтения; </w:t>
      </w:r>
    </w:p>
    <w:p w:rsidR="006724DD" w:rsidRPr="006724DD" w:rsidRDefault="006724DD" w:rsidP="006724DD">
      <w:pPr>
        <w:spacing w:after="0" w:line="240" w:lineRule="auto"/>
        <w:ind w:firstLine="284"/>
        <w:jc w:val="both"/>
        <w:outlineLvl w:val="0"/>
        <w:rPr>
          <w:rFonts w:ascii="Times New Roman" w:hAnsi="Times New Roman" w:cs="Times New Roman"/>
          <w:sz w:val="24"/>
          <w:szCs w:val="24"/>
        </w:rPr>
      </w:pPr>
      <w:r w:rsidRPr="006724DD">
        <w:rPr>
          <w:rFonts w:ascii="Times New Roman" w:hAnsi="Times New Roman" w:cs="Times New Roman"/>
          <w:sz w:val="24"/>
          <w:szCs w:val="24"/>
        </w:rPr>
        <w:t>этап 3 (после чтения) – это развитие умений рефлексивного чтения в ходе выполнения творческих заданий.</w:t>
      </w:r>
    </w:p>
    <w:p w:rsidR="006724DD" w:rsidRPr="006724DD" w:rsidRDefault="006724DD" w:rsidP="006724DD">
      <w:pPr>
        <w:spacing w:before="120" w:after="0" w:line="240" w:lineRule="auto"/>
        <w:ind w:firstLine="284"/>
        <w:jc w:val="both"/>
        <w:outlineLvl w:val="0"/>
        <w:rPr>
          <w:rFonts w:ascii="Times New Roman" w:hAnsi="Times New Roman" w:cs="Times New Roman"/>
          <w:sz w:val="24"/>
          <w:szCs w:val="24"/>
        </w:rPr>
      </w:pPr>
      <w:r w:rsidRPr="006724DD">
        <w:rPr>
          <w:rFonts w:ascii="Times New Roman" w:hAnsi="Times New Roman" w:cs="Times New Roman"/>
          <w:b/>
          <w:sz w:val="24"/>
          <w:szCs w:val="24"/>
        </w:rPr>
        <w:t>Математика</w:t>
      </w:r>
      <w:r w:rsidRPr="006724DD">
        <w:rPr>
          <w:rFonts w:ascii="Times New Roman" w:hAnsi="Times New Roman" w:cs="Times New Roman"/>
          <w:sz w:val="24"/>
          <w:szCs w:val="24"/>
        </w:rPr>
        <w:t xml:space="preserve"> </w:t>
      </w:r>
    </w:p>
    <w:p w:rsidR="006724DD" w:rsidRPr="006724DD" w:rsidRDefault="006724DD" w:rsidP="006724DD">
      <w:pPr>
        <w:spacing w:after="0" w:line="240" w:lineRule="auto"/>
        <w:ind w:firstLine="284"/>
        <w:jc w:val="both"/>
        <w:rPr>
          <w:rFonts w:ascii="Times New Roman" w:hAnsi="Times New Roman" w:cs="Times New Roman"/>
          <w:sz w:val="24"/>
          <w:szCs w:val="24"/>
        </w:rPr>
      </w:pPr>
      <w:r w:rsidRPr="006724DD">
        <w:rPr>
          <w:rFonts w:ascii="Times New Roman" w:hAnsi="Times New Roman" w:cs="Times New Roman"/>
          <w:sz w:val="24"/>
          <w:szCs w:val="24"/>
        </w:rPr>
        <w:t xml:space="preserve">1. 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6724DD" w:rsidRPr="006724DD" w:rsidRDefault="006724DD" w:rsidP="006724DD">
      <w:pPr>
        <w:spacing w:before="120" w:after="0" w:line="240" w:lineRule="auto"/>
        <w:ind w:firstLine="284"/>
        <w:jc w:val="both"/>
        <w:outlineLvl w:val="0"/>
        <w:rPr>
          <w:rFonts w:ascii="Times New Roman" w:hAnsi="Times New Roman" w:cs="Times New Roman"/>
          <w:sz w:val="24"/>
          <w:szCs w:val="24"/>
        </w:rPr>
      </w:pPr>
      <w:r w:rsidRPr="006724DD">
        <w:rPr>
          <w:rFonts w:ascii="Times New Roman" w:hAnsi="Times New Roman" w:cs="Times New Roman"/>
          <w:b/>
          <w:sz w:val="24"/>
          <w:szCs w:val="24"/>
        </w:rPr>
        <w:t>Окружающий мир</w:t>
      </w:r>
      <w:r w:rsidRPr="006724DD">
        <w:rPr>
          <w:rFonts w:ascii="Times New Roman" w:hAnsi="Times New Roman" w:cs="Times New Roman"/>
          <w:sz w:val="24"/>
          <w:szCs w:val="24"/>
        </w:rPr>
        <w:t xml:space="preserve"> </w:t>
      </w:r>
    </w:p>
    <w:p w:rsidR="006724DD" w:rsidRPr="006724DD" w:rsidRDefault="006724DD" w:rsidP="006724DD">
      <w:pPr>
        <w:spacing w:after="0" w:line="240" w:lineRule="auto"/>
        <w:ind w:firstLine="284"/>
        <w:jc w:val="both"/>
        <w:rPr>
          <w:rFonts w:ascii="Times New Roman" w:hAnsi="Times New Roman" w:cs="Times New Roman"/>
          <w:sz w:val="24"/>
          <w:szCs w:val="24"/>
        </w:rPr>
      </w:pPr>
      <w:r w:rsidRPr="006724DD">
        <w:rPr>
          <w:rFonts w:ascii="Times New Roman" w:hAnsi="Times New Roman" w:cs="Times New Roman"/>
          <w:sz w:val="24"/>
          <w:szCs w:val="24"/>
        </w:rPr>
        <w:t xml:space="preserve">Одна из ведущих целей предмета «Окружающий мир» в авторской программе –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w:t>
      </w:r>
    </w:p>
    <w:p w:rsidR="006724DD" w:rsidRPr="006724DD" w:rsidRDefault="006724DD" w:rsidP="006724DD">
      <w:pPr>
        <w:spacing w:after="0" w:line="240" w:lineRule="auto"/>
        <w:ind w:firstLine="284"/>
        <w:jc w:val="both"/>
        <w:rPr>
          <w:rFonts w:ascii="Times New Roman" w:hAnsi="Times New Roman" w:cs="Times New Roman"/>
          <w:sz w:val="24"/>
          <w:szCs w:val="24"/>
        </w:rPr>
      </w:pPr>
      <w:r w:rsidRPr="006724DD">
        <w:rPr>
          <w:rFonts w:ascii="Times New Roman" w:hAnsi="Times New Roman" w:cs="Times New Roman"/>
          <w:sz w:val="24"/>
          <w:szCs w:val="24"/>
        </w:rPr>
        <w:t xml:space="preserve">Ещё одна особенность, характерная для всех учебников окружающего мира, – принцип минимакса, согласно которому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На уроке школьники ищут ответ на сформулированный ими вопрос и учатся находить и выбирать нужную информацию, проверяя правильность своей работы с помощью вывода в рамке. Такая деятельность нацелена на формирование умения добывать новые знания: извлекать информацию, представленную в разных формах (текст, таблица, схема, иллюстрация и др.). </w:t>
      </w:r>
    </w:p>
    <w:p w:rsidR="006724DD" w:rsidRPr="006724DD" w:rsidRDefault="006724DD" w:rsidP="006724DD">
      <w:pPr>
        <w:spacing w:after="0" w:line="240" w:lineRule="auto"/>
        <w:ind w:firstLine="284"/>
        <w:jc w:val="both"/>
        <w:rPr>
          <w:rFonts w:ascii="Times New Roman" w:hAnsi="Times New Roman" w:cs="Times New Roman"/>
          <w:sz w:val="24"/>
          <w:szCs w:val="24"/>
        </w:rPr>
      </w:pPr>
      <w:r w:rsidRPr="006724DD">
        <w:rPr>
          <w:rFonts w:ascii="Times New Roman" w:hAnsi="Times New Roman" w:cs="Times New Roman"/>
          <w:sz w:val="24"/>
          <w:szCs w:val="24"/>
        </w:rPr>
        <w:t>В учебнике 2 класса часть времени посвящена обучению детей подготовке сообщений (докладов). Для этого приведена памятка ученикам, дана тематика докладов и текст в формате  обычных детских энциклопедий (тематика докладов не точно соответствует рубрикации «встроенной энциклопедии» и т.п.). Такая деятельность нацелена на формирование умения делать предварительный отбор источников информации (отбирать необходимые для решения учебной задачи  источники информации среди предложенных учителем) и умения добывать новые знания.</w:t>
      </w:r>
    </w:p>
    <w:p w:rsidR="006724DD" w:rsidRPr="006724DD" w:rsidRDefault="006724DD" w:rsidP="006724DD">
      <w:pPr>
        <w:spacing w:after="0" w:line="240" w:lineRule="auto"/>
        <w:ind w:firstLine="284"/>
        <w:jc w:val="both"/>
        <w:rPr>
          <w:rFonts w:ascii="Times New Roman" w:hAnsi="Times New Roman" w:cs="Times New Roman"/>
          <w:sz w:val="24"/>
          <w:szCs w:val="24"/>
        </w:rPr>
      </w:pPr>
    </w:p>
    <w:p w:rsidR="006724DD" w:rsidRPr="006724DD" w:rsidRDefault="006724DD" w:rsidP="006724DD">
      <w:pPr>
        <w:spacing w:before="240" w:after="0" w:line="240" w:lineRule="auto"/>
        <w:outlineLvl w:val="0"/>
        <w:rPr>
          <w:rFonts w:ascii="Times New Roman" w:hAnsi="Times New Roman" w:cs="Times New Roman"/>
          <w:b/>
          <w:sz w:val="24"/>
          <w:szCs w:val="24"/>
        </w:rPr>
      </w:pPr>
      <w:r w:rsidRPr="006724DD">
        <w:rPr>
          <w:rFonts w:ascii="Times New Roman" w:hAnsi="Times New Roman" w:cs="Times New Roman"/>
          <w:b/>
          <w:sz w:val="24"/>
          <w:szCs w:val="24"/>
        </w:rPr>
        <w:lastRenderedPageBreak/>
        <w:t xml:space="preserve">4.4.7. Коммуникативные универсальные учебные действия </w:t>
      </w:r>
      <w:r w:rsidRPr="006724DD">
        <w:rPr>
          <w:rFonts w:ascii="Times New Roman" w:hAnsi="Times New Roman" w:cs="Times New Roman"/>
          <w:b/>
          <w:sz w:val="24"/>
          <w:szCs w:val="24"/>
        </w:rPr>
        <w:br/>
        <w:t>(в том числе чтение и работа с информацией)</w:t>
      </w:r>
    </w:p>
    <w:p w:rsidR="006724DD" w:rsidRPr="006724DD" w:rsidRDefault="006724DD" w:rsidP="006724DD">
      <w:pPr>
        <w:spacing w:after="0" w:line="240" w:lineRule="auto"/>
        <w:ind w:firstLine="284"/>
        <w:jc w:val="both"/>
        <w:rPr>
          <w:rFonts w:ascii="Times New Roman" w:hAnsi="Times New Roman" w:cs="Times New Roman"/>
          <w:sz w:val="24"/>
          <w:szCs w:val="24"/>
        </w:rPr>
      </w:pPr>
      <w:r w:rsidRPr="006724DD">
        <w:rPr>
          <w:rFonts w:ascii="Times New Roman" w:hAnsi="Times New Roman" w:cs="Times New Roman"/>
          <w:sz w:val="24"/>
          <w:szCs w:val="24"/>
        </w:rPr>
        <w:t>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технологии продуктивного чтения (формирования типа правильной читательской деятельности), которую учитель использует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w:t>
      </w:r>
    </w:p>
    <w:p w:rsidR="006724DD" w:rsidRPr="006724DD" w:rsidRDefault="006724DD" w:rsidP="006724DD">
      <w:pPr>
        <w:spacing w:after="0" w:line="240" w:lineRule="auto"/>
        <w:ind w:firstLine="284"/>
        <w:jc w:val="both"/>
        <w:rPr>
          <w:rFonts w:ascii="Times New Roman" w:hAnsi="Times New Roman" w:cs="Times New Roman"/>
          <w:sz w:val="24"/>
          <w:szCs w:val="24"/>
        </w:rPr>
      </w:pPr>
    </w:p>
    <w:p w:rsidR="006724DD" w:rsidRPr="006724DD" w:rsidRDefault="006724DD" w:rsidP="006724DD">
      <w:pPr>
        <w:spacing w:after="0" w:line="240" w:lineRule="auto"/>
        <w:ind w:firstLine="284"/>
        <w:jc w:val="both"/>
        <w:rPr>
          <w:rFonts w:ascii="Times New Roman" w:hAnsi="Times New Roman" w:cs="Times New Roman"/>
          <w:i/>
          <w:sz w:val="24"/>
          <w:szCs w:val="24"/>
        </w:rPr>
      </w:pPr>
    </w:p>
    <w:p w:rsidR="006724DD" w:rsidRPr="006724DD" w:rsidRDefault="006724DD" w:rsidP="006724DD">
      <w:pPr>
        <w:spacing w:after="0" w:line="240" w:lineRule="auto"/>
        <w:jc w:val="both"/>
        <w:rPr>
          <w:rFonts w:ascii="Times New Roman" w:hAnsi="Times New Roman" w:cs="Times New Roman"/>
          <w:i/>
          <w:sz w:val="24"/>
          <w:szCs w:val="24"/>
        </w:rPr>
        <w:sectPr w:rsidR="006724DD" w:rsidRPr="006724DD" w:rsidSect="00217CAC">
          <w:pgSz w:w="11906" w:h="16838"/>
          <w:pgMar w:top="1134" w:right="850" w:bottom="1134" w:left="1701" w:header="708" w:footer="708" w:gutter="0"/>
          <w:cols w:space="708"/>
          <w:docGrid w:linePitch="360"/>
        </w:sectPr>
      </w:pPr>
      <w:r w:rsidRPr="006724DD">
        <w:rPr>
          <w:rFonts w:ascii="Times New Roman" w:hAnsi="Times New Roman" w:cs="Times New Roman"/>
          <w:i/>
          <w:sz w:val="24"/>
          <w:szCs w:val="24"/>
        </w:rPr>
        <w:t xml:space="preserve">                                                                                                     </w:t>
      </w:r>
    </w:p>
    <w:p w:rsidR="006724DD" w:rsidRPr="006724DD" w:rsidRDefault="006724DD" w:rsidP="006724DD">
      <w:pPr>
        <w:spacing w:after="0" w:line="240" w:lineRule="auto"/>
        <w:ind w:firstLine="284"/>
        <w:jc w:val="right"/>
        <w:rPr>
          <w:rFonts w:ascii="Times New Roman" w:hAnsi="Times New Roman" w:cs="Times New Roman"/>
          <w:i/>
          <w:sz w:val="24"/>
          <w:szCs w:val="24"/>
        </w:rPr>
      </w:pPr>
      <w:r w:rsidRPr="006724DD">
        <w:rPr>
          <w:rFonts w:ascii="Times New Roman" w:hAnsi="Times New Roman" w:cs="Times New Roman"/>
          <w:i/>
          <w:sz w:val="24"/>
          <w:szCs w:val="24"/>
        </w:rPr>
        <w:lastRenderedPageBreak/>
        <w:t>Таблица 8</w:t>
      </w:r>
    </w:p>
    <w:p w:rsidR="006724DD" w:rsidRPr="006724DD" w:rsidRDefault="006724DD" w:rsidP="006724DD">
      <w:pPr>
        <w:spacing w:after="0" w:line="240" w:lineRule="auto"/>
        <w:jc w:val="center"/>
        <w:rPr>
          <w:rFonts w:ascii="Times New Roman" w:hAnsi="Times New Roman" w:cs="Times New Roman"/>
          <w:b/>
          <w:bCs/>
          <w:sz w:val="24"/>
          <w:szCs w:val="24"/>
        </w:rPr>
      </w:pPr>
      <w:r w:rsidRPr="006724DD">
        <w:rPr>
          <w:rFonts w:ascii="Times New Roman" w:hAnsi="Times New Roman" w:cs="Times New Roman"/>
          <w:b/>
          <w:bCs/>
          <w:sz w:val="24"/>
          <w:szCs w:val="24"/>
        </w:rPr>
        <w:t xml:space="preserve">Коммуникативные универсальные учебные действия на разных этапах обучения </w:t>
      </w:r>
      <w:r w:rsidRPr="006724DD">
        <w:rPr>
          <w:rFonts w:ascii="Times New Roman" w:hAnsi="Times New Roman" w:cs="Times New Roman"/>
          <w:b/>
          <w:bCs/>
          <w:sz w:val="24"/>
          <w:szCs w:val="24"/>
        </w:rPr>
        <w:br/>
        <w:t xml:space="preserve">по ОС </w:t>
      </w:r>
      <w:r w:rsidRPr="006724DD">
        <w:rPr>
          <w:rFonts w:ascii="Times New Roman" w:hAnsi="Times New Roman" w:cs="Times New Roman"/>
          <w:b/>
          <w:sz w:val="24"/>
          <w:szCs w:val="24"/>
        </w:rPr>
        <w:t xml:space="preserve">«Школа России» и «Перспектива» </w:t>
      </w:r>
      <w:r w:rsidRPr="006724DD">
        <w:rPr>
          <w:rFonts w:ascii="Times New Roman" w:hAnsi="Times New Roman" w:cs="Times New Roman"/>
          <w:b/>
          <w:bCs/>
          <w:sz w:val="24"/>
          <w:szCs w:val="24"/>
        </w:rPr>
        <w:t xml:space="preserve"> в начальной школе</w:t>
      </w:r>
    </w:p>
    <w:p w:rsidR="006724DD" w:rsidRPr="006724DD" w:rsidRDefault="006724DD" w:rsidP="006724DD">
      <w:pPr>
        <w:spacing w:after="0" w:line="240" w:lineRule="auto"/>
        <w:jc w:val="center"/>
        <w:rPr>
          <w:rFonts w:ascii="Times New Roman" w:hAnsi="Times New Roman" w:cs="Times New Roman"/>
          <w:b/>
          <w:bCs/>
          <w:sz w:val="24"/>
          <w:szCs w:val="24"/>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2"/>
        <w:gridCol w:w="2462"/>
        <w:gridCol w:w="2295"/>
        <w:gridCol w:w="2988"/>
      </w:tblGrid>
      <w:tr w:rsidR="006724DD" w:rsidRPr="006724DD" w:rsidTr="00AC4833">
        <w:trPr>
          <w:trHeight w:val="763"/>
        </w:trPr>
        <w:tc>
          <w:tcPr>
            <w:tcW w:w="1752" w:type="dxa"/>
          </w:tcPr>
          <w:p w:rsidR="006724DD" w:rsidRPr="006724DD" w:rsidRDefault="006724DD" w:rsidP="006724DD">
            <w:pPr>
              <w:pStyle w:val="af3"/>
              <w:spacing w:after="0"/>
              <w:jc w:val="both"/>
              <w:rPr>
                <w:rFonts w:ascii="Times New Roman" w:hAnsi="Times New Roman" w:cs="Times New Roman"/>
                <w:b w:val="0"/>
                <w:sz w:val="24"/>
                <w:szCs w:val="24"/>
              </w:rPr>
            </w:pPr>
            <w:r w:rsidRPr="006724DD">
              <w:rPr>
                <w:rFonts w:ascii="Times New Roman" w:hAnsi="Times New Roman" w:cs="Times New Roman"/>
                <w:b w:val="0"/>
                <w:sz w:val="24"/>
                <w:szCs w:val="24"/>
              </w:rPr>
              <w:t>Классы</w:t>
            </w:r>
          </w:p>
        </w:tc>
        <w:tc>
          <w:tcPr>
            <w:tcW w:w="2462" w:type="dxa"/>
          </w:tcPr>
          <w:p w:rsidR="006724DD" w:rsidRPr="006724DD" w:rsidRDefault="006724DD" w:rsidP="006724DD">
            <w:pPr>
              <w:spacing w:after="0" w:line="240" w:lineRule="auto"/>
              <w:jc w:val="both"/>
              <w:rPr>
                <w:rFonts w:ascii="Times New Roman" w:hAnsi="Times New Roman" w:cs="Times New Roman"/>
                <w:b/>
                <w:sz w:val="24"/>
                <w:szCs w:val="24"/>
              </w:rPr>
            </w:pPr>
            <w:r w:rsidRPr="006724DD">
              <w:rPr>
                <w:rFonts w:ascii="Times New Roman" w:hAnsi="Times New Roman" w:cs="Times New Roman"/>
                <w:b/>
                <w:sz w:val="24"/>
                <w:szCs w:val="24"/>
              </w:rPr>
              <w:t>Доносить свою позицию до других, владея приёмами монологической и диалогической речи</w:t>
            </w:r>
          </w:p>
        </w:tc>
        <w:tc>
          <w:tcPr>
            <w:tcW w:w="2295" w:type="dxa"/>
          </w:tcPr>
          <w:p w:rsidR="006724DD" w:rsidRPr="006724DD" w:rsidRDefault="006724DD" w:rsidP="006724DD">
            <w:pPr>
              <w:spacing w:after="0" w:line="240" w:lineRule="auto"/>
              <w:jc w:val="both"/>
              <w:rPr>
                <w:rFonts w:ascii="Times New Roman" w:hAnsi="Times New Roman" w:cs="Times New Roman"/>
                <w:b/>
                <w:sz w:val="24"/>
                <w:szCs w:val="24"/>
              </w:rPr>
            </w:pPr>
            <w:r w:rsidRPr="006724DD">
              <w:rPr>
                <w:rFonts w:ascii="Times New Roman" w:hAnsi="Times New Roman" w:cs="Times New Roman"/>
                <w:b/>
                <w:sz w:val="24"/>
                <w:szCs w:val="24"/>
              </w:rPr>
              <w:t>Понимать другие позиции (взгляды, интересы)</w:t>
            </w:r>
          </w:p>
        </w:tc>
        <w:tc>
          <w:tcPr>
            <w:tcW w:w="2988" w:type="dxa"/>
          </w:tcPr>
          <w:p w:rsidR="006724DD" w:rsidRPr="006724DD" w:rsidRDefault="006724DD" w:rsidP="006724DD">
            <w:pPr>
              <w:spacing w:after="0" w:line="240" w:lineRule="auto"/>
              <w:jc w:val="both"/>
              <w:rPr>
                <w:rFonts w:ascii="Times New Roman" w:hAnsi="Times New Roman" w:cs="Times New Roman"/>
                <w:b/>
                <w:sz w:val="24"/>
                <w:szCs w:val="24"/>
              </w:rPr>
            </w:pPr>
            <w:r w:rsidRPr="006724DD">
              <w:rPr>
                <w:rFonts w:ascii="Times New Roman" w:hAnsi="Times New Roman" w:cs="Times New Roman"/>
                <w:b/>
                <w:sz w:val="24"/>
                <w:szCs w:val="24"/>
              </w:rPr>
              <w:t>Договариваться с людьми, согласуя с ними свои интересы и взгляды, для того чтобы сделать что-то сообща</w:t>
            </w:r>
          </w:p>
        </w:tc>
      </w:tr>
      <w:tr w:rsidR="006724DD" w:rsidRPr="006724DD" w:rsidTr="00AC4833">
        <w:trPr>
          <w:cantSplit/>
          <w:trHeight w:val="967"/>
        </w:trPr>
        <w:tc>
          <w:tcPr>
            <w:tcW w:w="1752" w:type="dxa"/>
          </w:tcPr>
          <w:p w:rsidR="006724DD" w:rsidRPr="006724DD" w:rsidRDefault="006724DD" w:rsidP="006724DD">
            <w:pPr>
              <w:pStyle w:val="af3"/>
              <w:spacing w:after="0"/>
              <w:jc w:val="both"/>
              <w:rPr>
                <w:rFonts w:ascii="Times New Roman" w:hAnsi="Times New Roman" w:cs="Times New Roman"/>
                <w:sz w:val="24"/>
                <w:szCs w:val="24"/>
              </w:rPr>
            </w:pPr>
            <w:r w:rsidRPr="006724DD">
              <w:rPr>
                <w:rFonts w:ascii="Times New Roman" w:hAnsi="Times New Roman" w:cs="Times New Roman"/>
                <w:sz w:val="24"/>
                <w:szCs w:val="24"/>
              </w:rPr>
              <w:t>1-2 классы –</w:t>
            </w:r>
          </w:p>
          <w:p w:rsidR="006724DD" w:rsidRPr="006724DD" w:rsidRDefault="006724DD" w:rsidP="006724DD">
            <w:pPr>
              <w:pStyle w:val="af3"/>
              <w:spacing w:after="0"/>
              <w:jc w:val="both"/>
              <w:rPr>
                <w:rFonts w:ascii="Times New Roman" w:hAnsi="Times New Roman" w:cs="Times New Roman"/>
                <w:sz w:val="24"/>
                <w:szCs w:val="24"/>
              </w:rPr>
            </w:pPr>
            <w:r w:rsidRPr="006724DD">
              <w:rPr>
                <w:rFonts w:ascii="Times New Roman" w:hAnsi="Times New Roman" w:cs="Times New Roman"/>
                <w:sz w:val="24"/>
                <w:szCs w:val="24"/>
              </w:rPr>
              <w:t>необходимый уровень</w:t>
            </w:r>
          </w:p>
        </w:tc>
        <w:tc>
          <w:tcPr>
            <w:tcW w:w="2462" w:type="dxa"/>
          </w:tcPr>
          <w:p w:rsidR="006724DD" w:rsidRPr="006724DD" w:rsidRDefault="006724DD" w:rsidP="006724DD">
            <w:pPr>
              <w:pStyle w:val="af3"/>
              <w:spacing w:after="0"/>
              <w:jc w:val="both"/>
              <w:rPr>
                <w:rFonts w:ascii="Times New Roman" w:hAnsi="Times New Roman" w:cs="Times New Roman"/>
                <w:b w:val="0"/>
                <w:sz w:val="24"/>
                <w:szCs w:val="24"/>
              </w:rPr>
            </w:pPr>
            <w:r w:rsidRPr="006724DD">
              <w:rPr>
                <w:rFonts w:ascii="Times New Roman" w:hAnsi="Times New Roman" w:cs="Times New Roman"/>
                <w:b w:val="0"/>
                <w:sz w:val="24"/>
                <w:szCs w:val="24"/>
              </w:rPr>
              <w:t>Оформлять свою мысль в устной и письменной речи (на уровне одного предложения или небольшого текста).</w:t>
            </w:r>
          </w:p>
          <w:p w:rsidR="006724DD" w:rsidRPr="006724DD" w:rsidRDefault="006724DD" w:rsidP="006724DD">
            <w:pPr>
              <w:pStyle w:val="af3"/>
              <w:spacing w:after="0"/>
              <w:jc w:val="both"/>
              <w:rPr>
                <w:rFonts w:ascii="Times New Roman" w:hAnsi="Times New Roman" w:cs="Times New Roman"/>
                <w:b w:val="0"/>
                <w:sz w:val="24"/>
                <w:szCs w:val="24"/>
              </w:rPr>
            </w:pPr>
            <w:r w:rsidRPr="006724DD">
              <w:rPr>
                <w:rFonts w:ascii="Times New Roman" w:hAnsi="Times New Roman" w:cs="Times New Roman"/>
                <w:b w:val="0"/>
                <w:sz w:val="24"/>
                <w:szCs w:val="24"/>
              </w:rPr>
              <w:t>Учить наизусть стихотворение, прозаический фрагмент.</w:t>
            </w:r>
          </w:p>
          <w:p w:rsidR="006724DD" w:rsidRPr="006724DD" w:rsidRDefault="006724DD" w:rsidP="006724DD">
            <w:pPr>
              <w:pStyle w:val="af3"/>
              <w:spacing w:after="0"/>
              <w:jc w:val="both"/>
              <w:rPr>
                <w:rFonts w:ascii="Times New Roman" w:hAnsi="Times New Roman" w:cs="Times New Roman"/>
                <w:b w:val="0"/>
                <w:sz w:val="24"/>
                <w:szCs w:val="24"/>
              </w:rPr>
            </w:pPr>
            <w:r w:rsidRPr="006724DD">
              <w:rPr>
                <w:rFonts w:ascii="Times New Roman" w:hAnsi="Times New Roman" w:cs="Times New Roman"/>
                <w:b w:val="0"/>
                <w:sz w:val="24"/>
                <w:szCs w:val="24"/>
              </w:rPr>
              <w:t>Вступать в беседу на уроке и в жизни</w:t>
            </w:r>
          </w:p>
        </w:tc>
        <w:tc>
          <w:tcPr>
            <w:tcW w:w="2295" w:type="dxa"/>
          </w:tcPr>
          <w:p w:rsidR="006724DD" w:rsidRPr="006724DD" w:rsidRDefault="006724DD" w:rsidP="006724DD">
            <w:pPr>
              <w:pStyle w:val="af3"/>
              <w:spacing w:after="0"/>
              <w:jc w:val="both"/>
              <w:rPr>
                <w:rFonts w:ascii="Times New Roman" w:hAnsi="Times New Roman" w:cs="Times New Roman"/>
                <w:b w:val="0"/>
                <w:sz w:val="24"/>
                <w:szCs w:val="24"/>
              </w:rPr>
            </w:pPr>
            <w:r w:rsidRPr="006724DD">
              <w:rPr>
                <w:rFonts w:ascii="Times New Roman" w:hAnsi="Times New Roman" w:cs="Times New Roman"/>
                <w:b w:val="0"/>
                <w:sz w:val="24"/>
                <w:szCs w:val="24"/>
              </w:rPr>
              <w:t>Слушать и понимать речь других.</w:t>
            </w:r>
          </w:p>
          <w:p w:rsidR="006724DD" w:rsidRPr="006724DD" w:rsidRDefault="006724DD" w:rsidP="006724DD">
            <w:pPr>
              <w:pStyle w:val="af3"/>
              <w:spacing w:after="0"/>
              <w:jc w:val="both"/>
              <w:rPr>
                <w:rFonts w:ascii="Times New Roman" w:hAnsi="Times New Roman" w:cs="Times New Roman"/>
                <w:b w:val="0"/>
                <w:sz w:val="24"/>
                <w:szCs w:val="24"/>
              </w:rPr>
            </w:pPr>
            <w:r w:rsidRPr="006724DD">
              <w:rPr>
                <w:rFonts w:ascii="Times New Roman" w:hAnsi="Times New Roman" w:cs="Times New Roman"/>
                <w:b w:val="0"/>
                <w:sz w:val="24"/>
                <w:szCs w:val="24"/>
              </w:rPr>
              <w:t>Выразительно читать и пересказывать текст.</w:t>
            </w:r>
          </w:p>
          <w:p w:rsidR="006724DD" w:rsidRPr="006724DD" w:rsidRDefault="006724DD" w:rsidP="006724DD">
            <w:pPr>
              <w:pStyle w:val="af3"/>
              <w:spacing w:after="0"/>
              <w:jc w:val="both"/>
              <w:rPr>
                <w:rFonts w:ascii="Times New Roman" w:hAnsi="Times New Roman" w:cs="Times New Roman"/>
                <w:b w:val="0"/>
                <w:sz w:val="24"/>
                <w:szCs w:val="24"/>
              </w:rPr>
            </w:pPr>
            <w:r w:rsidRPr="006724DD">
              <w:rPr>
                <w:rFonts w:ascii="Times New Roman" w:hAnsi="Times New Roman" w:cs="Times New Roman"/>
                <w:b w:val="0"/>
                <w:sz w:val="24"/>
                <w:szCs w:val="24"/>
              </w:rPr>
              <w:t>Вступать в беседу на уроке и в жизни</w:t>
            </w:r>
          </w:p>
        </w:tc>
        <w:tc>
          <w:tcPr>
            <w:tcW w:w="2988" w:type="dxa"/>
          </w:tcPr>
          <w:p w:rsidR="006724DD" w:rsidRPr="006724DD" w:rsidRDefault="006724DD" w:rsidP="006724DD">
            <w:pPr>
              <w:pStyle w:val="af3"/>
              <w:spacing w:after="0"/>
              <w:jc w:val="both"/>
              <w:rPr>
                <w:rFonts w:ascii="Times New Roman" w:hAnsi="Times New Roman" w:cs="Times New Roman"/>
                <w:b w:val="0"/>
                <w:sz w:val="24"/>
                <w:szCs w:val="24"/>
              </w:rPr>
            </w:pPr>
            <w:r w:rsidRPr="006724DD">
              <w:rPr>
                <w:rFonts w:ascii="Times New Roman" w:hAnsi="Times New Roman" w:cs="Times New Roman"/>
                <w:b w:val="0"/>
                <w:sz w:val="24"/>
                <w:szCs w:val="24"/>
              </w:rPr>
              <w:t>Совместно договариваться о  правилах общения и поведения в школе и следовать им.</w:t>
            </w:r>
          </w:p>
          <w:p w:rsidR="006724DD" w:rsidRPr="006724DD" w:rsidRDefault="006724DD" w:rsidP="006724DD">
            <w:pPr>
              <w:pStyle w:val="af3"/>
              <w:spacing w:after="0"/>
              <w:jc w:val="both"/>
              <w:rPr>
                <w:rFonts w:ascii="Times New Roman" w:hAnsi="Times New Roman" w:cs="Times New Roman"/>
                <w:b w:val="0"/>
                <w:sz w:val="24"/>
                <w:szCs w:val="24"/>
              </w:rPr>
            </w:pPr>
            <w:r w:rsidRPr="006724DD">
              <w:rPr>
                <w:rFonts w:ascii="Times New Roman" w:hAnsi="Times New Roman" w:cs="Times New Roman"/>
                <w:b w:val="0"/>
                <w:sz w:val="24"/>
                <w:szCs w:val="24"/>
              </w:rPr>
              <w:t>Учиться выполнять различные роли в группе (лидера, исполнителя, критика)</w:t>
            </w:r>
          </w:p>
        </w:tc>
      </w:tr>
      <w:tr w:rsidR="006724DD" w:rsidRPr="006724DD" w:rsidTr="00AC4833">
        <w:trPr>
          <w:cantSplit/>
          <w:trHeight w:val="3175"/>
        </w:trPr>
        <w:tc>
          <w:tcPr>
            <w:tcW w:w="1752" w:type="dxa"/>
          </w:tcPr>
          <w:p w:rsidR="006724DD" w:rsidRPr="006724DD" w:rsidRDefault="006724DD" w:rsidP="006724DD">
            <w:pPr>
              <w:pStyle w:val="af3"/>
              <w:spacing w:after="0"/>
              <w:jc w:val="both"/>
              <w:rPr>
                <w:rFonts w:ascii="Times New Roman" w:hAnsi="Times New Roman" w:cs="Times New Roman"/>
                <w:sz w:val="24"/>
                <w:szCs w:val="24"/>
              </w:rPr>
            </w:pPr>
            <w:r w:rsidRPr="006724DD">
              <w:rPr>
                <w:rFonts w:ascii="Times New Roman" w:hAnsi="Times New Roman" w:cs="Times New Roman"/>
                <w:sz w:val="24"/>
                <w:szCs w:val="24"/>
              </w:rPr>
              <w:lastRenderedPageBreak/>
              <w:t xml:space="preserve">3-4 классы – </w:t>
            </w:r>
          </w:p>
          <w:p w:rsidR="006724DD" w:rsidRPr="006724DD" w:rsidRDefault="006724DD" w:rsidP="006724DD">
            <w:pPr>
              <w:pStyle w:val="af3"/>
              <w:spacing w:after="0"/>
              <w:jc w:val="both"/>
              <w:rPr>
                <w:rFonts w:ascii="Times New Roman" w:hAnsi="Times New Roman" w:cs="Times New Roman"/>
                <w:sz w:val="24"/>
                <w:szCs w:val="24"/>
              </w:rPr>
            </w:pPr>
            <w:r w:rsidRPr="006724DD">
              <w:rPr>
                <w:rFonts w:ascii="Times New Roman" w:hAnsi="Times New Roman" w:cs="Times New Roman"/>
                <w:sz w:val="24"/>
                <w:szCs w:val="24"/>
              </w:rPr>
              <w:t xml:space="preserve">необходимый уровень </w:t>
            </w:r>
          </w:p>
          <w:p w:rsidR="006724DD" w:rsidRPr="006724DD" w:rsidRDefault="006724DD" w:rsidP="006724DD">
            <w:pPr>
              <w:pStyle w:val="af3"/>
              <w:spacing w:after="0"/>
              <w:jc w:val="both"/>
              <w:rPr>
                <w:rFonts w:ascii="Times New Roman" w:hAnsi="Times New Roman" w:cs="Times New Roman"/>
                <w:sz w:val="24"/>
                <w:szCs w:val="24"/>
              </w:rPr>
            </w:pPr>
          </w:p>
          <w:p w:rsidR="006724DD" w:rsidRPr="006724DD" w:rsidRDefault="006724DD" w:rsidP="006724DD">
            <w:pPr>
              <w:pStyle w:val="af3"/>
              <w:spacing w:after="0"/>
              <w:jc w:val="both"/>
              <w:rPr>
                <w:rFonts w:ascii="Times New Roman" w:hAnsi="Times New Roman" w:cs="Times New Roman"/>
                <w:b w:val="0"/>
                <w:bCs w:val="0"/>
                <w:sz w:val="24"/>
                <w:szCs w:val="24"/>
              </w:rPr>
            </w:pPr>
            <w:r w:rsidRPr="006724DD">
              <w:rPr>
                <w:rFonts w:ascii="Times New Roman" w:hAnsi="Times New Roman" w:cs="Times New Roman"/>
                <w:b w:val="0"/>
                <w:bCs w:val="0"/>
                <w:sz w:val="24"/>
                <w:szCs w:val="24"/>
              </w:rPr>
              <w:t xml:space="preserve">(для 1-2 класса – это повышенный уровень) </w:t>
            </w:r>
          </w:p>
        </w:tc>
        <w:tc>
          <w:tcPr>
            <w:tcW w:w="2462" w:type="dxa"/>
          </w:tcPr>
          <w:p w:rsidR="006724DD" w:rsidRPr="006724DD" w:rsidRDefault="006724DD" w:rsidP="006724DD">
            <w:pPr>
              <w:pStyle w:val="af3"/>
              <w:spacing w:after="0"/>
              <w:jc w:val="both"/>
              <w:rPr>
                <w:rFonts w:ascii="Times New Roman" w:hAnsi="Times New Roman" w:cs="Times New Roman"/>
                <w:b w:val="0"/>
                <w:sz w:val="24"/>
                <w:szCs w:val="24"/>
              </w:rPr>
            </w:pPr>
            <w:r w:rsidRPr="006724DD">
              <w:rPr>
                <w:rFonts w:ascii="Times New Roman" w:hAnsi="Times New Roman" w:cs="Times New Roman"/>
                <w:b w:val="0"/>
                <w:sz w:val="24"/>
                <w:szCs w:val="24"/>
              </w:rPr>
              <w:t>Оформлять свои мысли в устной и письменной речи с учетом своих учебных и жизненных речевых ситуаций, в том числе с помощью ИКТ.</w:t>
            </w:r>
          </w:p>
          <w:p w:rsidR="006724DD" w:rsidRPr="006724DD" w:rsidRDefault="006724DD" w:rsidP="006724DD">
            <w:pPr>
              <w:spacing w:after="0" w:line="240" w:lineRule="auto"/>
              <w:jc w:val="both"/>
              <w:rPr>
                <w:rFonts w:ascii="Times New Roman" w:hAnsi="Times New Roman" w:cs="Times New Roman"/>
                <w:bCs/>
                <w:sz w:val="24"/>
                <w:szCs w:val="24"/>
              </w:rPr>
            </w:pPr>
            <w:r w:rsidRPr="006724DD">
              <w:rPr>
                <w:rFonts w:ascii="Times New Roman" w:hAnsi="Times New Roman" w:cs="Times New Roman"/>
                <w:bCs/>
                <w:sz w:val="24"/>
                <w:szCs w:val="24"/>
              </w:rPr>
              <w:t>Высказывать свою точку зрения и пытаться её обосновать, приводя аргументы</w:t>
            </w:r>
          </w:p>
          <w:p w:rsidR="006724DD" w:rsidRPr="006724DD" w:rsidRDefault="006724DD" w:rsidP="006724DD">
            <w:pPr>
              <w:spacing w:after="0" w:line="240" w:lineRule="auto"/>
              <w:jc w:val="both"/>
              <w:rPr>
                <w:rFonts w:ascii="Times New Roman" w:hAnsi="Times New Roman" w:cs="Times New Roman"/>
                <w:bCs/>
                <w:sz w:val="24"/>
                <w:szCs w:val="24"/>
              </w:rPr>
            </w:pPr>
          </w:p>
        </w:tc>
        <w:tc>
          <w:tcPr>
            <w:tcW w:w="2295" w:type="dxa"/>
          </w:tcPr>
          <w:p w:rsidR="006724DD" w:rsidRPr="006724DD" w:rsidRDefault="006724DD" w:rsidP="006724DD">
            <w:pPr>
              <w:pStyle w:val="af3"/>
              <w:spacing w:after="0"/>
              <w:jc w:val="both"/>
              <w:rPr>
                <w:rFonts w:ascii="Times New Roman" w:hAnsi="Times New Roman" w:cs="Times New Roman"/>
                <w:b w:val="0"/>
                <w:sz w:val="24"/>
                <w:szCs w:val="24"/>
              </w:rPr>
            </w:pPr>
            <w:r w:rsidRPr="006724DD">
              <w:rPr>
                <w:rFonts w:ascii="Times New Roman" w:hAnsi="Times New Roman" w:cs="Times New Roman"/>
                <w:b w:val="0"/>
                <w:sz w:val="24"/>
                <w:szCs w:val="24"/>
              </w:rPr>
              <w:t>Слушать других, пытаться принимать другую точку зрения, быть готовым изменить свою точку зрения.</w:t>
            </w:r>
          </w:p>
          <w:p w:rsidR="006724DD" w:rsidRPr="006724DD" w:rsidRDefault="006724DD" w:rsidP="006724DD">
            <w:pPr>
              <w:pStyle w:val="af3"/>
              <w:spacing w:after="0"/>
              <w:jc w:val="both"/>
              <w:rPr>
                <w:rFonts w:ascii="Times New Roman" w:hAnsi="Times New Roman" w:cs="Times New Roman"/>
                <w:b w:val="0"/>
                <w:sz w:val="24"/>
                <w:szCs w:val="24"/>
              </w:rPr>
            </w:pPr>
            <w:r w:rsidRPr="006724DD">
              <w:rPr>
                <w:rFonts w:ascii="Times New Roman" w:hAnsi="Times New Roman" w:cs="Times New Roman"/>
                <w:b w:val="0"/>
                <w:sz w:val="24"/>
                <w:szCs w:val="24"/>
              </w:rPr>
              <w:t>Читать вслух и про себя тексты учебников и при этом:</w:t>
            </w:r>
          </w:p>
          <w:p w:rsidR="006724DD" w:rsidRPr="006724DD" w:rsidRDefault="006724DD" w:rsidP="006724DD">
            <w:pPr>
              <w:pStyle w:val="af3"/>
              <w:spacing w:after="0"/>
              <w:jc w:val="both"/>
              <w:rPr>
                <w:rFonts w:ascii="Times New Roman" w:hAnsi="Times New Roman" w:cs="Times New Roman"/>
                <w:b w:val="0"/>
                <w:sz w:val="24"/>
                <w:szCs w:val="24"/>
              </w:rPr>
            </w:pPr>
            <w:r w:rsidRPr="006724DD">
              <w:rPr>
                <w:rFonts w:ascii="Times New Roman" w:hAnsi="Times New Roman" w:cs="Times New Roman"/>
                <w:b w:val="0"/>
                <w:sz w:val="24"/>
                <w:szCs w:val="24"/>
              </w:rPr>
              <w:t>– вести «диалог с автором» (прогнозировать будущее чтение; ставить вопросы к тексту и искать ответы; проверять себя);</w:t>
            </w:r>
          </w:p>
          <w:p w:rsidR="006724DD" w:rsidRPr="006724DD" w:rsidRDefault="006724DD" w:rsidP="006724DD">
            <w:pPr>
              <w:pStyle w:val="af3"/>
              <w:spacing w:after="0"/>
              <w:jc w:val="both"/>
              <w:rPr>
                <w:rFonts w:ascii="Times New Roman" w:hAnsi="Times New Roman" w:cs="Times New Roman"/>
                <w:b w:val="0"/>
                <w:sz w:val="24"/>
                <w:szCs w:val="24"/>
              </w:rPr>
            </w:pPr>
            <w:r w:rsidRPr="006724DD">
              <w:rPr>
                <w:rFonts w:ascii="Times New Roman" w:hAnsi="Times New Roman" w:cs="Times New Roman"/>
                <w:b w:val="0"/>
                <w:sz w:val="24"/>
                <w:szCs w:val="24"/>
              </w:rPr>
              <w:t>– отделять новое от известного;</w:t>
            </w:r>
          </w:p>
          <w:p w:rsidR="006724DD" w:rsidRPr="006724DD" w:rsidRDefault="006724DD" w:rsidP="006724DD">
            <w:pPr>
              <w:pStyle w:val="af3"/>
              <w:spacing w:after="0"/>
              <w:jc w:val="both"/>
              <w:rPr>
                <w:rFonts w:ascii="Times New Roman" w:hAnsi="Times New Roman" w:cs="Times New Roman"/>
                <w:b w:val="0"/>
                <w:sz w:val="24"/>
                <w:szCs w:val="24"/>
              </w:rPr>
            </w:pPr>
            <w:r w:rsidRPr="006724DD">
              <w:rPr>
                <w:rFonts w:ascii="Times New Roman" w:hAnsi="Times New Roman" w:cs="Times New Roman"/>
                <w:b w:val="0"/>
                <w:sz w:val="24"/>
                <w:szCs w:val="24"/>
              </w:rPr>
              <w:t>– выделять главное;</w:t>
            </w:r>
          </w:p>
          <w:p w:rsidR="006724DD" w:rsidRPr="006724DD" w:rsidRDefault="006724DD" w:rsidP="006724DD">
            <w:pPr>
              <w:pStyle w:val="af3"/>
              <w:spacing w:after="0"/>
              <w:jc w:val="both"/>
              <w:rPr>
                <w:rFonts w:ascii="Times New Roman" w:hAnsi="Times New Roman" w:cs="Times New Roman"/>
                <w:b w:val="0"/>
                <w:sz w:val="24"/>
                <w:szCs w:val="24"/>
              </w:rPr>
            </w:pPr>
            <w:r w:rsidRPr="006724DD">
              <w:rPr>
                <w:rFonts w:ascii="Times New Roman" w:hAnsi="Times New Roman" w:cs="Times New Roman"/>
                <w:b w:val="0"/>
                <w:sz w:val="24"/>
                <w:szCs w:val="24"/>
              </w:rPr>
              <w:t>– составлять план</w:t>
            </w:r>
          </w:p>
        </w:tc>
        <w:tc>
          <w:tcPr>
            <w:tcW w:w="2988" w:type="dxa"/>
          </w:tcPr>
          <w:p w:rsidR="006724DD" w:rsidRPr="006724DD" w:rsidRDefault="006724DD" w:rsidP="006724DD">
            <w:pPr>
              <w:pStyle w:val="af3"/>
              <w:spacing w:after="0"/>
              <w:jc w:val="both"/>
              <w:rPr>
                <w:rFonts w:ascii="Times New Roman" w:hAnsi="Times New Roman" w:cs="Times New Roman"/>
                <w:b w:val="0"/>
                <w:sz w:val="24"/>
                <w:szCs w:val="24"/>
              </w:rPr>
            </w:pPr>
            <w:r w:rsidRPr="006724DD">
              <w:rPr>
                <w:rFonts w:ascii="Times New Roman" w:hAnsi="Times New Roman" w:cs="Times New Roman"/>
                <w:b w:val="0"/>
                <w:sz w:val="24"/>
                <w:szCs w:val="24"/>
              </w:rPr>
              <w:t>Выполняя различные роли в группе, сотрудничать в совместном решении проблемы (задачи).</w:t>
            </w:r>
          </w:p>
          <w:p w:rsidR="006724DD" w:rsidRPr="006724DD" w:rsidRDefault="006724DD" w:rsidP="006724DD">
            <w:pPr>
              <w:pStyle w:val="af3"/>
              <w:spacing w:after="0"/>
              <w:jc w:val="both"/>
              <w:rPr>
                <w:rFonts w:ascii="Times New Roman" w:hAnsi="Times New Roman" w:cs="Times New Roman"/>
                <w:b w:val="0"/>
                <w:sz w:val="24"/>
                <w:szCs w:val="24"/>
              </w:rPr>
            </w:pPr>
            <w:r w:rsidRPr="006724DD">
              <w:rPr>
                <w:rFonts w:ascii="Times New Roman" w:hAnsi="Times New Roman" w:cs="Times New Roman"/>
                <w:b w:val="0"/>
                <w:sz w:val="24"/>
                <w:szCs w:val="24"/>
              </w:rPr>
              <w:t xml:space="preserve">Учиться уважительно относиться к позиции другого, пытаться договариваться </w:t>
            </w:r>
          </w:p>
        </w:tc>
      </w:tr>
      <w:tr w:rsidR="006724DD" w:rsidRPr="006724DD" w:rsidTr="00AC4833">
        <w:trPr>
          <w:trHeight w:val="1403"/>
        </w:trPr>
        <w:tc>
          <w:tcPr>
            <w:tcW w:w="1752" w:type="dxa"/>
          </w:tcPr>
          <w:p w:rsidR="006724DD" w:rsidRPr="006724DD" w:rsidRDefault="006724DD" w:rsidP="006724DD">
            <w:pPr>
              <w:pStyle w:val="af3"/>
              <w:spacing w:after="0"/>
              <w:jc w:val="both"/>
              <w:rPr>
                <w:rFonts w:ascii="Times New Roman" w:hAnsi="Times New Roman" w:cs="Times New Roman"/>
                <w:sz w:val="24"/>
                <w:szCs w:val="24"/>
              </w:rPr>
            </w:pPr>
            <w:r w:rsidRPr="006724DD">
              <w:rPr>
                <w:rFonts w:ascii="Times New Roman" w:hAnsi="Times New Roman" w:cs="Times New Roman"/>
                <w:sz w:val="24"/>
                <w:szCs w:val="24"/>
              </w:rPr>
              <w:t xml:space="preserve">Повышенный уровень </w:t>
            </w:r>
          </w:p>
          <w:p w:rsidR="006724DD" w:rsidRPr="006724DD" w:rsidRDefault="006724DD" w:rsidP="006724DD">
            <w:pPr>
              <w:pStyle w:val="af3"/>
              <w:spacing w:after="0"/>
              <w:jc w:val="both"/>
              <w:rPr>
                <w:rFonts w:ascii="Times New Roman" w:hAnsi="Times New Roman" w:cs="Times New Roman"/>
                <w:sz w:val="24"/>
                <w:szCs w:val="24"/>
              </w:rPr>
            </w:pPr>
            <w:r w:rsidRPr="006724DD">
              <w:rPr>
                <w:rFonts w:ascii="Times New Roman" w:hAnsi="Times New Roman" w:cs="Times New Roman"/>
                <w:sz w:val="24"/>
                <w:szCs w:val="24"/>
              </w:rPr>
              <w:t>3-4 класса</w:t>
            </w:r>
          </w:p>
          <w:p w:rsidR="006724DD" w:rsidRPr="006724DD" w:rsidRDefault="006724DD" w:rsidP="006724DD">
            <w:pPr>
              <w:pStyle w:val="af3"/>
              <w:spacing w:after="0"/>
              <w:jc w:val="both"/>
              <w:rPr>
                <w:rFonts w:ascii="Times New Roman" w:hAnsi="Times New Roman" w:cs="Times New Roman"/>
                <w:sz w:val="24"/>
                <w:szCs w:val="24"/>
              </w:rPr>
            </w:pPr>
          </w:p>
          <w:p w:rsidR="006724DD" w:rsidRPr="006724DD" w:rsidRDefault="006724DD" w:rsidP="006724DD">
            <w:pPr>
              <w:pStyle w:val="af3"/>
              <w:spacing w:after="0"/>
              <w:jc w:val="both"/>
              <w:rPr>
                <w:rFonts w:ascii="Times New Roman" w:hAnsi="Times New Roman" w:cs="Times New Roman"/>
                <w:b w:val="0"/>
                <w:bCs w:val="0"/>
                <w:sz w:val="24"/>
                <w:szCs w:val="24"/>
              </w:rPr>
            </w:pPr>
            <w:r w:rsidRPr="006724DD">
              <w:rPr>
                <w:rFonts w:ascii="Times New Roman" w:hAnsi="Times New Roman" w:cs="Times New Roman"/>
                <w:b w:val="0"/>
                <w:bCs w:val="0"/>
                <w:sz w:val="24"/>
                <w:szCs w:val="24"/>
              </w:rPr>
              <w:t xml:space="preserve">(для 5-6 класса –  это необходимый уровень) </w:t>
            </w:r>
          </w:p>
          <w:p w:rsidR="006724DD" w:rsidRPr="006724DD" w:rsidRDefault="006724DD" w:rsidP="006724DD">
            <w:pPr>
              <w:pStyle w:val="af3"/>
              <w:spacing w:after="0"/>
              <w:jc w:val="both"/>
              <w:rPr>
                <w:rFonts w:ascii="Times New Roman" w:hAnsi="Times New Roman" w:cs="Times New Roman"/>
                <w:sz w:val="24"/>
                <w:szCs w:val="24"/>
              </w:rPr>
            </w:pPr>
          </w:p>
          <w:p w:rsidR="006724DD" w:rsidRPr="006724DD" w:rsidRDefault="006724DD" w:rsidP="006724DD">
            <w:pPr>
              <w:pStyle w:val="af3"/>
              <w:spacing w:after="0"/>
              <w:jc w:val="both"/>
              <w:rPr>
                <w:rFonts w:ascii="Times New Roman" w:hAnsi="Times New Roman" w:cs="Times New Roman"/>
                <w:sz w:val="24"/>
                <w:szCs w:val="24"/>
              </w:rPr>
            </w:pPr>
          </w:p>
        </w:tc>
        <w:tc>
          <w:tcPr>
            <w:tcW w:w="2462" w:type="dxa"/>
          </w:tcPr>
          <w:p w:rsidR="006724DD" w:rsidRPr="006724DD" w:rsidRDefault="006724DD" w:rsidP="006724DD">
            <w:pPr>
              <w:pStyle w:val="af3"/>
              <w:spacing w:after="0"/>
              <w:jc w:val="both"/>
              <w:rPr>
                <w:rFonts w:ascii="Times New Roman" w:hAnsi="Times New Roman" w:cs="Times New Roman"/>
                <w:b w:val="0"/>
                <w:sz w:val="24"/>
                <w:szCs w:val="24"/>
              </w:rPr>
            </w:pPr>
            <w:r w:rsidRPr="006724DD">
              <w:rPr>
                <w:rFonts w:ascii="Times New Roman" w:hAnsi="Times New Roman" w:cs="Times New Roman"/>
                <w:b w:val="0"/>
                <w:sz w:val="24"/>
                <w:szCs w:val="24"/>
              </w:rPr>
              <w:t xml:space="preserve">При необходимости отстаивать свою точку зрения, аргументируя ее. Учиться подтверждать аргументы фактами. </w:t>
            </w:r>
          </w:p>
          <w:p w:rsidR="006724DD" w:rsidRPr="006724DD" w:rsidRDefault="006724DD" w:rsidP="006724DD">
            <w:pPr>
              <w:spacing w:after="0" w:line="240" w:lineRule="auto"/>
              <w:jc w:val="both"/>
              <w:rPr>
                <w:rFonts w:ascii="Times New Roman" w:hAnsi="Times New Roman" w:cs="Times New Roman"/>
                <w:bCs/>
                <w:sz w:val="24"/>
                <w:szCs w:val="24"/>
              </w:rPr>
            </w:pPr>
            <w:r w:rsidRPr="006724DD">
              <w:rPr>
                <w:rFonts w:ascii="Times New Roman" w:hAnsi="Times New Roman" w:cs="Times New Roman"/>
                <w:bCs/>
                <w:sz w:val="24"/>
                <w:szCs w:val="24"/>
              </w:rPr>
              <w:t>Учиться критично относиться к своему мнению</w:t>
            </w:r>
          </w:p>
        </w:tc>
        <w:tc>
          <w:tcPr>
            <w:tcW w:w="2295" w:type="dxa"/>
          </w:tcPr>
          <w:p w:rsidR="006724DD" w:rsidRPr="006724DD" w:rsidRDefault="006724DD" w:rsidP="006724DD">
            <w:pPr>
              <w:pStyle w:val="af3"/>
              <w:spacing w:after="0"/>
              <w:jc w:val="both"/>
              <w:rPr>
                <w:rFonts w:ascii="Times New Roman" w:hAnsi="Times New Roman" w:cs="Times New Roman"/>
                <w:b w:val="0"/>
                <w:sz w:val="24"/>
                <w:szCs w:val="24"/>
              </w:rPr>
            </w:pPr>
            <w:r w:rsidRPr="006724DD">
              <w:rPr>
                <w:rFonts w:ascii="Times New Roman" w:hAnsi="Times New Roman" w:cs="Times New Roman"/>
                <w:b w:val="0"/>
                <w:sz w:val="24"/>
                <w:szCs w:val="24"/>
              </w:rPr>
              <w:t>Понимать точку зрения другого (в том числе автора).</w:t>
            </w:r>
          </w:p>
          <w:p w:rsidR="006724DD" w:rsidRPr="006724DD" w:rsidRDefault="006724DD" w:rsidP="006724DD">
            <w:pPr>
              <w:pStyle w:val="af3"/>
              <w:spacing w:after="0"/>
              <w:jc w:val="both"/>
              <w:rPr>
                <w:rFonts w:ascii="Times New Roman" w:hAnsi="Times New Roman" w:cs="Times New Roman"/>
                <w:b w:val="0"/>
                <w:sz w:val="24"/>
                <w:szCs w:val="24"/>
              </w:rPr>
            </w:pPr>
            <w:r w:rsidRPr="006724DD">
              <w:rPr>
                <w:rFonts w:ascii="Times New Roman" w:hAnsi="Times New Roman" w:cs="Times New Roman"/>
                <w:b w:val="0"/>
                <w:sz w:val="24"/>
                <w:szCs w:val="24"/>
              </w:rPr>
              <w:t>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tc>
        <w:tc>
          <w:tcPr>
            <w:tcW w:w="2988" w:type="dxa"/>
          </w:tcPr>
          <w:p w:rsidR="006724DD" w:rsidRPr="006724DD" w:rsidRDefault="006724DD" w:rsidP="006724DD">
            <w:pPr>
              <w:pStyle w:val="af3"/>
              <w:spacing w:after="0"/>
              <w:jc w:val="both"/>
              <w:rPr>
                <w:rFonts w:ascii="Times New Roman" w:hAnsi="Times New Roman" w:cs="Times New Roman"/>
                <w:b w:val="0"/>
                <w:sz w:val="24"/>
                <w:szCs w:val="24"/>
              </w:rPr>
            </w:pPr>
            <w:r w:rsidRPr="006724DD">
              <w:rPr>
                <w:rFonts w:ascii="Times New Roman" w:hAnsi="Times New Roman" w:cs="Times New Roman"/>
                <w:b w:val="0"/>
                <w:sz w:val="24"/>
                <w:szCs w:val="24"/>
              </w:rPr>
              <w:t>Уметь взглянуть на ситуацию с иной позиции и договариваться с людьми иных позиций.</w:t>
            </w:r>
          </w:p>
          <w:p w:rsidR="006724DD" w:rsidRPr="006724DD" w:rsidRDefault="006724DD" w:rsidP="006724DD">
            <w:pPr>
              <w:pStyle w:val="af3"/>
              <w:spacing w:after="0"/>
              <w:jc w:val="both"/>
              <w:rPr>
                <w:rFonts w:ascii="Times New Roman" w:hAnsi="Times New Roman" w:cs="Times New Roman"/>
                <w:b w:val="0"/>
                <w:sz w:val="24"/>
                <w:szCs w:val="24"/>
              </w:rPr>
            </w:pPr>
            <w:r w:rsidRPr="006724DD">
              <w:rPr>
                <w:rFonts w:ascii="Times New Roman" w:hAnsi="Times New Roman" w:cs="Times New Roman"/>
                <w:b w:val="0"/>
                <w:sz w:val="24"/>
                <w:szCs w:val="24"/>
              </w:rPr>
              <w:t>Организовывать учебное взаимодействие в группе (распределять роли, договариваться друг с другом и т.д.).</w:t>
            </w:r>
          </w:p>
          <w:p w:rsidR="006724DD" w:rsidRPr="006724DD" w:rsidRDefault="006724DD" w:rsidP="006724DD">
            <w:pPr>
              <w:pStyle w:val="af3"/>
              <w:spacing w:after="0"/>
              <w:jc w:val="both"/>
              <w:rPr>
                <w:rFonts w:ascii="Times New Roman" w:hAnsi="Times New Roman" w:cs="Times New Roman"/>
                <w:b w:val="0"/>
                <w:sz w:val="24"/>
                <w:szCs w:val="24"/>
              </w:rPr>
            </w:pPr>
            <w:r w:rsidRPr="006724DD">
              <w:rPr>
                <w:rFonts w:ascii="Times New Roman" w:hAnsi="Times New Roman" w:cs="Times New Roman"/>
                <w:b w:val="0"/>
                <w:sz w:val="24"/>
                <w:szCs w:val="24"/>
              </w:rPr>
              <w:t>Предвидеть (прогнозировать) последствия коллективных решений</w:t>
            </w:r>
          </w:p>
        </w:tc>
      </w:tr>
    </w:tbl>
    <w:p w:rsidR="006724DD" w:rsidRPr="006724DD" w:rsidRDefault="006724DD" w:rsidP="006724DD">
      <w:pPr>
        <w:spacing w:before="120" w:after="0" w:line="240" w:lineRule="auto"/>
        <w:jc w:val="both"/>
        <w:outlineLvl w:val="0"/>
        <w:rPr>
          <w:rFonts w:ascii="Times New Roman" w:hAnsi="Times New Roman" w:cs="Times New Roman"/>
          <w:b/>
          <w:sz w:val="24"/>
          <w:szCs w:val="24"/>
        </w:rPr>
        <w:sectPr w:rsidR="006724DD" w:rsidRPr="006724DD" w:rsidSect="00217CAC">
          <w:type w:val="continuous"/>
          <w:pgSz w:w="11906" w:h="16838"/>
          <w:pgMar w:top="1134" w:right="1701" w:bottom="1134" w:left="851" w:header="709" w:footer="709" w:gutter="0"/>
          <w:cols w:space="708"/>
          <w:docGrid w:linePitch="360"/>
        </w:sectPr>
      </w:pPr>
    </w:p>
    <w:p w:rsidR="006724DD" w:rsidRPr="006724DD" w:rsidRDefault="00AC4833" w:rsidP="006724DD">
      <w:pPr>
        <w:spacing w:before="120" w:after="0" w:line="240" w:lineRule="auto"/>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724DD" w:rsidRPr="006724DD">
        <w:rPr>
          <w:rFonts w:ascii="Times New Roman" w:hAnsi="Times New Roman" w:cs="Times New Roman"/>
          <w:b/>
          <w:sz w:val="24"/>
          <w:szCs w:val="24"/>
        </w:rPr>
        <w:t xml:space="preserve">4.4.8. Типовые задания, нацеленные на коммуникативные универсальные </w:t>
      </w:r>
      <w:r>
        <w:rPr>
          <w:rFonts w:ascii="Times New Roman" w:hAnsi="Times New Roman" w:cs="Times New Roman"/>
          <w:b/>
          <w:sz w:val="24"/>
          <w:szCs w:val="24"/>
        </w:rPr>
        <w:t>учебные действия</w:t>
      </w:r>
    </w:p>
    <w:p w:rsidR="006724DD" w:rsidRPr="006724DD" w:rsidRDefault="006724DD" w:rsidP="00AC4833">
      <w:pPr>
        <w:spacing w:after="0" w:line="240" w:lineRule="auto"/>
        <w:ind w:left="284" w:firstLine="284"/>
        <w:jc w:val="both"/>
        <w:outlineLvl w:val="0"/>
        <w:rPr>
          <w:rFonts w:ascii="Times New Roman" w:hAnsi="Times New Roman" w:cs="Times New Roman"/>
          <w:b/>
          <w:sz w:val="24"/>
          <w:szCs w:val="24"/>
        </w:rPr>
      </w:pPr>
      <w:r w:rsidRPr="006724DD">
        <w:rPr>
          <w:rFonts w:ascii="Times New Roman" w:hAnsi="Times New Roman" w:cs="Times New Roman"/>
          <w:b/>
          <w:sz w:val="24"/>
          <w:szCs w:val="24"/>
        </w:rPr>
        <w:t>Русский язык</w:t>
      </w:r>
    </w:p>
    <w:p w:rsidR="006724DD" w:rsidRPr="006724DD" w:rsidRDefault="006724DD" w:rsidP="006724DD">
      <w:pPr>
        <w:spacing w:after="0" w:line="240" w:lineRule="auto"/>
        <w:ind w:firstLine="284"/>
        <w:jc w:val="both"/>
        <w:outlineLvl w:val="0"/>
        <w:rPr>
          <w:rFonts w:ascii="Times New Roman" w:hAnsi="Times New Roman" w:cs="Times New Roman"/>
          <w:sz w:val="24"/>
          <w:szCs w:val="24"/>
        </w:rPr>
      </w:pPr>
      <w:r w:rsidRPr="006724DD">
        <w:rPr>
          <w:rFonts w:ascii="Times New Roman" w:hAnsi="Times New Roman" w:cs="Times New Roman"/>
          <w:sz w:val="24"/>
          <w:szCs w:val="24"/>
        </w:rPr>
        <w:t>Примеры заданий:</w:t>
      </w:r>
    </w:p>
    <w:p w:rsidR="006724DD" w:rsidRPr="006724DD" w:rsidRDefault="006724DD" w:rsidP="006724DD">
      <w:pPr>
        <w:spacing w:after="0" w:line="240" w:lineRule="auto"/>
        <w:ind w:left="284"/>
        <w:jc w:val="both"/>
        <w:rPr>
          <w:rFonts w:ascii="Times New Roman" w:hAnsi="Times New Roman" w:cs="Times New Roman"/>
          <w:sz w:val="24"/>
          <w:szCs w:val="24"/>
        </w:rPr>
      </w:pPr>
      <w:r w:rsidRPr="006724DD">
        <w:rPr>
          <w:rFonts w:ascii="Times New Roman" w:hAnsi="Times New Roman" w:cs="Times New Roman"/>
          <w:sz w:val="24"/>
          <w:szCs w:val="24"/>
        </w:rPr>
        <w:t xml:space="preserve">- «Поработай над своей устной научной речью.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 </w:t>
      </w:r>
    </w:p>
    <w:p w:rsidR="006724DD" w:rsidRPr="006724DD" w:rsidRDefault="006724DD" w:rsidP="006724DD">
      <w:pPr>
        <w:spacing w:after="0" w:line="240" w:lineRule="auto"/>
        <w:ind w:left="284"/>
        <w:jc w:val="both"/>
        <w:rPr>
          <w:rFonts w:ascii="Times New Roman" w:hAnsi="Times New Roman" w:cs="Times New Roman"/>
          <w:sz w:val="24"/>
          <w:szCs w:val="24"/>
        </w:rPr>
      </w:pPr>
      <w:r w:rsidRPr="006724DD">
        <w:rPr>
          <w:rFonts w:ascii="Times New Roman" w:hAnsi="Times New Roman" w:cs="Times New Roman"/>
          <w:sz w:val="24"/>
          <w:szCs w:val="24"/>
        </w:rPr>
        <w:lastRenderedPageBreak/>
        <w:t>- «Закончи и запиши предложения с прямой речью. Пусть это будут предложения-просьбы, с которыми обращаются друг к другу сказочные герои (вспомни уроки риторики!). Тебе придётся употребить слово «пожалуйста». Запомни: это слово выделяется запятыми.</w:t>
      </w:r>
    </w:p>
    <w:p w:rsidR="006724DD" w:rsidRPr="006724DD" w:rsidRDefault="006724DD" w:rsidP="00AC4833">
      <w:pPr>
        <w:spacing w:after="0" w:line="240" w:lineRule="auto"/>
        <w:ind w:left="284"/>
        <w:jc w:val="both"/>
        <w:rPr>
          <w:rFonts w:ascii="Times New Roman" w:hAnsi="Times New Roman" w:cs="Times New Roman"/>
          <w:sz w:val="24"/>
          <w:szCs w:val="24"/>
        </w:rPr>
      </w:pPr>
      <w:r w:rsidRPr="006724DD">
        <w:rPr>
          <w:rFonts w:ascii="Times New Roman" w:hAnsi="Times New Roman" w:cs="Times New Roman"/>
          <w:sz w:val="24"/>
          <w:szCs w:val="24"/>
        </w:rP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6724DD" w:rsidRPr="006724DD" w:rsidRDefault="006724DD" w:rsidP="006724DD">
      <w:pPr>
        <w:spacing w:before="120" w:after="0" w:line="240" w:lineRule="auto"/>
        <w:ind w:firstLine="284"/>
        <w:jc w:val="both"/>
        <w:outlineLvl w:val="0"/>
        <w:rPr>
          <w:rFonts w:ascii="Times New Roman" w:hAnsi="Times New Roman" w:cs="Times New Roman"/>
          <w:sz w:val="24"/>
          <w:szCs w:val="24"/>
        </w:rPr>
      </w:pPr>
      <w:r w:rsidRPr="006724DD">
        <w:rPr>
          <w:rFonts w:ascii="Times New Roman" w:hAnsi="Times New Roman" w:cs="Times New Roman"/>
          <w:b/>
          <w:sz w:val="24"/>
          <w:szCs w:val="24"/>
        </w:rPr>
        <w:t>Литературное чтение</w:t>
      </w:r>
    </w:p>
    <w:p w:rsidR="006724DD" w:rsidRPr="006724DD" w:rsidRDefault="006724DD" w:rsidP="006724DD">
      <w:pPr>
        <w:spacing w:after="0" w:line="240" w:lineRule="auto"/>
        <w:ind w:firstLine="284"/>
        <w:jc w:val="both"/>
        <w:outlineLvl w:val="0"/>
        <w:rPr>
          <w:rFonts w:ascii="Times New Roman" w:hAnsi="Times New Roman" w:cs="Times New Roman"/>
          <w:sz w:val="24"/>
          <w:szCs w:val="24"/>
        </w:rPr>
      </w:pPr>
      <w:r w:rsidRPr="006724DD">
        <w:rPr>
          <w:rFonts w:ascii="Times New Roman" w:hAnsi="Times New Roman" w:cs="Times New Roman"/>
          <w:sz w:val="24"/>
          <w:szCs w:val="24"/>
        </w:rPr>
        <w:t>Примеры заданий на развитие коммуникативных УУД:</w:t>
      </w:r>
    </w:p>
    <w:p w:rsidR="006724DD" w:rsidRPr="006724DD" w:rsidRDefault="006724DD" w:rsidP="006724DD">
      <w:pPr>
        <w:spacing w:after="0" w:line="240" w:lineRule="auto"/>
        <w:ind w:firstLine="284"/>
        <w:jc w:val="both"/>
        <w:outlineLvl w:val="0"/>
        <w:rPr>
          <w:rFonts w:ascii="Times New Roman" w:hAnsi="Times New Roman" w:cs="Times New Roman"/>
          <w:sz w:val="24"/>
          <w:szCs w:val="24"/>
        </w:rPr>
      </w:pPr>
      <w:r w:rsidRPr="006724DD">
        <w:rPr>
          <w:rFonts w:ascii="Times New Roman" w:hAnsi="Times New Roman" w:cs="Times New Roman"/>
          <w:sz w:val="24"/>
          <w:szCs w:val="24"/>
        </w:rPr>
        <w:t>1) слушание чтения (рассказа) учителя, фиксирование его темы, ключевых слов;</w:t>
      </w:r>
    </w:p>
    <w:p w:rsidR="00AC4833" w:rsidRDefault="006724DD" w:rsidP="006724DD">
      <w:pPr>
        <w:spacing w:after="0" w:line="240" w:lineRule="auto"/>
        <w:ind w:firstLine="284"/>
        <w:jc w:val="both"/>
        <w:outlineLvl w:val="0"/>
        <w:rPr>
          <w:rFonts w:ascii="Times New Roman" w:hAnsi="Times New Roman" w:cs="Times New Roman"/>
          <w:sz w:val="24"/>
          <w:szCs w:val="24"/>
        </w:rPr>
      </w:pPr>
      <w:r w:rsidRPr="006724DD">
        <w:rPr>
          <w:rFonts w:ascii="Times New Roman" w:hAnsi="Times New Roman" w:cs="Times New Roman"/>
          <w:sz w:val="24"/>
          <w:szCs w:val="24"/>
        </w:rPr>
        <w:t xml:space="preserve">2) подготовка устных рассказов (о литературных героях, о личных впечатлениях </w:t>
      </w:r>
    </w:p>
    <w:p w:rsidR="006724DD" w:rsidRPr="006724DD" w:rsidRDefault="006724DD" w:rsidP="006724DD">
      <w:pPr>
        <w:spacing w:after="0" w:line="240" w:lineRule="auto"/>
        <w:ind w:firstLine="284"/>
        <w:jc w:val="both"/>
        <w:outlineLvl w:val="0"/>
        <w:rPr>
          <w:rFonts w:ascii="Times New Roman" w:hAnsi="Times New Roman" w:cs="Times New Roman"/>
          <w:sz w:val="24"/>
          <w:szCs w:val="24"/>
        </w:rPr>
      </w:pPr>
      <w:r w:rsidRPr="006724DD">
        <w:rPr>
          <w:rFonts w:ascii="Times New Roman" w:hAnsi="Times New Roman" w:cs="Times New Roman"/>
          <w:sz w:val="24"/>
          <w:szCs w:val="24"/>
        </w:rPr>
        <w:t xml:space="preserve">по </w:t>
      </w:r>
      <w:r w:rsidR="00AC4833">
        <w:rPr>
          <w:rFonts w:ascii="Times New Roman" w:hAnsi="Times New Roman" w:cs="Times New Roman"/>
          <w:sz w:val="24"/>
          <w:szCs w:val="24"/>
        </w:rPr>
        <w:t xml:space="preserve">  </w:t>
      </w:r>
      <w:r w:rsidRPr="006724DD">
        <w:rPr>
          <w:rFonts w:ascii="Times New Roman" w:hAnsi="Times New Roman" w:cs="Times New Roman"/>
          <w:sz w:val="24"/>
          <w:szCs w:val="24"/>
        </w:rPr>
        <w:t>следам прочитанного);</w:t>
      </w:r>
    </w:p>
    <w:p w:rsidR="006724DD" w:rsidRPr="006724DD" w:rsidRDefault="006724DD" w:rsidP="006724DD">
      <w:pPr>
        <w:spacing w:after="0" w:line="240" w:lineRule="auto"/>
        <w:ind w:firstLine="284"/>
        <w:jc w:val="both"/>
        <w:outlineLvl w:val="0"/>
        <w:rPr>
          <w:rFonts w:ascii="Times New Roman" w:hAnsi="Times New Roman" w:cs="Times New Roman"/>
          <w:sz w:val="24"/>
          <w:szCs w:val="24"/>
        </w:rPr>
      </w:pPr>
      <w:r w:rsidRPr="006724DD">
        <w:rPr>
          <w:rFonts w:ascii="Times New Roman" w:hAnsi="Times New Roman" w:cs="Times New Roman"/>
          <w:sz w:val="24"/>
          <w:szCs w:val="24"/>
        </w:rPr>
        <w:t>3) инсценирование и драматизация;</w:t>
      </w:r>
    </w:p>
    <w:p w:rsidR="006724DD" w:rsidRPr="006724DD" w:rsidRDefault="006724DD" w:rsidP="006724DD">
      <w:pPr>
        <w:spacing w:after="0" w:line="240" w:lineRule="auto"/>
        <w:ind w:firstLine="284"/>
        <w:jc w:val="both"/>
        <w:outlineLvl w:val="0"/>
        <w:rPr>
          <w:rFonts w:ascii="Times New Roman" w:hAnsi="Times New Roman" w:cs="Times New Roman"/>
          <w:sz w:val="24"/>
          <w:szCs w:val="24"/>
        </w:rPr>
      </w:pPr>
      <w:r w:rsidRPr="006724DD">
        <w:rPr>
          <w:rFonts w:ascii="Times New Roman" w:hAnsi="Times New Roman" w:cs="Times New Roman"/>
          <w:sz w:val="24"/>
          <w:szCs w:val="24"/>
        </w:rPr>
        <w:t>4) устное словесное рисование;</w:t>
      </w:r>
    </w:p>
    <w:p w:rsidR="006724DD" w:rsidRPr="006724DD" w:rsidRDefault="006724DD" w:rsidP="006724DD">
      <w:pPr>
        <w:spacing w:after="0" w:line="240" w:lineRule="auto"/>
        <w:ind w:firstLine="284"/>
        <w:jc w:val="both"/>
        <w:outlineLvl w:val="0"/>
        <w:rPr>
          <w:rFonts w:ascii="Times New Roman" w:hAnsi="Times New Roman" w:cs="Times New Roman"/>
          <w:sz w:val="24"/>
          <w:szCs w:val="24"/>
        </w:rPr>
      </w:pPr>
      <w:r w:rsidRPr="006724DD">
        <w:rPr>
          <w:rFonts w:ascii="Times New Roman" w:hAnsi="Times New Roman" w:cs="Times New Roman"/>
          <w:sz w:val="24"/>
          <w:szCs w:val="24"/>
        </w:rPr>
        <w:t>5) творческий пересказ текста от лица разных героев-персонажей;</w:t>
      </w:r>
    </w:p>
    <w:p w:rsidR="006724DD" w:rsidRPr="006724DD" w:rsidRDefault="006724DD" w:rsidP="006724DD">
      <w:pPr>
        <w:spacing w:after="0" w:line="240" w:lineRule="auto"/>
        <w:ind w:firstLine="284"/>
        <w:jc w:val="both"/>
        <w:outlineLvl w:val="0"/>
        <w:rPr>
          <w:rFonts w:ascii="Times New Roman" w:hAnsi="Times New Roman" w:cs="Times New Roman"/>
          <w:sz w:val="24"/>
          <w:szCs w:val="24"/>
        </w:rPr>
      </w:pPr>
      <w:r w:rsidRPr="006724DD">
        <w:rPr>
          <w:rFonts w:ascii="Times New Roman" w:hAnsi="Times New Roman" w:cs="Times New Roman"/>
          <w:sz w:val="24"/>
          <w:szCs w:val="24"/>
        </w:rPr>
        <w:t>6) сочинение по личным впечатлениям (3–4 кл.) и по прочитанному (4 кл.);</w:t>
      </w:r>
    </w:p>
    <w:p w:rsidR="006724DD" w:rsidRPr="006724DD" w:rsidRDefault="006724DD" w:rsidP="006724DD">
      <w:pPr>
        <w:spacing w:after="0" w:line="240" w:lineRule="auto"/>
        <w:ind w:firstLine="284"/>
        <w:jc w:val="both"/>
        <w:outlineLvl w:val="0"/>
        <w:rPr>
          <w:rFonts w:ascii="Times New Roman" w:hAnsi="Times New Roman" w:cs="Times New Roman"/>
          <w:sz w:val="24"/>
          <w:szCs w:val="24"/>
        </w:rPr>
      </w:pPr>
      <w:r w:rsidRPr="006724DD">
        <w:rPr>
          <w:rFonts w:ascii="Times New Roman" w:hAnsi="Times New Roman" w:cs="Times New Roman"/>
          <w:sz w:val="24"/>
          <w:szCs w:val="24"/>
        </w:rPr>
        <w:t>7) интервью с писателем;</w:t>
      </w:r>
    </w:p>
    <w:p w:rsidR="006724DD" w:rsidRPr="006724DD" w:rsidRDefault="006724DD" w:rsidP="006724DD">
      <w:pPr>
        <w:spacing w:after="0" w:line="240" w:lineRule="auto"/>
        <w:ind w:firstLine="284"/>
        <w:jc w:val="both"/>
        <w:outlineLvl w:val="0"/>
        <w:rPr>
          <w:rFonts w:ascii="Times New Roman" w:hAnsi="Times New Roman" w:cs="Times New Roman"/>
          <w:sz w:val="24"/>
          <w:szCs w:val="24"/>
        </w:rPr>
      </w:pPr>
      <w:r w:rsidRPr="006724DD">
        <w:rPr>
          <w:rFonts w:ascii="Times New Roman" w:hAnsi="Times New Roman" w:cs="Times New Roman"/>
          <w:sz w:val="24"/>
          <w:szCs w:val="24"/>
        </w:rPr>
        <w:t>8) письмо авторам учебника и др.</w:t>
      </w:r>
    </w:p>
    <w:p w:rsidR="006724DD" w:rsidRPr="006724DD" w:rsidRDefault="006724DD" w:rsidP="006724DD">
      <w:pPr>
        <w:spacing w:before="120" w:after="0" w:line="240" w:lineRule="auto"/>
        <w:ind w:firstLine="284"/>
        <w:jc w:val="both"/>
        <w:outlineLvl w:val="0"/>
        <w:rPr>
          <w:rFonts w:ascii="Times New Roman" w:hAnsi="Times New Roman" w:cs="Times New Roman"/>
          <w:sz w:val="24"/>
          <w:szCs w:val="24"/>
        </w:rPr>
      </w:pPr>
      <w:r w:rsidRPr="006724DD">
        <w:rPr>
          <w:rFonts w:ascii="Times New Roman" w:hAnsi="Times New Roman" w:cs="Times New Roman"/>
          <w:b/>
          <w:sz w:val="24"/>
          <w:szCs w:val="24"/>
        </w:rPr>
        <w:t>Математика</w:t>
      </w:r>
    </w:p>
    <w:p w:rsidR="006724DD" w:rsidRPr="006724DD" w:rsidRDefault="006724DD" w:rsidP="00AC4833">
      <w:pPr>
        <w:spacing w:after="0" w:line="240" w:lineRule="auto"/>
        <w:ind w:left="284"/>
        <w:jc w:val="both"/>
        <w:rPr>
          <w:rFonts w:ascii="Times New Roman" w:hAnsi="Times New Roman" w:cs="Times New Roman"/>
          <w:sz w:val="24"/>
          <w:szCs w:val="24"/>
        </w:rPr>
      </w:pPr>
      <w:r w:rsidRPr="006724DD">
        <w:rPr>
          <w:rFonts w:ascii="Times New Roman" w:hAnsi="Times New Roman" w:cs="Times New Roman"/>
          <w:sz w:val="24"/>
          <w:szCs w:val="24"/>
        </w:rPr>
        <w:t xml:space="preserve">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 </w:t>
      </w:r>
    </w:p>
    <w:p w:rsidR="006724DD" w:rsidRPr="006724DD" w:rsidRDefault="006724DD" w:rsidP="00AC4833">
      <w:pPr>
        <w:spacing w:after="0" w:line="240" w:lineRule="auto"/>
        <w:ind w:left="284" w:firstLine="284"/>
        <w:jc w:val="both"/>
        <w:rPr>
          <w:rFonts w:ascii="Times New Roman" w:hAnsi="Times New Roman" w:cs="Times New Roman"/>
          <w:sz w:val="24"/>
          <w:szCs w:val="24"/>
        </w:rPr>
      </w:pPr>
      <w:r w:rsidRPr="006724DD">
        <w:rPr>
          <w:rFonts w:ascii="Times New Roman" w:hAnsi="Times New Roman" w:cs="Times New Roman"/>
          <w:sz w:val="24"/>
          <w:szCs w:val="24"/>
        </w:rPr>
        <w:t>1. К первому направлению  можно отнести все задания, сопровождающиеся инструкциями «Расскажи», «Объясни», «Обоснуй свой ответ», и все задания, обозначенные вопросительным знаком на жёлтом поле (основной вопрос урока);</w:t>
      </w:r>
    </w:p>
    <w:p w:rsidR="006724DD" w:rsidRPr="006724DD" w:rsidRDefault="006724DD" w:rsidP="00AC4833">
      <w:pPr>
        <w:spacing w:after="0" w:line="240" w:lineRule="auto"/>
        <w:ind w:left="284"/>
        <w:jc w:val="both"/>
        <w:rPr>
          <w:rFonts w:ascii="Times New Roman" w:hAnsi="Times New Roman" w:cs="Times New Roman"/>
          <w:sz w:val="24"/>
          <w:szCs w:val="24"/>
        </w:rPr>
      </w:pPr>
      <w:r w:rsidRPr="006724DD">
        <w:rPr>
          <w:rFonts w:ascii="Times New Roman" w:hAnsi="Times New Roman" w:cs="Times New Roman"/>
          <w:sz w:val="24"/>
          <w:szCs w:val="24"/>
        </w:rPr>
        <w:t>2. Ко второму направлению  формированию коммуникативных универсальных учебных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p>
    <w:p w:rsidR="006724DD" w:rsidRPr="006724DD" w:rsidRDefault="006724DD" w:rsidP="00AC4833">
      <w:pPr>
        <w:pStyle w:val="af5"/>
        <w:spacing w:before="0" w:beforeAutospacing="0" w:after="0" w:afterAutospacing="0"/>
        <w:ind w:left="284" w:firstLine="284"/>
        <w:jc w:val="both"/>
      </w:pPr>
      <w:r w:rsidRPr="006724DD">
        <w:t>Основой развития коммуникативных умений в данном курсе математики является систематическое использование на уроках трёх видов диалога:</w:t>
      </w:r>
    </w:p>
    <w:p w:rsidR="006724DD" w:rsidRPr="006724DD" w:rsidRDefault="006724DD" w:rsidP="006724DD">
      <w:pPr>
        <w:pStyle w:val="af5"/>
        <w:spacing w:before="0" w:beforeAutospacing="0" w:after="0" w:afterAutospacing="0"/>
        <w:ind w:firstLine="284"/>
        <w:jc w:val="both"/>
      </w:pPr>
      <w:r w:rsidRPr="006724DD">
        <w:t>а) диалог в большой группе (учитель – ученики);</w:t>
      </w:r>
    </w:p>
    <w:p w:rsidR="006724DD" w:rsidRPr="006724DD" w:rsidRDefault="006724DD" w:rsidP="006724DD">
      <w:pPr>
        <w:pStyle w:val="af5"/>
        <w:spacing w:before="0" w:beforeAutospacing="0" w:after="0" w:afterAutospacing="0"/>
        <w:ind w:firstLine="284"/>
        <w:jc w:val="both"/>
      </w:pPr>
      <w:r w:rsidRPr="006724DD">
        <w:t>б) диалог в небольшой группе (ученик – ученики);</w:t>
      </w:r>
    </w:p>
    <w:p w:rsidR="006724DD" w:rsidRPr="006724DD" w:rsidRDefault="006724DD" w:rsidP="006724DD">
      <w:pPr>
        <w:pStyle w:val="af5"/>
        <w:spacing w:before="0" w:beforeAutospacing="0" w:after="0" w:afterAutospacing="0"/>
        <w:ind w:firstLine="284"/>
        <w:jc w:val="both"/>
      </w:pPr>
      <w:r w:rsidRPr="006724DD">
        <w:t>в) диалог в паре (ученик – ученик).</w:t>
      </w:r>
    </w:p>
    <w:p w:rsidR="006724DD" w:rsidRPr="006724DD" w:rsidRDefault="006724DD" w:rsidP="006724DD">
      <w:pPr>
        <w:spacing w:before="120" w:after="0" w:line="240" w:lineRule="auto"/>
        <w:ind w:firstLine="284"/>
        <w:jc w:val="both"/>
        <w:outlineLvl w:val="0"/>
        <w:rPr>
          <w:rFonts w:ascii="Times New Roman" w:hAnsi="Times New Roman" w:cs="Times New Roman"/>
          <w:sz w:val="24"/>
          <w:szCs w:val="24"/>
        </w:rPr>
      </w:pPr>
      <w:r w:rsidRPr="006724DD">
        <w:rPr>
          <w:rFonts w:ascii="Times New Roman" w:hAnsi="Times New Roman" w:cs="Times New Roman"/>
          <w:b/>
          <w:sz w:val="24"/>
          <w:szCs w:val="24"/>
        </w:rPr>
        <w:t>Окружающий мир</w:t>
      </w:r>
      <w:r w:rsidRPr="006724DD">
        <w:rPr>
          <w:rFonts w:ascii="Times New Roman" w:hAnsi="Times New Roman" w:cs="Times New Roman"/>
          <w:sz w:val="24"/>
          <w:szCs w:val="24"/>
        </w:rPr>
        <w:t xml:space="preserve"> </w:t>
      </w:r>
    </w:p>
    <w:p w:rsidR="006724DD" w:rsidRPr="006724DD" w:rsidRDefault="006724DD" w:rsidP="00AC4833">
      <w:pPr>
        <w:spacing w:after="0" w:line="240" w:lineRule="auto"/>
        <w:ind w:left="284"/>
        <w:jc w:val="both"/>
        <w:rPr>
          <w:rFonts w:ascii="Times New Roman" w:hAnsi="Times New Roman" w:cs="Times New Roman"/>
          <w:sz w:val="24"/>
          <w:szCs w:val="24"/>
        </w:rPr>
      </w:pPr>
      <w:r w:rsidRPr="006724DD">
        <w:rPr>
          <w:rFonts w:ascii="Times New Roman" w:hAnsi="Times New Roman" w:cs="Times New Roman"/>
          <w:sz w:val="24"/>
          <w:szCs w:val="24"/>
        </w:rPr>
        <w:t>Формированию коммуникативных универсальных учебных действий посвящена система заданий, нацеленная на организацию общения в паре или группе учеников. Примеры заданий на объяснение окружающего мира (в скобках приведено конкретное умение, на формирование которого, наряду с предметным, нацелено данное задание):</w:t>
      </w:r>
    </w:p>
    <w:p w:rsidR="006724DD" w:rsidRPr="006724DD" w:rsidRDefault="006724DD" w:rsidP="006724DD">
      <w:pPr>
        <w:spacing w:after="0" w:line="240" w:lineRule="auto"/>
        <w:ind w:firstLine="284"/>
        <w:jc w:val="both"/>
        <w:rPr>
          <w:rFonts w:ascii="Times New Roman" w:hAnsi="Times New Roman" w:cs="Times New Roman"/>
          <w:sz w:val="24"/>
          <w:szCs w:val="24"/>
        </w:rPr>
      </w:pPr>
      <w:r w:rsidRPr="006724DD">
        <w:rPr>
          <w:rFonts w:ascii="Times New Roman" w:hAnsi="Times New Roman" w:cs="Times New Roman"/>
          <w:sz w:val="24"/>
          <w:szCs w:val="24"/>
        </w:rPr>
        <w:t>1) Учебник 1 класса.</w:t>
      </w:r>
    </w:p>
    <w:p w:rsidR="006724DD" w:rsidRPr="006724DD" w:rsidRDefault="006724DD" w:rsidP="00AC4833">
      <w:pPr>
        <w:spacing w:after="0" w:line="240" w:lineRule="auto"/>
        <w:ind w:left="284" w:firstLine="284"/>
        <w:jc w:val="both"/>
        <w:rPr>
          <w:rFonts w:ascii="Times New Roman" w:hAnsi="Times New Roman" w:cs="Times New Roman"/>
          <w:sz w:val="24"/>
          <w:szCs w:val="24"/>
        </w:rPr>
      </w:pPr>
      <w:r w:rsidRPr="006724DD">
        <w:rPr>
          <w:rFonts w:ascii="Times New Roman" w:hAnsi="Times New Roman" w:cs="Times New Roman"/>
          <w:sz w:val="24"/>
          <w:szCs w:val="24"/>
        </w:rPr>
        <w:t>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 (Совместно договариваться о  правилах общения и поведения в школе и следовать им.)</w:t>
      </w:r>
    </w:p>
    <w:p w:rsidR="006724DD" w:rsidRPr="006724DD" w:rsidRDefault="00AC4833" w:rsidP="00AC4833">
      <w:pPr>
        <w:spacing w:before="120" w:after="0" w:line="24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    </w:t>
      </w:r>
      <w:r w:rsidR="006724DD" w:rsidRPr="006724DD">
        <w:rPr>
          <w:rFonts w:ascii="Times New Roman" w:hAnsi="Times New Roman" w:cs="Times New Roman"/>
          <w:b/>
          <w:sz w:val="24"/>
          <w:szCs w:val="24"/>
        </w:rPr>
        <w:t>4.5. Мониторинг сформированности личностных результатов и универсальных учебных действий.</w:t>
      </w:r>
    </w:p>
    <w:p w:rsidR="006724DD" w:rsidRPr="006724DD" w:rsidRDefault="00AC4833" w:rsidP="006724DD">
      <w:pPr>
        <w:spacing w:before="120"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724DD" w:rsidRPr="006724DD">
        <w:rPr>
          <w:rFonts w:ascii="Times New Roman" w:hAnsi="Times New Roman" w:cs="Times New Roman"/>
          <w:b/>
          <w:sz w:val="24"/>
          <w:szCs w:val="24"/>
        </w:rPr>
        <w:t>4.5.1. Инструментарий для оценки новых образовательных результатов</w:t>
      </w:r>
    </w:p>
    <w:p w:rsidR="006724DD" w:rsidRPr="006724DD" w:rsidRDefault="006724DD" w:rsidP="00AC4833">
      <w:pPr>
        <w:spacing w:after="0" w:line="240" w:lineRule="auto"/>
        <w:ind w:left="284"/>
        <w:jc w:val="both"/>
        <w:rPr>
          <w:rFonts w:ascii="Times New Roman" w:hAnsi="Times New Roman" w:cs="Times New Roman"/>
          <w:sz w:val="24"/>
          <w:szCs w:val="24"/>
        </w:rPr>
      </w:pPr>
      <w:r w:rsidRPr="006724DD">
        <w:rPr>
          <w:rFonts w:ascii="Times New Roman" w:hAnsi="Times New Roman" w:cs="Times New Roman"/>
          <w:sz w:val="24"/>
          <w:szCs w:val="24"/>
        </w:rPr>
        <w:t>Федеральный государственный образовательный стандарт начального общего образования предписывает, что «предметом итоговой оценки</w:t>
      </w:r>
      <w:r w:rsidRPr="006724DD">
        <w:rPr>
          <w:rFonts w:ascii="Times New Roman" w:hAnsi="Times New Roman" w:cs="Times New Roman"/>
          <w:b/>
          <w:sz w:val="24"/>
          <w:szCs w:val="24"/>
        </w:rPr>
        <w:t xml:space="preserve"> </w:t>
      </w:r>
      <w:r w:rsidRPr="006724DD">
        <w:rPr>
          <w:rFonts w:ascii="Times New Roman" w:hAnsi="Times New Roman" w:cs="Times New Roman"/>
          <w:sz w:val="24"/>
          <w:szCs w:val="24"/>
        </w:rPr>
        <w:t>освоения обучающимися основной образовательной программы начального общего образования</w:t>
      </w:r>
      <w:r w:rsidRPr="006724DD">
        <w:rPr>
          <w:rFonts w:ascii="Times New Roman" w:hAnsi="Times New Roman" w:cs="Times New Roman"/>
          <w:b/>
          <w:sz w:val="24"/>
          <w:szCs w:val="24"/>
        </w:rPr>
        <w:t xml:space="preserve"> </w:t>
      </w:r>
      <w:r w:rsidRPr="006724DD">
        <w:rPr>
          <w:rFonts w:ascii="Times New Roman" w:hAnsi="Times New Roman" w:cs="Times New Roman"/>
          <w:sz w:val="24"/>
          <w:szCs w:val="24"/>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6724DD" w:rsidRPr="006724DD" w:rsidRDefault="006724DD" w:rsidP="00AC4833">
      <w:pPr>
        <w:autoSpaceDE w:val="0"/>
        <w:autoSpaceDN w:val="0"/>
        <w:adjustRightInd w:val="0"/>
        <w:spacing w:after="0" w:line="240" w:lineRule="auto"/>
        <w:ind w:left="284" w:firstLine="284"/>
        <w:jc w:val="both"/>
        <w:rPr>
          <w:rFonts w:ascii="Times New Roman" w:hAnsi="Times New Roman" w:cs="Times New Roman"/>
          <w:sz w:val="24"/>
          <w:szCs w:val="24"/>
        </w:rPr>
      </w:pPr>
      <w:r w:rsidRPr="006724DD">
        <w:rPr>
          <w:rFonts w:ascii="Times New Roman" w:hAnsi="Times New Roman" w:cs="Times New Roman"/>
          <w:sz w:val="24"/>
          <w:szCs w:val="24"/>
        </w:rPr>
        <w:t xml:space="preserve">Приведём примеры заданий, проверяющие конкретные универсальные учебные действия. </w:t>
      </w:r>
    </w:p>
    <w:p w:rsidR="006724DD" w:rsidRPr="006724DD" w:rsidRDefault="006724DD" w:rsidP="00AC4833">
      <w:pPr>
        <w:autoSpaceDE w:val="0"/>
        <w:autoSpaceDN w:val="0"/>
        <w:adjustRightInd w:val="0"/>
        <w:spacing w:after="0" w:line="240" w:lineRule="auto"/>
        <w:ind w:left="284" w:firstLine="284"/>
        <w:jc w:val="both"/>
        <w:rPr>
          <w:rFonts w:ascii="Times New Roman" w:hAnsi="Times New Roman" w:cs="Times New Roman"/>
          <w:sz w:val="24"/>
          <w:szCs w:val="24"/>
        </w:rPr>
      </w:pPr>
      <w:r w:rsidRPr="006724DD">
        <w:rPr>
          <w:rFonts w:ascii="Times New Roman" w:hAnsi="Times New Roman" w:cs="Times New Roman"/>
          <w:sz w:val="24"/>
          <w:szCs w:val="24"/>
        </w:rPr>
        <w:t xml:space="preserve">1) </w:t>
      </w:r>
      <w:r w:rsidRPr="006724DD">
        <w:rPr>
          <w:rFonts w:ascii="Times New Roman" w:hAnsi="Times New Roman" w:cs="Times New Roman"/>
          <w:b/>
          <w:sz w:val="24"/>
          <w:szCs w:val="24"/>
        </w:rPr>
        <w:t>Личностные результаты</w:t>
      </w:r>
      <w:r w:rsidRPr="006724DD">
        <w:rPr>
          <w:rFonts w:ascii="Times New Roman" w:hAnsi="Times New Roman" w:cs="Times New Roman"/>
          <w:sz w:val="24"/>
          <w:szCs w:val="24"/>
        </w:rPr>
        <w:t xml:space="preserve">. Проверяем умение </w:t>
      </w:r>
      <w:r w:rsidRPr="006724DD">
        <w:rPr>
          <w:rFonts w:ascii="Times New Roman" w:hAnsi="Times New Roman" w:cs="Times New Roman"/>
          <w:iCs/>
          <w:sz w:val="24"/>
          <w:szCs w:val="24"/>
        </w:rPr>
        <w:t xml:space="preserve">объяснять с позиции общечеловеческих нравственных ценностей, почему конкретные однозначно поступки можно оценить как хорошие или плохие. </w:t>
      </w:r>
    </w:p>
    <w:p w:rsidR="006724DD" w:rsidRPr="006724DD" w:rsidRDefault="006724DD" w:rsidP="00AC4833">
      <w:pPr>
        <w:autoSpaceDE w:val="0"/>
        <w:autoSpaceDN w:val="0"/>
        <w:adjustRightInd w:val="0"/>
        <w:spacing w:after="0" w:line="240" w:lineRule="auto"/>
        <w:ind w:left="284" w:firstLine="284"/>
        <w:jc w:val="both"/>
        <w:rPr>
          <w:rFonts w:ascii="Times New Roman" w:hAnsi="Times New Roman" w:cs="Times New Roman"/>
          <w:sz w:val="24"/>
          <w:szCs w:val="24"/>
        </w:rPr>
      </w:pPr>
      <w:r w:rsidRPr="006724DD">
        <w:rPr>
          <w:rFonts w:ascii="Times New Roman" w:hAnsi="Times New Roman" w:cs="Times New Roman"/>
          <w:bCs/>
          <w:i/>
          <w:sz w:val="24"/>
          <w:szCs w:val="24"/>
        </w:rPr>
        <w:t>Задание в общем виде</w:t>
      </w:r>
      <w:r w:rsidRPr="006724DD">
        <w:rPr>
          <w:rFonts w:ascii="Times New Roman" w:hAnsi="Times New Roman" w:cs="Times New Roman"/>
          <w:sz w:val="24"/>
          <w:szCs w:val="24"/>
        </w:rPr>
        <w:t xml:space="preserve">: Дан список поступков, которые нарушают или утверждают какой-то очевидный нравственный принцип. Напротив дан список аргументов, объясняющих, почему эти поступки оцениваются как плохие или хорошие. Поступки, как правило, конкретные, а аргументы формулируют нравственные принципы в общем виде. </w:t>
      </w:r>
    </w:p>
    <w:p w:rsidR="006724DD" w:rsidRPr="006724DD" w:rsidRDefault="006724DD" w:rsidP="00AC4833">
      <w:pPr>
        <w:autoSpaceDE w:val="0"/>
        <w:autoSpaceDN w:val="0"/>
        <w:adjustRightInd w:val="0"/>
        <w:spacing w:after="0" w:line="240" w:lineRule="auto"/>
        <w:ind w:left="284" w:firstLine="284"/>
        <w:jc w:val="both"/>
        <w:rPr>
          <w:rFonts w:ascii="Times New Roman" w:hAnsi="Times New Roman" w:cs="Times New Roman"/>
          <w:iCs/>
          <w:sz w:val="24"/>
          <w:szCs w:val="24"/>
        </w:rPr>
      </w:pPr>
      <w:r w:rsidRPr="006724DD">
        <w:rPr>
          <w:rFonts w:ascii="Times New Roman" w:hAnsi="Times New Roman" w:cs="Times New Roman"/>
          <w:sz w:val="24"/>
          <w:szCs w:val="24"/>
        </w:rPr>
        <w:t xml:space="preserve">2) </w:t>
      </w:r>
      <w:r w:rsidRPr="006724DD">
        <w:rPr>
          <w:rFonts w:ascii="Times New Roman" w:hAnsi="Times New Roman" w:cs="Times New Roman"/>
          <w:b/>
          <w:sz w:val="24"/>
          <w:szCs w:val="24"/>
        </w:rPr>
        <w:t>Регулятивные универсальные учебные действия</w:t>
      </w:r>
      <w:r w:rsidRPr="006724DD">
        <w:rPr>
          <w:rFonts w:ascii="Times New Roman" w:hAnsi="Times New Roman" w:cs="Times New Roman"/>
          <w:sz w:val="24"/>
          <w:szCs w:val="24"/>
        </w:rPr>
        <w:t xml:space="preserve">. </w:t>
      </w:r>
      <w:r w:rsidRPr="006724DD">
        <w:rPr>
          <w:rFonts w:ascii="Times New Roman" w:hAnsi="Times New Roman" w:cs="Times New Roman"/>
          <w:iCs/>
          <w:sz w:val="24"/>
          <w:szCs w:val="24"/>
        </w:rPr>
        <w:t xml:space="preserve">Проверяем умение составлять </w:t>
      </w:r>
      <w:r w:rsidR="00AC4833">
        <w:rPr>
          <w:rFonts w:ascii="Times New Roman" w:hAnsi="Times New Roman" w:cs="Times New Roman"/>
          <w:iCs/>
          <w:sz w:val="24"/>
          <w:szCs w:val="24"/>
        </w:rPr>
        <w:t xml:space="preserve">   </w:t>
      </w:r>
      <w:r w:rsidRPr="006724DD">
        <w:rPr>
          <w:rFonts w:ascii="Times New Roman" w:hAnsi="Times New Roman" w:cs="Times New Roman"/>
          <w:iCs/>
          <w:sz w:val="24"/>
          <w:szCs w:val="24"/>
        </w:rPr>
        <w:t>план решения проблемы (задачи).</w:t>
      </w:r>
    </w:p>
    <w:p w:rsidR="006724DD" w:rsidRPr="006724DD" w:rsidRDefault="006724DD" w:rsidP="006F4D60">
      <w:pPr>
        <w:autoSpaceDE w:val="0"/>
        <w:autoSpaceDN w:val="0"/>
        <w:adjustRightInd w:val="0"/>
        <w:spacing w:after="0" w:line="240" w:lineRule="auto"/>
        <w:ind w:left="284" w:firstLine="142"/>
        <w:jc w:val="both"/>
        <w:rPr>
          <w:rFonts w:ascii="Times New Roman" w:hAnsi="Times New Roman" w:cs="Times New Roman"/>
          <w:sz w:val="24"/>
          <w:szCs w:val="24"/>
        </w:rPr>
      </w:pPr>
      <w:r w:rsidRPr="006724DD">
        <w:rPr>
          <w:rFonts w:ascii="Times New Roman" w:hAnsi="Times New Roman" w:cs="Times New Roman"/>
          <w:bCs/>
          <w:i/>
          <w:sz w:val="24"/>
          <w:szCs w:val="24"/>
        </w:rPr>
        <w:t>Задание</w:t>
      </w:r>
      <w:r w:rsidRPr="006724DD">
        <w:rPr>
          <w:rFonts w:ascii="Times New Roman" w:hAnsi="Times New Roman" w:cs="Times New Roman"/>
          <w:b/>
          <w:bCs/>
          <w:sz w:val="24"/>
          <w:szCs w:val="24"/>
        </w:rPr>
        <w:t>:</w:t>
      </w:r>
      <w:r w:rsidRPr="006724DD">
        <w:rPr>
          <w:rFonts w:ascii="Times New Roman" w:hAnsi="Times New Roman" w:cs="Times New Roman"/>
          <w:sz w:val="24"/>
          <w:szCs w:val="24"/>
        </w:rPr>
        <w:t xml:space="preserve"> Тебе нужно посадить грядку морковки. Определи порядок своих действий. Для этого из приведенного списка выбери только необходимые действия и расставь их по порядку.</w:t>
      </w:r>
      <w:r w:rsidRPr="006724DD">
        <w:rPr>
          <w:rFonts w:ascii="Times New Roman" w:hAnsi="Times New Roman" w:cs="Times New Roman"/>
          <w:sz w:val="24"/>
          <w:szCs w:val="24"/>
          <w:u w:val="single"/>
        </w:rPr>
        <w:t xml:space="preserve"> </w:t>
      </w:r>
    </w:p>
    <w:p w:rsidR="006724DD" w:rsidRPr="006724DD" w:rsidRDefault="006724DD" w:rsidP="006724DD">
      <w:pPr>
        <w:autoSpaceDE w:val="0"/>
        <w:autoSpaceDN w:val="0"/>
        <w:adjustRightInd w:val="0"/>
        <w:spacing w:after="0" w:line="240" w:lineRule="auto"/>
        <w:ind w:firstLine="284"/>
        <w:jc w:val="both"/>
        <w:rPr>
          <w:rFonts w:ascii="Times New Roman" w:hAnsi="Times New Roman" w:cs="Times New Roman"/>
          <w:sz w:val="24"/>
          <w:szCs w:val="24"/>
        </w:rPr>
      </w:pPr>
      <w:r w:rsidRPr="006724DD">
        <w:rPr>
          <w:rFonts w:ascii="Times New Roman" w:hAnsi="Times New Roman" w:cs="Times New Roman"/>
          <w:i/>
          <w:iCs/>
          <w:sz w:val="24"/>
          <w:szCs w:val="24"/>
        </w:rPr>
        <w:t>Предлагаемые действия: (…)</w:t>
      </w:r>
    </w:p>
    <w:p w:rsidR="006724DD" w:rsidRPr="006724DD" w:rsidRDefault="006724DD" w:rsidP="006F4D60">
      <w:pPr>
        <w:autoSpaceDE w:val="0"/>
        <w:autoSpaceDN w:val="0"/>
        <w:adjustRightInd w:val="0"/>
        <w:spacing w:after="0" w:line="240" w:lineRule="auto"/>
        <w:ind w:left="284"/>
        <w:jc w:val="both"/>
        <w:rPr>
          <w:rFonts w:ascii="Times New Roman" w:hAnsi="Times New Roman" w:cs="Times New Roman"/>
          <w:sz w:val="24"/>
          <w:szCs w:val="24"/>
        </w:rPr>
      </w:pPr>
      <w:r w:rsidRPr="006724DD">
        <w:rPr>
          <w:rFonts w:ascii="Times New Roman" w:hAnsi="Times New Roman" w:cs="Times New Roman"/>
          <w:sz w:val="24"/>
          <w:szCs w:val="24"/>
        </w:rPr>
        <w:t xml:space="preserve">3) </w:t>
      </w:r>
      <w:r w:rsidRPr="006724DD">
        <w:rPr>
          <w:rFonts w:ascii="Times New Roman" w:hAnsi="Times New Roman" w:cs="Times New Roman"/>
          <w:b/>
          <w:sz w:val="24"/>
          <w:szCs w:val="24"/>
        </w:rPr>
        <w:t>Познавательные универсальные учебные действия</w:t>
      </w:r>
      <w:r w:rsidRPr="006724DD">
        <w:rPr>
          <w:rFonts w:ascii="Times New Roman" w:hAnsi="Times New Roman" w:cs="Times New Roman"/>
          <w:sz w:val="24"/>
          <w:szCs w:val="24"/>
        </w:rPr>
        <w:t xml:space="preserve">. </w:t>
      </w:r>
      <w:r w:rsidRPr="006724DD">
        <w:rPr>
          <w:rFonts w:ascii="Times New Roman" w:hAnsi="Times New Roman" w:cs="Times New Roman"/>
          <w:iCs/>
          <w:sz w:val="24"/>
          <w:szCs w:val="24"/>
        </w:rPr>
        <w:t>Проверяем умение самостоятельно предполагать, какая информация нужна для решения учебной задачи.</w:t>
      </w:r>
    </w:p>
    <w:p w:rsidR="006724DD" w:rsidRPr="006724DD" w:rsidRDefault="006724DD" w:rsidP="006F4D60">
      <w:pPr>
        <w:autoSpaceDE w:val="0"/>
        <w:autoSpaceDN w:val="0"/>
        <w:adjustRightInd w:val="0"/>
        <w:spacing w:after="0" w:line="240" w:lineRule="auto"/>
        <w:ind w:left="284"/>
        <w:jc w:val="both"/>
        <w:rPr>
          <w:rFonts w:ascii="Times New Roman" w:hAnsi="Times New Roman" w:cs="Times New Roman"/>
          <w:sz w:val="24"/>
          <w:szCs w:val="24"/>
        </w:rPr>
      </w:pPr>
      <w:r w:rsidRPr="006724DD">
        <w:rPr>
          <w:rFonts w:ascii="Times New Roman" w:hAnsi="Times New Roman" w:cs="Times New Roman"/>
          <w:bCs/>
          <w:i/>
          <w:sz w:val="24"/>
          <w:szCs w:val="24"/>
        </w:rPr>
        <w:t>Задание</w:t>
      </w:r>
      <w:r w:rsidRPr="006724DD">
        <w:rPr>
          <w:rFonts w:ascii="Times New Roman" w:hAnsi="Times New Roman" w:cs="Times New Roman"/>
          <w:sz w:val="24"/>
          <w:szCs w:val="24"/>
        </w:rPr>
        <w:t>: Известно, что до глубины менее Хм человек  может нырять без специального снаряжения. Нужно ли специальное снаряжение, чтобы достичь наиболее глубокой точки озера Ильмень?</w:t>
      </w:r>
    </w:p>
    <w:p w:rsidR="006724DD" w:rsidRPr="006724DD" w:rsidRDefault="006724DD" w:rsidP="006F4D60">
      <w:pPr>
        <w:autoSpaceDE w:val="0"/>
        <w:autoSpaceDN w:val="0"/>
        <w:adjustRightInd w:val="0"/>
        <w:spacing w:after="0" w:line="240" w:lineRule="auto"/>
        <w:ind w:left="284"/>
        <w:jc w:val="both"/>
        <w:rPr>
          <w:rFonts w:ascii="Times New Roman" w:hAnsi="Times New Roman" w:cs="Times New Roman"/>
          <w:iCs/>
          <w:sz w:val="24"/>
          <w:szCs w:val="24"/>
        </w:rPr>
      </w:pPr>
      <w:r w:rsidRPr="006724DD">
        <w:rPr>
          <w:rFonts w:ascii="Times New Roman" w:hAnsi="Times New Roman" w:cs="Times New Roman"/>
          <w:sz w:val="24"/>
          <w:szCs w:val="24"/>
        </w:rPr>
        <w:t xml:space="preserve">4) </w:t>
      </w:r>
      <w:r w:rsidRPr="006724DD">
        <w:rPr>
          <w:rFonts w:ascii="Times New Roman" w:hAnsi="Times New Roman" w:cs="Times New Roman"/>
          <w:b/>
          <w:sz w:val="24"/>
          <w:szCs w:val="24"/>
        </w:rPr>
        <w:t>Коммуникативные</w:t>
      </w:r>
      <w:r w:rsidRPr="006724DD">
        <w:rPr>
          <w:rFonts w:ascii="Times New Roman" w:hAnsi="Times New Roman" w:cs="Times New Roman"/>
          <w:sz w:val="24"/>
          <w:szCs w:val="24"/>
        </w:rPr>
        <w:t xml:space="preserve"> </w:t>
      </w:r>
      <w:r w:rsidRPr="006724DD">
        <w:rPr>
          <w:rFonts w:ascii="Times New Roman" w:hAnsi="Times New Roman" w:cs="Times New Roman"/>
          <w:b/>
          <w:sz w:val="24"/>
          <w:szCs w:val="24"/>
        </w:rPr>
        <w:t>универсальные учебные действия</w:t>
      </w:r>
      <w:r w:rsidRPr="006724DD">
        <w:rPr>
          <w:rFonts w:ascii="Times New Roman" w:hAnsi="Times New Roman" w:cs="Times New Roman"/>
          <w:sz w:val="24"/>
          <w:szCs w:val="24"/>
        </w:rPr>
        <w:t xml:space="preserve">. Проверяем умение 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 </w:t>
      </w:r>
    </w:p>
    <w:p w:rsidR="006724DD" w:rsidRPr="006724DD" w:rsidRDefault="006724DD" w:rsidP="006F4D60">
      <w:pPr>
        <w:autoSpaceDE w:val="0"/>
        <w:autoSpaceDN w:val="0"/>
        <w:adjustRightInd w:val="0"/>
        <w:spacing w:after="0" w:line="240" w:lineRule="auto"/>
        <w:ind w:left="284"/>
        <w:jc w:val="both"/>
        <w:rPr>
          <w:rFonts w:ascii="Times New Roman" w:hAnsi="Times New Roman" w:cs="Times New Roman"/>
          <w:sz w:val="24"/>
          <w:szCs w:val="24"/>
        </w:rPr>
      </w:pPr>
      <w:r w:rsidRPr="006724DD">
        <w:rPr>
          <w:rFonts w:ascii="Times New Roman" w:hAnsi="Times New Roman" w:cs="Times New Roman"/>
          <w:b/>
          <w:bCs/>
          <w:sz w:val="24"/>
          <w:szCs w:val="24"/>
        </w:rPr>
        <w:t>Задание:</w:t>
      </w:r>
      <w:r w:rsidRPr="006724DD">
        <w:rPr>
          <w:rFonts w:ascii="Times New Roman" w:hAnsi="Times New Roman" w:cs="Times New Roman"/>
          <w:sz w:val="24"/>
          <w:szCs w:val="24"/>
        </w:rPr>
        <w:t xml:space="preserve"> Нужно убедить родителей в том, что тебе необходимо … (заверши сам). Родители отказываются выполнить твою просьбу. Найди не  менее трёх убедительных аргументов, запиши их.</w:t>
      </w:r>
    </w:p>
    <w:p w:rsidR="006724DD" w:rsidRPr="006724DD" w:rsidRDefault="006724DD" w:rsidP="006724DD">
      <w:pPr>
        <w:autoSpaceDE w:val="0"/>
        <w:autoSpaceDN w:val="0"/>
        <w:adjustRightInd w:val="0"/>
        <w:spacing w:after="0" w:line="240" w:lineRule="auto"/>
        <w:ind w:firstLine="284"/>
        <w:jc w:val="both"/>
        <w:rPr>
          <w:rFonts w:ascii="Times New Roman" w:hAnsi="Times New Roman" w:cs="Times New Roman"/>
          <w:sz w:val="24"/>
          <w:szCs w:val="24"/>
        </w:rPr>
      </w:pPr>
      <w:r w:rsidRPr="006724DD">
        <w:rPr>
          <w:rFonts w:ascii="Times New Roman" w:hAnsi="Times New Roman" w:cs="Times New Roman"/>
          <w:sz w:val="24"/>
          <w:szCs w:val="24"/>
        </w:rPr>
        <w:t>Дорогие родители!</w:t>
      </w:r>
    </w:p>
    <w:p w:rsidR="006724DD" w:rsidRPr="006724DD" w:rsidRDefault="006724DD" w:rsidP="006724DD">
      <w:pPr>
        <w:autoSpaceDE w:val="0"/>
        <w:autoSpaceDN w:val="0"/>
        <w:adjustRightInd w:val="0"/>
        <w:spacing w:after="0" w:line="240" w:lineRule="auto"/>
        <w:ind w:firstLine="284"/>
        <w:jc w:val="both"/>
        <w:rPr>
          <w:rFonts w:ascii="Times New Roman" w:hAnsi="Times New Roman" w:cs="Times New Roman"/>
          <w:sz w:val="24"/>
          <w:szCs w:val="24"/>
        </w:rPr>
      </w:pPr>
      <w:r w:rsidRPr="006724DD">
        <w:rPr>
          <w:rFonts w:ascii="Times New Roman" w:hAnsi="Times New Roman" w:cs="Times New Roman"/>
          <w:sz w:val="24"/>
          <w:szCs w:val="24"/>
        </w:rPr>
        <w:t>Мне очень нужно, чтобы _________________</w:t>
      </w:r>
    </w:p>
    <w:p w:rsidR="006724DD" w:rsidRPr="006724DD" w:rsidRDefault="006724DD" w:rsidP="006724DD">
      <w:pPr>
        <w:autoSpaceDE w:val="0"/>
        <w:autoSpaceDN w:val="0"/>
        <w:adjustRightInd w:val="0"/>
        <w:spacing w:after="0" w:line="240" w:lineRule="auto"/>
        <w:ind w:firstLine="284"/>
        <w:jc w:val="both"/>
        <w:rPr>
          <w:rFonts w:ascii="Times New Roman" w:hAnsi="Times New Roman" w:cs="Times New Roman"/>
          <w:sz w:val="24"/>
          <w:szCs w:val="24"/>
        </w:rPr>
      </w:pPr>
      <w:r w:rsidRPr="006724DD">
        <w:rPr>
          <w:rFonts w:ascii="Times New Roman" w:hAnsi="Times New Roman" w:cs="Times New Roman"/>
          <w:sz w:val="24"/>
          <w:szCs w:val="24"/>
        </w:rPr>
        <w:t>Хочу объяснить, почему мне это необходимо:</w:t>
      </w:r>
    </w:p>
    <w:p w:rsidR="006724DD" w:rsidRPr="006724DD" w:rsidRDefault="006724DD" w:rsidP="006724DD">
      <w:pPr>
        <w:autoSpaceDE w:val="0"/>
        <w:autoSpaceDN w:val="0"/>
        <w:adjustRightInd w:val="0"/>
        <w:spacing w:after="0" w:line="240" w:lineRule="auto"/>
        <w:ind w:firstLine="284"/>
        <w:jc w:val="both"/>
        <w:rPr>
          <w:rFonts w:ascii="Times New Roman" w:hAnsi="Times New Roman" w:cs="Times New Roman"/>
          <w:sz w:val="24"/>
          <w:szCs w:val="24"/>
        </w:rPr>
      </w:pPr>
      <w:r w:rsidRPr="006724DD">
        <w:rPr>
          <w:rFonts w:ascii="Times New Roman" w:hAnsi="Times New Roman" w:cs="Times New Roman"/>
          <w:sz w:val="24"/>
          <w:szCs w:val="24"/>
        </w:rPr>
        <w:t xml:space="preserve">1) ___  2) _______ 3) ___________ </w:t>
      </w:r>
    </w:p>
    <w:p w:rsidR="006724DD" w:rsidRPr="006724DD" w:rsidRDefault="006724DD" w:rsidP="006724DD">
      <w:pPr>
        <w:autoSpaceDE w:val="0"/>
        <w:autoSpaceDN w:val="0"/>
        <w:adjustRightInd w:val="0"/>
        <w:spacing w:after="0" w:line="240" w:lineRule="auto"/>
        <w:ind w:firstLine="284"/>
        <w:jc w:val="both"/>
        <w:rPr>
          <w:rFonts w:ascii="Times New Roman" w:hAnsi="Times New Roman" w:cs="Times New Roman"/>
          <w:sz w:val="24"/>
          <w:szCs w:val="24"/>
        </w:rPr>
      </w:pPr>
    </w:p>
    <w:p w:rsidR="006724DD" w:rsidRPr="006724DD" w:rsidRDefault="006724DD" w:rsidP="006F4D60">
      <w:pPr>
        <w:autoSpaceDE w:val="0"/>
        <w:autoSpaceDN w:val="0"/>
        <w:adjustRightInd w:val="0"/>
        <w:spacing w:after="0" w:line="240" w:lineRule="auto"/>
        <w:ind w:left="284" w:firstLine="284"/>
        <w:jc w:val="both"/>
        <w:rPr>
          <w:rFonts w:ascii="Times New Roman" w:hAnsi="Times New Roman" w:cs="Times New Roman"/>
          <w:sz w:val="24"/>
          <w:szCs w:val="24"/>
        </w:rPr>
      </w:pPr>
      <w:r w:rsidRPr="006724DD">
        <w:rPr>
          <w:rFonts w:ascii="Times New Roman" w:hAnsi="Times New Roman" w:cs="Times New Roman"/>
          <w:sz w:val="24"/>
          <w:szCs w:val="24"/>
        </w:rPr>
        <w:t xml:space="preserve">В соответствии с Федеральным государственным образовательным стандартом результаты личностного развития не оцениваются применительно к каждому школьнику, а могут оцениваться лишь по отношению к образовательному </w:t>
      </w:r>
      <w:r w:rsidRPr="006724DD">
        <w:rPr>
          <w:rFonts w:ascii="Times New Roman" w:hAnsi="Times New Roman" w:cs="Times New Roman"/>
          <w:sz w:val="24"/>
          <w:szCs w:val="24"/>
        </w:rPr>
        <w:lastRenderedPageBreak/>
        <w:t xml:space="preserve">учреждению. Важную роль играет самооценка учеников, которая может осуществляться на основе Портфолио. </w:t>
      </w:r>
    </w:p>
    <w:p w:rsidR="006724DD" w:rsidRPr="006724DD" w:rsidRDefault="006F4D60" w:rsidP="006724DD">
      <w:pPr>
        <w:spacing w:before="120"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6724DD" w:rsidRPr="006724DD">
        <w:rPr>
          <w:rFonts w:ascii="Times New Roman" w:hAnsi="Times New Roman" w:cs="Times New Roman"/>
          <w:b/>
          <w:sz w:val="24"/>
          <w:szCs w:val="24"/>
        </w:rPr>
        <w:t xml:space="preserve">4.5.2. Алгоритм деятельности учителя по формированию новых образовательных </w:t>
      </w:r>
      <w:r>
        <w:rPr>
          <w:rFonts w:ascii="Times New Roman" w:hAnsi="Times New Roman" w:cs="Times New Roman"/>
          <w:b/>
          <w:sz w:val="24"/>
          <w:szCs w:val="24"/>
        </w:rPr>
        <w:t xml:space="preserve">   </w:t>
      </w:r>
      <w:r w:rsidR="006724DD" w:rsidRPr="006724DD">
        <w:rPr>
          <w:rFonts w:ascii="Times New Roman" w:hAnsi="Times New Roman" w:cs="Times New Roman"/>
          <w:b/>
          <w:sz w:val="24"/>
          <w:szCs w:val="24"/>
        </w:rPr>
        <w:t>результатов</w:t>
      </w:r>
    </w:p>
    <w:p w:rsidR="006724DD" w:rsidRPr="006724DD" w:rsidRDefault="006724DD" w:rsidP="006F4D60">
      <w:pPr>
        <w:spacing w:after="0" w:line="240" w:lineRule="auto"/>
        <w:jc w:val="both"/>
        <w:rPr>
          <w:rFonts w:ascii="Times New Roman" w:hAnsi="Times New Roman" w:cs="Times New Roman"/>
          <w:sz w:val="24"/>
          <w:szCs w:val="24"/>
        </w:rPr>
      </w:pPr>
      <w:r w:rsidRPr="006724DD">
        <w:rPr>
          <w:rFonts w:ascii="Times New Roman" w:hAnsi="Times New Roman" w:cs="Times New Roman"/>
          <w:b/>
          <w:sz w:val="24"/>
          <w:szCs w:val="24"/>
        </w:rPr>
        <w:t>1-й шаг</w:t>
      </w:r>
      <w:r w:rsidRPr="006724DD">
        <w:rPr>
          <w:rFonts w:ascii="Times New Roman" w:hAnsi="Times New Roman" w:cs="Times New Roman"/>
          <w:sz w:val="24"/>
          <w:szCs w:val="24"/>
        </w:rPr>
        <w:t xml:space="preserve">. Учитель вместе с учениками планирует работу по овладению метапредметными умениями на основе Портфолио. </w:t>
      </w:r>
    </w:p>
    <w:p w:rsidR="006724DD" w:rsidRPr="006724DD" w:rsidRDefault="006724DD" w:rsidP="006F4D60">
      <w:pPr>
        <w:spacing w:after="0" w:line="240" w:lineRule="auto"/>
        <w:jc w:val="both"/>
        <w:rPr>
          <w:rFonts w:ascii="Times New Roman" w:hAnsi="Times New Roman" w:cs="Times New Roman"/>
          <w:sz w:val="24"/>
          <w:szCs w:val="24"/>
        </w:rPr>
      </w:pPr>
      <w:r w:rsidRPr="006724DD">
        <w:rPr>
          <w:rFonts w:ascii="Times New Roman" w:hAnsi="Times New Roman" w:cs="Times New Roman"/>
          <w:b/>
          <w:sz w:val="24"/>
          <w:szCs w:val="24"/>
        </w:rPr>
        <w:t>2-й шаг</w:t>
      </w:r>
      <w:r w:rsidRPr="006724DD">
        <w:rPr>
          <w:rFonts w:ascii="Times New Roman" w:hAnsi="Times New Roman" w:cs="Times New Roman"/>
          <w:sz w:val="24"/>
          <w:szCs w:val="24"/>
        </w:rPr>
        <w:t>. В соответствии с планом каждую неделю ученики вместе с учителем выбирают одно из умений, записывают его в недельный разворот («На этой неделе мы будем стараться…») и развивают его на всех уроках.</w:t>
      </w:r>
    </w:p>
    <w:p w:rsidR="006724DD" w:rsidRPr="006724DD" w:rsidRDefault="006724DD" w:rsidP="006F4D60">
      <w:pPr>
        <w:spacing w:after="0" w:line="240" w:lineRule="auto"/>
        <w:jc w:val="both"/>
        <w:rPr>
          <w:rFonts w:ascii="Times New Roman" w:hAnsi="Times New Roman" w:cs="Times New Roman"/>
          <w:b/>
          <w:sz w:val="24"/>
          <w:szCs w:val="24"/>
        </w:rPr>
      </w:pPr>
      <w:r w:rsidRPr="006724DD">
        <w:rPr>
          <w:rFonts w:ascii="Times New Roman" w:hAnsi="Times New Roman" w:cs="Times New Roman"/>
          <w:b/>
          <w:sz w:val="24"/>
          <w:szCs w:val="24"/>
        </w:rPr>
        <w:t>3-й шаг</w:t>
      </w:r>
      <w:r w:rsidRPr="006724DD">
        <w:rPr>
          <w:rFonts w:ascii="Times New Roman" w:hAnsi="Times New Roman" w:cs="Times New Roman"/>
          <w:sz w:val="24"/>
          <w:szCs w:val="24"/>
        </w:rPr>
        <w:t>. На основе разработанного плана корректировки учитель на уроках по всем предметам подбирает такие задания, которые способствуют формированию умения. Выбор задания облегчается цветной точкой, указывающей в учебнике на направленность задания и его метапредметный характер. Наиболее эффективно делать это вместе с учениками. В индивидуальной коррекции большую помощь может оказать школьный психолог.</w:t>
      </w:r>
    </w:p>
    <w:p w:rsidR="006724DD" w:rsidRPr="006724DD" w:rsidRDefault="006724DD" w:rsidP="006F4D60">
      <w:pPr>
        <w:spacing w:after="0" w:line="240" w:lineRule="auto"/>
        <w:jc w:val="both"/>
        <w:rPr>
          <w:rFonts w:ascii="Times New Roman" w:hAnsi="Times New Roman" w:cs="Times New Roman"/>
          <w:sz w:val="24"/>
          <w:szCs w:val="24"/>
        </w:rPr>
      </w:pPr>
      <w:r w:rsidRPr="006724DD">
        <w:rPr>
          <w:rFonts w:ascii="Times New Roman" w:hAnsi="Times New Roman" w:cs="Times New Roman"/>
          <w:b/>
          <w:sz w:val="24"/>
          <w:szCs w:val="24"/>
        </w:rPr>
        <w:t>4-й шаг</w:t>
      </w:r>
      <w:r w:rsidRPr="006724DD">
        <w:rPr>
          <w:rFonts w:ascii="Times New Roman" w:hAnsi="Times New Roman" w:cs="Times New Roman"/>
          <w:sz w:val="24"/>
          <w:szCs w:val="24"/>
        </w:rPr>
        <w:t>. Используя интегрированные  проверочные работы по проверке метапредметных результатов (универсальных учебных действий) для 1-4 классов, созданные в рамках ОС «Школа России» и «Перспектива», учитель проводит в течение года (ближе к концу) предварительную диагностику степени сформированности умений.</w:t>
      </w:r>
    </w:p>
    <w:p w:rsidR="006724DD" w:rsidRPr="006724DD" w:rsidRDefault="006724DD" w:rsidP="006F4D60">
      <w:pPr>
        <w:spacing w:after="0" w:line="240" w:lineRule="auto"/>
        <w:jc w:val="both"/>
        <w:rPr>
          <w:rFonts w:ascii="Times New Roman" w:hAnsi="Times New Roman" w:cs="Times New Roman"/>
          <w:sz w:val="24"/>
          <w:szCs w:val="24"/>
        </w:rPr>
      </w:pPr>
      <w:r w:rsidRPr="006724DD">
        <w:rPr>
          <w:rFonts w:ascii="Times New Roman" w:hAnsi="Times New Roman" w:cs="Times New Roman"/>
          <w:b/>
          <w:sz w:val="24"/>
          <w:szCs w:val="24"/>
        </w:rPr>
        <w:t>5-й шаг</w:t>
      </w:r>
      <w:r w:rsidRPr="006724DD">
        <w:rPr>
          <w:rFonts w:ascii="Times New Roman" w:hAnsi="Times New Roman" w:cs="Times New Roman"/>
          <w:sz w:val="24"/>
          <w:szCs w:val="24"/>
        </w:rPr>
        <w:t xml:space="preserve">. По результатам диагностики сформированности умений разрабатывается план корректировки конкретных умений. В нём фиксируются те умения, которые слабо сформированы у всех учеников класса и у отдельных учеников. </w:t>
      </w:r>
    </w:p>
    <w:p w:rsidR="006724DD" w:rsidRPr="006724DD" w:rsidRDefault="006724DD" w:rsidP="006F4D60">
      <w:pPr>
        <w:spacing w:after="0" w:line="240" w:lineRule="auto"/>
        <w:jc w:val="both"/>
        <w:rPr>
          <w:rFonts w:ascii="Times New Roman" w:hAnsi="Times New Roman" w:cs="Times New Roman"/>
          <w:sz w:val="24"/>
          <w:szCs w:val="24"/>
        </w:rPr>
      </w:pPr>
      <w:r w:rsidRPr="006724DD">
        <w:rPr>
          <w:rFonts w:ascii="Times New Roman" w:hAnsi="Times New Roman" w:cs="Times New Roman"/>
          <w:b/>
          <w:sz w:val="24"/>
          <w:szCs w:val="24"/>
        </w:rPr>
        <w:t>6-й шаг</w:t>
      </w:r>
      <w:r w:rsidRPr="006724DD">
        <w:rPr>
          <w:rFonts w:ascii="Times New Roman" w:hAnsi="Times New Roman" w:cs="Times New Roman"/>
          <w:sz w:val="24"/>
          <w:szCs w:val="24"/>
        </w:rPr>
        <w:t xml:space="preserve">. На основе разработанного плана корректировки учитель на уроках по всем предметам подбирает такие задания, которые способствуют формированию необходимых умений. Выбор задания облегчается цветной точкой, указывающей в учебнике на направленность задания и его метапредметный характер. Наиболее эффективно делать это вместе с учениками. В индивидуальной коррекции большую помощь может оказать школьный психолог. </w:t>
      </w:r>
    </w:p>
    <w:p w:rsidR="006724DD" w:rsidRPr="006724DD" w:rsidRDefault="006724DD" w:rsidP="006724DD">
      <w:pPr>
        <w:spacing w:after="0" w:line="240" w:lineRule="auto"/>
        <w:ind w:firstLine="284"/>
        <w:jc w:val="both"/>
        <w:rPr>
          <w:rFonts w:ascii="Times New Roman" w:hAnsi="Times New Roman" w:cs="Times New Roman"/>
          <w:sz w:val="24"/>
          <w:szCs w:val="24"/>
        </w:rPr>
      </w:pPr>
    </w:p>
    <w:p w:rsidR="006724DD" w:rsidRPr="006724DD" w:rsidRDefault="006724DD" w:rsidP="006724DD">
      <w:pPr>
        <w:spacing w:after="0" w:line="240" w:lineRule="auto"/>
        <w:rPr>
          <w:rFonts w:ascii="Times New Roman" w:hAnsi="Times New Roman" w:cs="Times New Roman"/>
          <w:b/>
          <w:sz w:val="24"/>
          <w:szCs w:val="24"/>
        </w:rPr>
      </w:pPr>
      <w:r w:rsidRPr="006724DD">
        <w:rPr>
          <w:rFonts w:ascii="Times New Roman" w:hAnsi="Times New Roman" w:cs="Times New Roman"/>
          <w:b/>
          <w:sz w:val="24"/>
          <w:szCs w:val="24"/>
        </w:rPr>
        <w:t>4.6. Преемственность программы формирования универсальных учебных действий при переходе от дошкольного  к начальному общему образованию</w:t>
      </w:r>
    </w:p>
    <w:p w:rsidR="006724DD" w:rsidRPr="006724DD" w:rsidRDefault="006724DD" w:rsidP="006724DD">
      <w:pPr>
        <w:spacing w:after="0" w:line="240" w:lineRule="auto"/>
        <w:ind w:firstLine="284"/>
        <w:jc w:val="center"/>
        <w:rPr>
          <w:rFonts w:ascii="Times New Roman" w:hAnsi="Times New Roman" w:cs="Times New Roman"/>
          <w:b/>
          <w:sz w:val="24"/>
          <w:szCs w:val="24"/>
        </w:rPr>
      </w:pPr>
    </w:p>
    <w:p w:rsidR="006724DD" w:rsidRPr="006724DD" w:rsidRDefault="006724DD" w:rsidP="006724DD">
      <w:pPr>
        <w:shd w:val="clear" w:color="FFFFFF" w:fill="FFFFFF"/>
        <w:spacing w:after="0" w:line="240" w:lineRule="auto"/>
        <w:ind w:firstLine="510"/>
        <w:jc w:val="both"/>
        <w:rPr>
          <w:rFonts w:ascii="Times New Roman" w:hAnsi="Times New Roman" w:cs="Times New Roman"/>
          <w:sz w:val="24"/>
          <w:szCs w:val="24"/>
        </w:rPr>
      </w:pPr>
      <w:r w:rsidRPr="006724DD">
        <w:rPr>
          <w:rFonts w:ascii="Times New Roman" w:hAnsi="Times New Roman" w:cs="Times New Roman"/>
          <w:sz w:val="24"/>
          <w:szCs w:val="24"/>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6724DD" w:rsidRPr="006724DD" w:rsidRDefault="006724DD" w:rsidP="006724DD">
      <w:pPr>
        <w:spacing w:after="0" w:line="240" w:lineRule="auto"/>
        <w:ind w:firstLine="510"/>
        <w:jc w:val="both"/>
        <w:rPr>
          <w:rFonts w:ascii="Times New Roman" w:hAnsi="Times New Roman" w:cs="Times New Roman"/>
          <w:sz w:val="24"/>
          <w:szCs w:val="24"/>
        </w:rPr>
      </w:pPr>
      <w:r w:rsidRPr="006724DD">
        <w:rPr>
          <w:rFonts w:ascii="Times New Roman" w:hAnsi="Times New Roman" w:cs="Times New Roman"/>
          <w:sz w:val="24"/>
          <w:szCs w:val="24"/>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 </w:t>
      </w:r>
    </w:p>
    <w:p w:rsidR="006724DD" w:rsidRPr="006724DD" w:rsidRDefault="006724DD" w:rsidP="006724DD">
      <w:pPr>
        <w:shd w:val="clear" w:color="FFFFFF" w:fill="FFFFFF"/>
        <w:spacing w:after="0" w:line="240" w:lineRule="auto"/>
        <w:ind w:firstLine="510"/>
        <w:jc w:val="both"/>
        <w:rPr>
          <w:rFonts w:ascii="Times New Roman" w:hAnsi="Times New Roman" w:cs="Times New Roman"/>
          <w:sz w:val="24"/>
          <w:szCs w:val="24"/>
        </w:rPr>
      </w:pPr>
      <w:r w:rsidRPr="006724DD">
        <w:rPr>
          <w:rFonts w:ascii="Times New Roman" w:hAnsi="Times New Roman" w:cs="Times New Roman"/>
          <w:sz w:val="24"/>
          <w:szCs w:val="24"/>
        </w:rPr>
        <w:t xml:space="preserve">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 </w:t>
      </w:r>
    </w:p>
    <w:p w:rsidR="006724DD" w:rsidRPr="006724DD" w:rsidRDefault="006724DD" w:rsidP="006724DD">
      <w:pPr>
        <w:spacing w:after="0" w:line="240" w:lineRule="auto"/>
        <w:ind w:firstLine="510"/>
        <w:jc w:val="both"/>
        <w:rPr>
          <w:rFonts w:ascii="Times New Roman" w:hAnsi="Times New Roman" w:cs="Times New Roman"/>
          <w:sz w:val="24"/>
          <w:szCs w:val="24"/>
        </w:rPr>
      </w:pPr>
      <w:r w:rsidRPr="006724DD">
        <w:rPr>
          <w:rFonts w:ascii="Times New Roman" w:hAnsi="Times New Roman" w:cs="Times New Roman"/>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6724DD" w:rsidRPr="006724DD" w:rsidRDefault="006724DD" w:rsidP="008522E5">
      <w:pPr>
        <w:numPr>
          <w:ilvl w:val="0"/>
          <w:numId w:val="127"/>
        </w:numPr>
        <w:tabs>
          <w:tab w:val="clear" w:pos="1174"/>
        </w:tabs>
        <w:spacing w:after="0" w:line="240" w:lineRule="auto"/>
        <w:ind w:left="0" w:firstLine="510"/>
        <w:jc w:val="both"/>
        <w:rPr>
          <w:rFonts w:ascii="Times New Roman" w:hAnsi="Times New Roman" w:cs="Times New Roman"/>
          <w:sz w:val="24"/>
          <w:szCs w:val="24"/>
        </w:rPr>
      </w:pPr>
      <w:r w:rsidRPr="006724DD">
        <w:rPr>
          <w:rFonts w:ascii="Times New Roman" w:hAnsi="Times New Roman" w:cs="Times New Roman"/>
          <w:sz w:val="24"/>
          <w:szCs w:val="24"/>
        </w:rPr>
        <w:lastRenderedPageBreak/>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6724DD" w:rsidRPr="006724DD" w:rsidRDefault="006724DD" w:rsidP="008522E5">
      <w:pPr>
        <w:numPr>
          <w:ilvl w:val="0"/>
          <w:numId w:val="127"/>
        </w:numPr>
        <w:shd w:val="clear" w:color="FFFFFF" w:fill="FFFFFF"/>
        <w:tabs>
          <w:tab w:val="clear" w:pos="1174"/>
        </w:tabs>
        <w:spacing w:after="0" w:line="240" w:lineRule="auto"/>
        <w:ind w:left="0" w:firstLine="510"/>
        <w:jc w:val="both"/>
        <w:rPr>
          <w:rFonts w:ascii="Times New Roman" w:hAnsi="Times New Roman" w:cs="Times New Roman"/>
          <w:sz w:val="24"/>
          <w:szCs w:val="24"/>
        </w:rPr>
      </w:pPr>
      <w:r w:rsidRPr="006724DD">
        <w:rPr>
          <w:rFonts w:ascii="Times New Roman" w:hAnsi="Times New Roman" w:cs="Times New Roman"/>
          <w:sz w:val="24"/>
          <w:szCs w:val="24"/>
        </w:rPr>
        <w:t xml:space="preserve">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rsidR="006724DD" w:rsidRPr="006724DD" w:rsidRDefault="006724DD" w:rsidP="006724DD">
      <w:pPr>
        <w:shd w:val="clear" w:color="FFFFFF" w:fill="FFFFFF"/>
        <w:spacing w:after="0" w:line="240" w:lineRule="auto"/>
        <w:ind w:firstLine="567"/>
        <w:jc w:val="both"/>
        <w:rPr>
          <w:rFonts w:ascii="Times New Roman" w:hAnsi="Times New Roman" w:cs="Times New Roman"/>
          <w:sz w:val="24"/>
          <w:szCs w:val="24"/>
        </w:rPr>
      </w:pPr>
      <w:r w:rsidRPr="006724DD">
        <w:rPr>
          <w:rFonts w:ascii="Times New Roman" w:hAnsi="Times New Roman" w:cs="Times New Roman"/>
          <w:sz w:val="24"/>
          <w:szCs w:val="24"/>
        </w:rPr>
        <w:t xml:space="preserve">Исследования </w:t>
      </w:r>
      <w:r w:rsidRPr="006724DD">
        <w:rPr>
          <w:rFonts w:ascii="Times New Roman" w:hAnsi="Times New Roman" w:cs="Times New Roman"/>
          <w:b/>
          <w:i/>
          <w:sz w:val="24"/>
          <w:szCs w:val="24"/>
        </w:rPr>
        <w:t>готовности детей к обучению в школе</w:t>
      </w:r>
      <w:r w:rsidRPr="006724DD">
        <w:rPr>
          <w:rFonts w:ascii="Times New Roman" w:hAnsi="Times New Roman" w:cs="Times New Roman"/>
          <w:sz w:val="24"/>
          <w:szCs w:val="24"/>
        </w:rPr>
        <w:t xml:space="preserve">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готовности. </w:t>
      </w:r>
    </w:p>
    <w:p w:rsidR="006724DD" w:rsidRPr="006724DD" w:rsidRDefault="006724DD" w:rsidP="006724DD">
      <w:pPr>
        <w:shd w:val="clear" w:color="FFFFFF" w:fill="FFFFFF"/>
        <w:spacing w:after="0" w:line="240" w:lineRule="auto"/>
        <w:ind w:firstLine="510"/>
        <w:jc w:val="both"/>
        <w:rPr>
          <w:rFonts w:ascii="Times New Roman" w:hAnsi="Times New Roman" w:cs="Times New Roman"/>
          <w:sz w:val="24"/>
          <w:szCs w:val="24"/>
        </w:rPr>
      </w:pPr>
      <w:r w:rsidRPr="006724DD">
        <w:rPr>
          <w:rFonts w:ascii="Times New Roman" w:hAnsi="Times New Roman" w:cs="Times New Roman"/>
          <w:i/>
          <w:sz w:val="24"/>
          <w:szCs w:val="24"/>
        </w:rPr>
        <w:t>Физическая готовность</w:t>
      </w:r>
      <w:r w:rsidRPr="006724DD">
        <w:rPr>
          <w:rFonts w:ascii="Times New Roman" w:hAnsi="Times New Roman" w:cs="Times New Roman"/>
          <w:sz w:val="24"/>
          <w:szCs w:val="24"/>
        </w:rPr>
        <w:t xml:space="preserve"> определятся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p>
    <w:p w:rsidR="006724DD" w:rsidRPr="006724DD" w:rsidRDefault="006724DD" w:rsidP="006724DD">
      <w:pPr>
        <w:shd w:val="clear" w:color="FFFFFF" w:fill="FFFFFF"/>
        <w:spacing w:after="0" w:line="240" w:lineRule="auto"/>
        <w:ind w:firstLine="510"/>
        <w:jc w:val="both"/>
        <w:rPr>
          <w:rFonts w:ascii="Times New Roman" w:hAnsi="Times New Roman" w:cs="Times New Roman"/>
          <w:sz w:val="24"/>
          <w:szCs w:val="24"/>
        </w:rPr>
      </w:pPr>
      <w:r w:rsidRPr="006724DD">
        <w:rPr>
          <w:rFonts w:ascii="Times New Roman" w:hAnsi="Times New Roman" w:cs="Times New Roman"/>
          <w:i/>
          <w:sz w:val="24"/>
          <w:szCs w:val="24"/>
        </w:rPr>
        <w:t>Психологическая готовность</w:t>
      </w:r>
      <w:r w:rsidRPr="006724DD">
        <w:rPr>
          <w:rFonts w:ascii="Times New Roman" w:hAnsi="Times New Roman" w:cs="Times New Roman"/>
          <w:sz w:val="24"/>
          <w:szCs w:val="24"/>
        </w:rPr>
        <w:t xml:space="preserve">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6724DD" w:rsidRPr="006724DD" w:rsidRDefault="006724DD" w:rsidP="006724DD">
      <w:pPr>
        <w:shd w:val="clear" w:color="FFFFFF" w:fill="FFFFFF"/>
        <w:spacing w:after="0" w:line="240" w:lineRule="auto"/>
        <w:ind w:firstLine="510"/>
        <w:jc w:val="both"/>
        <w:rPr>
          <w:rFonts w:ascii="Times New Roman" w:hAnsi="Times New Roman" w:cs="Times New Roman"/>
          <w:sz w:val="24"/>
          <w:szCs w:val="24"/>
        </w:rPr>
      </w:pPr>
      <w:r w:rsidRPr="006724DD">
        <w:rPr>
          <w:rFonts w:ascii="Times New Roman" w:hAnsi="Times New Roman" w:cs="Times New Roman"/>
          <w:sz w:val="24"/>
          <w:szCs w:val="24"/>
        </w:rPr>
        <w:t>Формирование фундамента готовности перехода к обучению на ступени начального общего образования осуществляется в рамках специфически детских видов деятельности: сюжетно-ролевой игры, изобразительной деятельности, конструирования, восприятия сказки.</w:t>
      </w:r>
    </w:p>
    <w:p w:rsidR="006724DD" w:rsidRPr="006724DD" w:rsidRDefault="006724DD" w:rsidP="006724DD">
      <w:pPr>
        <w:shd w:val="clear" w:color="FFFFFF" w:fill="FFFFFF"/>
        <w:spacing w:after="0" w:line="240" w:lineRule="auto"/>
        <w:ind w:firstLine="510"/>
        <w:jc w:val="both"/>
        <w:rPr>
          <w:rFonts w:ascii="Times New Roman" w:hAnsi="Times New Roman" w:cs="Times New Roman"/>
          <w:sz w:val="24"/>
          <w:szCs w:val="24"/>
        </w:rPr>
      </w:pPr>
      <w:r w:rsidRPr="006724DD">
        <w:rPr>
          <w:rFonts w:ascii="Times New Roman" w:hAnsi="Times New Roman" w:cs="Times New Roman"/>
          <w:sz w:val="24"/>
          <w:szCs w:val="24"/>
        </w:rPr>
        <w:t xml:space="preserve">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обусловлены следующими причинами: </w:t>
      </w:r>
    </w:p>
    <w:p w:rsidR="006724DD" w:rsidRPr="006724DD" w:rsidRDefault="006724DD" w:rsidP="008522E5">
      <w:pPr>
        <w:numPr>
          <w:ilvl w:val="0"/>
          <w:numId w:val="126"/>
        </w:numPr>
        <w:shd w:val="clear" w:color="FFFFFF" w:fill="FFFFFF"/>
        <w:spacing w:after="0" w:line="240" w:lineRule="auto"/>
        <w:ind w:left="0" w:firstLine="510"/>
        <w:jc w:val="both"/>
        <w:rPr>
          <w:rFonts w:ascii="Times New Roman" w:hAnsi="Times New Roman" w:cs="Times New Roman"/>
          <w:sz w:val="24"/>
          <w:szCs w:val="24"/>
        </w:rPr>
      </w:pPr>
      <w:r w:rsidRPr="006724DD">
        <w:rPr>
          <w:rFonts w:ascii="Times New Roman" w:hAnsi="Times New Roman" w:cs="Times New Roman"/>
          <w:sz w:val="24"/>
          <w:szCs w:val="24"/>
        </w:rPr>
        <w:t xml:space="preserve">необходимостью адаптации обучающихся к новой организации процесса и содержания обучения (предметная система, разные преподаватели и т. д.); </w:t>
      </w:r>
    </w:p>
    <w:p w:rsidR="006724DD" w:rsidRPr="006724DD" w:rsidRDefault="006724DD" w:rsidP="008522E5">
      <w:pPr>
        <w:numPr>
          <w:ilvl w:val="0"/>
          <w:numId w:val="126"/>
        </w:numPr>
        <w:shd w:val="clear" w:color="FFFFFF" w:fill="FFFFFF"/>
        <w:spacing w:after="0" w:line="240" w:lineRule="auto"/>
        <w:ind w:left="0" w:firstLine="510"/>
        <w:jc w:val="both"/>
        <w:rPr>
          <w:rFonts w:ascii="Times New Roman" w:hAnsi="Times New Roman" w:cs="Times New Roman"/>
          <w:sz w:val="24"/>
          <w:szCs w:val="24"/>
        </w:rPr>
      </w:pPr>
      <w:r w:rsidRPr="006724DD">
        <w:rPr>
          <w:rFonts w:ascii="Times New Roman" w:hAnsi="Times New Roman" w:cs="Times New Roman"/>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6724DD" w:rsidRPr="006724DD" w:rsidRDefault="006724DD" w:rsidP="008522E5">
      <w:pPr>
        <w:numPr>
          <w:ilvl w:val="0"/>
          <w:numId w:val="126"/>
        </w:numPr>
        <w:shd w:val="clear" w:color="FFFFFF" w:fill="FFFFFF"/>
        <w:spacing w:after="0" w:line="240" w:lineRule="auto"/>
        <w:ind w:left="0" w:firstLine="510"/>
        <w:jc w:val="both"/>
        <w:rPr>
          <w:rFonts w:ascii="Times New Roman" w:hAnsi="Times New Roman" w:cs="Times New Roman"/>
          <w:sz w:val="24"/>
          <w:szCs w:val="24"/>
        </w:rPr>
      </w:pPr>
      <w:r w:rsidRPr="006724DD">
        <w:rPr>
          <w:rFonts w:ascii="Times New Roman" w:hAnsi="Times New Roman" w:cs="Times New Roman"/>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6724DD" w:rsidRPr="009A1E19" w:rsidRDefault="006724DD" w:rsidP="009A1E19">
      <w:pPr>
        <w:spacing w:after="0" w:line="240" w:lineRule="auto"/>
        <w:ind w:firstLine="510"/>
        <w:jc w:val="both"/>
        <w:rPr>
          <w:rFonts w:ascii="Times New Roman" w:hAnsi="Times New Roman" w:cs="Times New Roman"/>
          <w:color w:val="0000FF"/>
          <w:sz w:val="24"/>
          <w:szCs w:val="24"/>
        </w:rPr>
        <w:sectPr w:rsidR="006724DD" w:rsidRPr="009A1E19" w:rsidSect="006F4D60">
          <w:type w:val="continuous"/>
          <w:pgSz w:w="11906" w:h="16838"/>
          <w:pgMar w:top="1134" w:right="1701" w:bottom="1134" w:left="1134" w:header="709" w:footer="709" w:gutter="0"/>
          <w:cols w:space="708"/>
          <w:docGrid w:linePitch="360"/>
        </w:sectPr>
      </w:pPr>
      <w:r w:rsidRPr="006724DD">
        <w:rPr>
          <w:rFonts w:ascii="Times New Roman" w:hAnsi="Times New Roman" w:cs="Times New Roman"/>
          <w:sz w:val="24"/>
          <w:szCs w:val="24"/>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w:t>
      </w:r>
      <w:r w:rsidR="006F4D60">
        <w:rPr>
          <w:rFonts w:ascii="Times New Roman" w:hAnsi="Times New Roman" w:cs="Times New Roman"/>
          <w:sz w:val="24"/>
          <w:szCs w:val="24"/>
        </w:rPr>
        <w:t>ий.</w:t>
      </w:r>
    </w:p>
    <w:bookmarkEnd w:id="2"/>
    <w:bookmarkEnd w:id="3"/>
    <w:p w:rsidR="00AE3228" w:rsidRPr="00DF2586" w:rsidRDefault="006F4D60" w:rsidP="006F4D60">
      <w:pPr>
        <w:pStyle w:val="Zag1"/>
        <w:tabs>
          <w:tab w:val="left" w:leader="dot" w:pos="624"/>
        </w:tabs>
        <w:spacing w:after="0"/>
        <w:jc w:val="left"/>
        <w:rPr>
          <w:rStyle w:val="Zag11"/>
          <w:rFonts w:eastAsia="@Arial Unicode MS"/>
          <w:lang w:val="ru-RU"/>
        </w:rPr>
      </w:pPr>
      <w:r>
        <w:rPr>
          <w:rStyle w:val="Zag11"/>
          <w:rFonts w:eastAsia="@Arial Unicode MS"/>
          <w:lang w:val="ru-RU"/>
        </w:rPr>
        <w:lastRenderedPageBreak/>
        <w:t xml:space="preserve">                   </w:t>
      </w:r>
      <w:r w:rsidR="00AE3228">
        <w:rPr>
          <w:rStyle w:val="Zag11"/>
          <w:rFonts w:eastAsia="@Arial Unicode MS"/>
          <w:lang w:val="ru-RU"/>
        </w:rPr>
        <w:t>5</w:t>
      </w:r>
      <w:r w:rsidR="00AE3228" w:rsidRPr="00DF2586">
        <w:rPr>
          <w:rStyle w:val="Zag11"/>
          <w:rFonts w:eastAsia="@Arial Unicode MS"/>
          <w:lang w:val="ru-RU"/>
        </w:rPr>
        <w:t>. Программы отдельных учебных предметов, курсов</w:t>
      </w:r>
    </w:p>
    <w:p w:rsidR="00AE3228" w:rsidRDefault="006F4D60" w:rsidP="006F4D60">
      <w:pPr>
        <w:pStyle w:val="Zag2"/>
        <w:tabs>
          <w:tab w:val="left" w:leader="dot" w:pos="624"/>
        </w:tabs>
        <w:spacing w:after="0"/>
        <w:jc w:val="left"/>
        <w:rPr>
          <w:rStyle w:val="Zag11"/>
          <w:rFonts w:eastAsia="@Arial Unicode MS"/>
          <w:lang w:val="ru-RU"/>
        </w:rPr>
      </w:pPr>
      <w:r>
        <w:rPr>
          <w:rStyle w:val="Zag11"/>
          <w:rFonts w:eastAsia="@Arial Unicode MS"/>
          <w:lang w:val="ru-RU"/>
        </w:rPr>
        <w:t xml:space="preserve">                                     </w:t>
      </w:r>
      <w:r w:rsidR="00AE3228">
        <w:rPr>
          <w:rStyle w:val="Zag11"/>
          <w:rFonts w:eastAsia="@Arial Unicode MS"/>
          <w:lang w:val="ru-RU"/>
        </w:rPr>
        <w:t>5</w:t>
      </w:r>
      <w:r w:rsidR="00AE3228" w:rsidRPr="00DF2586">
        <w:rPr>
          <w:rStyle w:val="Zag11"/>
          <w:rFonts w:eastAsia="@Arial Unicode MS"/>
          <w:lang w:val="ru-RU"/>
        </w:rPr>
        <w:t>.1. Общие положения</w:t>
      </w:r>
    </w:p>
    <w:p w:rsidR="006F4D60" w:rsidRDefault="00E4117E" w:rsidP="006F4D60">
      <w:pPr>
        <w:shd w:val="clear" w:color="auto" w:fill="FFFFFF"/>
        <w:spacing w:line="240" w:lineRule="auto"/>
        <w:ind w:left="-426"/>
        <w:jc w:val="both"/>
        <w:rPr>
          <w:rFonts w:ascii="Times New Roman" w:eastAsia="Calibri" w:hAnsi="Times New Roman" w:cs="Times New Roman"/>
          <w:sz w:val="24"/>
          <w:szCs w:val="24"/>
        </w:rPr>
      </w:pPr>
      <w:r w:rsidRPr="00E4117E">
        <w:rPr>
          <w:rFonts w:ascii="Times New Roman" w:eastAsia="Calibri" w:hAnsi="Times New Roman" w:cs="Times New Roman"/>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F4D60" w:rsidRDefault="00E4117E" w:rsidP="006F4D60">
      <w:pPr>
        <w:shd w:val="clear" w:color="auto" w:fill="FFFFFF"/>
        <w:spacing w:line="240" w:lineRule="auto"/>
        <w:ind w:left="-426"/>
        <w:jc w:val="both"/>
        <w:rPr>
          <w:rFonts w:ascii="Times New Roman" w:eastAsia="Calibri" w:hAnsi="Times New Roman" w:cs="Times New Roman"/>
          <w:sz w:val="24"/>
          <w:szCs w:val="24"/>
        </w:rPr>
      </w:pPr>
      <w:r w:rsidRPr="00E4117E">
        <w:rPr>
          <w:rFonts w:ascii="Times New Roman" w:eastAsia="Calibri" w:hAnsi="Times New Roman" w:cs="Times New Roman"/>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традиционные умения и навыки на формирование ИКТ-компетентности учащихся.</w:t>
      </w:r>
    </w:p>
    <w:p w:rsidR="006F4D60" w:rsidRDefault="00E4117E" w:rsidP="006F4D60">
      <w:pPr>
        <w:shd w:val="clear" w:color="auto" w:fill="FFFFFF"/>
        <w:spacing w:line="240" w:lineRule="auto"/>
        <w:ind w:left="-426"/>
        <w:jc w:val="both"/>
        <w:rPr>
          <w:rFonts w:ascii="Times New Roman" w:eastAsia="Calibri" w:hAnsi="Times New Roman" w:cs="Times New Roman"/>
          <w:sz w:val="24"/>
          <w:szCs w:val="24"/>
        </w:rPr>
      </w:pPr>
      <w:r w:rsidRPr="00E4117E">
        <w:rPr>
          <w:rFonts w:ascii="Times New Roman" w:eastAsia="Calibri" w:hAnsi="Times New Roman" w:cs="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дает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F4D60" w:rsidRDefault="00E4117E" w:rsidP="006F4D60">
      <w:pPr>
        <w:shd w:val="clear" w:color="auto" w:fill="FFFFFF"/>
        <w:spacing w:line="240" w:lineRule="auto"/>
        <w:ind w:left="-426"/>
        <w:jc w:val="both"/>
        <w:rPr>
          <w:rFonts w:ascii="Times New Roman" w:eastAsia="Calibri" w:hAnsi="Times New Roman" w:cs="Times New Roman"/>
          <w:sz w:val="24"/>
          <w:szCs w:val="24"/>
        </w:rPr>
      </w:pPr>
      <w:r w:rsidRPr="00E4117E">
        <w:rPr>
          <w:rFonts w:ascii="Times New Roman" w:eastAsia="Calibri" w:hAnsi="Times New Roman" w:cs="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программ дает основание для утверждения гуманистической, личностно ориентированной направленности процесса образования младших школьников.</w:t>
      </w:r>
    </w:p>
    <w:p w:rsidR="006F4D60" w:rsidRDefault="00E4117E" w:rsidP="006F4D60">
      <w:pPr>
        <w:shd w:val="clear" w:color="auto" w:fill="FFFFFF"/>
        <w:spacing w:line="240" w:lineRule="auto"/>
        <w:ind w:left="-426"/>
        <w:jc w:val="both"/>
        <w:rPr>
          <w:rFonts w:ascii="Times New Roman" w:eastAsia="Calibri" w:hAnsi="Times New Roman" w:cs="Times New Roman"/>
          <w:sz w:val="24"/>
          <w:szCs w:val="24"/>
        </w:rPr>
      </w:pPr>
      <w:r w:rsidRPr="00E4117E">
        <w:rPr>
          <w:rFonts w:ascii="Times New Roman" w:eastAsia="Calibri" w:hAnsi="Times New Roman" w:cs="Times New Roman"/>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6F4D60" w:rsidRDefault="00E4117E" w:rsidP="006F4D60">
      <w:pPr>
        <w:shd w:val="clear" w:color="auto" w:fill="FFFFFF"/>
        <w:spacing w:line="240" w:lineRule="auto"/>
        <w:ind w:left="-426"/>
        <w:jc w:val="both"/>
        <w:rPr>
          <w:rFonts w:ascii="Times New Roman" w:eastAsia="Calibri" w:hAnsi="Times New Roman" w:cs="Times New Roman"/>
          <w:sz w:val="24"/>
          <w:szCs w:val="24"/>
        </w:rPr>
      </w:pPr>
      <w:r w:rsidRPr="00E4117E">
        <w:rPr>
          <w:rFonts w:ascii="Times New Roman" w:eastAsia="Calibri" w:hAnsi="Times New Roman" w:cs="Times New Roman"/>
          <w:sz w:val="24"/>
          <w:szCs w:val="24"/>
        </w:rPr>
        <w:t>Начальная ступень образования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6F4D60" w:rsidRDefault="00146679" w:rsidP="006F4D60">
      <w:pPr>
        <w:shd w:val="clear" w:color="auto" w:fill="FFFFFF"/>
        <w:spacing w:line="240" w:lineRule="auto"/>
        <w:ind w:left="-426"/>
        <w:jc w:val="both"/>
        <w:rPr>
          <w:rFonts w:ascii="Times New Roman" w:hAnsi="Times New Roman" w:cs="Times New Roman"/>
          <w:sz w:val="24"/>
        </w:rPr>
      </w:pPr>
      <w:r w:rsidRPr="006F4D60">
        <w:rPr>
          <w:rFonts w:ascii="Times New Roman" w:hAnsi="Times New Roman" w:cs="Times New Roman"/>
          <w:sz w:val="24"/>
        </w:rPr>
        <w:t xml:space="preserve">В результате изучения </w:t>
      </w:r>
      <w:r w:rsidRPr="006F4D60">
        <w:rPr>
          <w:rFonts w:ascii="Times New Roman" w:hAnsi="Times New Roman" w:cs="Times New Roman"/>
          <w:b/>
          <w:sz w:val="24"/>
        </w:rPr>
        <w:t xml:space="preserve">курса русского языка </w:t>
      </w:r>
      <w:r w:rsidRPr="006F4D60">
        <w:rPr>
          <w:rFonts w:ascii="Times New Roman" w:hAnsi="Times New Roman" w:cs="Times New Roman"/>
          <w:sz w:val="24"/>
        </w:rPr>
        <w:t xml:space="preserve">учащиеся начальной школы научатся осознавать язык как основное средство общения и явление национальной культуры, у них будет </w:t>
      </w:r>
      <w:r w:rsidRPr="006F4D60">
        <w:rPr>
          <w:rFonts w:ascii="Times New Roman" w:hAnsi="Times New Roman" w:cs="Times New Roman"/>
          <w:sz w:val="24"/>
        </w:rPr>
        <w:lastRenderedPageBreak/>
        <w:t xml:space="preserve">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мышления, воображения, интеллектуальных и творческих способностей. В процессе изучения русского языка ученики получат возможность реализовать потребность в творческом самовыражении, научатся использовать язык для поиска необходимой информации в разных источниках. </w:t>
      </w:r>
    </w:p>
    <w:p w:rsidR="006F4D60" w:rsidRDefault="00146679" w:rsidP="006F4D60">
      <w:pPr>
        <w:shd w:val="clear" w:color="auto" w:fill="FFFFFF"/>
        <w:spacing w:line="240" w:lineRule="auto"/>
        <w:ind w:left="-426"/>
        <w:jc w:val="both"/>
        <w:rPr>
          <w:rFonts w:ascii="Times New Roman" w:hAnsi="Times New Roman" w:cs="Times New Roman"/>
          <w:sz w:val="24"/>
        </w:rPr>
      </w:pPr>
      <w:r w:rsidRPr="006F4D60">
        <w:rPr>
          <w:rFonts w:ascii="Times New Roman" w:hAnsi="Times New Roman" w:cs="Times New Roman"/>
          <w:sz w:val="24"/>
        </w:rPr>
        <w:t xml:space="preserve">В результате изучения курса </w:t>
      </w:r>
      <w:r w:rsidRPr="006F4D60">
        <w:rPr>
          <w:rFonts w:ascii="Times New Roman" w:hAnsi="Times New Roman" w:cs="Times New Roman"/>
          <w:b/>
          <w:sz w:val="24"/>
        </w:rPr>
        <w:t>литературного</w:t>
      </w:r>
      <w:r w:rsidRPr="006F4D60">
        <w:rPr>
          <w:rFonts w:ascii="Times New Roman" w:hAnsi="Times New Roman" w:cs="Times New Roman"/>
          <w:sz w:val="24"/>
        </w:rPr>
        <w:t xml:space="preserve"> </w:t>
      </w:r>
      <w:r w:rsidRPr="006F4D60">
        <w:rPr>
          <w:rFonts w:ascii="Times New Roman" w:hAnsi="Times New Roman" w:cs="Times New Roman"/>
          <w:b/>
          <w:sz w:val="24"/>
        </w:rPr>
        <w:t>чтения</w:t>
      </w:r>
      <w:r w:rsidRPr="006F4D60">
        <w:rPr>
          <w:rFonts w:ascii="Times New Roman" w:hAnsi="Times New Roman" w:cs="Times New Roman"/>
          <w:sz w:val="24"/>
        </w:rPr>
        <w:t xml:space="preserve"> учащиеся осознают значимость чтения для своего дальнейшего развития и для успешного обучения по другим предметам. У школьников будет формироваться потребность в систематическом чтении как средстве познания мира и самого себя, они будут учиться полноценно воспринимать художественную литературу, эмоционально отзываться на прочитанное, высказывать свою точку зрения и уважать точку зрения собеседника. Обучающиеся получат возможность познакомиться с культурно-историческим наследием России и общечеловеческими ценностями и научиться воспринимать художественное произведение как вид искусства. </w:t>
      </w:r>
    </w:p>
    <w:p w:rsidR="006F4D60" w:rsidRPr="006F4D60" w:rsidRDefault="00146679" w:rsidP="006F4D60">
      <w:pPr>
        <w:shd w:val="clear" w:color="auto" w:fill="FFFFFF"/>
        <w:spacing w:line="240" w:lineRule="auto"/>
        <w:ind w:left="-426"/>
        <w:jc w:val="both"/>
        <w:rPr>
          <w:rFonts w:ascii="Times New Roman" w:hAnsi="Times New Roman" w:cs="Times New Roman"/>
          <w:sz w:val="24"/>
        </w:rPr>
      </w:pPr>
      <w:r w:rsidRPr="006F4D60">
        <w:rPr>
          <w:rFonts w:ascii="Times New Roman" w:hAnsi="Times New Roman" w:cs="Times New Roman"/>
          <w:sz w:val="24"/>
        </w:rPr>
        <w:t xml:space="preserve">В результате изучения </w:t>
      </w:r>
      <w:r w:rsidRPr="006F4D60">
        <w:rPr>
          <w:rFonts w:ascii="Times New Roman" w:hAnsi="Times New Roman" w:cs="Times New Roman"/>
          <w:b/>
          <w:sz w:val="24"/>
        </w:rPr>
        <w:t>математики</w:t>
      </w:r>
      <w:r w:rsidRPr="006F4D60">
        <w:rPr>
          <w:rFonts w:ascii="Times New Roman" w:hAnsi="Times New Roman" w:cs="Times New Roman"/>
          <w:sz w:val="24"/>
        </w:rPr>
        <w:t xml:space="preserve"> ученики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Учащиеся овладеют основами логического мышления, пространственного воображения и математической речи, приобретут вычислительные навыки. Ученики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повседневной жизни. </w:t>
      </w:r>
    </w:p>
    <w:p w:rsidR="00AD28F8" w:rsidRPr="006F4D60" w:rsidRDefault="00146679" w:rsidP="006F4D60">
      <w:pPr>
        <w:shd w:val="clear" w:color="auto" w:fill="FFFFFF"/>
        <w:spacing w:line="240" w:lineRule="auto"/>
        <w:ind w:left="-426"/>
        <w:jc w:val="both"/>
        <w:rPr>
          <w:rStyle w:val="Zag11"/>
          <w:rFonts w:ascii="Times New Roman" w:eastAsia="Calibri" w:hAnsi="Times New Roman" w:cs="Times New Roman"/>
          <w:sz w:val="24"/>
          <w:szCs w:val="24"/>
        </w:rPr>
      </w:pPr>
      <w:r w:rsidRPr="006F4D60">
        <w:rPr>
          <w:rFonts w:ascii="Times New Roman" w:hAnsi="Times New Roman" w:cs="Times New Roman"/>
          <w:sz w:val="24"/>
        </w:rPr>
        <w:t xml:space="preserve">В процессе изучения курса </w:t>
      </w:r>
      <w:r w:rsidRPr="006F4D60">
        <w:rPr>
          <w:rFonts w:ascii="Times New Roman" w:hAnsi="Times New Roman" w:cs="Times New Roman"/>
          <w:b/>
          <w:sz w:val="24"/>
        </w:rPr>
        <w:t>«Окружающий мир»</w:t>
      </w:r>
      <w:r w:rsidRPr="006F4D60">
        <w:rPr>
          <w:rFonts w:ascii="Times New Roman" w:hAnsi="Times New Roman" w:cs="Times New Roman"/>
          <w:sz w:val="24"/>
        </w:rPr>
        <w:t xml:space="preserve"> ученики расширят, систематизируют и углубят представления о природных и социальных объектах единого мира, овладеют основами практико-ориентированных знаний о природе, человеке и обществе. Они приобретут опыт эмоционально окрашенного личностного отношения к миру природы и культуры. Знакомство с началами естественных и социально-гуманитарных наук в их единстве и взаимосвязях даст учащимся способы осмысления личного опыта, позволит сделать явления окружающего мира более понятными, знакомыми и предсказуемыми, определить своё место в ближайшем окружении</w:t>
      </w:r>
      <w:r w:rsidR="006F4D60">
        <w:rPr>
          <w:rFonts w:ascii="Times New Roman" w:hAnsi="Times New Roman" w:cs="Times New Roman"/>
          <w:sz w:val="24"/>
        </w:rPr>
        <w:t>.</w:t>
      </w:r>
    </w:p>
    <w:p w:rsidR="00AE3228" w:rsidRPr="00112295" w:rsidRDefault="00AE3228" w:rsidP="00AE3228">
      <w:pPr>
        <w:pStyle w:val="Osnova"/>
        <w:tabs>
          <w:tab w:val="left" w:leader="dot" w:pos="624"/>
        </w:tabs>
        <w:rPr>
          <w:rStyle w:val="Zag11"/>
          <w:rFonts w:ascii="Times New Roman" w:eastAsia="@Arial Unicode MS" w:hAnsi="Times New Roman" w:cs="Times New Roman"/>
          <w:sz w:val="24"/>
          <w:szCs w:val="24"/>
          <w:lang w:val="ru-RU"/>
        </w:rPr>
      </w:pPr>
    </w:p>
    <w:p w:rsidR="00E4117E" w:rsidRDefault="00AE3228" w:rsidP="006F4D60">
      <w:pPr>
        <w:pStyle w:val="Zag2"/>
        <w:tabs>
          <w:tab w:val="left" w:leader="dot" w:pos="624"/>
        </w:tabs>
        <w:spacing w:after="0"/>
        <w:rPr>
          <w:rStyle w:val="Zag11"/>
          <w:rFonts w:eastAsia="@Arial Unicode MS"/>
          <w:lang w:val="ru-RU"/>
        </w:rPr>
      </w:pPr>
      <w:r>
        <w:rPr>
          <w:rStyle w:val="Zag11"/>
          <w:rFonts w:eastAsia="@Arial Unicode MS"/>
          <w:lang w:val="ru-RU"/>
        </w:rPr>
        <w:t>5</w:t>
      </w:r>
      <w:r w:rsidRPr="00DF2586">
        <w:rPr>
          <w:rStyle w:val="Zag11"/>
          <w:rFonts w:eastAsia="@Arial Unicode MS"/>
          <w:lang w:val="ru-RU"/>
        </w:rPr>
        <w:t>.2. Основное содержание учебных предметов на ступени начального общего образования</w:t>
      </w:r>
    </w:p>
    <w:p w:rsidR="00E4117E" w:rsidRDefault="00E4117E" w:rsidP="00AE3228">
      <w:pPr>
        <w:pStyle w:val="Zag2"/>
        <w:tabs>
          <w:tab w:val="left" w:leader="dot" w:pos="624"/>
        </w:tabs>
        <w:spacing w:after="0"/>
        <w:rPr>
          <w:rStyle w:val="Zag11"/>
          <w:rFonts w:eastAsia="@Arial Unicode MS"/>
          <w:lang w:val="ru-RU"/>
        </w:rPr>
      </w:pPr>
    </w:p>
    <w:tbl>
      <w:tblPr>
        <w:tblStyle w:val="af2"/>
        <w:tblW w:w="0" w:type="auto"/>
        <w:tblLayout w:type="fixed"/>
        <w:tblLook w:val="04A0"/>
      </w:tblPr>
      <w:tblGrid>
        <w:gridCol w:w="437"/>
        <w:gridCol w:w="1372"/>
        <w:gridCol w:w="944"/>
        <w:gridCol w:w="681"/>
        <w:gridCol w:w="1920"/>
        <w:gridCol w:w="2267"/>
        <w:gridCol w:w="1950"/>
      </w:tblGrid>
      <w:tr w:rsidR="008629A1" w:rsidRPr="00B75041" w:rsidTr="008629A1">
        <w:tc>
          <w:tcPr>
            <w:tcW w:w="437" w:type="dxa"/>
          </w:tcPr>
          <w:p w:rsidR="008629A1" w:rsidRPr="00537029" w:rsidRDefault="008629A1" w:rsidP="008629A1">
            <w:pPr>
              <w:rPr>
                <w:rFonts w:ascii="Times New Roman" w:hAnsi="Times New Roman" w:cs="Times New Roman"/>
                <w:b/>
                <w:sz w:val="20"/>
                <w:szCs w:val="20"/>
              </w:rPr>
            </w:pPr>
            <w:r w:rsidRPr="00537029">
              <w:rPr>
                <w:rFonts w:ascii="Times New Roman" w:hAnsi="Times New Roman" w:cs="Times New Roman"/>
                <w:b/>
              </w:rPr>
              <w:t>№</w:t>
            </w:r>
          </w:p>
        </w:tc>
        <w:tc>
          <w:tcPr>
            <w:tcW w:w="1372" w:type="dxa"/>
          </w:tcPr>
          <w:p w:rsidR="008629A1" w:rsidRPr="00B75041" w:rsidRDefault="008629A1" w:rsidP="008629A1">
            <w:pPr>
              <w:rPr>
                <w:rFonts w:ascii="Times New Roman" w:hAnsi="Times New Roman" w:cs="Times New Roman"/>
                <w:b/>
                <w:szCs w:val="24"/>
              </w:rPr>
            </w:pPr>
            <w:r w:rsidRPr="00B75041">
              <w:rPr>
                <w:rFonts w:ascii="Times New Roman" w:hAnsi="Times New Roman" w:cs="Times New Roman"/>
                <w:b/>
                <w:szCs w:val="24"/>
              </w:rPr>
              <w:t>Предмет</w:t>
            </w:r>
          </w:p>
        </w:tc>
        <w:tc>
          <w:tcPr>
            <w:tcW w:w="944" w:type="dxa"/>
          </w:tcPr>
          <w:p w:rsidR="008629A1" w:rsidRPr="00B75041" w:rsidRDefault="008629A1" w:rsidP="008629A1">
            <w:pPr>
              <w:rPr>
                <w:rFonts w:ascii="Times New Roman" w:hAnsi="Times New Roman" w:cs="Times New Roman"/>
                <w:b/>
                <w:szCs w:val="24"/>
              </w:rPr>
            </w:pPr>
            <w:r w:rsidRPr="00B75041">
              <w:rPr>
                <w:rFonts w:ascii="Times New Roman" w:hAnsi="Times New Roman" w:cs="Times New Roman"/>
                <w:b/>
                <w:szCs w:val="24"/>
              </w:rPr>
              <w:t>Класс</w:t>
            </w:r>
          </w:p>
        </w:tc>
        <w:tc>
          <w:tcPr>
            <w:tcW w:w="681" w:type="dxa"/>
          </w:tcPr>
          <w:p w:rsidR="008629A1" w:rsidRPr="00B75041" w:rsidRDefault="008629A1" w:rsidP="008629A1">
            <w:pPr>
              <w:rPr>
                <w:rFonts w:ascii="Times New Roman" w:hAnsi="Times New Roman" w:cs="Times New Roman"/>
                <w:b/>
                <w:szCs w:val="24"/>
              </w:rPr>
            </w:pPr>
            <w:r w:rsidRPr="00B75041">
              <w:rPr>
                <w:rFonts w:ascii="Times New Roman" w:hAnsi="Times New Roman" w:cs="Times New Roman"/>
                <w:b/>
                <w:szCs w:val="24"/>
              </w:rPr>
              <w:t>Кол-во час.</w:t>
            </w:r>
          </w:p>
        </w:tc>
        <w:tc>
          <w:tcPr>
            <w:tcW w:w="1920" w:type="dxa"/>
          </w:tcPr>
          <w:p w:rsidR="008629A1" w:rsidRPr="00B75041" w:rsidRDefault="008629A1" w:rsidP="008629A1">
            <w:pPr>
              <w:jc w:val="center"/>
              <w:rPr>
                <w:rFonts w:ascii="Times New Roman" w:hAnsi="Times New Roman" w:cs="Times New Roman"/>
                <w:b/>
                <w:szCs w:val="24"/>
              </w:rPr>
            </w:pPr>
            <w:r w:rsidRPr="00B75041">
              <w:rPr>
                <w:rFonts w:ascii="Times New Roman" w:hAnsi="Times New Roman" w:cs="Times New Roman"/>
                <w:b/>
                <w:szCs w:val="24"/>
              </w:rPr>
              <w:t>Программа</w:t>
            </w:r>
          </w:p>
          <w:p w:rsidR="008629A1" w:rsidRPr="00B75041" w:rsidRDefault="008629A1" w:rsidP="008629A1">
            <w:pPr>
              <w:jc w:val="center"/>
              <w:rPr>
                <w:rFonts w:ascii="Times New Roman" w:hAnsi="Times New Roman" w:cs="Times New Roman"/>
                <w:b/>
                <w:szCs w:val="24"/>
              </w:rPr>
            </w:pPr>
            <w:r w:rsidRPr="00B75041">
              <w:rPr>
                <w:rFonts w:ascii="Times New Roman" w:hAnsi="Times New Roman" w:cs="Times New Roman"/>
                <w:b/>
                <w:szCs w:val="24"/>
              </w:rPr>
              <w:t>(название, автор)</w:t>
            </w:r>
          </w:p>
        </w:tc>
        <w:tc>
          <w:tcPr>
            <w:tcW w:w="2267" w:type="dxa"/>
          </w:tcPr>
          <w:p w:rsidR="008629A1" w:rsidRPr="00B75041" w:rsidRDefault="008629A1" w:rsidP="008629A1">
            <w:pPr>
              <w:rPr>
                <w:rFonts w:ascii="Times New Roman" w:hAnsi="Times New Roman" w:cs="Times New Roman"/>
                <w:b/>
                <w:szCs w:val="24"/>
              </w:rPr>
            </w:pPr>
            <w:r w:rsidRPr="00B75041">
              <w:rPr>
                <w:rFonts w:ascii="Times New Roman" w:hAnsi="Times New Roman" w:cs="Times New Roman"/>
                <w:b/>
                <w:szCs w:val="24"/>
              </w:rPr>
              <w:t>Используемый учебник</w:t>
            </w:r>
          </w:p>
        </w:tc>
        <w:tc>
          <w:tcPr>
            <w:tcW w:w="1950" w:type="dxa"/>
          </w:tcPr>
          <w:p w:rsidR="008629A1" w:rsidRPr="00B75041" w:rsidRDefault="008629A1" w:rsidP="008629A1">
            <w:pPr>
              <w:rPr>
                <w:rFonts w:ascii="Times New Roman" w:hAnsi="Times New Roman" w:cs="Times New Roman"/>
                <w:b/>
                <w:szCs w:val="24"/>
              </w:rPr>
            </w:pPr>
            <w:r w:rsidRPr="00B75041">
              <w:rPr>
                <w:rFonts w:ascii="Times New Roman" w:hAnsi="Times New Roman" w:cs="Times New Roman"/>
                <w:b/>
                <w:szCs w:val="24"/>
              </w:rPr>
              <w:t>Направленность</w:t>
            </w:r>
          </w:p>
          <w:p w:rsidR="008629A1" w:rsidRPr="00B75041" w:rsidRDefault="008629A1" w:rsidP="008629A1">
            <w:pPr>
              <w:rPr>
                <w:rFonts w:ascii="Times New Roman" w:hAnsi="Times New Roman" w:cs="Times New Roman"/>
                <w:b/>
                <w:szCs w:val="24"/>
              </w:rPr>
            </w:pPr>
            <w:r w:rsidRPr="00B75041">
              <w:rPr>
                <w:rFonts w:ascii="Times New Roman" w:hAnsi="Times New Roman" w:cs="Times New Roman"/>
                <w:b/>
                <w:szCs w:val="24"/>
              </w:rPr>
              <w:t>программы</w:t>
            </w:r>
          </w:p>
          <w:p w:rsidR="008629A1" w:rsidRPr="00B75041" w:rsidRDefault="008629A1" w:rsidP="008629A1">
            <w:pPr>
              <w:rPr>
                <w:rFonts w:ascii="Times New Roman" w:hAnsi="Times New Roman" w:cs="Times New Roman"/>
                <w:b/>
                <w:szCs w:val="24"/>
              </w:rPr>
            </w:pPr>
            <w:r w:rsidRPr="00B75041">
              <w:rPr>
                <w:rFonts w:ascii="Times New Roman" w:hAnsi="Times New Roman" w:cs="Times New Roman"/>
                <w:b/>
                <w:szCs w:val="24"/>
              </w:rPr>
              <w:t>ФГОС 2</w:t>
            </w:r>
          </w:p>
        </w:tc>
      </w:tr>
      <w:tr w:rsidR="008629A1" w:rsidRPr="00537029" w:rsidTr="008629A1">
        <w:trPr>
          <w:trHeight w:val="2515"/>
        </w:trPr>
        <w:tc>
          <w:tcPr>
            <w:tcW w:w="437" w:type="dxa"/>
            <w:vMerge w:val="restart"/>
          </w:tcPr>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1.</w:t>
            </w:r>
          </w:p>
        </w:tc>
        <w:tc>
          <w:tcPr>
            <w:tcW w:w="1372" w:type="dxa"/>
            <w:tcBorders>
              <w:bottom w:val="single" w:sz="4" w:space="0" w:color="auto"/>
            </w:tcBorders>
          </w:tcPr>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 xml:space="preserve"> Русский</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язык</w:t>
            </w:r>
          </w:p>
          <w:p w:rsidR="008629A1" w:rsidRPr="00537029" w:rsidRDefault="008629A1" w:rsidP="008629A1">
            <w:pPr>
              <w:rPr>
                <w:rFonts w:ascii="Times New Roman" w:hAnsi="Times New Roman" w:cs="Times New Roman"/>
                <w:szCs w:val="24"/>
              </w:rPr>
            </w:pP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(письмо)</w:t>
            </w:r>
          </w:p>
          <w:p w:rsidR="008629A1" w:rsidRPr="00537029" w:rsidRDefault="008629A1" w:rsidP="008629A1">
            <w:pPr>
              <w:rPr>
                <w:rFonts w:ascii="Times New Roman" w:hAnsi="Times New Roman" w:cs="Times New Roman"/>
                <w:szCs w:val="24"/>
              </w:rPr>
            </w:pPr>
          </w:p>
          <w:p w:rsidR="008629A1" w:rsidRPr="00537029" w:rsidRDefault="008629A1" w:rsidP="008629A1">
            <w:pPr>
              <w:rPr>
                <w:rFonts w:ascii="Times New Roman" w:hAnsi="Times New Roman" w:cs="Times New Roman"/>
                <w:szCs w:val="24"/>
              </w:rPr>
            </w:pPr>
          </w:p>
          <w:p w:rsidR="008629A1" w:rsidRPr="00537029" w:rsidRDefault="008629A1" w:rsidP="008629A1">
            <w:pPr>
              <w:rPr>
                <w:rFonts w:ascii="Times New Roman" w:hAnsi="Times New Roman" w:cs="Times New Roman"/>
                <w:szCs w:val="24"/>
              </w:rPr>
            </w:pPr>
          </w:p>
        </w:tc>
        <w:tc>
          <w:tcPr>
            <w:tcW w:w="944" w:type="dxa"/>
            <w:tcBorders>
              <w:bottom w:val="single" w:sz="4" w:space="0" w:color="auto"/>
            </w:tcBorders>
          </w:tcPr>
          <w:p w:rsidR="008629A1" w:rsidRPr="00537029" w:rsidRDefault="008629A1" w:rsidP="008629A1">
            <w:pPr>
              <w:rPr>
                <w:rFonts w:ascii="Times New Roman" w:hAnsi="Times New Roman" w:cs="Times New Roman"/>
                <w:szCs w:val="24"/>
              </w:rPr>
            </w:pPr>
          </w:p>
          <w:p w:rsidR="008629A1" w:rsidRPr="00537029" w:rsidRDefault="008629A1" w:rsidP="008629A1">
            <w:pPr>
              <w:rPr>
                <w:rFonts w:ascii="Times New Roman" w:hAnsi="Times New Roman" w:cs="Times New Roman"/>
                <w:szCs w:val="24"/>
              </w:rPr>
            </w:pPr>
          </w:p>
          <w:p w:rsidR="008629A1" w:rsidRPr="00537029" w:rsidRDefault="008629A1" w:rsidP="008629A1">
            <w:pPr>
              <w:rPr>
                <w:rFonts w:ascii="Times New Roman" w:hAnsi="Times New Roman" w:cs="Times New Roman"/>
                <w:szCs w:val="24"/>
              </w:rPr>
            </w:pP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1а,</w:t>
            </w:r>
            <w:r>
              <w:rPr>
                <w:rFonts w:ascii="Times New Roman" w:hAnsi="Times New Roman" w:cs="Times New Roman"/>
                <w:szCs w:val="24"/>
              </w:rPr>
              <w:t>1б,</w:t>
            </w:r>
            <w:r w:rsidRPr="00537029">
              <w:rPr>
                <w:rFonts w:ascii="Times New Roman" w:hAnsi="Times New Roman" w:cs="Times New Roman"/>
                <w:szCs w:val="24"/>
              </w:rPr>
              <w:t xml:space="preserve"> </w:t>
            </w:r>
          </w:p>
          <w:p w:rsidR="008629A1" w:rsidRPr="00537029" w:rsidRDefault="008629A1" w:rsidP="008629A1">
            <w:pPr>
              <w:rPr>
                <w:rFonts w:ascii="Times New Roman" w:hAnsi="Times New Roman" w:cs="Times New Roman"/>
                <w:szCs w:val="24"/>
              </w:rPr>
            </w:pPr>
          </w:p>
          <w:p w:rsidR="008629A1" w:rsidRPr="00537029" w:rsidRDefault="008629A1" w:rsidP="008629A1">
            <w:pPr>
              <w:rPr>
                <w:rFonts w:ascii="Times New Roman" w:hAnsi="Times New Roman" w:cs="Times New Roman"/>
                <w:szCs w:val="24"/>
              </w:rPr>
            </w:pPr>
          </w:p>
          <w:p w:rsidR="008629A1" w:rsidRPr="00537029" w:rsidRDefault="008629A1" w:rsidP="008629A1">
            <w:pPr>
              <w:rPr>
                <w:rFonts w:ascii="Times New Roman" w:hAnsi="Times New Roman" w:cs="Times New Roman"/>
                <w:szCs w:val="24"/>
              </w:rPr>
            </w:pPr>
          </w:p>
          <w:p w:rsidR="008629A1" w:rsidRPr="00537029" w:rsidRDefault="008629A1" w:rsidP="008629A1">
            <w:pPr>
              <w:rPr>
                <w:rFonts w:ascii="Times New Roman" w:hAnsi="Times New Roman" w:cs="Times New Roman"/>
                <w:szCs w:val="24"/>
              </w:rPr>
            </w:pPr>
          </w:p>
          <w:p w:rsidR="008629A1" w:rsidRPr="00537029" w:rsidRDefault="008629A1" w:rsidP="008629A1">
            <w:pPr>
              <w:rPr>
                <w:rFonts w:ascii="Times New Roman" w:hAnsi="Times New Roman" w:cs="Times New Roman"/>
                <w:szCs w:val="24"/>
              </w:rPr>
            </w:pPr>
          </w:p>
        </w:tc>
        <w:tc>
          <w:tcPr>
            <w:tcW w:w="681" w:type="dxa"/>
            <w:tcBorders>
              <w:bottom w:val="single" w:sz="4" w:space="0" w:color="auto"/>
            </w:tcBorders>
          </w:tcPr>
          <w:p w:rsidR="008629A1" w:rsidRPr="00537029" w:rsidRDefault="008629A1" w:rsidP="008629A1">
            <w:pPr>
              <w:rPr>
                <w:rFonts w:ascii="Times New Roman" w:hAnsi="Times New Roman" w:cs="Times New Roman"/>
                <w:b/>
                <w:sz w:val="24"/>
                <w:szCs w:val="24"/>
              </w:rPr>
            </w:pPr>
            <w:r w:rsidRPr="00537029">
              <w:rPr>
                <w:rFonts w:ascii="Times New Roman" w:hAnsi="Times New Roman" w:cs="Times New Roman"/>
                <w:b/>
                <w:sz w:val="24"/>
                <w:szCs w:val="24"/>
              </w:rPr>
              <w:t>165</w:t>
            </w:r>
          </w:p>
          <w:p w:rsidR="008629A1" w:rsidRPr="00537029" w:rsidRDefault="008629A1" w:rsidP="008629A1">
            <w:pPr>
              <w:rPr>
                <w:rFonts w:ascii="Times New Roman" w:hAnsi="Times New Roman" w:cs="Times New Roman"/>
                <w:szCs w:val="24"/>
              </w:rPr>
            </w:pPr>
          </w:p>
          <w:p w:rsidR="008629A1" w:rsidRPr="00537029" w:rsidRDefault="008629A1" w:rsidP="008629A1">
            <w:pPr>
              <w:rPr>
                <w:rFonts w:ascii="Times New Roman" w:hAnsi="Times New Roman" w:cs="Times New Roman"/>
                <w:szCs w:val="24"/>
              </w:rPr>
            </w:pP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115</w:t>
            </w:r>
          </w:p>
          <w:p w:rsidR="008629A1" w:rsidRPr="00537029" w:rsidRDefault="008629A1" w:rsidP="008629A1">
            <w:pPr>
              <w:rPr>
                <w:rFonts w:ascii="Times New Roman" w:hAnsi="Times New Roman" w:cs="Times New Roman"/>
                <w:szCs w:val="24"/>
              </w:rPr>
            </w:pPr>
          </w:p>
          <w:p w:rsidR="008629A1" w:rsidRPr="00537029" w:rsidRDefault="008629A1" w:rsidP="008629A1">
            <w:pPr>
              <w:rPr>
                <w:rFonts w:ascii="Times New Roman" w:hAnsi="Times New Roman" w:cs="Times New Roman"/>
                <w:szCs w:val="24"/>
              </w:rPr>
            </w:pPr>
          </w:p>
          <w:p w:rsidR="008629A1" w:rsidRPr="00537029" w:rsidRDefault="008629A1" w:rsidP="008629A1">
            <w:pPr>
              <w:rPr>
                <w:rFonts w:ascii="Times New Roman" w:hAnsi="Times New Roman" w:cs="Times New Roman"/>
                <w:szCs w:val="24"/>
              </w:rPr>
            </w:pPr>
          </w:p>
          <w:p w:rsidR="008629A1" w:rsidRDefault="008629A1" w:rsidP="008629A1">
            <w:pPr>
              <w:rPr>
                <w:rFonts w:ascii="Times New Roman" w:hAnsi="Times New Roman" w:cs="Times New Roman"/>
                <w:szCs w:val="24"/>
              </w:rPr>
            </w:pPr>
          </w:p>
          <w:p w:rsidR="0058406D" w:rsidRPr="00537029" w:rsidRDefault="0058406D" w:rsidP="008629A1">
            <w:pPr>
              <w:rPr>
                <w:rFonts w:ascii="Times New Roman" w:hAnsi="Times New Roman" w:cs="Times New Roman"/>
                <w:szCs w:val="24"/>
              </w:rPr>
            </w:pPr>
          </w:p>
        </w:tc>
        <w:tc>
          <w:tcPr>
            <w:tcW w:w="1920" w:type="dxa"/>
            <w:tcBorders>
              <w:bottom w:val="single" w:sz="4" w:space="0" w:color="auto"/>
            </w:tcBorders>
          </w:tcPr>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Рабочая программа составлена на основе программы Министерства</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образования РФ под редакцией В.Г. Горецкого и др.</w:t>
            </w:r>
          </w:p>
        </w:tc>
        <w:tc>
          <w:tcPr>
            <w:tcW w:w="2267" w:type="dxa"/>
            <w:tcBorders>
              <w:bottom w:val="single" w:sz="4" w:space="0" w:color="auto"/>
            </w:tcBorders>
          </w:tcPr>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В.Г.Горецкий,</w:t>
            </w:r>
            <w:r>
              <w:rPr>
                <w:rFonts w:ascii="Times New Roman" w:hAnsi="Times New Roman" w:cs="Times New Roman"/>
                <w:szCs w:val="24"/>
              </w:rPr>
              <w:t xml:space="preserve"> </w:t>
            </w:r>
            <w:r>
              <w:rPr>
                <w:rFonts w:ascii="Times New Roman" w:hAnsi="Times New Roman" w:cs="Times New Roman"/>
                <w:szCs w:val="24"/>
              </w:rPr>
              <w:br/>
            </w:r>
            <w:r w:rsidRPr="00537029">
              <w:rPr>
                <w:rFonts w:ascii="Times New Roman" w:hAnsi="Times New Roman" w:cs="Times New Roman"/>
                <w:szCs w:val="24"/>
              </w:rPr>
              <w:t>«Русская азбука»</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М.: «Просвещение»,</w:t>
            </w:r>
          </w:p>
          <w:p w:rsidR="008629A1" w:rsidRPr="00537029" w:rsidRDefault="005B4844" w:rsidP="008629A1">
            <w:pPr>
              <w:rPr>
                <w:rFonts w:ascii="Times New Roman" w:hAnsi="Times New Roman" w:cs="Times New Roman"/>
                <w:szCs w:val="24"/>
              </w:rPr>
            </w:pPr>
            <w:r>
              <w:rPr>
                <w:rFonts w:ascii="Times New Roman" w:hAnsi="Times New Roman" w:cs="Times New Roman"/>
                <w:szCs w:val="24"/>
              </w:rPr>
              <w:t>2011</w:t>
            </w:r>
            <w:r w:rsidR="008629A1">
              <w:rPr>
                <w:rFonts w:ascii="Times New Roman" w:hAnsi="Times New Roman" w:cs="Times New Roman"/>
                <w:szCs w:val="24"/>
              </w:rPr>
              <w:t xml:space="preserve"> г</w:t>
            </w:r>
          </w:p>
          <w:p w:rsidR="008629A1" w:rsidRDefault="008629A1" w:rsidP="008629A1">
            <w:pPr>
              <w:rPr>
                <w:rFonts w:ascii="Times New Roman" w:hAnsi="Times New Roman" w:cs="Times New Roman"/>
                <w:szCs w:val="24"/>
              </w:rPr>
            </w:pPr>
          </w:p>
          <w:p w:rsidR="0058406D" w:rsidRDefault="0058406D" w:rsidP="008629A1">
            <w:pPr>
              <w:rPr>
                <w:rFonts w:ascii="Times New Roman" w:hAnsi="Times New Roman" w:cs="Times New Roman"/>
                <w:szCs w:val="24"/>
              </w:rPr>
            </w:pPr>
          </w:p>
          <w:p w:rsidR="0058406D" w:rsidRDefault="0058406D" w:rsidP="008629A1">
            <w:pPr>
              <w:rPr>
                <w:rFonts w:ascii="Times New Roman" w:hAnsi="Times New Roman" w:cs="Times New Roman"/>
                <w:szCs w:val="24"/>
              </w:rPr>
            </w:pPr>
          </w:p>
          <w:p w:rsidR="0058406D" w:rsidRDefault="0058406D" w:rsidP="008629A1">
            <w:pPr>
              <w:rPr>
                <w:rFonts w:ascii="Times New Roman" w:hAnsi="Times New Roman" w:cs="Times New Roman"/>
                <w:szCs w:val="24"/>
              </w:rPr>
            </w:pPr>
          </w:p>
          <w:p w:rsidR="0058406D" w:rsidRPr="00537029" w:rsidRDefault="0058406D" w:rsidP="0058406D">
            <w:pPr>
              <w:rPr>
                <w:rFonts w:ascii="Times New Roman" w:hAnsi="Times New Roman" w:cs="Times New Roman"/>
                <w:szCs w:val="24"/>
              </w:rPr>
            </w:pPr>
          </w:p>
        </w:tc>
        <w:tc>
          <w:tcPr>
            <w:tcW w:w="1950" w:type="dxa"/>
            <w:tcBorders>
              <w:bottom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t>РП</w:t>
            </w:r>
          </w:p>
          <w:p w:rsidR="008629A1" w:rsidRPr="00537029" w:rsidRDefault="008629A1" w:rsidP="008629A1">
            <w:pPr>
              <w:rPr>
                <w:rFonts w:ascii="Times New Roman" w:hAnsi="Times New Roman" w:cs="Times New Roman"/>
                <w:szCs w:val="24"/>
              </w:rPr>
            </w:pPr>
            <w:r>
              <w:rPr>
                <w:rFonts w:ascii="Times New Roman" w:hAnsi="Times New Roman" w:cs="Times New Roman"/>
                <w:szCs w:val="24"/>
              </w:rPr>
              <w:t>УМК «Школа России»</w:t>
            </w:r>
          </w:p>
        </w:tc>
      </w:tr>
      <w:tr w:rsidR="008629A1" w:rsidRPr="00537029" w:rsidTr="008629A1">
        <w:trPr>
          <w:trHeight w:val="172"/>
        </w:trPr>
        <w:tc>
          <w:tcPr>
            <w:tcW w:w="437" w:type="dxa"/>
            <w:vMerge/>
          </w:tcPr>
          <w:p w:rsidR="008629A1" w:rsidRPr="00537029" w:rsidRDefault="008629A1" w:rsidP="008629A1">
            <w:pPr>
              <w:rPr>
                <w:rFonts w:ascii="Times New Roman" w:hAnsi="Times New Roman" w:cs="Times New Roman"/>
                <w:szCs w:val="24"/>
              </w:rPr>
            </w:pPr>
          </w:p>
        </w:tc>
        <w:tc>
          <w:tcPr>
            <w:tcW w:w="1372" w:type="dxa"/>
            <w:tcBorders>
              <w:top w:val="single" w:sz="4" w:space="0" w:color="auto"/>
            </w:tcBorders>
          </w:tcPr>
          <w:p w:rsidR="008629A1" w:rsidRDefault="008629A1" w:rsidP="008629A1">
            <w:pPr>
              <w:rPr>
                <w:rFonts w:ascii="Times New Roman" w:hAnsi="Times New Roman" w:cs="Times New Roman"/>
                <w:szCs w:val="24"/>
              </w:rPr>
            </w:pPr>
            <w:r w:rsidRPr="00537029">
              <w:rPr>
                <w:rFonts w:ascii="Times New Roman" w:hAnsi="Times New Roman" w:cs="Times New Roman"/>
                <w:szCs w:val="24"/>
              </w:rPr>
              <w:t>Русский язык</w:t>
            </w:r>
          </w:p>
          <w:p w:rsidR="008629A1" w:rsidRPr="00537029" w:rsidRDefault="008629A1" w:rsidP="008629A1">
            <w:pPr>
              <w:rPr>
                <w:rFonts w:ascii="Times New Roman" w:hAnsi="Times New Roman" w:cs="Times New Roman"/>
                <w:szCs w:val="24"/>
              </w:rPr>
            </w:pPr>
            <w:r>
              <w:rPr>
                <w:rFonts w:ascii="Times New Roman" w:hAnsi="Times New Roman" w:cs="Times New Roman"/>
                <w:szCs w:val="24"/>
              </w:rPr>
              <w:t>(письмо)</w:t>
            </w:r>
          </w:p>
        </w:tc>
        <w:tc>
          <w:tcPr>
            <w:tcW w:w="944" w:type="dxa"/>
            <w:tcBorders>
              <w:top w:val="single" w:sz="4" w:space="0" w:color="auto"/>
            </w:tcBorders>
          </w:tcPr>
          <w:p w:rsidR="008629A1" w:rsidRDefault="008629A1" w:rsidP="008629A1">
            <w:pPr>
              <w:rPr>
                <w:rFonts w:ascii="Times New Roman" w:hAnsi="Times New Roman" w:cs="Times New Roman"/>
                <w:szCs w:val="24"/>
              </w:rPr>
            </w:pPr>
            <w:r w:rsidRPr="00537029">
              <w:rPr>
                <w:rFonts w:ascii="Times New Roman" w:hAnsi="Times New Roman" w:cs="Times New Roman"/>
                <w:szCs w:val="24"/>
              </w:rPr>
              <w:t>1в</w:t>
            </w:r>
          </w:p>
          <w:p w:rsidR="0058406D" w:rsidRDefault="0058406D" w:rsidP="008629A1">
            <w:pPr>
              <w:rPr>
                <w:rFonts w:ascii="Times New Roman" w:hAnsi="Times New Roman" w:cs="Times New Roman"/>
                <w:szCs w:val="24"/>
              </w:rPr>
            </w:pPr>
          </w:p>
          <w:p w:rsidR="0058406D" w:rsidRDefault="0058406D" w:rsidP="008629A1">
            <w:pPr>
              <w:rPr>
                <w:rFonts w:ascii="Times New Roman" w:hAnsi="Times New Roman" w:cs="Times New Roman"/>
                <w:szCs w:val="24"/>
              </w:rPr>
            </w:pPr>
          </w:p>
          <w:p w:rsidR="0058406D" w:rsidRDefault="0058406D" w:rsidP="008629A1">
            <w:pPr>
              <w:rPr>
                <w:rFonts w:ascii="Times New Roman" w:hAnsi="Times New Roman" w:cs="Times New Roman"/>
                <w:szCs w:val="24"/>
              </w:rPr>
            </w:pPr>
          </w:p>
          <w:p w:rsidR="0058406D" w:rsidRDefault="0058406D" w:rsidP="008629A1">
            <w:pPr>
              <w:rPr>
                <w:rFonts w:ascii="Times New Roman" w:hAnsi="Times New Roman" w:cs="Times New Roman"/>
                <w:szCs w:val="24"/>
              </w:rPr>
            </w:pPr>
          </w:p>
          <w:p w:rsidR="0058406D" w:rsidRPr="00537029" w:rsidRDefault="0058406D" w:rsidP="008629A1">
            <w:pPr>
              <w:rPr>
                <w:rFonts w:ascii="Times New Roman" w:hAnsi="Times New Roman" w:cs="Times New Roman"/>
                <w:szCs w:val="24"/>
              </w:rPr>
            </w:pPr>
          </w:p>
        </w:tc>
        <w:tc>
          <w:tcPr>
            <w:tcW w:w="681" w:type="dxa"/>
            <w:tcBorders>
              <w:top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t>115</w:t>
            </w:r>
          </w:p>
          <w:p w:rsidR="0058406D" w:rsidRDefault="0058406D" w:rsidP="008629A1">
            <w:pPr>
              <w:rPr>
                <w:rFonts w:ascii="Times New Roman" w:hAnsi="Times New Roman" w:cs="Times New Roman"/>
                <w:szCs w:val="24"/>
              </w:rPr>
            </w:pPr>
          </w:p>
          <w:p w:rsidR="0058406D" w:rsidRDefault="0058406D" w:rsidP="008629A1">
            <w:pPr>
              <w:rPr>
                <w:rFonts w:ascii="Times New Roman" w:hAnsi="Times New Roman" w:cs="Times New Roman"/>
                <w:szCs w:val="24"/>
              </w:rPr>
            </w:pPr>
          </w:p>
          <w:p w:rsidR="0058406D" w:rsidRDefault="0058406D" w:rsidP="008629A1">
            <w:pPr>
              <w:rPr>
                <w:rFonts w:ascii="Times New Roman" w:hAnsi="Times New Roman" w:cs="Times New Roman"/>
                <w:szCs w:val="24"/>
              </w:rPr>
            </w:pPr>
          </w:p>
          <w:p w:rsidR="0058406D" w:rsidRDefault="0058406D" w:rsidP="008629A1">
            <w:pPr>
              <w:rPr>
                <w:rFonts w:ascii="Times New Roman" w:hAnsi="Times New Roman" w:cs="Times New Roman"/>
                <w:szCs w:val="24"/>
              </w:rPr>
            </w:pPr>
          </w:p>
          <w:p w:rsidR="0058406D" w:rsidRPr="00537029" w:rsidRDefault="0058406D" w:rsidP="008629A1">
            <w:pPr>
              <w:rPr>
                <w:rFonts w:ascii="Times New Roman" w:hAnsi="Times New Roman" w:cs="Times New Roman"/>
                <w:szCs w:val="24"/>
              </w:rPr>
            </w:pPr>
          </w:p>
        </w:tc>
        <w:tc>
          <w:tcPr>
            <w:tcW w:w="1920" w:type="dxa"/>
            <w:tcBorders>
              <w:top w:val="single" w:sz="4" w:space="0" w:color="auto"/>
            </w:tcBorders>
          </w:tcPr>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Рабочая программа составлена на основе программы Министерства</w:t>
            </w:r>
          </w:p>
          <w:p w:rsidR="008629A1" w:rsidRPr="00537029" w:rsidRDefault="008629A1" w:rsidP="008629A1">
            <w:pPr>
              <w:rPr>
                <w:rFonts w:ascii="Times New Roman" w:hAnsi="Times New Roman" w:cs="Times New Roman"/>
                <w:szCs w:val="24"/>
              </w:rPr>
            </w:pPr>
          </w:p>
        </w:tc>
        <w:tc>
          <w:tcPr>
            <w:tcW w:w="2267" w:type="dxa"/>
            <w:tcBorders>
              <w:top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lastRenderedPageBreak/>
              <w:t>Л.Ф.Климанова</w:t>
            </w:r>
          </w:p>
          <w:p w:rsidR="008629A1" w:rsidRDefault="008629A1" w:rsidP="008629A1">
            <w:pPr>
              <w:rPr>
                <w:rFonts w:ascii="Times New Roman" w:hAnsi="Times New Roman" w:cs="Times New Roman"/>
                <w:szCs w:val="24"/>
              </w:rPr>
            </w:pPr>
            <w:r>
              <w:rPr>
                <w:rFonts w:ascii="Times New Roman" w:hAnsi="Times New Roman" w:cs="Times New Roman"/>
                <w:szCs w:val="24"/>
              </w:rPr>
              <w:t>«Азбука»</w:t>
            </w:r>
            <w:r w:rsidRPr="00537029">
              <w:rPr>
                <w:rFonts w:ascii="Times New Roman" w:hAnsi="Times New Roman" w:cs="Times New Roman"/>
                <w:szCs w:val="24"/>
              </w:rPr>
              <w:t xml:space="preserve"> </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М.: «Просвещение»,</w:t>
            </w:r>
          </w:p>
          <w:p w:rsidR="008629A1" w:rsidRPr="00537029" w:rsidRDefault="005B4844" w:rsidP="008629A1">
            <w:pPr>
              <w:rPr>
                <w:rFonts w:ascii="Times New Roman" w:hAnsi="Times New Roman" w:cs="Times New Roman"/>
                <w:szCs w:val="24"/>
              </w:rPr>
            </w:pPr>
            <w:r>
              <w:rPr>
                <w:rFonts w:ascii="Times New Roman" w:hAnsi="Times New Roman" w:cs="Times New Roman"/>
                <w:szCs w:val="24"/>
              </w:rPr>
              <w:t>2011</w:t>
            </w:r>
            <w:r w:rsidR="008629A1">
              <w:rPr>
                <w:rFonts w:ascii="Times New Roman" w:hAnsi="Times New Roman" w:cs="Times New Roman"/>
                <w:szCs w:val="24"/>
              </w:rPr>
              <w:t xml:space="preserve"> г</w:t>
            </w:r>
          </w:p>
          <w:p w:rsidR="008629A1" w:rsidRPr="00537029" w:rsidRDefault="008629A1" w:rsidP="008629A1">
            <w:pPr>
              <w:rPr>
                <w:rFonts w:ascii="Times New Roman" w:hAnsi="Times New Roman" w:cs="Times New Roman"/>
                <w:szCs w:val="24"/>
              </w:rPr>
            </w:pPr>
          </w:p>
          <w:p w:rsidR="0058406D" w:rsidRDefault="0058406D" w:rsidP="0058406D">
            <w:pPr>
              <w:rPr>
                <w:rFonts w:ascii="Times New Roman" w:hAnsi="Times New Roman" w:cs="Times New Roman"/>
                <w:szCs w:val="24"/>
              </w:rPr>
            </w:pPr>
          </w:p>
          <w:p w:rsidR="008629A1" w:rsidRPr="00537029" w:rsidRDefault="008629A1" w:rsidP="0058406D">
            <w:pPr>
              <w:rPr>
                <w:rFonts w:ascii="Times New Roman" w:hAnsi="Times New Roman" w:cs="Times New Roman"/>
                <w:szCs w:val="24"/>
              </w:rPr>
            </w:pPr>
          </w:p>
        </w:tc>
        <w:tc>
          <w:tcPr>
            <w:tcW w:w="1950" w:type="dxa"/>
            <w:tcBorders>
              <w:top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lastRenderedPageBreak/>
              <w:t>РП</w:t>
            </w:r>
          </w:p>
          <w:p w:rsidR="008629A1" w:rsidRDefault="008629A1" w:rsidP="008629A1">
            <w:pPr>
              <w:rPr>
                <w:rFonts w:ascii="Times New Roman" w:hAnsi="Times New Roman" w:cs="Times New Roman"/>
                <w:szCs w:val="24"/>
              </w:rPr>
            </w:pPr>
            <w:r>
              <w:rPr>
                <w:rFonts w:ascii="Times New Roman" w:hAnsi="Times New Roman" w:cs="Times New Roman"/>
                <w:szCs w:val="24"/>
              </w:rPr>
              <w:t xml:space="preserve">УМК </w:t>
            </w:r>
          </w:p>
          <w:p w:rsidR="008629A1" w:rsidRPr="00537029" w:rsidRDefault="008629A1" w:rsidP="008629A1">
            <w:pPr>
              <w:rPr>
                <w:rFonts w:ascii="Times New Roman" w:hAnsi="Times New Roman" w:cs="Times New Roman"/>
                <w:szCs w:val="24"/>
              </w:rPr>
            </w:pPr>
            <w:r>
              <w:rPr>
                <w:rFonts w:ascii="Times New Roman" w:hAnsi="Times New Roman" w:cs="Times New Roman"/>
                <w:szCs w:val="24"/>
              </w:rPr>
              <w:t>« Перспектива»</w:t>
            </w:r>
          </w:p>
        </w:tc>
      </w:tr>
      <w:tr w:rsidR="008629A1" w:rsidRPr="00537029" w:rsidTr="008629A1">
        <w:trPr>
          <w:trHeight w:val="2150"/>
        </w:trPr>
        <w:tc>
          <w:tcPr>
            <w:tcW w:w="437" w:type="dxa"/>
            <w:vMerge w:val="restart"/>
          </w:tcPr>
          <w:p w:rsidR="008629A1" w:rsidRPr="00537029" w:rsidRDefault="008629A1" w:rsidP="008629A1">
            <w:pPr>
              <w:rPr>
                <w:rFonts w:ascii="Times New Roman" w:hAnsi="Times New Roman" w:cs="Times New Roman"/>
                <w:szCs w:val="24"/>
              </w:rPr>
            </w:pPr>
          </w:p>
        </w:tc>
        <w:tc>
          <w:tcPr>
            <w:tcW w:w="1372" w:type="dxa"/>
            <w:tcBorders>
              <w:bottom w:val="single" w:sz="4" w:space="0" w:color="auto"/>
            </w:tcBorders>
          </w:tcPr>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Русский</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язык</w:t>
            </w:r>
          </w:p>
          <w:p w:rsidR="008629A1" w:rsidRPr="00537029" w:rsidRDefault="008629A1" w:rsidP="008629A1">
            <w:pPr>
              <w:rPr>
                <w:rFonts w:ascii="Times New Roman" w:hAnsi="Times New Roman" w:cs="Times New Roman"/>
                <w:szCs w:val="24"/>
              </w:rPr>
            </w:pPr>
          </w:p>
          <w:p w:rsidR="008629A1" w:rsidRPr="00537029" w:rsidRDefault="008629A1" w:rsidP="008629A1">
            <w:pPr>
              <w:rPr>
                <w:rFonts w:ascii="Times New Roman" w:hAnsi="Times New Roman" w:cs="Times New Roman"/>
                <w:szCs w:val="24"/>
              </w:rPr>
            </w:pPr>
          </w:p>
        </w:tc>
        <w:tc>
          <w:tcPr>
            <w:tcW w:w="944" w:type="dxa"/>
            <w:tcBorders>
              <w:bottom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t>1а,1б</w:t>
            </w: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Pr="00537029" w:rsidRDefault="008F74C6" w:rsidP="008629A1">
            <w:pPr>
              <w:rPr>
                <w:rFonts w:ascii="Times New Roman" w:hAnsi="Times New Roman" w:cs="Times New Roman"/>
                <w:szCs w:val="24"/>
              </w:rPr>
            </w:pPr>
            <w:r>
              <w:rPr>
                <w:rFonts w:ascii="Times New Roman" w:hAnsi="Times New Roman" w:cs="Times New Roman"/>
                <w:szCs w:val="24"/>
              </w:rPr>
              <w:t>2а. 2б</w:t>
            </w:r>
          </w:p>
        </w:tc>
        <w:tc>
          <w:tcPr>
            <w:tcW w:w="681" w:type="dxa"/>
            <w:tcBorders>
              <w:bottom w:val="single" w:sz="4" w:space="0" w:color="auto"/>
            </w:tcBorders>
          </w:tcPr>
          <w:p w:rsidR="008629A1" w:rsidRPr="00314F3C" w:rsidRDefault="008629A1" w:rsidP="008629A1">
            <w:pPr>
              <w:rPr>
                <w:rFonts w:ascii="Times New Roman" w:hAnsi="Times New Roman" w:cs="Times New Roman"/>
                <w:szCs w:val="24"/>
              </w:rPr>
            </w:pPr>
            <w:r w:rsidRPr="00314F3C">
              <w:rPr>
                <w:rFonts w:ascii="Times New Roman" w:hAnsi="Times New Roman" w:cs="Times New Roman"/>
                <w:szCs w:val="24"/>
              </w:rPr>
              <w:t>50</w:t>
            </w:r>
          </w:p>
          <w:p w:rsidR="008629A1" w:rsidRDefault="008629A1" w:rsidP="008629A1">
            <w:pPr>
              <w:rPr>
                <w:rFonts w:ascii="Times New Roman" w:hAnsi="Times New Roman" w:cs="Times New Roman"/>
                <w:szCs w:val="24"/>
              </w:rPr>
            </w:pPr>
          </w:p>
          <w:p w:rsidR="008629A1" w:rsidRDefault="008629A1" w:rsidP="008629A1">
            <w:pPr>
              <w:rPr>
                <w:rFonts w:ascii="Times New Roman" w:hAnsi="Times New Roman" w:cs="Times New Roman"/>
                <w:szCs w:val="24"/>
              </w:rPr>
            </w:pPr>
          </w:p>
          <w:p w:rsidR="008629A1" w:rsidRDefault="008629A1"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Pr="00537029" w:rsidRDefault="008F74C6" w:rsidP="008629A1">
            <w:pPr>
              <w:rPr>
                <w:rFonts w:ascii="Times New Roman" w:hAnsi="Times New Roman" w:cs="Times New Roman"/>
                <w:szCs w:val="24"/>
              </w:rPr>
            </w:pPr>
            <w:r>
              <w:rPr>
                <w:rFonts w:ascii="Times New Roman" w:hAnsi="Times New Roman" w:cs="Times New Roman"/>
                <w:szCs w:val="24"/>
              </w:rPr>
              <w:t>170</w:t>
            </w:r>
          </w:p>
        </w:tc>
        <w:tc>
          <w:tcPr>
            <w:tcW w:w="1920" w:type="dxa"/>
            <w:tcBorders>
              <w:bottom w:val="single" w:sz="4" w:space="0" w:color="auto"/>
            </w:tcBorders>
          </w:tcPr>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Рабочая программа составлена на основе программы Министерства</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 xml:space="preserve">образования РФ под редакцией </w:t>
            </w:r>
            <w:r>
              <w:rPr>
                <w:rFonts w:ascii="Times New Roman" w:hAnsi="Times New Roman" w:cs="Times New Roman"/>
                <w:szCs w:val="24"/>
              </w:rPr>
              <w:t xml:space="preserve">В.П. Канакиной, </w:t>
            </w:r>
            <w:r w:rsidRPr="00537029">
              <w:rPr>
                <w:rFonts w:ascii="Times New Roman" w:hAnsi="Times New Roman" w:cs="Times New Roman"/>
                <w:szCs w:val="24"/>
              </w:rPr>
              <w:t>В.Г. Горецкого и др.</w:t>
            </w:r>
          </w:p>
        </w:tc>
        <w:tc>
          <w:tcPr>
            <w:tcW w:w="2267" w:type="dxa"/>
            <w:tcBorders>
              <w:bottom w:val="single" w:sz="4" w:space="0" w:color="auto"/>
            </w:tcBorders>
          </w:tcPr>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В.Г.Горецкий,</w:t>
            </w:r>
            <w:r>
              <w:rPr>
                <w:rFonts w:ascii="Times New Roman" w:hAnsi="Times New Roman" w:cs="Times New Roman"/>
                <w:szCs w:val="24"/>
              </w:rPr>
              <w:t xml:space="preserve"> </w:t>
            </w:r>
            <w:r>
              <w:rPr>
                <w:rFonts w:ascii="Times New Roman" w:hAnsi="Times New Roman" w:cs="Times New Roman"/>
                <w:szCs w:val="24"/>
              </w:rPr>
              <w:br/>
              <w:t>«Русский язык</w:t>
            </w:r>
            <w:r w:rsidRPr="00537029">
              <w:rPr>
                <w:rFonts w:ascii="Times New Roman" w:hAnsi="Times New Roman" w:cs="Times New Roman"/>
                <w:szCs w:val="24"/>
              </w:rPr>
              <w:t>»</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М.: «Просвещение»,</w:t>
            </w:r>
          </w:p>
          <w:p w:rsidR="008629A1" w:rsidRPr="00537029" w:rsidRDefault="005B4844" w:rsidP="008629A1">
            <w:pPr>
              <w:rPr>
                <w:rFonts w:ascii="Times New Roman" w:hAnsi="Times New Roman" w:cs="Times New Roman"/>
                <w:szCs w:val="24"/>
              </w:rPr>
            </w:pPr>
            <w:r>
              <w:rPr>
                <w:rFonts w:ascii="Times New Roman" w:hAnsi="Times New Roman" w:cs="Times New Roman"/>
                <w:szCs w:val="24"/>
              </w:rPr>
              <w:t>2011</w:t>
            </w:r>
            <w:r w:rsidR="008629A1">
              <w:rPr>
                <w:rFonts w:ascii="Times New Roman" w:hAnsi="Times New Roman" w:cs="Times New Roman"/>
                <w:szCs w:val="24"/>
              </w:rPr>
              <w:t xml:space="preserve"> г</w:t>
            </w:r>
          </w:p>
          <w:p w:rsidR="008629A1" w:rsidRDefault="008629A1"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Pr="00537029" w:rsidRDefault="008F74C6" w:rsidP="008F74C6">
            <w:pPr>
              <w:rPr>
                <w:rFonts w:ascii="Times New Roman" w:hAnsi="Times New Roman" w:cs="Times New Roman"/>
                <w:szCs w:val="24"/>
              </w:rPr>
            </w:pPr>
            <w:r w:rsidRPr="00537029">
              <w:rPr>
                <w:rFonts w:ascii="Times New Roman" w:hAnsi="Times New Roman" w:cs="Times New Roman"/>
                <w:szCs w:val="24"/>
              </w:rPr>
              <w:t>В.Г.Горецкий,</w:t>
            </w:r>
            <w:r>
              <w:rPr>
                <w:rFonts w:ascii="Times New Roman" w:hAnsi="Times New Roman" w:cs="Times New Roman"/>
                <w:szCs w:val="24"/>
              </w:rPr>
              <w:t xml:space="preserve"> </w:t>
            </w:r>
            <w:r>
              <w:rPr>
                <w:rFonts w:ascii="Times New Roman" w:hAnsi="Times New Roman" w:cs="Times New Roman"/>
                <w:szCs w:val="24"/>
              </w:rPr>
              <w:br/>
              <w:t>«Русский язык</w:t>
            </w:r>
            <w:r w:rsidRPr="00537029">
              <w:rPr>
                <w:rFonts w:ascii="Times New Roman" w:hAnsi="Times New Roman" w:cs="Times New Roman"/>
                <w:szCs w:val="24"/>
              </w:rPr>
              <w:t>»</w:t>
            </w:r>
          </w:p>
          <w:p w:rsidR="008F74C6" w:rsidRPr="00537029" w:rsidRDefault="008F74C6" w:rsidP="008F74C6">
            <w:pPr>
              <w:rPr>
                <w:rFonts w:ascii="Times New Roman" w:hAnsi="Times New Roman" w:cs="Times New Roman"/>
                <w:szCs w:val="24"/>
              </w:rPr>
            </w:pPr>
            <w:r w:rsidRPr="00537029">
              <w:rPr>
                <w:rFonts w:ascii="Times New Roman" w:hAnsi="Times New Roman" w:cs="Times New Roman"/>
                <w:szCs w:val="24"/>
              </w:rPr>
              <w:t>М.: «Просвещение»,</w:t>
            </w:r>
          </w:p>
          <w:p w:rsidR="008F74C6" w:rsidRPr="00537029" w:rsidRDefault="008F74C6" w:rsidP="008F74C6">
            <w:pPr>
              <w:rPr>
                <w:rFonts w:ascii="Times New Roman" w:hAnsi="Times New Roman" w:cs="Times New Roman"/>
                <w:szCs w:val="24"/>
              </w:rPr>
            </w:pPr>
            <w:r>
              <w:rPr>
                <w:rFonts w:ascii="Times New Roman" w:hAnsi="Times New Roman" w:cs="Times New Roman"/>
                <w:szCs w:val="24"/>
              </w:rPr>
              <w:t>2011 г</w:t>
            </w:r>
          </w:p>
          <w:p w:rsidR="008F74C6" w:rsidRPr="00537029" w:rsidRDefault="008F74C6" w:rsidP="008629A1">
            <w:pPr>
              <w:rPr>
                <w:rFonts w:ascii="Times New Roman" w:hAnsi="Times New Roman" w:cs="Times New Roman"/>
                <w:szCs w:val="24"/>
              </w:rPr>
            </w:pPr>
          </w:p>
        </w:tc>
        <w:tc>
          <w:tcPr>
            <w:tcW w:w="1950" w:type="dxa"/>
            <w:tcBorders>
              <w:bottom w:val="single" w:sz="4" w:space="0" w:color="auto"/>
            </w:tcBorders>
          </w:tcPr>
          <w:p w:rsidR="008629A1" w:rsidRDefault="008629A1" w:rsidP="008629A1">
            <w:pPr>
              <w:rPr>
                <w:rFonts w:ascii="Times New Roman" w:hAnsi="Times New Roman" w:cs="Times New Roman"/>
                <w:szCs w:val="24"/>
              </w:rPr>
            </w:pPr>
            <w:r w:rsidRPr="00537029">
              <w:rPr>
                <w:rFonts w:ascii="Times New Roman" w:hAnsi="Times New Roman" w:cs="Times New Roman"/>
                <w:szCs w:val="24"/>
              </w:rPr>
              <w:t>РП</w:t>
            </w:r>
          </w:p>
          <w:p w:rsidR="008629A1" w:rsidRPr="00537029" w:rsidRDefault="008629A1" w:rsidP="008629A1">
            <w:pPr>
              <w:rPr>
                <w:rFonts w:ascii="Times New Roman" w:hAnsi="Times New Roman" w:cs="Times New Roman"/>
                <w:szCs w:val="24"/>
              </w:rPr>
            </w:pPr>
            <w:r>
              <w:rPr>
                <w:rFonts w:ascii="Times New Roman" w:hAnsi="Times New Roman" w:cs="Times New Roman"/>
                <w:szCs w:val="24"/>
              </w:rPr>
              <w:t>УМК «Школа России»</w:t>
            </w:r>
          </w:p>
        </w:tc>
      </w:tr>
      <w:tr w:rsidR="008629A1" w:rsidRPr="00537029" w:rsidTr="008629A1">
        <w:trPr>
          <w:trHeight w:val="257"/>
        </w:trPr>
        <w:tc>
          <w:tcPr>
            <w:tcW w:w="437" w:type="dxa"/>
            <w:vMerge/>
            <w:tcBorders>
              <w:bottom w:val="single" w:sz="4" w:space="0" w:color="auto"/>
            </w:tcBorders>
          </w:tcPr>
          <w:p w:rsidR="008629A1" w:rsidRPr="00537029" w:rsidRDefault="008629A1" w:rsidP="008629A1">
            <w:pPr>
              <w:rPr>
                <w:rFonts w:ascii="Times New Roman" w:hAnsi="Times New Roman" w:cs="Times New Roman"/>
                <w:szCs w:val="24"/>
              </w:rPr>
            </w:pPr>
          </w:p>
        </w:tc>
        <w:tc>
          <w:tcPr>
            <w:tcW w:w="1372" w:type="dxa"/>
            <w:tcBorders>
              <w:top w:val="single" w:sz="4" w:space="0" w:color="auto"/>
              <w:bottom w:val="single" w:sz="4" w:space="0" w:color="auto"/>
            </w:tcBorders>
          </w:tcPr>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Русский</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язык</w:t>
            </w:r>
          </w:p>
        </w:tc>
        <w:tc>
          <w:tcPr>
            <w:tcW w:w="944" w:type="dxa"/>
            <w:tcBorders>
              <w:top w:val="single" w:sz="4" w:space="0" w:color="auto"/>
              <w:bottom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t>1в</w:t>
            </w: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Pr="00537029" w:rsidRDefault="008F74C6" w:rsidP="008629A1">
            <w:pPr>
              <w:rPr>
                <w:rFonts w:ascii="Times New Roman" w:hAnsi="Times New Roman" w:cs="Times New Roman"/>
                <w:szCs w:val="24"/>
              </w:rPr>
            </w:pPr>
            <w:r>
              <w:rPr>
                <w:rFonts w:ascii="Times New Roman" w:hAnsi="Times New Roman" w:cs="Times New Roman"/>
                <w:szCs w:val="24"/>
              </w:rPr>
              <w:t>2в</w:t>
            </w:r>
          </w:p>
        </w:tc>
        <w:tc>
          <w:tcPr>
            <w:tcW w:w="681" w:type="dxa"/>
            <w:tcBorders>
              <w:top w:val="single" w:sz="4" w:space="0" w:color="auto"/>
              <w:bottom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t>50</w:t>
            </w: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Pr="00537029" w:rsidRDefault="008F74C6" w:rsidP="008629A1">
            <w:pPr>
              <w:rPr>
                <w:rFonts w:ascii="Times New Roman" w:hAnsi="Times New Roman" w:cs="Times New Roman"/>
                <w:szCs w:val="24"/>
              </w:rPr>
            </w:pPr>
            <w:r>
              <w:rPr>
                <w:rFonts w:ascii="Times New Roman" w:hAnsi="Times New Roman" w:cs="Times New Roman"/>
                <w:szCs w:val="24"/>
              </w:rPr>
              <w:t>170</w:t>
            </w:r>
          </w:p>
        </w:tc>
        <w:tc>
          <w:tcPr>
            <w:tcW w:w="1920" w:type="dxa"/>
            <w:tcBorders>
              <w:top w:val="single" w:sz="4" w:space="0" w:color="auto"/>
              <w:bottom w:val="single" w:sz="4" w:space="0" w:color="auto"/>
            </w:tcBorders>
          </w:tcPr>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Рабочая программа составлена на основе программы Министерства</w:t>
            </w:r>
          </w:p>
          <w:p w:rsidR="008629A1" w:rsidRPr="00537029" w:rsidRDefault="008629A1" w:rsidP="008629A1">
            <w:pPr>
              <w:rPr>
                <w:rFonts w:ascii="Times New Roman" w:hAnsi="Times New Roman" w:cs="Times New Roman"/>
                <w:szCs w:val="24"/>
              </w:rPr>
            </w:pPr>
            <w:r>
              <w:rPr>
                <w:rFonts w:ascii="Times New Roman" w:hAnsi="Times New Roman" w:cs="Times New Roman"/>
                <w:szCs w:val="24"/>
              </w:rPr>
              <w:t>образования РФ под редакцией Л</w:t>
            </w:r>
            <w:r w:rsidRPr="00537029">
              <w:rPr>
                <w:rFonts w:ascii="Times New Roman" w:hAnsi="Times New Roman" w:cs="Times New Roman"/>
                <w:szCs w:val="24"/>
              </w:rPr>
              <w:t>.</w:t>
            </w:r>
            <w:r>
              <w:rPr>
                <w:rFonts w:ascii="Times New Roman" w:hAnsi="Times New Roman" w:cs="Times New Roman"/>
                <w:szCs w:val="24"/>
              </w:rPr>
              <w:t>Ф. Климановой</w:t>
            </w:r>
            <w:r w:rsidRPr="00537029">
              <w:rPr>
                <w:rFonts w:ascii="Times New Roman" w:hAnsi="Times New Roman" w:cs="Times New Roman"/>
                <w:szCs w:val="24"/>
              </w:rPr>
              <w:t xml:space="preserve"> и др.</w:t>
            </w:r>
          </w:p>
        </w:tc>
        <w:tc>
          <w:tcPr>
            <w:tcW w:w="2267" w:type="dxa"/>
            <w:tcBorders>
              <w:top w:val="single" w:sz="4" w:space="0" w:color="auto"/>
              <w:bottom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t>Л.Ф.Климанова</w:t>
            </w:r>
          </w:p>
          <w:p w:rsidR="008629A1" w:rsidRDefault="008629A1" w:rsidP="008629A1">
            <w:pPr>
              <w:rPr>
                <w:rFonts w:ascii="Times New Roman" w:hAnsi="Times New Roman" w:cs="Times New Roman"/>
                <w:szCs w:val="24"/>
              </w:rPr>
            </w:pPr>
            <w:r>
              <w:rPr>
                <w:rFonts w:ascii="Times New Roman" w:hAnsi="Times New Roman" w:cs="Times New Roman"/>
                <w:szCs w:val="24"/>
              </w:rPr>
              <w:t>«Русский язык»</w:t>
            </w:r>
            <w:r w:rsidRPr="00537029">
              <w:rPr>
                <w:rFonts w:ascii="Times New Roman" w:hAnsi="Times New Roman" w:cs="Times New Roman"/>
                <w:szCs w:val="24"/>
              </w:rPr>
              <w:t xml:space="preserve"> </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М.: «Просвещение»,</w:t>
            </w:r>
          </w:p>
          <w:p w:rsidR="008629A1" w:rsidRPr="00537029" w:rsidRDefault="005B4844" w:rsidP="008629A1">
            <w:pPr>
              <w:rPr>
                <w:rFonts w:ascii="Times New Roman" w:hAnsi="Times New Roman" w:cs="Times New Roman"/>
                <w:szCs w:val="24"/>
              </w:rPr>
            </w:pPr>
            <w:r>
              <w:rPr>
                <w:rFonts w:ascii="Times New Roman" w:hAnsi="Times New Roman" w:cs="Times New Roman"/>
                <w:szCs w:val="24"/>
              </w:rPr>
              <w:t>2011</w:t>
            </w:r>
            <w:r w:rsidR="008629A1">
              <w:rPr>
                <w:rFonts w:ascii="Times New Roman" w:hAnsi="Times New Roman" w:cs="Times New Roman"/>
                <w:szCs w:val="24"/>
              </w:rPr>
              <w:t xml:space="preserve"> г</w:t>
            </w:r>
          </w:p>
          <w:p w:rsidR="008629A1" w:rsidRPr="00537029" w:rsidRDefault="008629A1" w:rsidP="008629A1">
            <w:pPr>
              <w:rPr>
                <w:rFonts w:ascii="Times New Roman" w:hAnsi="Times New Roman" w:cs="Times New Roman"/>
                <w:szCs w:val="24"/>
              </w:rPr>
            </w:pPr>
          </w:p>
          <w:p w:rsidR="008629A1" w:rsidRDefault="008629A1"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F74C6">
            <w:pPr>
              <w:rPr>
                <w:rFonts w:ascii="Times New Roman" w:hAnsi="Times New Roman" w:cs="Times New Roman"/>
                <w:szCs w:val="24"/>
              </w:rPr>
            </w:pPr>
            <w:r>
              <w:rPr>
                <w:rFonts w:ascii="Times New Roman" w:hAnsi="Times New Roman" w:cs="Times New Roman"/>
                <w:szCs w:val="24"/>
              </w:rPr>
              <w:t>Л.Ф.Климанова</w:t>
            </w:r>
          </w:p>
          <w:p w:rsidR="008F74C6" w:rsidRDefault="008F74C6" w:rsidP="008F74C6">
            <w:pPr>
              <w:rPr>
                <w:rFonts w:ascii="Times New Roman" w:hAnsi="Times New Roman" w:cs="Times New Roman"/>
                <w:szCs w:val="24"/>
              </w:rPr>
            </w:pPr>
            <w:r>
              <w:rPr>
                <w:rFonts w:ascii="Times New Roman" w:hAnsi="Times New Roman" w:cs="Times New Roman"/>
                <w:szCs w:val="24"/>
              </w:rPr>
              <w:t>«Русский язык»</w:t>
            </w:r>
            <w:r w:rsidRPr="00537029">
              <w:rPr>
                <w:rFonts w:ascii="Times New Roman" w:hAnsi="Times New Roman" w:cs="Times New Roman"/>
                <w:szCs w:val="24"/>
              </w:rPr>
              <w:t xml:space="preserve"> </w:t>
            </w:r>
          </w:p>
          <w:p w:rsidR="008F74C6" w:rsidRPr="00537029" w:rsidRDefault="008F74C6" w:rsidP="008F74C6">
            <w:pPr>
              <w:rPr>
                <w:rFonts w:ascii="Times New Roman" w:hAnsi="Times New Roman" w:cs="Times New Roman"/>
                <w:szCs w:val="24"/>
              </w:rPr>
            </w:pPr>
            <w:r w:rsidRPr="00537029">
              <w:rPr>
                <w:rFonts w:ascii="Times New Roman" w:hAnsi="Times New Roman" w:cs="Times New Roman"/>
                <w:szCs w:val="24"/>
              </w:rPr>
              <w:t>М.: «Просвещение»,</w:t>
            </w:r>
          </w:p>
          <w:p w:rsidR="008F74C6" w:rsidRPr="00537029" w:rsidRDefault="008F74C6" w:rsidP="008F74C6">
            <w:pPr>
              <w:rPr>
                <w:rFonts w:ascii="Times New Roman" w:hAnsi="Times New Roman" w:cs="Times New Roman"/>
                <w:szCs w:val="24"/>
              </w:rPr>
            </w:pPr>
            <w:r>
              <w:rPr>
                <w:rFonts w:ascii="Times New Roman" w:hAnsi="Times New Roman" w:cs="Times New Roman"/>
                <w:szCs w:val="24"/>
              </w:rPr>
              <w:t>2011 г</w:t>
            </w:r>
          </w:p>
          <w:p w:rsidR="008F74C6" w:rsidRPr="00537029" w:rsidRDefault="008F74C6" w:rsidP="008629A1">
            <w:pPr>
              <w:rPr>
                <w:rFonts w:ascii="Times New Roman" w:hAnsi="Times New Roman" w:cs="Times New Roman"/>
                <w:szCs w:val="24"/>
              </w:rPr>
            </w:pPr>
          </w:p>
        </w:tc>
        <w:tc>
          <w:tcPr>
            <w:tcW w:w="1950" w:type="dxa"/>
            <w:tcBorders>
              <w:top w:val="single" w:sz="4" w:space="0" w:color="auto"/>
              <w:bottom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t>РП</w:t>
            </w:r>
          </w:p>
          <w:p w:rsidR="008629A1" w:rsidRDefault="008629A1" w:rsidP="008629A1">
            <w:pPr>
              <w:rPr>
                <w:rFonts w:ascii="Times New Roman" w:hAnsi="Times New Roman" w:cs="Times New Roman"/>
                <w:szCs w:val="24"/>
              </w:rPr>
            </w:pPr>
            <w:r>
              <w:rPr>
                <w:rFonts w:ascii="Times New Roman" w:hAnsi="Times New Roman" w:cs="Times New Roman"/>
                <w:szCs w:val="24"/>
              </w:rPr>
              <w:t xml:space="preserve">УМК </w:t>
            </w:r>
          </w:p>
          <w:p w:rsidR="008629A1" w:rsidRPr="00537029" w:rsidRDefault="008629A1" w:rsidP="008629A1">
            <w:pPr>
              <w:rPr>
                <w:rFonts w:ascii="Times New Roman" w:hAnsi="Times New Roman" w:cs="Times New Roman"/>
                <w:szCs w:val="24"/>
              </w:rPr>
            </w:pPr>
            <w:r>
              <w:rPr>
                <w:rFonts w:ascii="Times New Roman" w:hAnsi="Times New Roman" w:cs="Times New Roman"/>
                <w:szCs w:val="24"/>
              </w:rPr>
              <w:t>« Перспектива»</w:t>
            </w:r>
          </w:p>
        </w:tc>
      </w:tr>
      <w:tr w:rsidR="008629A1" w:rsidRPr="00537029" w:rsidTr="008629A1">
        <w:trPr>
          <w:trHeight w:val="223"/>
        </w:trPr>
        <w:tc>
          <w:tcPr>
            <w:tcW w:w="437" w:type="dxa"/>
            <w:tcBorders>
              <w:top w:val="single" w:sz="4" w:space="0" w:color="auto"/>
            </w:tcBorders>
          </w:tcPr>
          <w:p w:rsidR="008629A1" w:rsidRPr="00537029" w:rsidRDefault="008629A1" w:rsidP="008629A1">
            <w:pPr>
              <w:rPr>
                <w:rFonts w:ascii="Times New Roman" w:hAnsi="Times New Roman" w:cs="Times New Roman"/>
                <w:szCs w:val="24"/>
              </w:rPr>
            </w:pPr>
          </w:p>
        </w:tc>
        <w:tc>
          <w:tcPr>
            <w:tcW w:w="1372" w:type="dxa"/>
            <w:tcBorders>
              <w:top w:val="single" w:sz="4" w:space="0" w:color="auto"/>
            </w:tcBorders>
          </w:tcPr>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Литерат.</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чтение</w:t>
            </w:r>
          </w:p>
          <w:p w:rsidR="008629A1" w:rsidRPr="00537029" w:rsidRDefault="008629A1" w:rsidP="008629A1">
            <w:pPr>
              <w:rPr>
                <w:rFonts w:ascii="Times New Roman" w:hAnsi="Times New Roman" w:cs="Times New Roman"/>
                <w:szCs w:val="24"/>
              </w:rPr>
            </w:pP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(чтение)</w:t>
            </w:r>
          </w:p>
        </w:tc>
        <w:tc>
          <w:tcPr>
            <w:tcW w:w="944" w:type="dxa"/>
            <w:tcBorders>
              <w:top w:val="single" w:sz="4" w:space="0" w:color="auto"/>
            </w:tcBorders>
          </w:tcPr>
          <w:p w:rsidR="008629A1" w:rsidRDefault="008629A1" w:rsidP="008629A1">
            <w:pPr>
              <w:rPr>
                <w:rFonts w:ascii="Times New Roman" w:hAnsi="Times New Roman" w:cs="Times New Roman"/>
                <w:szCs w:val="24"/>
              </w:rPr>
            </w:pPr>
            <w:r w:rsidRPr="00537029">
              <w:rPr>
                <w:rFonts w:ascii="Times New Roman" w:hAnsi="Times New Roman" w:cs="Times New Roman"/>
                <w:szCs w:val="24"/>
              </w:rPr>
              <w:t>1а,</w:t>
            </w:r>
            <w:r>
              <w:rPr>
                <w:rFonts w:ascii="Times New Roman" w:hAnsi="Times New Roman" w:cs="Times New Roman"/>
                <w:szCs w:val="24"/>
              </w:rPr>
              <w:t>1б</w:t>
            </w: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629A1" w:rsidRPr="00537029" w:rsidRDefault="008629A1" w:rsidP="008629A1">
            <w:pPr>
              <w:rPr>
                <w:rFonts w:ascii="Times New Roman" w:hAnsi="Times New Roman" w:cs="Times New Roman"/>
                <w:szCs w:val="24"/>
              </w:rPr>
            </w:pPr>
          </w:p>
        </w:tc>
        <w:tc>
          <w:tcPr>
            <w:tcW w:w="681" w:type="dxa"/>
            <w:tcBorders>
              <w:top w:val="single" w:sz="4" w:space="0" w:color="auto"/>
            </w:tcBorders>
          </w:tcPr>
          <w:p w:rsidR="008629A1" w:rsidRDefault="008629A1" w:rsidP="008629A1">
            <w:pPr>
              <w:rPr>
                <w:rFonts w:ascii="Times New Roman" w:hAnsi="Times New Roman" w:cs="Times New Roman"/>
                <w:b/>
                <w:szCs w:val="24"/>
              </w:rPr>
            </w:pPr>
            <w:r w:rsidRPr="00B363A7">
              <w:rPr>
                <w:rFonts w:ascii="Times New Roman" w:hAnsi="Times New Roman" w:cs="Times New Roman"/>
                <w:b/>
                <w:szCs w:val="24"/>
              </w:rPr>
              <w:t>132</w:t>
            </w:r>
          </w:p>
          <w:p w:rsidR="008629A1" w:rsidRDefault="008629A1" w:rsidP="008629A1">
            <w:pPr>
              <w:rPr>
                <w:rFonts w:ascii="Times New Roman" w:hAnsi="Times New Roman" w:cs="Times New Roman"/>
                <w:szCs w:val="24"/>
              </w:rPr>
            </w:pPr>
          </w:p>
          <w:p w:rsidR="008629A1" w:rsidRDefault="008629A1" w:rsidP="008629A1">
            <w:pPr>
              <w:rPr>
                <w:rFonts w:ascii="Times New Roman" w:hAnsi="Times New Roman" w:cs="Times New Roman"/>
                <w:szCs w:val="24"/>
              </w:rPr>
            </w:pPr>
          </w:p>
          <w:p w:rsidR="008629A1" w:rsidRDefault="008629A1" w:rsidP="008629A1">
            <w:pPr>
              <w:rPr>
                <w:rFonts w:ascii="Times New Roman" w:hAnsi="Times New Roman" w:cs="Times New Roman"/>
                <w:szCs w:val="24"/>
              </w:rPr>
            </w:pPr>
            <w:r w:rsidRPr="000E3E2D">
              <w:rPr>
                <w:rFonts w:ascii="Times New Roman" w:hAnsi="Times New Roman" w:cs="Times New Roman"/>
                <w:szCs w:val="24"/>
              </w:rPr>
              <w:t>92</w:t>
            </w: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Pr="00B363A7" w:rsidRDefault="008F74C6" w:rsidP="008629A1">
            <w:pPr>
              <w:rPr>
                <w:rFonts w:ascii="Times New Roman" w:hAnsi="Times New Roman" w:cs="Times New Roman"/>
                <w:b/>
                <w:szCs w:val="24"/>
              </w:rPr>
            </w:pPr>
          </w:p>
        </w:tc>
        <w:tc>
          <w:tcPr>
            <w:tcW w:w="1920" w:type="dxa"/>
            <w:tcBorders>
              <w:top w:val="single" w:sz="4" w:space="0" w:color="auto"/>
            </w:tcBorders>
          </w:tcPr>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 xml:space="preserve">Рабочая программа составлена на основе программы Министерства </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образования РФ под редакцией  В.Г.Горец</w:t>
            </w:r>
            <w:r>
              <w:rPr>
                <w:rFonts w:ascii="Times New Roman" w:hAnsi="Times New Roman" w:cs="Times New Roman"/>
                <w:szCs w:val="24"/>
              </w:rPr>
              <w:t>кого</w:t>
            </w:r>
          </w:p>
        </w:tc>
        <w:tc>
          <w:tcPr>
            <w:tcW w:w="2267" w:type="dxa"/>
            <w:tcBorders>
              <w:top w:val="single" w:sz="4" w:space="0" w:color="auto"/>
            </w:tcBorders>
          </w:tcPr>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В.Г.Горецкий</w:t>
            </w:r>
          </w:p>
          <w:p w:rsidR="008629A1" w:rsidRPr="00537029" w:rsidRDefault="008629A1" w:rsidP="008629A1">
            <w:pPr>
              <w:rPr>
                <w:rFonts w:ascii="Times New Roman" w:hAnsi="Times New Roman" w:cs="Times New Roman"/>
                <w:szCs w:val="24"/>
              </w:rPr>
            </w:pPr>
            <w:r>
              <w:rPr>
                <w:rFonts w:ascii="Times New Roman" w:hAnsi="Times New Roman" w:cs="Times New Roman"/>
                <w:szCs w:val="24"/>
              </w:rPr>
              <w:t>«Русская азбука</w:t>
            </w:r>
            <w:r w:rsidRPr="00537029">
              <w:rPr>
                <w:rFonts w:ascii="Times New Roman" w:hAnsi="Times New Roman" w:cs="Times New Roman"/>
                <w:szCs w:val="24"/>
              </w:rPr>
              <w:t>»</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М. «Просвещение»,</w:t>
            </w:r>
          </w:p>
          <w:p w:rsidR="008629A1" w:rsidRDefault="005B4844" w:rsidP="008629A1">
            <w:pPr>
              <w:rPr>
                <w:rFonts w:ascii="Times New Roman" w:hAnsi="Times New Roman" w:cs="Times New Roman"/>
                <w:szCs w:val="24"/>
              </w:rPr>
            </w:pPr>
            <w:r>
              <w:rPr>
                <w:rFonts w:ascii="Times New Roman" w:hAnsi="Times New Roman" w:cs="Times New Roman"/>
                <w:szCs w:val="24"/>
              </w:rPr>
              <w:t xml:space="preserve">2011 </w:t>
            </w:r>
            <w:r w:rsidR="008629A1" w:rsidRPr="00537029">
              <w:rPr>
                <w:rFonts w:ascii="Times New Roman" w:hAnsi="Times New Roman" w:cs="Times New Roman"/>
                <w:szCs w:val="24"/>
              </w:rPr>
              <w:t>год</w:t>
            </w: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Pr="00537029" w:rsidRDefault="008F74C6" w:rsidP="008F74C6">
            <w:pPr>
              <w:rPr>
                <w:rFonts w:ascii="Times New Roman" w:hAnsi="Times New Roman" w:cs="Times New Roman"/>
                <w:szCs w:val="24"/>
              </w:rPr>
            </w:pPr>
          </w:p>
        </w:tc>
        <w:tc>
          <w:tcPr>
            <w:tcW w:w="1950" w:type="dxa"/>
            <w:tcBorders>
              <w:top w:val="single" w:sz="4" w:space="0" w:color="auto"/>
            </w:tcBorders>
          </w:tcPr>
          <w:p w:rsidR="008629A1" w:rsidRDefault="008629A1" w:rsidP="008629A1">
            <w:pPr>
              <w:rPr>
                <w:rFonts w:ascii="Times New Roman" w:hAnsi="Times New Roman" w:cs="Times New Roman"/>
                <w:szCs w:val="24"/>
              </w:rPr>
            </w:pPr>
            <w:r w:rsidRPr="00537029">
              <w:rPr>
                <w:rFonts w:ascii="Times New Roman" w:hAnsi="Times New Roman" w:cs="Times New Roman"/>
                <w:szCs w:val="24"/>
              </w:rPr>
              <w:t>РП</w:t>
            </w:r>
          </w:p>
          <w:p w:rsidR="008629A1" w:rsidRPr="00537029" w:rsidRDefault="008629A1" w:rsidP="008629A1">
            <w:pPr>
              <w:rPr>
                <w:rFonts w:ascii="Times New Roman" w:hAnsi="Times New Roman" w:cs="Times New Roman"/>
                <w:szCs w:val="24"/>
              </w:rPr>
            </w:pPr>
            <w:r>
              <w:rPr>
                <w:rFonts w:ascii="Times New Roman" w:hAnsi="Times New Roman" w:cs="Times New Roman"/>
                <w:szCs w:val="24"/>
              </w:rPr>
              <w:t>УМК «Школа России»</w:t>
            </w:r>
          </w:p>
        </w:tc>
      </w:tr>
      <w:tr w:rsidR="008629A1" w:rsidRPr="00537029" w:rsidTr="008629A1">
        <w:tc>
          <w:tcPr>
            <w:tcW w:w="437" w:type="dxa"/>
          </w:tcPr>
          <w:p w:rsidR="008629A1" w:rsidRPr="00537029" w:rsidRDefault="008629A1" w:rsidP="008629A1">
            <w:pPr>
              <w:rPr>
                <w:rFonts w:ascii="Times New Roman" w:hAnsi="Times New Roman" w:cs="Times New Roman"/>
                <w:szCs w:val="24"/>
              </w:rPr>
            </w:pPr>
          </w:p>
        </w:tc>
        <w:tc>
          <w:tcPr>
            <w:tcW w:w="1372" w:type="dxa"/>
          </w:tcPr>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Литерат.</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чтение</w:t>
            </w:r>
          </w:p>
          <w:p w:rsidR="008629A1" w:rsidRPr="00537029" w:rsidRDefault="008629A1" w:rsidP="008629A1">
            <w:pPr>
              <w:rPr>
                <w:rFonts w:ascii="Times New Roman" w:hAnsi="Times New Roman" w:cs="Times New Roman"/>
                <w:szCs w:val="24"/>
              </w:rPr>
            </w:pP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(чтение)</w:t>
            </w:r>
          </w:p>
        </w:tc>
        <w:tc>
          <w:tcPr>
            <w:tcW w:w="944" w:type="dxa"/>
          </w:tcPr>
          <w:p w:rsidR="008629A1" w:rsidRDefault="008629A1" w:rsidP="008629A1">
            <w:pPr>
              <w:rPr>
                <w:rFonts w:ascii="Times New Roman" w:hAnsi="Times New Roman" w:cs="Times New Roman"/>
                <w:szCs w:val="24"/>
              </w:rPr>
            </w:pPr>
            <w:r>
              <w:rPr>
                <w:rFonts w:ascii="Times New Roman" w:hAnsi="Times New Roman" w:cs="Times New Roman"/>
                <w:szCs w:val="24"/>
              </w:rPr>
              <w:t>1в</w:t>
            </w: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Pr="00537029" w:rsidRDefault="008F74C6" w:rsidP="008629A1">
            <w:pPr>
              <w:rPr>
                <w:rFonts w:ascii="Times New Roman" w:hAnsi="Times New Roman" w:cs="Times New Roman"/>
                <w:szCs w:val="24"/>
              </w:rPr>
            </w:pPr>
          </w:p>
        </w:tc>
        <w:tc>
          <w:tcPr>
            <w:tcW w:w="681" w:type="dxa"/>
          </w:tcPr>
          <w:p w:rsidR="008629A1" w:rsidRDefault="008629A1" w:rsidP="008629A1">
            <w:pPr>
              <w:rPr>
                <w:rFonts w:ascii="Times New Roman" w:hAnsi="Times New Roman" w:cs="Times New Roman"/>
                <w:b/>
                <w:szCs w:val="24"/>
              </w:rPr>
            </w:pPr>
            <w:r w:rsidRPr="00B363A7">
              <w:rPr>
                <w:rFonts w:ascii="Times New Roman" w:hAnsi="Times New Roman" w:cs="Times New Roman"/>
                <w:b/>
                <w:szCs w:val="24"/>
              </w:rPr>
              <w:t>132</w:t>
            </w:r>
          </w:p>
          <w:p w:rsidR="008629A1" w:rsidRDefault="008629A1" w:rsidP="008629A1">
            <w:pPr>
              <w:rPr>
                <w:rFonts w:ascii="Times New Roman" w:hAnsi="Times New Roman" w:cs="Times New Roman"/>
                <w:b/>
                <w:szCs w:val="24"/>
              </w:rPr>
            </w:pPr>
          </w:p>
          <w:p w:rsidR="008629A1" w:rsidRDefault="008629A1" w:rsidP="008629A1">
            <w:pPr>
              <w:rPr>
                <w:rFonts w:ascii="Times New Roman" w:hAnsi="Times New Roman" w:cs="Times New Roman"/>
                <w:szCs w:val="24"/>
              </w:rPr>
            </w:pPr>
            <w:r w:rsidRPr="000E3E2D">
              <w:rPr>
                <w:rFonts w:ascii="Times New Roman" w:hAnsi="Times New Roman" w:cs="Times New Roman"/>
                <w:szCs w:val="24"/>
              </w:rPr>
              <w:t>92</w:t>
            </w: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Pr="000E3E2D" w:rsidRDefault="008F74C6" w:rsidP="008629A1">
            <w:pPr>
              <w:rPr>
                <w:rFonts w:ascii="Times New Roman" w:hAnsi="Times New Roman" w:cs="Times New Roman"/>
                <w:szCs w:val="24"/>
              </w:rPr>
            </w:pPr>
          </w:p>
        </w:tc>
        <w:tc>
          <w:tcPr>
            <w:tcW w:w="1920" w:type="dxa"/>
          </w:tcPr>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 xml:space="preserve">Рабочая программа составлена на основе программы Министерства </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 xml:space="preserve">образования РФ под редакцией </w:t>
            </w:r>
            <w:r>
              <w:rPr>
                <w:rFonts w:ascii="Times New Roman" w:hAnsi="Times New Roman" w:cs="Times New Roman"/>
                <w:szCs w:val="24"/>
              </w:rPr>
              <w:t>Л.Ф.Климановой</w:t>
            </w:r>
          </w:p>
        </w:tc>
        <w:tc>
          <w:tcPr>
            <w:tcW w:w="2267" w:type="dxa"/>
          </w:tcPr>
          <w:p w:rsidR="008629A1" w:rsidRPr="00537029" w:rsidRDefault="008629A1" w:rsidP="008629A1">
            <w:pPr>
              <w:rPr>
                <w:rFonts w:ascii="Times New Roman" w:hAnsi="Times New Roman" w:cs="Times New Roman"/>
                <w:szCs w:val="24"/>
              </w:rPr>
            </w:pPr>
            <w:r>
              <w:rPr>
                <w:rFonts w:ascii="Times New Roman" w:hAnsi="Times New Roman" w:cs="Times New Roman"/>
                <w:szCs w:val="24"/>
              </w:rPr>
              <w:t>Л.Ф.Климанова,</w:t>
            </w:r>
          </w:p>
          <w:p w:rsidR="008629A1" w:rsidRPr="00537029" w:rsidRDefault="008629A1" w:rsidP="008629A1">
            <w:pPr>
              <w:rPr>
                <w:rFonts w:ascii="Times New Roman" w:hAnsi="Times New Roman" w:cs="Times New Roman"/>
                <w:szCs w:val="24"/>
              </w:rPr>
            </w:pPr>
            <w:r>
              <w:rPr>
                <w:rFonts w:ascii="Times New Roman" w:hAnsi="Times New Roman" w:cs="Times New Roman"/>
                <w:szCs w:val="24"/>
              </w:rPr>
              <w:t>«Азбука</w:t>
            </w:r>
            <w:r w:rsidRPr="00537029">
              <w:rPr>
                <w:rFonts w:ascii="Times New Roman" w:hAnsi="Times New Roman" w:cs="Times New Roman"/>
                <w:szCs w:val="24"/>
              </w:rPr>
              <w:t>»</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М. «Просвещение»,</w:t>
            </w:r>
          </w:p>
          <w:p w:rsidR="008629A1" w:rsidRDefault="005B4844" w:rsidP="008629A1">
            <w:pPr>
              <w:rPr>
                <w:rFonts w:ascii="Times New Roman" w:hAnsi="Times New Roman" w:cs="Times New Roman"/>
                <w:szCs w:val="24"/>
              </w:rPr>
            </w:pPr>
            <w:r>
              <w:rPr>
                <w:rFonts w:ascii="Times New Roman" w:hAnsi="Times New Roman" w:cs="Times New Roman"/>
                <w:szCs w:val="24"/>
              </w:rPr>
              <w:t xml:space="preserve">2011 </w:t>
            </w:r>
            <w:r w:rsidR="008629A1" w:rsidRPr="00537029">
              <w:rPr>
                <w:rFonts w:ascii="Times New Roman" w:hAnsi="Times New Roman" w:cs="Times New Roman"/>
                <w:szCs w:val="24"/>
              </w:rPr>
              <w:t>год</w:t>
            </w: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Pr="00537029" w:rsidRDefault="008F74C6" w:rsidP="008F74C6">
            <w:pPr>
              <w:rPr>
                <w:rFonts w:ascii="Times New Roman" w:hAnsi="Times New Roman" w:cs="Times New Roman"/>
                <w:szCs w:val="24"/>
              </w:rPr>
            </w:pPr>
          </w:p>
        </w:tc>
        <w:tc>
          <w:tcPr>
            <w:tcW w:w="1950" w:type="dxa"/>
          </w:tcPr>
          <w:p w:rsidR="008629A1" w:rsidRDefault="008629A1" w:rsidP="008629A1">
            <w:pPr>
              <w:rPr>
                <w:rFonts w:ascii="Times New Roman" w:hAnsi="Times New Roman" w:cs="Times New Roman"/>
                <w:szCs w:val="24"/>
              </w:rPr>
            </w:pPr>
            <w:r>
              <w:rPr>
                <w:rFonts w:ascii="Times New Roman" w:hAnsi="Times New Roman" w:cs="Times New Roman"/>
                <w:szCs w:val="24"/>
              </w:rPr>
              <w:t>РП</w:t>
            </w:r>
          </w:p>
          <w:p w:rsidR="008629A1" w:rsidRDefault="008629A1" w:rsidP="008629A1">
            <w:pPr>
              <w:rPr>
                <w:rFonts w:ascii="Times New Roman" w:hAnsi="Times New Roman" w:cs="Times New Roman"/>
                <w:szCs w:val="24"/>
              </w:rPr>
            </w:pPr>
            <w:r>
              <w:rPr>
                <w:rFonts w:ascii="Times New Roman" w:hAnsi="Times New Roman" w:cs="Times New Roman"/>
                <w:szCs w:val="24"/>
              </w:rPr>
              <w:t xml:space="preserve">УМК </w:t>
            </w:r>
          </w:p>
          <w:p w:rsidR="008629A1" w:rsidRPr="00537029" w:rsidRDefault="008629A1" w:rsidP="008629A1">
            <w:pPr>
              <w:rPr>
                <w:rFonts w:ascii="Times New Roman" w:hAnsi="Times New Roman" w:cs="Times New Roman"/>
                <w:szCs w:val="24"/>
              </w:rPr>
            </w:pPr>
            <w:r>
              <w:rPr>
                <w:rFonts w:ascii="Times New Roman" w:hAnsi="Times New Roman" w:cs="Times New Roman"/>
                <w:szCs w:val="24"/>
              </w:rPr>
              <w:t>« Перспектива»</w:t>
            </w:r>
          </w:p>
        </w:tc>
      </w:tr>
      <w:tr w:rsidR="008629A1" w:rsidRPr="00537029" w:rsidTr="008629A1">
        <w:trPr>
          <w:trHeight w:val="1227"/>
        </w:trPr>
        <w:tc>
          <w:tcPr>
            <w:tcW w:w="437" w:type="dxa"/>
            <w:vMerge w:val="restart"/>
          </w:tcPr>
          <w:p w:rsidR="008629A1" w:rsidRPr="00537029" w:rsidRDefault="008629A1" w:rsidP="008629A1">
            <w:pPr>
              <w:rPr>
                <w:rFonts w:ascii="Times New Roman" w:hAnsi="Times New Roman" w:cs="Times New Roman"/>
                <w:szCs w:val="24"/>
              </w:rPr>
            </w:pPr>
          </w:p>
        </w:tc>
        <w:tc>
          <w:tcPr>
            <w:tcW w:w="1372" w:type="dxa"/>
            <w:tcBorders>
              <w:bottom w:val="single" w:sz="4" w:space="0" w:color="auto"/>
            </w:tcBorders>
          </w:tcPr>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Литерат.</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чтение</w:t>
            </w:r>
          </w:p>
        </w:tc>
        <w:tc>
          <w:tcPr>
            <w:tcW w:w="944" w:type="dxa"/>
            <w:tcBorders>
              <w:bottom w:val="single" w:sz="4" w:space="0" w:color="auto"/>
            </w:tcBorders>
          </w:tcPr>
          <w:p w:rsidR="008629A1" w:rsidRDefault="008629A1" w:rsidP="008629A1">
            <w:pPr>
              <w:rPr>
                <w:rFonts w:ascii="Times New Roman" w:hAnsi="Times New Roman" w:cs="Times New Roman"/>
                <w:szCs w:val="24"/>
              </w:rPr>
            </w:pPr>
            <w:r w:rsidRPr="00537029">
              <w:rPr>
                <w:rFonts w:ascii="Times New Roman" w:hAnsi="Times New Roman" w:cs="Times New Roman"/>
                <w:szCs w:val="24"/>
              </w:rPr>
              <w:t>1а,</w:t>
            </w:r>
            <w:r w:rsidR="008F74C6">
              <w:rPr>
                <w:rFonts w:ascii="Times New Roman" w:hAnsi="Times New Roman" w:cs="Times New Roman"/>
                <w:szCs w:val="24"/>
              </w:rPr>
              <w:t>1б.</w:t>
            </w: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r>
              <w:rPr>
                <w:rFonts w:ascii="Times New Roman" w:hAnsi="Times New Roman" w:cs="Times New Roman"/>
                <w:szCs w:val="24"/>
              </w:rPr>
              <w:t>2а, 2б</w:t>
            </w:r>
          </w:p>
          <w:p w:rsidR="008629A1" w:rsidRPr="00537029" w:rsidRDefault="008629A1" w:rsidP="008629A1">
            <w:pPr>
              <w:rPr>
                <w:rFonts w:ascii="Times New Roman" w:hAnsi="Times New Roman" w:cs="Times New Roman"/>
                <w:szCs w:val="24"/>
              </w:rPr>
            </w:pPr>
          </w:p>
          <w:p w:rsidR="008629A1" w:rsidRPr="00537029" w:rsidRDefault="008629A1" w:rsidP="008629A1">
            <w:pPr>
              <w:rPr>
                <w:rFonts w:ascii="Times New Roman" w:hAnsi="Times New Roman" w:cs="Times New Roman"/>
                <w:szCs w:val="24"/>
              </w:rPr>
            </w:pPr>
          </w:p>
          <w:p w:rsidR="008629A1" w:rsidRPr="00537029" w:rsidRDefault="008629A1" w:rsidP="008629A1">
            <w:pPr>
              <w:rPr>
                <w:rFonts w:ascii="Times New Roman" w:hAnsi="Times New Roman" w:cs="Times New Roman"/>
                <w:szCs w:val="24"/>
              </w:rPr>
            </w:pPr>
          </w:p>
        </w:tc>
        <w:tc>
          <w:tcPr>
            <w:tcW w:w="681" w:type="dxa"/>
            <w:tcBorders>
              <w:bottom w:val="single" w:sz="4" w:space="0" w:color="auto"/>
            </w:tcBorders>
          </w:tcPr>
          <w:p w:rsidR="008629A1" w:rsidRDefault="008629A1" w:rsidP="008629A1">
            <w:pPr>
              <w:rPr>
                <w:rFonts w:ascii="Times New Roman" w:hAnsi="Times New Roman" w:cs="Times New Roman"/>
                <w:szCs w:val="24"/>
              </w:rPr>
            </w:pPr>
            <w:r w:rsidRPr="00537029">
              <w:rPr>
                <w:rFonts w:ascii="Times New Roman" w:hAnsi="Times New Roman" w:cs="Times New Roman"/>
                <w:szCs w:val="24"/>
              </w:rPr>
              <w:lastRenderedPageBreak/>
              <w:t>40</w:t>
            </w: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Pr="00537029" w:rsidRDefault="008F74C6" w:rsidP="008629A1">
            <w:pPr>
              <w:rPr>
                <w:rFonts w:ascii="Times New Roman" w:hAnsi="Times New Roman" w:cs="Times New Roman"/>
                <w:szCs w:val="24"/>
              </w:rPr>
            </w:pPr>
            <w:r>
              <w:rPr>
                <w:rFonts w:ascii="Times New Roman" w:hAnsi="Times New Roman" w:cs="Times New Roman"/>
                <w:szCs w:val="24"/>
              </w:rPr>
              <w:t>136</w:t>
            </w:r>
          </w:p>
        </w:tc>
        <w:tc>
          <w:tcPr>
            <w:tcW w:w="1920" w:type="dxa"/>
            <w:tcBorders>
              <w:bottom w:val="single" w:sz="4" w:space="0" w:color="auto"/>
            </w:tcBorders>
          </w:tcPr>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lastRenderedPageBreak/>
              <w:t xml:space="preserve">Рабочая программа составлена на основе программы Министерства </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 xml:space="preserve">образования РФ </w:t>
            </w:r>
            <w:r w:rsidRPr="00537029">
              <w:rPr>
                <w:rFonts w:ascii="Times New Roman" w:hAnsi="Times New Roman" w:cs="Times New Roman"/>
                <w:szCs w:val="24"/>
              </w:rPr>
              <w:lastRenderedPageBreak/>
              <w:t xml:space="preserve">под редакцией </w:t>
            </w:r>
            <w:r>
              <w:rPr>
                <w:rFonts w:ascii="Times New Roman" w:hAnsi="Times New Roman" w:cs="Times New Roman"/>
                <w:szCs w:val="24"/>
              </w:rPr>
              <w:t>Л.Ф.Климановой</w:t>
            </w:r>
            <w:r w:rsidRPr="00537029">
              <w:rPr>
                <w:rFonts w:ascii="Times New Roman" w:hAnsi="Times New Roman" w:cs="Times New Roman"/>
                <w:szCs w:val="24"/>
              </w:rPr>
              <w:t xml:space="preserve"> В.Г.Горецкого</w:t>
            </w:r>
          </w:p>
        </w:tc>
        <w:tc>
          <w:tcPr>
            <w:tcW w:w="2267" w:type="dxa"/>
            <w:tcBorders>
              <w:bottom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lastRenderedPageBreak/>
              <w:t>Л.Ф.Климановой</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В.Г.Горецкий</w:t>
            </w:r>
          </w:p>
          <w:p w:rsidR="008629A1" w:rsidRPr="00537029" w:rsidRDefault="008629A1" w:rsidP="008629A1">
            <w:pPr>
              <w:rPr>
                <w:rFonts w:ascii="Times New Roman" w:hAnsi="Times New Roman" w:cs="Times New Roman"/>
                <w:szCs w:val="24"/>
              </w:rPr>
            </w:pPr>
            <w:r>
              <w:rPr>
                <w:rFonts w:ascii="Times New Roman" w:hAnsi="Times New Roman" w:cs="Times New Roman"/>
                <w:szCs w:val="24"/>
              </w:rPr>
              <w:t>«Литературное чтение</w:t>
            </w:r>
            <w:r w:rsidRPr="00537029">
              <w:rPr>
                <w:rFonts w:ascii="Times New Roman" w:hAnsi="Times New Roman" w:cs="Times New Roman"/>
                <w:szCs w:val="24"/>
              </w:rPr>
              <w:t>»</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М.:</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«Просвещение»,</w:t>
            </w:r>
          </w:p>
          <w:p w:rsidR="008629A1" w:rsidRDefault="005B4844" w:rsidP="008629A1">
            <w:pPr>
              <w:rPr>
                <w:rFonts w:ascii="Times New Roman" w:hAnsi="Times New Roman" w:cs="Times New Roman"/>
                <w:szCs w:val="24"/>
              </w:rPr>
            </w:pPr>
            <w:r>
              <w:rPr>
                <w:rFonts w:ascii="Times New Roman" w:hAnsi="Times New Roman" w:cs="Times New Roman"/>
                <w:szCs w:val="24"/>
              </w:rPr>
              <w:t xml:space="preserve">2011 </w:t>
            </w:r>
            <w:r w:rsidR="008629A1" w:rsidRPr="00537029">
              <w:rPr>
                <w:rFonts w:ascii="Times New Roman" w:hAnsi="Times New Roman" w:cs="Times New Roman"/>
                <w:szCs w:val="24"/>
              </w:rPr>
              <w:t>год</w:t>
            </w: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Pr="00537029" w:rsidRDefault="008F74C6" w:rsidP="008F74C6">
            <w:pPr>
              <w:rPr>
                <w:rFonts w:ascii="Times New Roman" w:hAnsi="Times New Roman" w:cs="Times New Roman"/>
                <w:szCs w:val="24"/>
              </w:rPr>
            </w:pPr>
            <w:r w:rsidRPr="00537029">
              <w:rPr>
                <w:rFonts w:ascii="Times New Roman" w:hAnsi="Times New Roman" w:cs="Times New Roman"/>
                <w:szCs w:val="24"/>
              </w:rPr>
              <w:t>В.Г.Горецкий</w:t>
            </w:r>
          </w:p>
          <w:p w:rsidR="008F74C6" w:rsidRPr="00537029" w:rsidRDefault="008F74C6" w:rsidP="008F74C6">
            <w:pPr>
              <w:rPr>
                <w:rFonts w:ascii="Times New Roman" w:hAnsi="Times New Roman" w:cs="Times New Roman"/>
                <w:szCs w:val="24"/>
              </w:rPr>
            </w:pPr>
            <w:r>
              <w:rPr>
                <w:rFonts w:ascii="Times New Roman" w:hAnsi="Times New Roman" w:cs="Times New Roman"/>
                <w:szCs w:val="24"/>
              </w:rPr>
              <w:t>«Литературное чтение</w:t>
            </w:r>
            <w:r w:rsidRPr="00537029">
              <w:rPr>
                <w:rFonts w:ascii="Times New Roman" w:hAnsi="Times New Roman" w:cs="Times New Roman"/>
                <w:szCs w:val="24"/>
              </w:rPr>
              <w:t>»</w:t>
            </w:r>
          </w:p>
          <w:p w:rsidR="008F74C6" w:rsidRPr="00537029" w:rsidRDefault="008F74C6" w:rsidP="008F74C6">
            <w:pPr>
              <w:rPr>
                <w:rFonts w:ascii="Times New Roman" w:hAnsi="Times New Roman" w:cs="Times New Roman"/>
                <w:szCs w:val="24"/>
              </w:rPr>
            </w:pPr>
            <w:r w:rsidRPr="00537029">
              <w:rPr>
                <w:rFonts w:ascii="Times New Roman" w:hAnsi="Times New Roman" w:cs="Times New Roman"/>
                <w:szCs w:val="24"/>
              </w:rPr>
              <w:t>М. «Просвещение»,</w:t>
            </w:r>
          </w:p>
          <w:p w:rsidR="008F74C6" w:rsidRPr="00537029" w:rsidRDefault="008F74C6" w:rsidP="008F74C6">
            <w:pPr>
              <w:rPr>
                <w:rFonts w:ascii="Times New Roman" w:hAnsi="Times New Roman" w:cs="Times New Roman"/>
                <w:szCs w:val="24"/>
              </w:rPr>
            </w:pPr>
            <w:r>
              <w:rPr>
                <w:rFonts w:ascii="Times New Roman" w:hAnsi="Times New Roman" w:cs="Times New Roman"/>
                <w:szCs w:val="24"/>
              </w:rPr>
              <w:t xml:space="preserve">2011 </w:t>
            </w:r>
            <w:r w:rsidRPr="00537029">
              <w:rPr>
                <w:rFonts w:ascii="Times New Roman" w:hAnsi="Times New Roman" w:cs="Times New Roman"/>
                <w:szCs w:val="24"/>
              </w:rPr>
              <w:t>год</w:t>
            </w:r>
          </w:p>
        </w:tc>
        <w:tc>
          <w:tcPr>
            <w:tcW w:w="1950" w:type="dxa"/>
            <w:tcBorders>
              <w:bottom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lastRenderedPageBreak/>
              <w:t>РП</w:t>
            </w:r>
          </w:p>
          <w:p w:rsidR="008629A1" w:rsidRPr="00537029" w:rsidRDefault="008629A1" w:rsidP="008629A1">
            <w:pPr>
              <w:rPr>
                <w:rFonts w:ascii="Times New Roman" w:hAnsi="Times New Roman" w:cs="Times New Roman"/>
                <w:szCs w:val="24"/>
              </w:rPr>
            </w:pPr>
            <w:r>
              <w:rPr>
                <w:rFonts w:ascii="Times New Roman" w:hAnsi="Times New Roman" w:cs="Times New Roman"/>
                <w:szCs w:val="24"/>
              </w:rPr>
              <w:t>УМК «Школа России»</w:t>
            </w:r>
          </w:p>
        </w:tc>
      </w:tr>
      <w:tr w:rsidR="008629A1" w:rsidRPr="00537029" w:rsidTr="008629A1">
        <w:trPr>
          <w:trHeight w:val="122"/>
        </w:trPr>
        <w:tc>
          <w:tcPr>
            <w:tcW w:w="437" w:type="dxa"/>
            <w:vMerge/>
          </w:tcPr>
          <w:p w:rsidR="008629A1" w:rsidRPr="00537029" w:rsidRDefault="008629A1" w:rsidP="008629A1">
            <w:pPr>
              <w:rPr>
                <w:rFonts w:ascii="Times New Roman" w:hAnsi="Times New Roman" w:cs="Times New Roman"/>
                <w:szCs w:val="24"/>
              </w:rPr>
            </w:pPr>
          </w:p>
        </w:tc>
        <w:tc>
          <w:tcPr>
            <w:tcW w:w="1372" w:type="dxa"/>
            <w:tcBorders>
              <w:top w:val="single" w:sz="4" w:space="0" w:color="auto"/>
            </w:tcBorders>
          </w:tcPr>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Литерат.</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чтение</w:t>
            </w:r>
          </w:p>
          <w:p w:rsidR="008629A1" w:rsidRPr="00537029" w:rsidRDefault="008629A1" w:rsidP="008629A1">
            <w:pPr>
              <w:rPr>
                <w:rFonts w:ascii="Times New Roman" w:hAnsi="Times New Roman" w:cs="Times New Roman"/>
                <w:szCs w:val="24"/>
              </w:rPr>
            </w:pPr>
          </w:p>
        </w:tc>
        <w:tc>
          <w:tcPr>
            <w:tcW w:w="944" w:type="dxa"/>
            <w:tcBorders>
              <w:top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t>1в</w:t>
            </w: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Default="008F74C6" w:rsidP="008629A1">
            <w:pPr>
              <w:rPr>
                <w:rFonts w:ascii="Times New Roman" w:hAnsi="Times New Roman" w:cs="Times New Roman"/>
                <w:szCs w:val="24"/>
              </w:rPr>
            </w:pPr>
          </w:p>
          <w:p w:rsidR="008F74C6" w:rsidRPr="00537029" w:rsidRDefault="00B070D7" w:rsidP="008629A1">
            <w:pPr>
              <w:rPr>
                <w:rFonts w:ascii="Times New Roman" w:hAnsi="Times New Roman" w:cs="Times New Roman"/>
                <w:szCs w:val="24"/>
              </w:rPr>
            </w:pPr>
            <w:r>
              <w:rPr>
                <w:rFonts w:ascii="Times New Roman" w:hAnsi="Times New Roman" w:cs="Times New Roman"/>
                <w:szCs w:val="24"/>
              </w:rPr>
              <w:t>2в</w:t>
            </w:r>
          </w:p>
          <w:p w:rsidR="008629A1" w:rsidRPr="00537029" w:rsidRDefault="008629A1" w:rsidP="008629A1">
            <w:pPr>
              <w:rPr>
                <w:rFonts w:ascii="Times New Roman" w:hAnsi="Times New Roman" w:cs="Times New Roman"/>
                <w:szCs w:val="24"/>
              </w:rPr>
            </w:pPr>
          </w:p>
        </w:tc>
        <w:tc>
          <w:tcPr>
            <w:tcW w:w="681" w:type="dxa"/>
            <w:tcBorders>
              <w:top w:val="single" w:sz="4" w:space="0" w:color="auto"/>
            </w:tcBorders>
          </w:tcPr>
          <w:p w:rsidR="008629A1" w:rsidRDefault="008629A1" w:rsidP="008629A1">
            <w:pPr>
              <w:rPr>
                <w:rFonts w:ascii="Times New Roman" w:hAnsi="Times New Roman" w:cs="Times New Roman"/>
                <w:szCs w:val="24"/>
              </w:rPr>
            </w:pPr>
            <w:r w:rsidRPr="000F026C">
              <w:rPr>
                <w:rFonts w:ascii="Times New Roman" w:hAnsi="Times New Roman" w:cs="Times New Roman"/>
                <w:szCs w:val="24"/>
              </w:rPr>
              <w:t>40</w:t>
            </w: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Pr="000F026C" w:rsidRDefault="00B070D7" w:rsidP="008629A1">
            <w:pPr>
              <w:rPr>
                <w:rFonts w:ascii="Times New Roman" w:hAnsi="Times New Roman" w:cs="Times New Roman"/>
                <w:szCs w:val="24"/>
              </w:rPr>
            </w:pPr>
            <w:r>
              <w:rPr>
                <w:rFonts w:ascii="Times New Roman" w:hAnsi="Times New Roman" w:cs="Times New Roman"/>
                <w:szCs w:val="24"/>
              </w:rPr>
              <w:t>136</w:t>
            </w:r>
          </w:p>
          <w:p w:rsidR="008629A1" w:rsidRDefault="008629A1" w:rsidP="008629A1">
            <w:pPr>
              <w:rPr>
                <w:rFonts w:ascii="Times New Roman" w:hAnsi="Times New Roman" w:cs="Times New Roman"/>
                <w:szCs w:val="24"/>
              </w:rPr>
            </w:pPr>
          </w:p>
          <w:p w:rsidR="008629A1" w:rsidRPr="00537029" w:rsidRDefault="008629A1" w:rsidP="008629A1">
            <w:pPr>
              <w:rPr>
                <w:rFonts w:ascii="Times New Roman" w:hAnsi="Times New Roman" w:cs="Times New Roman"/>
                <w:szCs w:val="24"/>
              </w:rPr>
            </w:pPr>
          </w:p>
          <w:p w:rsidR="008629A1" w:rsidRPr="00537029" w:rsidRDefault="008629A1" w:rsidP="008629A1">
            <w:pPr>
              <w:rPr>
                <w:rFonts w:ascii="Times New Roman" w:hAnsi="Times New Roman" w:cs="Times New Roman"/>
                <w:szCs w:val="24"/>
              </w:rPr>
            </w:pPr>
          </w:p>
        </w:tc>
        <w:tc>
          <w:tcPr>
            <w:tcW w:w="1920" w:type="dxa"/>
            <w:tcBorders>
              <w:top w:val="single" w:sz="4" w:space="0" w:color="auto"/>
            </w:tcBorders>
          </w:tcPr>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 xml:space="preserve">Рабочая программа составлена на основе программы Министерства </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 xml:space="preserve">образования РФ под редакцией </w:t>
            </w:r>
            <w:r>
              <w:rPr>
                <w:rFonts w:ascii="Times New Roman" w:hAnsi="Times New Roman" w:cs="Times New Roman"/>
                <w:szCs w:val="24"/>
              </w:rPr>
              <w:t>Л.Ф.Климановой</w:t>
            </w:r>
            <w:r w:rsidRPr="00537029">
              <w:rPr>
                <w:rFonts w:ascii="Times New Roman" w:hAnsi="Times New Roman" w:cs="Times New Roman"/>
                <w:szCs w:val="24"/>
              </w:rPr>
              <w:t xml:space="preserve"> В.Г.Горецкого</w:t>
            </w:r>
          </w:p>
        </w:tc>
        <w:tc>
          <w:tcPr>
            <w:tcW w:w="2267" w:type="dxa"/>
            <w:tcBorders>
              <w:top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t>Л.Ф.Климановой</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В.Г.Горецкий</w:t>
            </w:r>
          </w:p>
          <w:p w:rsidR="008629A1" w:rsidRPr="00537029" w:rsidRDefault="008629A1" w:rsidP="008629A1">
            <w:pPr>
              <w:rPr>
                <w:rFonts w:ascii="Times New Roman" w:hAnsi="Times New Roman" w:cs="Times New Roman"/>
                <w:szCs w:val="24"/>
              </w:rPr>
            </w:pPr>
            <w:r>
              <w:rPr>
                <w:rFonts w:ascii="Times New Roman" w:hAnsi="Times New Roman" w:cs="Times New Roman"/>
                <w:szCs w:val="24"/>
              </w:rPr>
              <w:t>«Литературное чтение</w:t>
            </w:r>
            <w:r w:rsidRPr="00537029">
              <w:rPr>
                <w:rFonts w:ascii="Times New Roman" w:hAnsi="Times New Roman" w:cs="Times New Roman"/>
                <w:szCs w:val="24"/>
              </w:rPr>
              <w:t>»</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М.:</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«Просвещение»,</w:t>
            </w:r>
          </w:p>
          <w:p w:rsidR="008629A1" w:rsidRDefault="00B5513B" w:rsidP="008629A1">
            <w:pPr>
              <w:rPr>
                <w:rFonts w:ascii="Times New Roman" w:hAnsi="Times New Roman" w:cs="Times New Roman"/>
                <w:szCs w:val="24"/>
              </w:rPr>
            </w:pPr>
            <w:r>
              <w:rPr>
                <w:rFonts w:ascii="Times New Roman" w:hAnsi="Times New Roman" w:cs="Times New Roman"/>
                <w:szCs w:val="24"/>
              </w:rPr>
              <w:t xml:space="preserve">2011 </w:t>
            </w:r>
            <w:r w:rsidR="008629A1" w:rsidRPr="00537029">
              <w:rPr>
                <w:rFonts w:ascii="Times New Roman" w:hAnsi="Times New Roman" w:cs="Times New Roman"/>
                <w:szCs w:val="24"/>
              </w:rPr>
              <w:t>год</w:t>
            </w:r>
          </w:p>
          <w:p w:rsidR="008F74C6" w:rsidRDefault="008F74C6" w:rsidP="008F74C6">
            <w:pPr>
              <w:rPr>
                <w:rFonts w:ascii="Times New Roman" w:hAnsi="Times New Roman" w:cs="Times New Roman"/>
                <w:szCs w:val="24"/>
              </w:rPr>
            </w:pPr>
            <w:r>
              <w:rPr>
                <w:rFonts w:ascii="Times New Roman" w:hAnsi="Times New Roman" w:cs="Times New Roman"/>
                <w:szCs w:val="24"/>
              </w:rPr>
              <w:t>Л.Ф.Климановой</w:t>
            </w:r>
          </w:p>
          <w:p w:rsidR="008F74C6" w:rsidRPr="00537029" w:rsidRDefault="008F74C6" w:rsidP="008F74C6">
            <w:pPr>
              <w:rPr>
                <w:rFonts w:ascii="Times New Roman" w:hAnsi="Times New Roman" w:cs="Times New Roman"/>
                <w:szCs w:val="24"/>
              </w:rPr>
            </w:pPr>
            <w:r w:rsidRPr="00537029">
              <w:rPr>
                <w:rFonts w:ascii="Times New Roman" w:hAnsi="Times New Roman" w:cs="Times New Roman"/>
                <w:szCs w:val="24"/>
              </w:rPr>
              <w:t>В.Г.Горецкий</w:t>
            </w:r>
          </w:p>
          <w:p w:rsidR="008F74C6" w:rsidRPr="00537029" w:rsidRDefault="008F74C6" w:rsidP="008F74C6">
            <w:pPr>
              <w:rPr>
                <w:rFonts w:ascii="Times New Roman" w:hAnsi="Times New Roman" w:cs="Times New Roman"/>
                <w:szCs w:val="24"/>
              </w:rPr>
            </w:pPr>
            <w:r>
              <w:rPr>
                <w:rFonts w:ascii="Times New Roman" w:hAnsi="Times New Roman" w:cs="Times New Roman"/>
                <w:szCs w:val="24"/>
              </w:rPr>
              <w:t>«Литературное чтение</w:t>
            </w:r>
            <w:r w:rsidRPr="00537029">
              <w:rPr>
                <w:rFonts w:ascii="Times New Roman" w:hAnsi="Times New Roman" w:cs="Times New Roman"/>
                <w:szCs w:val="24"/>
              </w:rPr>
              <w:t>»</w:t>
            </w:r>
          </w:p>
          <w:p w:rsidR="008F74C6" w:rsidRPr="00537029" w:rsidRDefault="008F74C6" w:rsidP="008F74C6">
            <w:pPr>
              <w:rPr>
                <w:rFonts w:ascii="Times New Roman" w:hAnsi="Times New Roman" w:cs="Times New Roman"/>
                <w:szCs w:val="24"/>
              </w:rPr>
            </w:pPr>
            <w:r w:rsidRPr="00537029">
              <w:rPr>
                <w:rFonts w:ascii="Times New Roman" w:hAnsi="Times New Roman" w:cs="Times New Roman"/>
                <w:szCs w:val="24"/>
              </w:rPr>
              <w:t>М.:</w:t>
            </w:r>
          </w:p>
          <w:p w:rsidR="008F74C6" w:rsidRPr="00537029" w:rsidRDefault="008F74C6" w:rsidP="008F74C6">
            <w:pPr>
              <w:rPr>
                <w:rFonts w:ascii="Times New Roman" w:hAnsi="Times New Roman" w:cs="Times New Roman"/>
                <w:szCs w:val="24"/>
              </w:rPr>
            </w:pPr>
            <w:r w:rsidRPr="00537029">
              <w:rPr>
                <w:rFonts w:ascii="Times New Roman" w:hAnsi="Times New Roman" w:cs="Times New Roman"/>
                <w:szCs w:val="24"/>
              </w:rPr>
              <w:t>«Просвещение»,</w:t>
            </w:r>
          </w:p>
          <w:p w:rsidR="008F74C6" w:rsidRPr="00537029" w:rsidRDefault="008F74C6" w:rsidP="008F74C6">
            <w:pPr>
              <w:rPr>
                <w:rFonts w:ascii="Times New Roman" w:hAnsi="Times New Roman" w:cs="Times New Roman"/>
                <w:szCs w:val="24"/>
              </w:rPr>
            </w:pPr>
            <w:r>
              <w:rPr>
                <w:rFonts w:ascii="Times New Roman" w:hAnsi="Times New Roman" w:cs="Times New Roman"/>
                <w:szCs w:val="24"/>
              </w:rPr>
              <w:t xml:space="preserve">2011 </w:t>
            </w:r>
            <w:r w:rsidRPr="00537029">
              <w:rPr>
                <w:rFonts w:ascii="Times New Roman" w:hAnsi="Times New Roman" w:cs="Times New Roman"/>
                <w:szCs w:val="24"/>
              </w:rPr>
              <w:t>год</w:t>
            </w:r>
          </w:p>
          <w:p w:rsidR="008F74C6" w:rsidRPr="00537029" w:rsidRDefault="008F74C6" w:rsidP="008F74C6">
            <w:pPr>
              <w:rPr>
                <w:rFonts w:ascii="Times New Roman" w:hAnsi="Times New Roman" w:cs="Times New Roman"/>
                <w:szCs w:val="24"/>
              </w:rPr>
            </w:pPr>
          </w:p>
        </w:tc>
        <w:tc>
          <w:tcPr>
            <w:tcW w:w="1950" w:type="dxa"/>
            <w:tcBorders>
              <w:top w:val="single" w:sz="4" w:space="0" w:color="auto"/>
            </w:tcBorders>
          </w:tcPr>
          <w:p w:rsidR="008629A1" w:rsidRDefault="008629A1" w:rsidP="008629A1">
            <w:pPr>
              <w:rPr>
                <w:rFonts w:ascii="Times New Roman" w:hAnsi="Times New Roman" w:cs="Times New Roman"/>
                <w:szCs w:val="24"/>
              </w:rPr>
            </w:pPr>
            <w:r w:rsidRPr="00537029">
              <w:rPr>
                <w:rFonts w:ascii="Times New Roman" w:hAnsi="Times New Roman" w:cs="Times New Roman"/>
                <w:szCs w:val="24"/>
              </w:rPr>
              <w:t>РП</w:t>
            </w:r>
          </w:p>
          <w:p w:rsidR="008629A1" w:rsidRDefault="008629A1" w:rsidP="008629A1">
            <w:pPr>
              <w:rPr>
                <w:rFonts w:ascii="Times New Roman" w:hAnsi="Times New Roman" w:cs="Times New Roman"/>
                <w:szCs w:val="24"/>
              </w:rPr>
            </w:pPr>
            <w:r>
              <w:rPr>
                <w:rFonts w:ascii="Times New Roman" w:hAnsi="Times New Roman" w:cs="Times New Roman"/>
                <w:szCs w:val="24"/>
              </w:rPr>
              <w:t xml:space="preserve">УМК </w:t>
            </w:r>
          </w:p>
          <w:p w:rsidR="008629A1" w:rsidRPr="00537029" w:rsidRDefault="008629A1" w:rsidP="008629A1">
            <w:pPr>
              <w:rPr>
                <w:rFonts w:ascii="Times New Roman" w:hAnsi="Times New Roman" w:cs="Times New Roman"/>
                <w:szCs w:val="24"/>
              </w:rPr>
            </w:pPr>
            <w:r>
              <w:rPr>
                <w:rFonts w:ascii="Times New Roman" w:hAnsi="Times New Roman" w:cs="Times New Roman"/>
                <w:szCs w:val="24"/>
              </w:rPr>
              <w:t>« Перспектива»</w:t>
            </w:r>
          </w:p>
        </w:tc>
      </w:tr>
      <w:tr w:rsidR="008629A1" w:rsidRPr="00537029" w:rsidTr="008629A1">
        <w:trPr>
          <w:trHeight w:val="1714"/>
        </w:trPr>
        <w:tc>
          <w:tcPr>
            <w:tcW w:w="437" w:type="dxa"/>
            <w:tcBorders>
              <w:bottom w:val="single" w:sz="4" w:space="0" w:color="auto"/>
            </w:tcBorders>
          </w:tcPr>
          <w:p w:rsidR="008629A1" w:rsidRPr="00537029" w:rsidRDefault="008629A1" w:rsidP="008629A1">
            <w:pPr>
              <w:rPr>
                <w:rFonts w:ascii="Times New Roman" w:hAnsi="Times New Roman" w:cs="Times New Roman"/>
                <w:szCs w:val="24"/>
              </w:rPr>
            </w:pPr>
            <w:r>
              <w:rPr>
                <w:rFonts w:ascii="Times New Roman" w:hAnsi="Times New Roman" w:cs="Times New Roman"/>
                <w:szCs w:val="24"/>
              </w:rPr>
              <w:t>2.</w:t>
            </w:r>
          </w:p>
        </w:tc>
        <w:tc>
          <w:tcPr>
            <w:tcW w:w="1372" w:type="dxa"/>
            <w:tcBorders>
              <w:bottom w:val="single" w:sz="4" w:space="0" w:color="auto"/>
            </w:tcBorders>
          </w:tcPr>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Математ.</w:t>
            </w:r>
          </w:p>
        </w:tc>
        <w:tc>
          <w:tcPr>
            <w:tcW w:w="944" w:type="dxa"/>
            <w:tcBorders>
              <w:bottom w:val="single" w:sz="4" w:space="0" w:color="auto"/>
            </w:tcBorders>
          </w:tcPr>
          <w:p w:rsidR="008629A1" w:rsidRDefault="00B070D7" w:rsidP="008629A1">
            <w:pPr>
              <w:rPr>
                <w:rFonts w:ascii="Times New Roman" w:hAnsi="Times New Roman" w:cs="Times New Roman"/>
                <w:szCs w:val="24"/>
              </w:rPr>
            </w:pPr>
            <w:r>
              <w:rPr>
                <w:rFonts w:ascii="Times New Roman" w:hAnsi="Times New Roman" w:cs="Times New Roman"/>
                <w:szCs w:val="24"/>
              </w:rPr>
              <w:t>1а,1б.</w:t>
            </w: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r>
              <w:rPr>
                <w:rFonts w:ascii="Times New Roman" w:hAnsi="Times New Roman" w:cs="Times New Roman"/>
                <w:szCs w:val="24"/>
              </w:rPr>
              <w:t>2а,2б</w:t>
            </w:r>
          </w:p>
          <w:p w:rsidR="008629A1" w:rsidRPr="00537029" w:rsidRDefault="008629A1" w:rsidP="008629A1">
            <w:pPr>
              <w:rPr>
                <w:rFonts w:ascii="Times New Roman" w:hAnsi="Times New Roman" w:cs="Times New Roman"/>
                <w:szCs w:val="24"/>
              </w:rPr>
            </w:pPr>
          </w:p>
        </w:tc>
        <w:tc>
          <w:tcPr>
            <w:tcW w:w="681" w:type="dxa"/>
            <w:tcBorders>
              <w:bottom w:val="single" w:sz="4" w:space="0" w:color="auto"/>
            </w:tcBorders>
          </w:tcPr>
          <w:p w:rsidR="008629A1" w:rsidRDefault="008629A1" w:rsidP="008629A1">
            <w:pPr>
              <w:rPr>
                <w:rFonts w:ascii="Times New Roman" w:hAnsi="Times New Roman" w:cs="Times New Roman"/>
                <w:szCs w:val="24"/>
              </w:rPr>
            </w:pPr>
            <w:r w:rsidRPr="00537029">
              <w:rPr>
                <w:rFonts w:ascii="Times New Roman" w:hAnsi="Times New Roman" w:cs="Times New Roman"/>
                <w:szCs w:val="24"/>
              </w:rPr>
              <w:t>132</w:t>
            </w: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Pr="00537029" w:rsidRDefault="00B070D7" w:rsidP="008629A1">
            <w:pPr>
              <w:rPr>
                <w:rFonts w:ascii="Times New Roman" w:hAnsi="Times New Roman" w:cs="Times New Roman"/>
                <w:szCs w:val="24"/>
              </w:rPr>
            </w:pPr>
            <w:r>
              <w:rPr>
                <w:rFonts w:ascii="Times New Roman" w:hAnsi="Times New Roman" w:cs="Times New Roman"/>
                <w:szCs w:val="24"/>
              </w:rPr>
              <w:t>136</w:t>
            </w:r>
          </w:p>
          <w:p w:rsidR="008629A1" w:rsidRDefault="008629A1" w:rsidP="008629A1">
            <w:pPr>
              <w:rPr>
                <w:rFonts w:ascii="Times New Roman" w:hAnsi="Times New Roman" w:cs="Times New Roman"/>
                <w:szCs w:val="24"/>
              </w:rPr>
            </w:pPr>
          </w:p>
          <w:p w:rsidR="008629A1" w:rsidRDefault="008629A1" w:rsidP="008629A1">
            <w:pPr>
              <w:rPr>
                <w:rFonts w:ascii="Times New Roman" w:hAnsi="Times New Roman" w:cs="Times New Roman"/>
                <w:szCs w:val="24"/>
              </w:rPr>
            </w:pPr>
          </w:p>
          <w:p w:rsidR="008629A1" w:rsidRPr="00537029" w:rsidRDefault="008629A1" w:rsidP="008629A1">
            <w:pPr>
              <w:rPr>
                <w:rFonts w:ascii="Times New Roman" w:hAnsi="Times New Roman" w:cs="Times New Roman"/>
                <w:szCs w:val="24"/>
              </w:rPr>
            </w:pPr>
          </w:p>
        </w:tc>
        <w:tc>
          <w:tcPr>
            <w:tcW w:w="1920" w:type="dxa"/>
            <w:tcBorders>
              <w:bottom w:val="single" w:sz="4" w:space="0" w:color="auto"/>
            </w:tcBorders>
          </w:tcPr>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Рабочая программа составлена на основе программы Министерства образования РФ под редакцией М.И.Моро</w:t>
            </w:r>
          </w:p>
        </w:tc>
        <w:tc>
          <w:tcPr>
            <w:tcW w:w="2267" w:type="dxa"/>
            <w:tcBorders>
              <w:bottom w:val="single" w:sz="4" w:space="0" w:color="auto"/>
            </w:tcBorders>
          </w:tcPr>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М.И.Моро,</w:t>
            </w:r>
          </w:p>
          <w:p w:rsidR="008629A1" w:rsidRPr="00537029" w:rsidRDefault="008629A1" w:rsidP="008629A1">
            <w:pPr>
              <w:rPr>
                <w:rFonts w:ascii="Times New Roman" w:hAnsi="Times New Roman" w:cs="Times New Roman"/>
                <w:szCs w:val="24"/>
              </w:rPr>
            </w:pPr>
            <w:r>
              <w:rPr>
                <w:rFonts w:ascii="Times New Roman" w:hAnsi="Times New Roman" w:cs="Times New Roman"/>
                <w:szCs w:val="24"/>
              </w:rPr>
              <w:t xml:space="preserve">«Математика», </w:t>
            </w:r>
          </w:p>
          <w:p w:rsidR="00B5513B" w:rsidRDefault="008629A1" w:rsidP="008629A1">
            <w:pPr>
              <w:rPr>
                <w:rFonts w:ascii="Times New Roman" w:hAnsi="Times New Roman" w:cs="Times New Roman"/>
                <w:szCs w:val="24"/>
              </w:rPr>
            </w:pPr>
            <w:r w:rsidRPr="00537029">
              <w:rPr>
                <w:rFonts w:ascii="Times New Roman" w:hAnsi="Times New Roman" w:cs="Times New Roman"/>
                <w:szCs w:val="24"/>
              </w:rPr>
              <w:t xml:space="preserve">М.: </w:t>
            </w:r>
            <w:r>
              <w:rPr>
                <w:rFonts w:ascii="Times New Roman" w:hAnsi="Times New Roman" w:cs="Times New Roman"/>
                <w:szCs w:val="24"/>
              </w:rPr>
              <w:t>«</w:t>
            </w:r>
            <w:r w:rsidRPr="00537029">
              <w:rPr>
                <w:rFonts w:ascii="Times New Roman" w:hAnsi="Times New Roman" w:cs="Times New Roman"/>
                <w:szCs w:val="24"/>
              </w:rPr>
              <w:t>Просвещение»,</w:t>
            </w:r>
          </w:p>
          <w:p w:rsidR="008629A1" w:rsidRDefault="00B5513B" w:rsidP="008629A1">
            <w:pPr>
              <w:rPr>
                <w:rFonts w:ascii="Times New Roman" w:hAnsi="Times New Roman" w:cs="Times New Roman"/>
                <w:szCs w:val="24"/>
              </w:rPr>
            </w:pPr>
            <w:r>
              <w:rPr>
                <w:rFonts w:ascii="Times New Roman" w:hAnsi="Times New Roman" w:cs="Times New Roman"/>
                <w:szCs w:val="24"/>
              </w:rPr>
              <w:t>2011</w:t>
            </w:r>
            <w:r w:rsidR="008629A1">
              <w:rPr>
                <w:rFonts w:ascii="Times New Roman" w:hAnsi="Times New Roman" w:cs="Times New Roman"/>
                <w:szCs w:val="24"/>
              </w:rPr>
              <w:t>г.</w:t>
            </w: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Pr="00537029" w:rsidRDefault="00B070D7" w:rsidP="00B070D7">
            <w:pPr>
              <w:rPr>
                <w:rFonts w:ascii="Times New Roman" w:hAnsi="Times New Roman" w:cs="Times New Roman"/>
                <w:szCs w:val="24"/>
              </w:rPr>
            </w:pPr>
            <w:r w:rsidRPr="00537029">
              <w:rPr>
                <w:rFonts w:ascii="Times New Roman" w:hAnsi="Times New Roman" w:cs="Times New Roman"/>
                <w:szCs w:val="24"/>
              </w:rPr>
              <w:t>М.И.Моро,</w:t>
            </w:r>
          </w:p>
          <w:p w:rsidR="00B070D7" w:rsidRPr="00537029" w:rsidRDefault="00B070D7" w:rsidP="00B070D7">
            <w:pPr>
              <w:rPr>
                <w:rFonts w:ascii="Times New Roman" w:hAnsi="Times New Roman" w:cs="Times New Roman"/>
                <w:szCs w:val="24"/>
              </w:rPr>
            </w:pPr>
            <w:r>
              <w:rPr>
                <w:rFonts w:ascii="Times New Roman" w:hAnsi="Times New Roman" w:cs="Times New Roman"/>
                <w:szCs w:val="24"/>
              </w:rPr>
              <w:t xml:space="preserve">«Математика», </w:t>
            </w:r>
          </w:p>
          <w:p w:rsidR="00B070D7" w:rsidRDefault="00B070D7" w:rsidP="00B070D7">
            <w:pPr>
              <w:rPr>
                <w:rFonts w:ascii="Times New Roman" w:hAnsi="Times New Roman" w:cs="Times New Roman"/>
                <w:szCs w:val="24"/>
              </w:rPr>
            </w:pPr>
            <w:r w:rsidRPr="00537029">
              <w:rPr>
                <w:rFonts w:ascii="Times New Roman" w:hAnsi="Times New Roman" w:cs="Times New Roman"/>
                <w:szCs w:val="24"/>
              </w:rPr>
              <w:t xml:space="preserve">М.: </w:t>
            </w:r>
            <w:r>
              <w:rPr>
                <w:rFonts w:ascii="Times New Roman" w:hAnsi="Times New Roman" w:cs="Times New Roman"/>
                <w:szCs w:val="24"/>
              </w:rPr>
              <w:t>«</w:t>
            </w:r>
            <w:r w:rsidRPr="00537029">
              <w:rPr>
                <w:rFonts w:ascii="Times New Roman" w:hAnsi="Times New Roman" w:cs="Times New Roman"/>
                <w:szCs w:val="24"/>
              </w:rPr>
              <w:t>Просвещение»,</w:t>
            </w:r>
          </w:p>
          <w:p w:rsidR="00B070D7" w:rsidRPr="00537029" w:rsidRDefault="00B070D7" w:rsidP="00B070D7">
            <w:pPr>
              <w:rPr>
                <w:rFonts w:ascii="Times New Roman" w:hAnsi="Times New Roman" w:cs="Times New Roman"/>
                <w:szCs w:val="24"/>
              </w:rPr>
            </w:pPr>
            <w:r>
              <w:rPr>
                <w:rFonts w:ascii="Times New Roman" w:hAnsi="Times New Roman" w:cs="Times New Roman"/>
                <w:szCs w:val="24"/>
              </w:rPr>
              <w:t>2011г.</w:t>
            </w:r>
          </w:p>
        </w:tc>
        <w:tc>
          <w:tcPr>
            <w:tcW w:w="1950" w:type="dxa"/>
            <w:tcBorders>
              <w:bottom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t>РП</w:t>
            </w:r>
          </w:p>
          <w:p w:rsidR="008629A1" w:rsidRPr="00537029" w:rsidRDefault="008629A1" w:rsidP="008629A1">
            <w:pPr>
              <w:rPr>
                <w:rFonts w:ascii="Times New Roman" w:hAnsi="Times New Roman" w:cs="Times New Roman"/>
                <w:szCs w:val="24"/>
              </w:rPr>
            </w:pPr>
            <w:r>
              <w:rPr>
                <w:rFonts w:ascii="Times New Roman" w:hAnsi="Times New Roman" w:cs="Times New Roman"/>
                <w:szCs w:val="24"/>
              </w:rPr>
              <w:t>УМК «Школа России»</w:t>
            </w:r>
          </w:p>
        </w:tc>
      </w:tr>
      <w:tr w:rsidR="008629A1" w:rsidRPr="00537029" w:rsidTr="008629A1">
        <w:trPr>
          <w:trHeight w:val="156"/>
        </w:trPr>
        <w:tc>
          <w:tcPr>
            <w:tcW w:w="437" w:type="dxa"/>
            <w:tcBorders>
              <w:top w:val="single" w:sz="4" w:space="0" w:color="auto"/>
              <w:bottom w:val="single" w:sz="4" w:space="0" w:color="auto"/>
            </w:tcBorders>
          </w:tcPr>
          <w:p w:rsidR="008629A1" w:rsidRPr="00537029" w:rsidRDefault="008629A1" w:rsidP="008629A1">
            <w:pPr>
              <w:rPr>
                <w:rFonts w:ascii="Times New Roman" w:hAnsi="Times New Roman" w:cs="Times New Roman"/>
                <w:szCs w:val="24"/>
              </w:rPr>
            </w:pPr>
          </w:p>
        </w:tc>
        <w:tc>
          <w:tcPr>
            <w:tcW w:w="1372" w:type="dxa"/>
            <w:tcBorders>
              <w:top w:val="single" w:sz="4" w:space="0" w:color="auto"/>
              <w:bottom w:val="single" w:sz="4" w:space="0" w:color="auto"/>
            </w:tcBorders>
          </w:tcPr>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Математ.</w:t>
            </w:r>
          </w:p>
        </w:tc>
        <w:tc>
          <w:tcPr>
            <w:tcW w:w="944" w:type="dxa"/>
            <w:tcBorders>
              <w:top w:val="single" w:sz="4" w:space="0" w:color="auto"/>
              <w:bottom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t>1в</w:t>
            </w: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Pr="00537029" w:rsidRDefault="00B070D7" w:rsidP="008629A1">
            <w:pPr>
              <w:rPr>
                <w:rFonts w:ascii="Times New Roman" w:hAnsi="Times New Roman" w:cs="Times New Roman"/>
                <w:szCs w:val="24"/>
              </w:rPr>
            </w:pPr>
            <w:r>
              <w:rPr>
                <w:rFonts w:ascii="Times New Roman" w:hAnsi="Times New Roman" w:cs="Times New Roman"/>
                <w:szCs w:val="24"/>
              </w:rPr>
              <w:t>2в</w:t>
            </w:r>
          </w:p>
          <w:p w:rsidR="008629A1" w:rsidRPr="00537029" w:rsidRDefault="008629A1" w:rsidP="008629A1">
            <w:pPr>
              <w:rPr>
                <w:rFonts w:ascii="Times New Roman" w:hAnsi="Times New Roman" w:cs="Times New Roman"/>
                <w:szCs w:val="24"/>
              </w:rPr>
            </w:pPr>
          </w:p>
        </w:tc>
        <w:tc>
          <w:tcPr>
            <w:tcW w:w="681" w:type="dxa"/>
            <w:tcBorders>
              <w:top w:val="single" w:sz="4" w:space="0" w:color="auto"/>
              <w:bottom w:val="single" w:sz="4" w:space="0" w:color="auto"/>
            </w:tcBorders>
          </w:tcPr>
          <w:p w:rsidR="008629A1" w:rsidRDefault="008629A1" w:rsidP="008629A1">
            <w:pPr>
              <w:rPr>
                <w:rFonts w:ascii="Times New Roman" w:hAnsi="Times New Roman" w:cs="Times New Roman"/>
                <w:szCs w:val="24"/>
              </w:rPr>
            </w:pPr>
            <w:r w:rsidRPr="00537029">
              <w:rPr>
                <w:rFonts w:ascii="Times New Roman" w:hAnsi="Times New Roman" w:cs="Times New Roman"/>
                <w:szCs w:val="24"/>
              </w:rPr>
              <w:t>132</w:t>
            </w: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Pr="00537029" w:rsidRDefault="00B070D7" w:rsidP="008629A1">
            <w:pPr>
              <w:rPr>
                <w:rFonts w:ascii="Times New Roman" w:hAnsi="Times New Roman" w:cs="Times New Roman"/>
                <w:szCs w:val="24"/>
              </w:rPr>
            </w:pPr>
            <w:r>
              <w:rPr>
                <w:rFonts w:ascii="Times New Roman" w:hAnsi="Times New Roman" w:cs="Times New Roman"/>
                <w:szCs w:val="24"/>
              </w:rPr>
              <w:t>136</w:t>
            </w:r>
          </w:p>
          <w:p w:rsidR="008629A1" w:rsidRDefault="008629A1" w:rsidP="008629A1">
            <w:pPr>
              <w:rPr>
                <w:rFonts w:ascii="Times New Roman" w:hAnsi="Times New Roman" w:cs="Times New Roman"/>
                <w:szCs w:val="24"/>
              </w:rPr>
            </w:pPr>
          </w:p>
          <w:p w:rsidR="008629A1" w:rsidRDefault="008629A1" w:rsidP="008629A1">
            <w:pPr>
              <w:rPr>
                <w:rFonts w:ascii="Times New Roman" w:hAnsi="Times New Roman" w:cs="Times New Roman"/>
                <w:szCs w:val="24"/>
              </w:rPr>
            </w:pPr>
          </w:p>
          <w:p w:rsidR="008629A1" w:rsidRPr="00537029" w:rsidRDefault="008629A1" w:rsidP="008629A1">
            <w:pPr>
              <w:rPr>
                <w:rFonts w:ascii="Times New Roman" w:hAnsi="Times New Roman" w:cs="Times New Roman"/>
                <w:szCs w:val="24"/>
              </w:rPr>
            </w:pPr>
          </w:p>
        </w:tc>
        <w:tc>
          <w:tcPr>
            <w:tcW w:w="1920" w:type="dxa"/>
            <w:tcBorders>
              <w:top w:val="single" w:sz="4" w:space="0" w:color="auto"/>
              <w:bottom w:val="single" w:sz="4" w:space="0" w:color="auto"/>
            </w:tcBorders>
          </w:tcPr>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Рабочая программа составлена на основе программы Министерства образования РФ под редакцией</w:t>
            </w:r>
            <w:r>
              <w:rPr>
                <w:rFonts w:ascii="Times New Roman" w:hAnsi="Times New Roman" w:cs="Times New Roman"/>
                <w:szCs w:val="24"/>
              </w:rPr>
              <w:t xml:space="preserve"> Дорофеева Г.В.</w:t>
            </w:r>
          </w:p>
        </w:tc>
        <w:tc>
          <w:tcPr>
            <w:tcW w:w="2267" w:type="dxa"/>
            <w:tcBorders>
              <w:top w:val="single" w:sz="4" w:space="0" w:color="auto"/>
              <w:bottom w:val="single" w:sz="4" w:space="0" w:color="auto"/>
            </w:tcBorders>
          </w:tcPr>
          <w:p w:rsidR="008629A1" w:rsidRPr="00537029" w:rsidRDefault="008629A1" w:rsidP="008629A1">
            <w:pPr>
              <w:rPr>
                <w:rFonts w:ascii="Times New Roman" w:hAnsi="Times New Roman" w:cs="Times New Roman"/>
                <w:szCs w:val="24"/>
              </w:rPr>
            </w:pPr>
            <w:r>
              <w:rPr>
                <w:rFonts w:ascii="Times New Roman" w:hAnsi="Times New Roman" w:cs="Times New Roman"/>
                <w:szCs w:val="24"/>
              </w:rPr>
              <w:t>Г.В.Дорофеев</w:t>
            </w:r>
          </w:p>
          <w:p w:rsidR="008629A1" w:rsidRPr="00537029" w:rsidRDefault="008629A1" w:rsidP="008629A1">
            <w:pPr>
              <w:rPr>
                <w:rFonts w:ascii="Times New Roman" w:hAnsi="Times New Roman" w:cs="Times New Roman"/>
                <w:szCs w:val="24"/>
              </w:rPr>
            </w:pPr>
            <w:r>
              <w:rPr>
                <w:rFonts w:ascii="Times New Roman" w:hAnsi="Times New Roman" w:cs="Times New Roman"/>
                <w:szCs w:val="24"/>
              </w:rPr>
              <w:t xml:space="preserve">«Математика», </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 xml:space="preserve">М.: </w:t>
            </w:r>
            <w:r>
              <w:rPr>
                <w:rFonts w:ascii="Times New Roman" w:hAnsi="Times New Roman" w:cs="Times New Roman"/>
                <w:szCs w:val="24"/>
              </w:rPr>
              <w:t>«</w:t>
            </w:r>
            <w:r w:rsidRPr="00537029">
              <w:rPr>
                <w:rFonts w:ascii="Times New Roman" w:hAnsi="Times New Roman" w:cs="Times New Roman"/>
                <w:szCs w:val="24"/>
              </w:rPr>
              <w:t>Просвещение»,</w:t>
            </w:r>
          </w:p>
          <w:p w:rsidR="008629A1" w:rsidRPr="00537029" w:rsidRDefault="00B5513B" w:rsidP="008629A1">
            <w:pPr>
              <w:rPr>
                <w:rFonts w:ascii="Times New Roman" w:hAnsi="Times New Roman" w:cs="Times New Roman"/>
                <w:szCs w:val="24"/>
              </w:rPr>
            </w:pPr>
            <w:r>
              <w:rPr>
                <w:rFonts w:ascii="Times New Roman" w:hAnsi="Times New Roman" w:cs="Times New Roman"/>
                <w:szCs w:val="24"/>
              </w:rPr>
              <w:t>2011</w:t>
            </w:r>
            <w:r w:rsidR="008629A1">
              <w:rPr>
                <w:rFonts w:ascii="Times New Roman" w:hAnsi="Times New Roman" w:cs="Times New Roman"/>
                <w:szCs w:val="24"/>
              </w:rPr>
              <w:t>г.</w:t>
            </w:r>
          </w:p>
          <w:p w:rsidR="008629A1" w:rsidRDefault="008629A1" w:rsidP="008629A1">
            <w:pPr>
              <w:rPr>
                <w:rFonts w:ascii="Times New Roman" w:hAnsi="Times New Roman" w:cs="Times New Roman"/>
                <w:szCs w:val="24"/>
              </w:rPr>
            </w:pPr>
            <w:r w:rsidRPr="00537029">
              <w:rPr>
                <w:rFonts w:ascii="Times New Roman" w:hAnsi="Times New Roman" w:cs="Times New Roman"/>
                <w:szCs w:val="24"/>
              </w:rPr>
              <w:t>Рабочие тетради 1.</w:t>
            </w: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Pr="00537029" w:rsidRDefault="00B070D7" w:rsidP="00B070D7">
            <w:pPr>
              <w:rPr>
                <w:rFonts w:ascii="Times New Roman" w:hAnsi="Times New Roman" w:cs="Times New Roman"/>
                <w:szCs w:val="24"/>
              </w:rPr>
            </w:pPr>
            <w:r>
              <w:rPr>
                <w:rFonts w:ascii="Times New Roman" w:hAnsi="Times New Roman" w:cs="Times New Roman"/>
                <w:szCs w:val="24"/>
              </w:rPr>
              <w:t>Г.В.Дорофеев</w:t>
            </w:r>
          </w:p>
          <w:p w:rsidR="00B070D7" w:rsidRPr="00537029" w:rsidRDefault="00B070D7" w:rsidP="00B070D7">
            <w:pPr>
              <w:rPr>
                <w:rFonts w:ascii="Times New Roman" w:hAnsi="Times New Roman" w:cs="Times New Roman"/>
                <w:szCs w:val="24"/>
              </w:rPr>
            </w:pPr>
            <w:r>
              <w:rPr>
                <w:rFonts w:ascii="Times New Roman" w:hAnsi="Times New Roman" w:cs="Times New Roman"/>
                <w:szCs w:val="24"/>
              </w:rPr>
              <w:t xml:space="preserve">«Математика», </w:t>
            </w:r>
          </w:p>
          <w:p w:rsidR="00B070D7" w:rsidRPr="00537029" w:rsidRDefault="00B070D7" w:rsidP="00B070D7">
            <w:pPr>
              <w:rPr>
                <w:rFonts w:ascii="Times New Roman" w:hAnsi="Times New Roman" w:cs="Times New Roman"/>
                <w:szCs w:val="24"/>
              </w:rPr>
            </w:pPr>
            <w:r w:rsidRPr="00537029">
              <w:rPr>
                <w:rFonts w:ascii="Times New Roman" w:hAnsi="Times New Roman" w:cs="Times New Roman"/>
                <w:szCs w:val="24"/>
              </w:rPr>
              <w:t xml:space="preserve">М.: </w:t>
            </w:r>
            <w:r>
              <w:rPr>
                <w:rFonts w:ascii="Times New Roman" w:hAnsi="Times New Roman" w:cs="Times New Roman"/>
                <w:szCs w:val="24"/>
              </w:rPr>
              <w:t>«</w:t>
            </w:r>
            <w:r w:rsidRPr="00537029">
              <w:rPr>
                <w:rFonts w:ascii="Times New Roman" w:hAnsi="Times New Roman" w:cs="Times New Roman"/>
                <w:szCs w:val="24"/>
              </w:rPr>
              <w:t>Просвещение»,</w:t>
            </w:r>
          </w:p>
          <w:p w:rsidR="00B070D7" w:rsidRPr="00537029" w:rsidRDefault="00B070D7" w:rsidP="00B070D7">
            <w:pPr>
              <w:rPr>
                <w:rFonts w:ascii="Times New Roman" w:hAnsi="Times New Roman" w:cs="Times New Roman"/>
                <w:szCs w:val="24"/>
              </w:rPr>
            </w:pPr>
            <w:r>
              <w:rPr>
                <w:rFonts w:ascii="Times New Roman" w:hAnsi="Times New Roman" w:cs="Times New Roman"/>
                <w:szCs w:val="24"/>
              </w:rPr>
              <w:t>2011г.</w:t>
            </w:r>
          </w:p>
          <w:p w:rsidR="00B070D7" w:rsidRPr="00537029" w:rsidRDefault="00B070D7" w:rsidP="00B070D7">
            <w:pPr>
              <w:rPr>
                <w:rFonts w:ascii="Times New Roman" w:hAnsi="Times New Roman" w:cs="Times New Roman"/>
                <w:szCs w:val="24"/>
              </w:rPr>
            </w:pPr>
            <w:r w:rsidRPr="00537029">
              <w:rPr>
                <w:rFonts w:ascii="Times New Roman" w:hAnsi="Times New Roman" w:cs="Times New Roman"/>
                <w:szCs w:val="24"/>
              </w:rPr>
              <w:t>Рабочие тетради 1.</w:t>
            </w:r>
          </w:p>
        </w:tc>
        <w:tc>
          <w:tcPr>
            <w:tcW w:w="1950" w:type="dxa"/>
            <w:tcBorders>
              <w:top w:val="single" w:sz="4" w:space="0" w:color="auto"/>
              <w:bottom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t>РП</w:t>
            </w:r>
          </w:p>
          <w:p w:rsidR="008629A1" w:rsidRDefault="008629A1" w:rsidP="008629A1">
            <w:pPr>
              <w:rPr>
                <w:rFonts w:ascii="Times New Roman" w:hAnsi="Times New Roman" w:cs="Times New Roman"/>
                <w:szCs w:val="24"/>
              </w:rPr>
            </w:pPr>
            <w:r>
              <w:rPr>
                <w:rFonts w:ascii="Times New Roman" w:hAnsi="Times New Roman" w:cs="Times New Roman"/>
                <w:szCs w:val="24"/>
              </w:rPr>
              <w:t xml:space="preserve">УМК </w:t>
            </w:r>
          </w:p>
          <w:p w:rsidR="008629A1" w:rsidRPr="00537029" w:rsidRDefault="008629A1" w:rsidP="008629A1">
            <w:pPr>
              <w:rPr>
                <w:rFonts w:ascii="Times New Roman" w:hAnsi="Times New Roman" w:cs="Times New Roman"/>
                <w:szCs w:val="24"/>
              </w:rPr>
            </w:pPr>
            <w:r>
              <w:rPr>
                <w:rFonts w:ascii="Times New Roman" w:hAnsi="Times New Roman" w:cs="Times New Roman"/>
                <w:szCs w:val="24"/>
              </w:rPr>
              <w:t>« Перспектива»</w:t>
            </w:r>
          </w:p>
        </w:tc>
      </w:tr>
      <w:tr w:rsidR="008629A1" w:rsidRPr="00537029" w:rsidTr="008629A1">
        <w:trPr>
          <w:trHeight w:val="355"/>
        </w:trPr>
        <w:tc>
          <w:tcPr>
            <w:tcW w:w="437" w:type="dxa"/>
            <w:tcBorders>
              <w:top w:val="single" w:sz="4" w:space="0" w:color="auto"/>
              <w:bottom w:val="single" w:sz="4" w:space="0" w:color="auto"/>
            </w:tcBorders>
          </w:tcPr>
          <w:p w:rsidR="008629A1" w:rsidRPr="00537029" w:rsidRDefault="008629A1" w:rsidP="008629A1">
            <w:pPr>
              <w:rPr>
                <w:rFonts w:ascii="Times New Roman" w:hAnsi="Times New Roman" w:cs="Times New Roman"/>
                <w:szCs w:val="24"/>
              </w:rPr>
            </w:pPr>
            <w:r>
              <w:rPr>
                <w:rFonts w:ascii="Times New Roman" w:hAnsi="Times New Roman" w:cs="Times New Roman"/>
                <w:szCs w:val="24"/>
              </w:rPr>
              <w:t>3.</w:t>
            </w:r>
          </w:p>
        </w:tc>
        <w:tc>
          <w:tcPr>
            <w:tcW w:w="1372" w:type="dxa"/>
            <w:tcBorders>
              <w:top w:val="single" w:sz="4" w:space="0" w:color="auto"/>
              <w:bottom w:val="single" w:sz="4" w:space="0" w:color="auto"/>
            </w:tcBorders>
          </w:tcPr>
          <w:p w:rsidR="008629A1" w:rsidRPr="00537029" w:rsidRDefault="008629A1" w:rsidP="008629A1">
            <w:pPr>
              <w:rPr>
                <w:rFonts w:ascii="Times New Roman" w:hAnsi="Times New Roman" w:cs="Times New Roman"/>
                <w:szCs w:val="24"/>
              </w:rPr>
            </w:pPr>
            <w:r>
              <w:rPr>
                <w:rFonts w:ascii="Times New Roman" w:hAnsi="Times New Roman" w:cs="Times New Roman"/>
                <w:szCs w:val="24"/>
              </w:rPr>
              <w:t>Окруж. мир</w:t>
            </w:r>
          </w:p>
        </w:tc>
        <w:tc>
          <w:tcPr>
            <w:tcW w:w="944" w:type="dxa"/>
            <w:tcBorders>
              <w:top w:val="single" w:sz="4" w:space="0" w:color="auto"/>
              <w:bottom w:val="single" w:sz="4" w:space="0" w:color="auto"/>
            </w:tcBorders>
          </w:tcPr>
          <w:p w:rsidR="008629A1" w:rsidRDefault="00B070D7" w:rsidP="008629A1">
            <w:pPr>
              <w:rPr>
                <w:rFonts w:ascii="Times New Roman" w:hAnsi="Times New Roman" w:cs="Times New Roman"/>
                <w:szCs w:val="24"/>
              </w:rPr>
            </w:pPr>
            <w:r>
              <w:rPr>
                <w:rFonts w:ascii="Times New Roman" w:hAnsi="Times New Roman" w:cs="Times New Roman"/>
                <w:szCs w:val="24"/>
              </w:rPr>
              <w:t>1а,1б.</w:t>
            </w: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r>
              <w:rPr>
                <w:rFonts w:ascii="Times New Roman" w:hAnsi="Times New Roman" w:cs="Times New Roman"/>
                <w:szCs w:val="24"/>
              </w:rPr>
              <w:t>2а,2б</w:t>
            </w:r>
          </w:p>
          <w:p w:rsidR="008629A1" w:rsidRPr="00537029" w:rsidRDefault="008629A1" w:rsidP="008629A1">
            <w:pPr>
              <w:rPr>
                <w:rFonts w:ascii="Times New Roman" w:hAnsi="Times New Roman" w:cs="Times New Roman"/>
                <w:szCs w:val="24"/>
              </w:rPr>
            </w:pPr>
          </w:p>
        </w:tc>
        <w:tc>
          <w:tcPr>
            <w:tcW w:w="681" w:type="dxa"/>
            <w:tcBorders>
              <w:top w:val="single" w:sz="4" w:space="0" w:color="auto"/>
              <w:bottom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t>6</w:t>
            </w:r>
            <w:r w:rsidR="00B070D7">
              <w:rPr>
                <w:rFonts w:ascii="Times New Roman" w:hAnsi="Times New Roman" w:cs="Times New Roman"/>
                <w:szCs w:val="24"/>
              </w:rPr>
              <w:t>6</w:t>
            </w: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Pr="00537029" w:rsidRDefault="00B070D7" w:rsidP="008629A1">
            <w:pPr>
              <w:rPr>
                <w:rFonts w:ascii="Times New Roman" w:hAnsi="Times New Roman" w:cs="Times New Roman"/>
                <w:szCs w:val="24"/>
              </w:rPr>
            </w:pPr>
            <w:r>
              <w:rPr>
                <w:rFonts w:ascii="Times New Roman" w:hAnsi="Times New Roman" w:cs="Times New Roman"/>
                <w:szCs w:val="24"/>
              </w:rPr>
              <w:t>68</w:t>
            </w:r>
          </w:p>
        </w:tc>
        <w:tc>
          <w:tcPr>
            <w:tcW w:w="1920" w:type="dxa"/>
            <w:tcBorders>
              <w:top w:val="single" w:sz="4" w:space="0" w:color="auto"/>
              <w:bottom w:val="single" w:sz="4" w:space="0" w:color="auto"/>
            </w:tcBorders>
          </w:tcPr>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Рабочая программа составлена на основе программы Министерства РФ под редакцией</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 xml:space="preserve"> А.А.Плешакова.</w:t>
            </w:r>
          </w:p>
        </w:tc>
        <w:tc>
          <w:tcPr>
            <w:tcW w:w="2267" w:type="dxa"/>
            <w:tcBorders>
              <w:top w:val="single" w:sz="4" w:space="0" w:color="auto"/>
              <w:bottom w:val="single" w:sz="4" w:space="0" w:color="auto"/>
            </w:tcBorders>
          </w:tcPr>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А.А.Плешаков</w:t>
            </w:r>
          </w:p>
          <w:p w:rsidR="008629A1" w:rsidRPr="00537029" w:rsidRDefault="008629A1" w:rsidP="008629A1">
            <w:pPr>
              <w:rPr>
                <w:rFonts w:ascii="Times New Roman" w:hAnsi="Times New Roman" w:cs="Times New Roman"/>
                <w:szCs w:val="24"/>
              </w:rPr>
            </w:pPr>
            <w:r>
              <w:rPr>
                <w:rFonts w:ascii="Times New Roman" w:hAnsi="Times New Roman" w:cs="Times New Roman"/>
                <w:szCs w:val="24"/>
              </w:rPr>
              <w:t>«Окружающий мир</w:t>
            </w:r>
            <w:r w:rsidRPr="00537029">
              <w:rPr>
                <w:rFonts w:ascii="Times New Roman" w:hAnsi="Times New Roman" w:cs="Times New Roman"/>
                <w:szCs w:val="24"/>
              </w:rPr>
              <w:t>»</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М.: «Просвещение»,</w:t>
            </w:r>
          </w:p>
          <w:p w:rsidR="008629A1" w:rsidRDefault="00B5513B" w:rsidP="008629A1">
            <w:pPr>
              <w:rPr>
                <w:rFonts w:ascii="Times New Roman" w:hAnsi="Times New Roman" w:cs="Times New Roman"/>
                <w:szCs w:val="24"/>
              </w:rPr>
            </w:pPr>
            <w:r>
              <w:rPr>
                <w:rFonts w:ascii="Times New Roman" w:hAnsi="Times New Roman" w:cs="Times New Roman"/>
                <w:szCs w:val="24"/>
              </w:rPr>
              <w:t>2011</w:t>
            </w:r>
            <w:r w:rsidR="008629A1">
              <w:rPr>
                <w:rFonts w:ascii="Times New Roman" w:hAnsi="Times New Roman" w:cs="Times New Roman"/>
                <w:szCs w:val="24"/>
              </w:rPr>
              <w:t>г.</w:t>
            </w: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Pr="00537029" w:rsidRDefault="00B070D7" w:rsidP="00B070D7">
            <w:pPr>
              <w:rPr>
                <w:rFonts w:ascii="Times New Roman" w:hAnsi="Times New Roman" w:cs="Times New Roman"/>
                <w:szCs w:val="24"/>
              </w:rPr>
            </w:pPr>
            <w:r w:rsidRPr="00537029">
              <w:rPr>
                <w:rFonts w:ascii="Times New Roman" w:hAnsi="Times New Roman" w:cs="Times New Roman"/>
                <w:szCs w:val="24"/>
              </w:rPr>
              <w:t>А.А.Плешаков</w:t>
            </w:r>
          </w:p>
          <w:p w:rsidR="00B070D7" w:rsidRPr="00537029" w:rsidRDefault="00B070D7" w:rsidP="00B070D7">
            <w:pPr>
              <w:rPr>
                <w:rFonts w:ascii="Times New Roman" w:hAnsi="Times New Roman" w:cs="Times New Roman"/>
                <w:szCs w:val="24"/>
              </w:rPr>
            </w:pPr>
            <w:r>
              <w:rPr>
                <w:rFonts w:ascii="Times New Roman" w:hAnsi="Times New Roman" w:cs="Times New Roman"/>
                <w:szCs w:val="24"/>
              </w:rPr>
              <w:t>«Окружающий мир</w:t>
            </w:r>
            <w:r w:rsidRPr="00537029">
              <w:rPr>
                <w:rFonts w:ascii="Times New Roman" w:hAnsi="Times New Roman" w:cs="Times New Roman"/>
                <w:szCs w:val="24"/>
              </w:rPr>
              <w:t>»</w:t>
            </w:r>
          </w:p>
          <w:p w:rsidR="00B070D7" w:rsidRPr="00537029" w:rsidRDefault="00B070D7" w:rsidP="00B070D7">
            <w:pPr>
              <w:rPr>
                <w:rFonts w:ascii="Times New Roman" w:hAnsi="Times New Roman" w:cs="Times New Roman"/>
                <w:szCs w:val="24"/>
              </w:rPr>
            </w:pPr>
            <w:r w:rsidRPr="00537029">
              <w:rPr>
                <w:rFonts w:ascii="Times New Roman" w:hAnsi="Times New Roman" w:cs="Times New Roman"/>
                <w:szCs w:val="24"/>
              </w:rPr>
              <w:t>М.: «Просвещение»,</w:t>
            </w:r>
          </w:p>
          <w:p w:rsidR="00B070D7" w:rsidRPr="00537029" w:rsidRDefault="00B070D7" w:rsidP="00B070D7">
            <w:pPr>
              <w:rPr>
                <w:rFonts w:ascii="Times New Roman" w:hAnsi="Times New Roman" w:cs="Times New Roman"/>
                <w:szCs w:val="24"/>
              </w:rPr>
            </w:pPr>
            <w:r>
              <w:rPr>
                <w:rFonts w:ascii="Times New Roman" w:hAnsi="Times New Roman" w:cs="Times New Roman"/>
                <w:szCs w:val="24"/>
              </w:rPr>
              <w:lastRenderedPageBreak/>
              <w:t>2011г.</w:t>
            </w:r>
          </w:p>
        </w:tc>
        <w:tc>
          <w:tcPr>
            <w:tcW w:w="1950" w:type="dxa"/>
            <w:tcBorders>
              <w:top w:val="single" w:sz="4" w:space="0" w:color="auto"/>
              <w:bottom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lastRenderedPageBreak/>
              <w:t>РП</w:t>
            </w:r>
          </w:p>
          <w:p w:rsidR="008629A1" w:rsidRPr="00537029" w:rsidRDefault="008629A1" w:rsidP="008629A1">
            <w:pPr>
              <w:rPr>
                <w:rFonts w:ascii="Times New Roman" w:hAnsi="Times New Roman" w:cs="Times New Roman"/>
                <w:szCs w:val="24"/>
              </w:rPr>
            </w:pPr>
            <w:r>
              <w:rPr>
                <w:rFonts w:ascii="Times New Roman" w:hAnsi="Times New Roman" w:cs="Times New Roman"/>
                <w:szCs w:val="24"/>
              </w:rPr>
              <w:t>УМК «Школа России»</w:t>
            </w:r>
          </w:p>
        </w:tc>
      </w:tr>
      <w:tr w:rsidR="008629A1" w:rsidRPr="00537029" w:rsidTr="008629A1">
        <w:trPr>
          <w:trHeight w:val="223"/>
        </w:trPr>
        <w:tc>
          <w:tcPr>
            <w:tcW w:w="437" w:type="dxa"/>
            <w:tcBorders>
              <w:top w:val="single" w:sz="4" w:space="0" w:color="auto"/>
            </w:tcBorders>
          </w:tcPr>
          <w:p w:rsidR="008629A1" w:rsidRPr="00537029" w:rsidRDefault="008629A1" w:rsidP="008629A1">
            <w:pPr>
              <w:rPr>
                <w:rFonts w:ascii="Times New Roman" w:hAnsi="Times New Roman" w:cs="Times New Roman"/>
                <w:szCs w:val="24"/>
              </w:rPr>
            </w:pPr>
          </w:p>
        </w:tc>
        <w:tc>
          <w:tcPr>
            <w:tcW w:w="1372" w:type="dxa"/>
            <w:tcBorders>
              <w:top w:val="single" w:sz="4" w:space="0" w:color="auto"/>
            </w:tcBorders>
          </w:tcPr>
          <w:p w:rsidR="008629A1" w:rsidRPr="00537029" w:rsidRDefault="008629A1" w:rsidP="008629A1">
            <w:pPr>
              <w:rPr>
                <w:rFonts w:ascii="Times New Roman" w:hAnsi="Times New Roman" w:cs="Times New Roman"/>
                <w:szCs w:val="24"/>
              </w:rPr>
            </w:pPr>
            <w:r>
              <w:rPr>
                <w:rFonts w:ascii="Times New Roman" w:hAnsi="Times New Roman" w:cs="Times New Roman"/>
                <w:szCs w:val="24"/>
              </w:rPr>
              <w:t>Окруж. мир</w:t>
            </w:r>
          </w:p>
        </w:tc>
        <w:tc>
          <w:tcPr>
            <w:tcW w:w="944" w:type="dxa"/>
            <w:tcBorders>
              <w:top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t>1в</w:t>
            </w: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Pr="00537029" w:rsidRDefault="00B070D7" w:rsidP="008629A1">
            <w:pPr>
              <w:rPr>
                <w:rFonts w:ascii="Times New Roman" w:hAnsi="Times New Roman" w:cs="Times New Roman"/>
                <w:szCs w:val="24"/>
              </w:rPr>
            </w:pPr>
            <w:r>
              <w:rPr>
                <w:rFonts w:ascii="Times New Roman" w:hAnsi="Times New Roman" w:cs="Times New Roman"/>
                <w:szCs w:val="24"/>
              </w:rPr>
              <w:t>2в</w:t>
            </w:r>
          </w:p>
          <w:p w:rsidR="008629A1" w:rsidRPr="00537029" w:rsidRDefault="008629A1" w:rsidP="008629A1">
            <w:pPr>
              <w:rPr>
                <w:rFonts w:ascii="Times New Roman" w:hAnsi="Times New Roman" w:cs="Times New Roman"/>
                <w:szCs w:val="24"/>
              </w:rPr>
            </w:pPr>
          </w:p>
        </w:tc>
        <w:tc>
          <w:tcPr>
            <w:tcW w:w="681" w:type="dxa"/>
            <w:tcBorders>
              <w:top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t>6</w:t>
            </w:r>
            <w:r w:rsidR="00B070D7">
              <w:rPr>
                <w:rFonts w:ascii="Times New Roman" w:hAnsi="Times New Roman" w:cs="Times New Roman"/>
                <w:szCs w:val="24"/>
              </w:rPr>
              <w:t>6</w:t>
            </w: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Pr="00537029" w:rsidRDefault="00B070D7" w:rsidP="008629A1">
            <w:pPr>
              <w:rPr>
                <w:rFonts w:ascii="Times New Roman" w:hAnsi="Times New Roman" w:cs="Times New Roman"/>
                <w:szCs w:val="24"/>
              </w:rPr>
            </w:pPr>
            <w:r>
              <w:rPr>
                <w:rFonts w:ascii="Times New Roman" w:hAnsi="Times New Roman" w:cs="Times New Roman"/>
                <w:szCs w:val="24"/>
              </w:rPr>
              <w:t>68</w:t>
            </w:r>
          </w:p>
        </w:tc>
        <w:tc>
          <w:tcPr>
            <w:tcW w:w="1920" w:type="dxa"/>
            <w:tcBorders>
              <w:top w:val="single" w:sz="4" w:space="0" w:color="auto"/>
            </w:tcBorders>
          </w:tcPr>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Рабочая программа составлена на основе программы Министерства РФ под редакцией</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 xml:space="preserve"> А.А.Плешакова.</w:t>
            </w:r>
          </w:p>
        </w:tc>
        <w:tc>
          <w:tcPr>
            <w:tcW w:w="2267" w:type="dxa"/>
            <w:tcBorders>
              <w:top w:val="single" w:sz="4" w:space="0" w:color="auto"/>
            </w:tcBorders>
          </w:tcPr>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А.А.Плешаков</w:t>
            </w:r>
          </w:p>
          <w:p w:rsidR="008629A1" w:rsidRPr="00537029" w:rsidRDefault="008629A1" w:rsidP="008629A1">
            <w:pPr>
              <w:rPr>
                <w:rFonts w:ascii="Times New Roman" w:hAnsi="Times New Roman" w:cs="Times New Roman"/>
                <w:szCs w:val="24"/>
              </w:rPr>
            </w:pPr>
            <w:r>
              <w:rPr>
                <w:rFonts w:ascii="Times New Roman" w:hAnsi="Times New Roman" w:cs="Times New Roman"/>
                <w:szCs w:val="24"/>
              </w:rPr>
              <w:t>«Окружающий мир</w:t>
            </w:r>
            <w:r w:rsidRPr="00537029">
              <w:rPr>
                <w:rFonts w:ascii="Times New Roman" w:hAnsi="Times New Roman" w:cs="Times New Roman"/>
                <w:szCs w:val="24"/>
              </w:rPr>
              <w:t>»</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М.: «Просвещение»,</w:t>
            </w:r>
          </w:p>
          <w:p w:rsidR="008629A1" w:rsidRDefault="00B5513B" w:rsidP="008629A1">
            <w:pPr>
              <w:rPr>
                <w:rFonts w:ascii="Times New Roman" w:hAnsi="Times New Roman" w:cs="Times New Roman"/>
                <w:szCs w:val="24"/>
              </w:rPr>
            </w:pPr>
            <w:r>
              <w:rPr>
                <w:rFonts w:ascii="Times New Roman" w:hAnsi="Times New Roman" w:cs="Times New Roman"/>
                <w:szCs w:val="24"/>
              </w:rPr>
              <w:t>2011</w:t>
            </w:r>
            <w:r w:rsidR="008629A1">
              <w:rPr>
                <w:rFonts w:ascii="Times New Roman" w:hAnsi="Times New Roman" w:cs="Times New Roman"/>
                <w:szCs w:val="24"/>
              </w:rPr>
              <w:t>г.</w:t>
            </w:r>
          </w:p>
          <w:p w:rsidR="00B070D7" w:rsidRDefault="00B070D7" w:rsidP="008629A1">
            <w:pPr>
              <w:rPr>
                <w:rFonts w:ascii="Times New Roman" w:hAnsi="Times New Roman" w:cs="Times New Roman"/>
                <w:szCs w:val="24"/>
              </w:rPr>
            </w:pPr>
          </w:p>
          <w:p w:rsidR="00B070D7" w:rsidRPr="00537029" w:rsidRDefault="00B070D7" w:rsidP="00B070D7">
            <w:pPr>
              <w:rPr>
                <w:rFonts w:ascii="Times New Roman" w:hAnsi="Times New Roman" w:cs="Times New Roman"/>
                <w:szCs w:val="24"/>
              </w:rPr>
            </w:pPr>
            <w:r w:rsidRPr="00537029">
              <w:rPr>
                <w:rFonts w:ascii="Times New Roman" w:hAnsi="Times New Roman" w:cs="Times New Roman"/>
                <w:szCs w:val="24"/>
              </w:rPr>
              <w:t>А.А.Плешаков</w:t>
            </w:r>
          </w:p>
          <w:p w:rsidR="00B070D7" w:rsidRPr="00537029" w:rsidRDefault="00B070D7" w:rsidP="00B070D7">
            <w:pPr>
              <w:rPr>
                <w:rFonts w:ascii="Times New Roman" w:hAnsi="Times New Roman" w:cs="Times New Roman"/>
                <w:szCs w:val="24"/>
              </w:rPr>
            </w:pPr>
            <w:r>
              <w:rPr>
                <w:rFonts w:ascii="Times New Roman" w:hAnsi="Times New Roman" w:cs="Times New Roman"/>
                <w:szCs w:val="24"/>
              </w:rPr>
              <w:t>«Окружающий мир</w:t>
            </w:r>
            <w:r w:rsidRPr="00537029">
              <w:rPr>
                <w:rFonts w:ascii="Times New Roman" w:hAnsi="Times New Roman" w:cs="Times New Roman"/>
                <w:szCs w:val="24"/>
              </w:rPr>
              <w:t>»</w:t>
            </w:r>
          </w:p>
          <w:p w:rsidR="00B070D7" w:rsidRPr="00537029" w:rsidRDefault="00B070D7" w:rsidP="00B070D7">
            <w:pPr>
              <w:rPr>
                <w:rFonts w:ascii="Times New Roman" w:hAnsi="Times New Roman" w:cs="Times New Roman"/>
                <w:szCs w:val="24"/>
              </w:rPr>
            </w:pPr>
            <w:r w:rsidRPr="00537029">
              <w:rPr>
                <w:rFonts w:ascii="Times New Roman" w:hAnsi="Times New Roman" w:cs="Times New Roman"/>
                <w:szCs w:val="24"/>
              </w:rPr>
              <w:t>М.: «Просвещение»,</w:t>
            </w:r>
          </w:p>
          <w:p w:rsidR="00B070D7" w:rsidRPr="00537029" w:rsidRDefault="00B070D7" w:rsidP="00B070D7">
            <w:pPr>
              <w:rPr>
                <w:rFonts w:ascii="Times New Roman" w:hAnsi="Times New Roman" w:cs="Times New Roman"/>
                <w:szCs w:val="24"/>
              </w:rPr>
            </w:pPr>
            <w:r>
              <w:rPr>
                <w:rFonts w:ascii="Times New Roman" w:hAnsi="Times New Roman" w:cs="Times New Roman"/>
                <w:szCs w:val="24"/>
              </w:rPr>
              <w:t>2011г.</w:t>
            </w:r>
          </w:p>
        </w:tc>
        <w:tc>
          <w:tcPr>
            <w:tcW w:w="1950" w:type="dxa"/>
            <w:tcBorders>
              <w:top w:val="single" w:sz="4" w:space="0" w:color="auto"/>
            </w:tcBorders>
          </w:tcPr>
          <w:p w:rsidR="008629A1" w:rsidRDefault="008629A1" w:rsidP="008629A1">
            <w:pPr>
              <w:rPr>
                <w:rFonts w:ascii="Times New Roman" w:hAnsi="Times New Roman" w:cs="Times New Roman"/>
                <w:szCs w:val="24"/>
              </w:rPr>
            </w:pPr>
            <w:r w:rsidRPr="00537029">
              <w:rPr>
                <w:rFonts w:ascii="Times New Roman" w:hAnsi="Times New Roman" w:cs="Times New Roman"/>
                <w:szCs w:val="24"/>
              </w:rPr>
              <w:t>РП</w:t>
            </w:r>
          </w:p>
          <w:p w:rsidR="008629A1" w:rsidRDefault="008629A1" w:rsidP="008629A1">
            <w:pPr>
              <w:rPr>
                <w:rFonts w:ascii="Times New Roman" w:hAnsi="Times New Roman" w:cs="Times New Roman"/>
                <w:szCs w:val="24"/>
              </w:rPr>
            </w:pPr>
            <w:r>
              <w:rPr>
                <w:rFonts w:ascii="Times New Roman" w:hAnsi="Times New Roman" w:cs="Times New Roman"/>
                <w:szCs w:val="24"/>
              </w:rPr>
              <w:t xml:space="preserve">УМК </w:t>
            </w:r>
          </w:p>
          <w:p w:rsidR="008629A1" w:rsidRPr="00537029" w:rsidRDefault="008629A1" w:rsidP="008629A1">
            <w:pPr>
              <w:rPr>
                <w:rFonts w:ascii="Times New Roman" w:hAnsi="Times New Roman" w:cs="Times New Roman"/>
                <w:szCs w:val="24"/>
              </w:rPr>
            </w:pPr>
            <w:r>
              <w:rPr>
                <w:rFonts w:ascii="Times New Roman" w:hAnsi="Times New Roman" w:cs="Times New Roman"/>
                <w:szCs w:val="24"/>
              </w:rPr>
              <w:t>« Перспектива»</w:t>
            </w:r>
          </w:p>
        </w:tc>
      </w:tr>
      <w:tr w:rsidR="008629A1" w:rsidRPr="00537029" w:rsidTr="008629A1">
        <w:trPr>
          <w:trHeight w:val="1643"/>
        </w:trPr>
        <w:tc>
          <w:tcPr>
            <w:tcW w:w="437" w:type="dxa"/>
            <w:tcBorders>
              <w:bottom w:val="single" w:sz="4" w:space="0" w:color="auto"/>
            </w:tcBorders>
          </w:tcPr>
          <w:p w:rsidR="008629A1" w:rsidRPr="00537029" w:rsidRDefault="008629A1" w:rsidP="008629A1">
            <w:pPr>
              <w:rPr>
                <w:rFonts w:ascii="Times New Roman" w:hAnsi="Times New Roman" w:cs="Times New Roman"/>
                <w:szCs w:val="24"/>
              </w:rPr>
            </w:pPr>
            <w:r>
              <w:rPr>
                <w:rFonts w:ascii="Times New Roman" w:hAnsi="Times New Roman" w:cs="Times New Roman"/>
                <w:szCs w:val="24"/>
              </w:rPr>
              <w:t>4.</w:t>
            </w:r>
          </w:p>
        </w:tc>
        <w:tc>
          <w:tcPr>
            <w:tcW w:w="1372" w:type="dxa"/>
            <w:tcBorders>
              <w:bottom w:val="single" w:sz="4" w:space="0" w:color="auto"/>
            </w:tcBorders>
          </w:tcPr>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Изобраз.</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искусство</w:t>
            </w:r>
          </w:p>
        </w:tc>
        <w:tc>
          <w:tcPr>
            <w:tcW w:w="944" w:type="dxa"/>
            <w:tcBorders>
              <w:bottom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t>1аб</w:t>
            </w: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Pr="00537029" w:rsidRDefault="00B070D7" w:rsidP="008629A1">
            <w:pPr>
              <w:rPr>
                <w:rFonts w:ascii="Times New Roman" w:hAnsi="Times New Roman" w:cs="Times New Roman"/>
                <w:szCs w:val="24"/>
              </w:rPr>
            </w:pPr>
            <w:r>
              <w:rPr>
                <w:rFonts w:ascii="Times New Roman" w:hAnsi="Times New Roman" w:cs="Times New Roman"/>
                <w:szCs w:val="24"/>
              </w:rPr>
              <w:t>2аб</w:t>
            </w:r>
          </w:p>
          <w:p w:rsidR="008629A1" w:rsidRPr="00537029" w:rsidRDefault="008629A1" w:rsidP="008629A1">
            <w:pPr>
              <w:rPr>
                <w:rFonts w:ascii="Times New Roman" w:hAnsi="Times New Roman" w:cs="Times New Roman"/>
                <w:szCs w:val="24"/>
              </w:rPr>
            </w:pPr>
          </w:p>
        </w:tc>
        <w:tc>
          <w:tcPr>
            <w:tcW w:w="681" w:type="dxa"/>
            <w:tcBorders>
              <w:bottom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t>33</w:t>
            </w: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r>
              <w:rPr>
                <w:rFonts w:ascii="Times New Roman" w:hAnsi="Times New Roman" w:cs="Times New Roman"/>
                <w:szCs w:val="24"/>
              </w:rPr>
              <w:t>34</w:t>
            </w:r>
          </w:p>
          <w:p w:rsidR="008629A1" w:rsidRPr="00537029" w:rsidRDefault="008629A1" w:rsidP="008629A1">
            <w:pPr>
              <w:rPr>
                <w:rFonts w:ascii="Times New Roman" w:hAnsi="Times New Roman" w:cs="Times New Roman"/>
                <w:szCs w:val="24"/>
              </w:rPr>
            </w:pPr>
          </w:p>
        </w:tc>
        <w:tc>
          <w:tcPr>
            <w:tcW w:w="1920" w:type="dxa"/>
            <w:tcBorders>
              <w:bottom w:val="single" w:sz="4" w:space="0" w:color="auto"/>
            </w:tcBorders>
          </w:tcPr>
          <w:p w:rsidR="008629A1" w:rsidRDefault="008629A1" w:rsidP="008629A1">
            <w:pPr>
              <w:rPr>
                <w:rFonts w:ascii="Times New Roman" w:hAnsi="Times New Roman" w:cs="Times New Roman"/>
                <w:szCs w:val="24"/>
              </w:rPr>
            </w:pPr>
            <w:r w:rsidRPr="00537029">
              <w:rPr>
                <w:rFonts w:ascii="Times New Roman" w:hAnsi="Times New Roman" w:cs="Times New Roman"/>
                <w:szCs w:val="24"/>
              </w:rPr>
              <w:t>Рабочая программа составлена на основе программы Министерства РФ</w:t>
            </w:r>
          </w:p>
          <w:p w:rsidR="008629A1" w:rsidRPr="00537029" w:rsidRDefault="008629A1" w:rsidP="008629A1">
            <w:pPr>
              <w:rPr>
                <w:rFonts w:ascii="Times New Roman" w:hAnsi="Times New Roman" w:cs="Times New Roman"/>
                <w:szCs w:val="24"/>
              </w:rPr>
            </w:pPr>
            <w:r>
              <w:rPr>
                <w:rFonts w:ascii="Times New Roman" w:hAnsi="Times New Roman" w:cs="Times New Roman"/>
                <w:szCs w:val="24"/>
              </w:rPr>
              <w:t>под редакцией Л.А. Неменской</w:t>
            </w:r>
          </w:p>
        </w:tc>
        <w:tc>
          <w:tcPr>
            <w:tcW w:w="2267" w:type="dxa"/>
            <w:tcBorders>
              <w:bottom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t>Л.А.Неменская</w:t>
            </w:r>
          </w:p>
          <w:p w:rsidR="008629A1" w:rsidRDefault="008629A1" w:rsidP="008629A1">
            <w:pPr>
              <w:rPr>
                <w:rFonts w:ascii="Times New Roman" w:hAnsi="Times New Roman" w:cs="Times New Roman"/>
                <w:szCs w:val="24"/>
              </w:rPr>
            </w:pPr>
            <w:r>
              <w:rPr>
                <w:rFonts w:ascii="Times New Roman" w:hAnsi="Times New Roman" w:cs="Times New Roman"/>
                <w:szCs w:val="24"/>
              </w:rPr>
              <w:t>«Изобразительное искусство»,</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М.: «Просвещение»,</w:t>
            </w:r>
          </w:p>
          <w:p w:rsidR="008629A1" w:rsidRDefault="00B5513B" w:rsidP="008629A1">
            <w:pPr>
              <w:rPr>
                <w:rFonts w:ascii="Times New Roman" w:hAnsi="Times New Roman" w:cs="Times New Roman"/>
                <w:szCs w:val="24"/>
              </w:rPr>
            </w:pPr>
            <w:r>
              <w:rPr>
                <w:rFonts w:ascii="Times New Roman" w:hAnsi="Times New Roman" w:cs="Times New Roman"/>
                <w:szCs w:val="24"/>
              </w:rPr>
              <w:t>2011</w:t>
            </w:r>
            <w:r w:rsidR="008629A1">
              <w:rPr>
                <w:rFonts w:ascii="Times New Roman" w:hAnsi="Times New Roman" w:cs="Times New Roman"/>
                <w:szCs w:val="24"/>
              </w:rPr>
              <w:t>г.</w:t>
            </w:r>
          </w:p>
          <w:p w:rsidR="00B070D7" w:rsidRDefault="00B070D7" w:rsidP="008629A1">
            <w:pPr>
              <w:rPr>
                <w:rFonts w:ascii="Times New Roman" w:hAnsi="Times New Roman" w:cs="Times New Roman"/>
                <w:szCs w:val="24"/>
              </w:rPr>
            </w:pPr>
          </w:p>
          <w:p w:rsidR="00B070D7" w:rsidRDefault="00B070D7" w:rsidP="00B070D7">
            <w:pPr>
              <w:rPr>
                <w:rFonts w:ascii="Times New Roman" w:hAnsi="Times New Roman" w:cs="Times New Roman"/>
                <w:szCs w:val="24"/>
              </w:rPr>
            </w:pPr>
            <w:r>
              <w:rPr>
                <w:rFonts w:ascii="Times New Roman" w:hAnsi="Times New Roman" w:cs="Times New Roman"/>
                <w:szCs w:val="24"/>
              </w:rPr>
              <w:t>Л.А.Неменская</w:t>
            </w:r>
          </w:p>
          <w:p w:rsidR="00B070D7" w:rsidRDefault="00B070D7" w:rsidP="00B070D7">
            <w:pPr>
              <w:rPr>
                <w:rFonts w:ascii="Times New Roman" w:hAnsi="Times New Roman" w:cs="Times New Roman"/>
                <w:szCs w:val="24"/>
              </w:rPr>
            </w:pPr>
            <w:r>
              <w:rPr>
                <w:rFonts w:ascii="Times New Roman" w:hAnsi="Times New Roman" w:cs="Times New Roman"/>
                <w:szCs w:val="24"/>
              </w:rPr>
              <w:t>«Изобразительное искусство»,</w:t>
            </w:r>
          </w:p>
          <w:p w:rsidR="00B070D7" w:rsidRPr="00537029" w:rsidRDefault="00B070D7" w:rsidP="00B070D7">
            <w:pPr>
              <w:rPr>
                <w:rFonts w:ascii="Times New Roman" w:hAnsi="Times New Roman" w:cs="Times New Roman"/>
                <w:szCs w:val="24"/>
              </w:rPr>
            </w:pPr>
            <w:r w:rsidRPr="00537029">
              <w:rPr>
                <w:rFonts w:ascii="Times New Roman" w:hAnsi="Times New Roman" w:cs="Times New Roman"/>
                <w:szCs w:val="24"/>
              </w:rPr>
              <w:t>М.: «Просвещение»,</w:t>
            </w:r>
          </w:p>
          <w:p w:rsidR="00B070D7" w:rsidRPr="00537029" w:rsidRDefault="00B070D7" w:rsidP="00B070D7">
            <w:pPr>
              <w:rPr>
                <w:rFonts w:ascii="Times New Roman" w:hAnsi="Times New Roman" w:cs="Times New Roman"/>
                <w:szCs w:val="24"/>
              </w:rPr>
            </w:pPr>
            <w:r>
              <w:rPr>
                <w:rFonts w:ascii="Times New Roman" w:hAnsi="Times New Roman" w:cs="Times New Roman"/>
                <w:szCs w:val="24"/>
              </w:rPr>
              <w:t>2011г.</w:t>
            </w:r>
          </w:p>
        </w:tc>
        <w:tc>
          <w:tcPr>
            <w:tcW w:w="1950" w:type="dxa"/>
            <w:tcBorders>
              <w:bottom w:val="single" w:sz="4" w:space="0" w:color="auto"/>
            </w:tcBorders>
          </w:tcPr>
          <w:p w:rsidR="008629A1" w:rsidRDefault="008629A1" w:rsidP="008629A1">
            <w:pPr>
              <w:rPr>
                <w:rFonts w:ascii="Times New Roman" w:hAnsi="Times New Roman" w:cs="Times New Roman"/>
                <w:szCs w:val="24"/>
              </w:rPr>
            </w:pPr>
            <w:r w:rsidRPr="00537029">
              <w:rPr>
                <w:rFonts w:ascii="Times New Roman" w:hAnsi="Times New Roman" w:cs="Times New Roman"/>
                <w:szCs w:val="24"/>
              </w:rPr>
              <w:t>РП</w:t>
            </w:r>
          </w:p>
          <w:p w:rsidR="008629A1" w:rsidRPr="00537029" w:rsidRDefault="008629A1" w:rsidP="008629A1">
            <w:pPr>
              <w:rPr>
                <w:rFonts w:ascii="Times New Roman" w:hAnsi="Times New Roman" w:cs="Times New Roman"/>
                <w:szCs w:val="24"/>
              </w:rPr>
            </w:pPr>
            <w:r>
              <w:rPr>
                <w:rFonts w:ascii="Times New Roman" w:hAnsi="Times New Roman" w:cs="Times New Roman"/>
                <w:szCs w:val="24"/>
              </w:rPr>
              <w:t>УМК «Школа России»</w:t>
            </w:r>
          </w:p>
        </w:tc>
      </w:tr>
      <w:tr w:rsidR="008629A1" w:rsidRPr="00537029" w:rsidTr="008629A1">
        <w:trPr>
          <w:trHeight w:val="233"/>
        </w:trPr>
        <w:tc>
          <w:tcPr>
            <w:tcW w:w="437" w:type="dxa"/>
            <w:tcBorders>
              <w:top w:val="single" w:sz="4" w:space="0" w:color="auto"/>
            </w:tcBorders>
          </w:tcPr>
          <w:p w:rsidR="008629A1" w:rsidRPr="00537029" w:rsidRDefault="008629A1" w:rsidP="008629A1">
            <w:pPr>
              <w:rPr>
                <w:rFonts w:ascii="Times New Roman" w:hAnsi="Times New Roman" w:cs="Times New Roman"/>
                <w:szCs w:val="24"/>
              </w:rPr>
            </w:pPr>
          </w:p>
        </w:tc>
        <w:tc>
          <w:tcPr>
            <w:tcW w:w="1372" w:type="dxa"/>
            <w:tcBorders>
              <w:top w:val="single" w:sz="4" w:space="0" w:color="auto"/>
            </w:tcBorders>
          </w:tcPr>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Изобраз.</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искусство</w:t>
            </w:r>
          </w:p>
        </w:tc>
        <w:tc>
          <w:tcPr>
            <w:tcW w:w="944" w:type="dxa"/>
            <w:tcBorders>
              <w:top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t>1в</w:t>
            </w: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Pr="00537029" w:rsidRDefault="00B070D7" w:rsidP="008629A1">
            <w:pPr>
              <w:rPr>
                <w:rFonts w:ascii="Times New Roman" w:hAnsi="Times New Roman" w:cs="Times New Roman"/>
                <w:szCs w:val="24"/>
              </w:rPr>
            </w:pPr>
            <w:r>
              <w:rPr>
                <w:rFonts w:ascii="Times New Roman" w:hAnsi="Times New Roman" w:cs="Times New Roman"/>
                <w:szCs w:val="24"/>
              </w:rPr>
              <w:t>2в</w:t>
            </w:r>
          </w:p>
          <w:p w:rsidR="008629A1" w:rsidRPr="00537029" w:rsidRDefault="008629A1" w:rsidP="008629A1">
            <w:pPr>
              <w:rPr>
                <w:rFonts w:ascii="Times New Roman" w:hAnsi="Times New Roman" w:cs="Times New Roman"/>
                <w:szCs w:val="24"/>
              </w:rPr>
            </w:pPr>
          </w:p>
        </w:tc>
        <w:tc>
          <w:tcPr>
            <w:tcW w:w="681" w:type="dxa"/>
            <w:tcBorders>
              <w:top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t>33</w:t>
            </w:r>
          </w:p>
          <w:p w:rsidR="008629A1" w:rsidRPr="00537029" w:rsidRDefault="008629A1" w:rsidP="008629A1">
            <w:pPr>
              <w:rPr>
                <w:rFonts w:ascii="Times New Roman" w:hAnsi="Times New Roman" w:cs="Times New Roman"/>
                <w:szCs w:val="24"/>
              </w:rPr>
            </w:pPr>
          </w:p>
        </w:tc>
        <w:tc>
          <w:tcPr>
            <w:tcW w:w="1920" w:type="dxa"/>
            <w:tcBorders>
              <w:top w:val="single" w:sz="4" w:space="0" w:color="auto"/>
            </w:tcBorders>
          </w:tcPr>
          <w:p w:rsidR="008629A1" w:rsidRDefault="008629A1" w:rsidP="008629A1">
            <w:pPr>
              <w:rPr>
                <w:rFonts w:ascii="Times New Roman" w:hAnsi="Times New Roman" w:cs="Times New Roman"/>
                <w:szCs w:val="24"/>
              </w:rPr>
            </w:pPr>
            <w:r w:rsidRPr="00537029">
              <w:rPr>
                <w:rFonts w:ascii="Times New Roman" w:hAnsi="Times New Roman" w:cs="Times New Roman"/>
                <w:szCs w:val="24"/>
              </w:rPr>
              <w:t>Рабочая программа составлена на основе программы Министерства РФ</w:t>
            </w:r>
          </w:p>
          <w:p w:rsidR="008629A1" w:rsidRPr="00537029" w:rsidRDefault="008629A1" w:rsidP="008629A1">
            <w:pPr>
              <w:rPr>
                <w:rFonts w:ascii="Times New Roman" w:hAnsi="Times New Roman" w:cs="Times New Roman"/>
                <w:szCs w:val="24"/>
              </w:rPr>
            </w:pPr>
            <w:r>
              <w:rPr>
                <w:rFonts w:ascii="Times New Roman" w:hAnsi="Times New Roman" w:cs="Times New Roman"/>
                <w:szCs w:val="24"/>
              </w:rPr>
              <w:t>под редакцией Р.Я.Шпикаловой</w:t>
            </w:r>
          </w:p>
        </w:tc>
        <w:tc>
          <w:tcPr>
            <w:tcW w:w="2267" w:type="dxa"/>
            <w:tcBorders>
              <w:top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t>Р.Я.Шпикалова</w:t>
            </w:r>
          </w:p>
          <w:p w:rsidR="008629A1" w:rsidRDefault="008629A1" w:rsidP="008629A1">
            <w:pPr>
              <w:rPr>
                <w:rFonts w:ascii="Times New Roman" w:hAnsi="Times New Roman" w:cs="Times New Roman"/>
                <w:szCs w:val="24"/>
              </w:rPr>
            </w:pPr>
            <w:r>
              <w:rPr>
                <w:rFonts w:ascii="Times New Roman" w:hAnsi="Times New Roman" w:cs="Times New Roman"/>
                <w:szCs w:val="24"/>
              </w:rPr>
              <w:t>«Изобразительное искусство»,</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М.: «Просвещение»,</w:t>
            </w:r>
          </w:p>
          <w:p w:rsidR="008629A1" w:rsidRDefault="008629A1" w:rsidP="008629A1">
            <w:pPr>
              <w:rPr>
                <w:rFonts w:ascii="Times New Roman" w:hAnsi="Times New Roman" w:cs="Times New Roman"/>
                <w:szCs w:val="24"/>
              </w:rPr>
            </w:pPr>
            <w:r>
              <w:rPr>
                <w:rFonts w:ascii="Times New Roman" w:hAnsi="Times New Roman" w:cs="Times New Roman"/>
                <w:szCs w:val="24"/>
              </w:rPr>
              <w:t>201</w:t>
            </w:r>
            <w:r w:rsidR="00B5513B">
              <w:rPr>
                <w:rFonts w:ascii="Times New Roman" w:hAnsi="Times New Roman" w:cs="Times New Roman"/>
                <w:szCs w:val="24"/>
              </w:rPr>
              <w:t>1</w:t>
            </w:r>
            <w:r>
              <w:rPr>
                <w:rFonts w:ascii="Times New Roman" w:hAnsi="Times New Roman" w:cs="Times New Roman"/>
                <w:szCs w:val="24"/>
              </w:rPr>
              <w:t>г.</w:t>
            </w:r>
          </w:p>
          <w:p w:rsidR="00B070D7" w:rsidRDefault="00B070D7" w:rsidP="008629A1">
            <w:pPr>
              <w:rPr>
                <w:rFonts w:ascii="Times New Roman" w:hAnsi="Times New Roman" w:cs="Times New Roman"/>
                <w:szCs w:val="24"/>
              </w:rPr>
            </w:pPr>
          </w:p>
          <w:p w:rsidR="00B070D7" w:rsidRDefault="00B070D7" w:rsidP="00B070D7">
            <w:pPr>
              <w:rPr>
                <w:rFonts w:ascii="Times New Roman" w:hAnsi="Times New Roman" w:cs="Times New Roman"/>
                <w:szCs w:val="24"/>
              </w:rPr>
            </w:pPr>
            <w:r>
              <w:rPr>
                <w:rFonts w:ascii="Times New Roman" w:hAnsi="Times New Roman" w:cs="Times New Roman"/>
                <w:szCs w:val="24"/>
              </w:rPr>
              <w:t>Р.Я.Шпикалова</w:t>
            </w:r>
          </w:p>
          <w:p w:rsidR="00B070D7" w:rsidRDefault="00B070D7" w:rsidP="00B070D7">
            <w:pPr>
              <w:rPr>
                <w:rFonts w:ascii="Times New Roman" w:hAnsi="Times New Roman" w:cs="Times New Roman"/>
                <w:szCs w:val="24"/>
              </w:rPr>
            </w:pPr>
            <w:r>
              <w:rPr>
                <w:rFonts w:ascii="Times New Roman" w:hAnsi="Times New Roman" w:cs="Times New Roman"/>
                <w:szCs w:val="24"/>
              </w:rPr>
              <w:t>«Изобразительное искусство»,</w:t>
            </w:r>
          </w:p>
          <w:p w:rsidR="00B070D7" w:rsidRPr="00537029" w:rsidRDefault="00B070D7" w:rsidP="00B070D7">
            <w:pPr>
              <w:rPr>
                <w:rFonts w:ascii="Times New Roman" w:hAnsi="Times New Roman" w:cs="Times New Roman"/>
                <w:szCs w:val="24"/>
              </w:rPr>
            </w:pPr>
            <w:r w:rsidRPr="00537029">
              <w:rPr>
                <w:rFonts w:ascii="Times New Roman" w:hAnsi="Times New Roman" w:cs="Times New Roman"/>
                <w:szCs w:val="24"/>
              </w:rPr>
              <w:t>М.: «Просвещение»,</w:t>
            </w:r>
          </w:p>
          <w:p w:rsidR="00B070D7" w:rsidRPr="00537029" w:rsidRDefault="00B070D7" w:rsidP="00B070D7">
            <w:pPr>
              <w:rPr>
                <w:rFonts w:ascii="Times New Roman" w:hAnsi="Times New Roman" w:cs="Times New Roman"/>
                <w:szCs w:val="24"/>
              </w:rPr>
            </w:pPr>
            <w:r>
              <w:rPr>
                <w:rFonts w:ascii="Times New Roman" w:hAnsi="Times New Roman" w:cs="Times New Roman"/>
                <w:szCs w:val="24"/>
              </w:rPr>
              <w:t>2011г.</w:t>
            </w:r>
          </w:p>
        </w:tc>
        <w:tc>
          <w:tcPr>
            <w:tcW w:w="1950" w:type="dxa"/>
            <w:tcBorders>
              <w:top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t>РП</w:t>
            </w:r>
          </w:p>
          <w:p w:rsidR="008629A1" w:rsidRDefault="008629A1" w:rsidP="008629A1">
            <w:pPr>
              <w:rPr>
                <w:rFonts w:ascii="Times New Roman" w:hAnsi="Times New Roman" w:cs="Times New Roman"/>
                <w:szCs w:val="24"/>
              </w:rPr>
            </w:pPr>
            <w:r>
              <w:rPr>
                <w:rFonts w:ascii="Times New Roman" w:hAnsi="Times New Roman" w:cs="Times New Roman"/>
                <w:szCs w:val="24"/>
              </w:rPr>
              <w:t xml:space="preserve">УМК </w:t>
            </w:r>
          </w:p>
          <w:p w:rsidR="008629A1" w:rsidRPr="00537029" w:rsidRDefault="008629A1" w:rsidP="008629A1">
            <w:pPr>
              <w:rPr>
                <w:rFonts w:ascii="Times New Roman" w:hAnsi="Times New Roman" w:cs="Times New Roman"/>
                <w:szCs w:val="24"/>
              </w:rPr>
            </w:pPr>
            <w:r>
              <w:rPr>
                <w:rFonts w:ascii="Times New Roman" w:hAnsi="Times New Roman" w:cs="Times New Roman"/>
                <w:szCs w:val="24"/>
              </w:rPr>
              <w:t>« Перспектива»</w:t>
            </w:r>
          </w:p>
        </w:tc>
      </w:tr>
      <w:tr w:rsidR="008629A1" w:rsidRPr="00537029" w:rsidTr="008629A1">
        <w:trPr>
          <w:trHeight w:val="112"/>
        </w:trPr>
        <w:tc>
          <w:tcPr>
            <w:tcW w:w="437" w:type="dxa"/>
            <w:tcBorders>
              <w:bottom w:val="single" w:sz="4" w:space="0" w:color="auto"/>
            </w:tcBorders>
          </w:tcPr>
          <w:p w:rsidR="008629A1" w:rsidRPr="00537029" w:rsidRDefault="008629A1" w:rsidP="008629A1">
            <w:pPr>
              <w:rPr>
                <w:rFonts w:ascii="Times New Roman" w:hAnsi="Times New Roman" w:cs="Times New Roman"/>
                <w:szCs w:val="24"/>
              </w:rPr>
            </w:pPr>
            <w:r>
              <w:rPr>
                <w:rFonts w:ascii="Times New Roman" w:hAnsi="Times New Roman" w:cs="Times New Roman"/>
                <w:szCs w:val="24"/>
              </w:rPr>
              <w:t>5.</w:t>
            </w:r>
          </w:p>
        </w:tc>
        <w:tc>
          <w:tcPr>
            <w:tcW w:w="1372" w:type="dxa"/>
            <w:tcBorders>
              <w:bottom w:val="single" w:sz="4" w:space="0" w:color="auto"/>
            </w:tcBorders>
          </w:tcPr>
          <w:p w:rsidR="008629A1" w:rsidRPr="00537029" w:rsidRDefault="008629A1" w:rsidP="008629A1">
            <w:pPr>
              <w:rPr>
                <w:rFonts w:ascii="Times New Roman" w:hAnsi="Times New Roman" w:cs="Times New Roman"/>
                <w:szCs w:val="24"/>
              </w:rPr>
            </w:pPr>
            <w:r>
              <w:rPr>
                <w:rFonts w:ascii="Times New Roman" w:hAnsi="Times New Roman" w:cs="Times New Roman"/>
                <w:szCs w:val="24"/>
              </w:rPr>
              <w:t>Музыка</w:t>
            </w:r>
          </w:p>
        </w:tc>
        <w:tc>
          <w:tcPr>
            <w:tcW w:w="944" w:type="dxa"/>
            <w:tcBorders>
              <w:bottom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t>1а,б</w:t>
            </w: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Pr="00537029" w:rsidRDefault="00B070D7" w:rsidP="008629A1">
            <w:pPr>
              <w:rPr>
                <w:rFonts w:ascii="Times New Roman" w:hAnsi="Times New Roman" w:cs="Times New Roman"/>
                <w:szCs w:val="24"/>
              </w:rPr>
            </w:pPr>
            <w:r>
              <w:rPr>
                <w:rFonts w:ascii="Times New Roman" w:hAnsi="Times New Roman" w:cs="Times New Roman"/>
                <w:szCs w:val="24"/>
              </w:rPr>
              <w:t>2аб</w:t>
            </w:r>
          </w:p>
        </w:tc>
        <w:tc>
          <w:tcPr>
            <w:tcW w:w="681" w:type="dxa"/>
            <w:tcBorders>
              <w:bottom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t>33</w:t>
            </w: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Pr="00537029" w:rsidRDefault="00B070D7" w:rsidP="008629A1">
            <w:pPr>
              <w:rPr>
                <w:rFonts w:ascii="Times New Roman" w:hAnsi="Times New Roman" w:cs="Times New Roman"/>
                <w:szCs w:val="24"/>
              </w:rPr>
            </w:pPr>
            <w:r>
              <w:rPr>
                <w:rFonts w:ascii="Times New Roman" w:hAnsi="Times New Roman" w:cs="Times New Roman"/>
                <w:szCs w:val="24"/>
              </w:rPr>
              <w:t>34</w:t>
            </w:r>
          </w:p>
        </w:tc>
        <w:tc>
          <w:tcPr>
            <w:tcW w:w="1920" w:type="dxa"/>
            <w:tcBorders>
              <w:bottom w:val="single" w:sz="4" w:space="0" w:color="auto"/>
            </w:tcBorders>
          </w:tcPr>
          <w:p w:rsidR="008629A1" w:rsidRDefault="008629A1" w:rsidP="008629A1">
            <w:pPr>
              <w:rPr>
                <w:rFonts w:ascii="Times New Roman" w:hAnsi="Times New Roman" w:cs="Times New Roman"/>
                <w:szCs w:val="24"/>
              </w:rPr>
            </w:pPr>
            <w:r w:rsidRPr="00537029">
              <w:rPr>
                <w:rFonts w:ascii="Times New Roman" w:hAnsi="Times New Roman" w:cs="Times New Roman"/>
                <w:szCs w:val="24"/>
              </w:rPr>
              <w:t>Рабочая программа составлена на основе программы Министерства РФ</w:t>
            </w:r>
          </w:p>
          <w:p w:rsidR="008629A1" w:rsidRPr="00537029" w:rsidRDefault="008629A1" w:rsidP="008629A1">
            <w:pPr>
              <w:rPr>
                <w:rFonts w:ascii="Times New Roman" w:hAnsi="Times New Roman" w:cs="Times New Roman"/>
                <w:szCs w:val="24"/>
              </w:rPr>
            </w:pPr>
            <w:r>
              <w:rPr>
                <w:rFonts w:ascii="Times New Roman" w:hAnsi="Times New Roman" w:cs="Times New Roman"/>
                <w:szCs w:val="24"/>
              </w:rPr>
              <w:t>под редакцией Е.Д.Критской</w:t>
            </w:r>
          </w:p>
        </w:tc>
        <w:tc>
          <w:tcPr>
            <w:tcW w:w="2267" w:type="dxa"/>
            <w:tcBorders>
              <w:bottom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t>Е.Д.Критская</w:t>
            </w:r>
          </w:p>
          <w:p w:rsidR="008629A1" w:rsidRDefault="008629A1" w:rsidP="008629A1">
            <w:pPr>
              <w:rPr>
                <w:rFonts w:ascii="Times New Roman" w:hAnsi="Times New Roman" w:cs="Times New Roman"/>
                <w:szCs w:val="24"/>
              </w:rPr>
            </w:pPr>
            <w:r>
              <w:rPr>
                <w:rFonts w:ascii="Times New Roman" w:hAnsi="Times New Roman" w:cs="Times New Roman"/>
                <w:szCs w:val="24"/>
              </w:rPr>
              <w:t>«Музыка»,</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М.: «Просвещение»,</w:t>
            </w:r>
          </w:p>
          <w:p w:rsidR="008629A1" w:rsidRDefault="00B5513B" w:rsidP="008629A1">
            <w:pPr>
              <w:rPr>
                <w:rFonts w:ascii="Times New Roman" w:hAnsi="Times New Roman" w:cs="Times New Roman"/>
                <w:szCs w:val="24"/>
              </w:rPr>
            </w:pPr>
            <w:r>
              <w:rPr>
                <w:rFonts w:ascii="Times New Roman" w:hAnsi="Times New Roman" w:cs="Times New Roman"/>
                <w:szCs w:val="24"/>
              </w:rPr>
              <w:t>2011</w:t>
            </w:r>
            <w:r w:rsidR="008629A1">
              <w:rPr>
                <w:rFonts w:ascii="Times New Roman" w:hAnsi="Times New Roman" w:cs="Times New Roman"/>
                <w:szCs w:val="24"/>
              </w:rPr>
              <w:t>г.</w:t>
            </w: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B070D7">
            <w:pPr>
              <w:rPr>
                <w:rFonts w:ascii="Times New Roman" w:hAnsi="Times New Roman" w:cs="Times New Roman"/>
                <w:szCs w:val="24"/>
              </w:rPr>
            </w:pPr>
            <w:r>
              <w:rPr>
                <w:rFonts w:ascii="Times New Roman" w:hAnsi="Times New Roman" w:cs="Times New Roman"/>
                <w:szCs w:val="24"/>
              </w:rPr>
              <w:t>Е.Д.Критская</w:t>
            </w:r>
          </w:p>
          <w:p w:rsidR="00B070D7" w:rsidRDefault="00B070D7" w:rsidP="00B070D7">
            <w:pPr>
              <w:rPr>
                <w:rFonts w:ascii="Times New Roman" w:hAnsi="Times New Roman" w:cs="Times New Roman"/>
                <w:szCs w:val="24"/>
              </w:rPr>
            </w:pPr>
            <w:r>
              <w:rPr>
                <w:rFonts w:ascii="Times New Roman" w:hAnsi="Times New Roman" w:cs="Times New Roman"/>
                <w:szCs w:val="24"/>
              </w:rPr>
              <w:t>«Музыка»,</w:t>
            </w:r>
          </w:p>
          <w:p w:rsidR="00B070D7" w:rsidRPr="00537029" w:rsidRDefault="00B070D7" w:rsidP="00B070D7">
            <w:pPr>
              <w:rPr>
                <w:rFonts w:ascii="Times New Roman" w:hAnsi="Times New Roman" w:cs="Times New Roman"/>
                <w:szCs w:val="24"/>
              </w:rPr>
            </w:pPr>
            <w:r w:rsidRPr="00537029">
              <w:rPr>
                <w:rFonts w:ascii="Times New Roman" w:hAnsi="Times New Roman" w:cs="Times New Roman"/>
                <w:szCs w:val="24"/>
              </w:rPr>
              <w:t>М.: «Просвещение»,</w:t>
            </w:r>
          </w:p>
          <w:p w:rsidR="00B070D7" w:rsidRPr="00537029" w:rsidRDefault="00B070D7" w:rsidP="00B070D7">
            <w:pPr>
              <w:rPr>
                <w:rFonts w:ascii="Times New Roman" w:hAnsi="Times New Roman" w:cs="Times New Roman"/>
                <w:szCs w:val="24"/>
              </w:rPr>
            </w:pPr>
            <w:r>
              <w:rPr>
                <w:rFonts w:ascii="Times New Roman" w:hAnsi="Times New Roman" w:cs="Times New Roman"/>
                <w:szCs w:val="24"/>
              </w:rPr>
              <w:t>2011г.</w:t>
            </w:r>
          </w:p>
        </w:tc>
        <w:tc>
          <w:tcPr>
            <w:tcW w:w="1950" w:type="dxa"/>
            <w:tcBorders>
              <w:bottom w:val="single" w:sz="4" w:space="0" w:color="auto"/>
            </w:tcBorders>
          </w:tcPr>
          <w:p w:rsidR="008629A1" w:rsidRDefault="008629A1" w:rsidP="008629A1">
            <w:pPr>
              <w:rPr>
                <w:rFonts w:ascii="Times New Roman" w:hAnsi="Times New Roman" w:cs="Times New Roman"/>
                <w:szCs w:val="24"/>
              </w:rPr>
            </w:pPr>
            <w:r w:rsidRPr="00537029">
              <w:rPr>
                <w:rFonts w:ascii="Times New Roman" w:hAnsi="Times New Roman" w:cs="Times New Roman"/>
                <w:szCs w:val="24"/>
              </w:rPr>
              <w:t>РП</w:t>
            </w:r>
          </w:p>
          <w:p w:rsidR="008629A1" w:rsidRPr="00537029" w:rsidRDefault="008629A1" w:rsidP="008629A1">
            <w:pPr>
              <w:rPr>
                <w:rFonts w:ascii="Times New Roman" w:hAnsi="Times New Roman" w:cs="Times New Roman"/>
                <w:szCs w:val="24"/>
              </w:rPr>
            </w:pPr>
            <w:r>
              <w:rPr>
                <w:rFonts w:ascii="Times New Roman" w:hAnsi="Times New Roman" w:cs="Times New Roman"/>
                <w:szCs w:val="24"/>
              </w:rPr>
              <w:t>УМК «Школа России»</w:t>
            </w:r>
          </w:p>
        </w:tc>
      </w:tr>
      <w:tr w:rsidR="008629A1" w:rsidRPr="00537029" w:rsidTr="008629A1">
        <w:trPr>
          <w:trHeight w:val="152"/>
        </w:trPr>
        <w:tc>
          <w:tcPr>
            <w:tcW w:w="437" w:type="dxa"/>
            <w:tcBorders>
              <w:top w:val="single" w:sz="4" w:space="0" w:color="auto"/>
              <w:bottom w:val="single" w:sz="4" w:space="0" w:color="auto"/>
            </w:tcBorders>
          </w:tcPr>
          <w:p w:rsidR="008629A1" w:rsidRPr="00537029" w:rsidRDefault="008629A1" w:rsidP="008629A1">
            <w:pPr>
              <w:rPr>
                <w:rFonts w:ascii="Times New Roman" w:hAnsi="Times New Roman" w:cs="Times New Roman"/>
                <w:szCs w:val="24"/>
              </w:rPr>
            </w:pPr>
          </w:p>
        </w:tc>
        <w:tc>
          <w:tcPr>
            <w:tcW w:w="1372" w:type="dxa"/>
            <w:tcBorders>
              <w:top w:val="single" w:sz="4" w:space="0" w:color="auto"/>
              <w:bottom w:val="single" w:sz="4" w:space="0" w:color="auto"/>
            </w:tcBorders>
          </w:tcPr>
          <w:p w:rsidR="008629A1" w:rsidRPr="00537029" w:rsidRDefault="008629A1" w:rsidP="008629A1">
            <w:pPr>
              <w:rPr>
                <w:rFonts w:ascii="Times New Roman" w:hAnsi="Times New Roman" w:cs="Times New Roman"/>
                <w:szCs w:val="24"/>
              </w:rPr>
            </w:pPr>
            <w:r>
              <w:rPr>
                <w:rFonts w:ascii="Times New Roman" w:hAnsi="Times New Roman" w:cs="Times New Roman"/>
                <w:szCs w:val="24"/>
              </w:rPr>
              <w:t>Музыка</w:t>
            </w:r>
          </w:p>
        </w:tc>
        <w:tc>
          <w:tcPr>
            <w:tcW w:w="944" w:type="dxa"/>
            <w:tcBorders>
              <w:top w:val="single" w:sz="4" w:space="0" w:color="auto"/>
              <w:bottom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t>1в</w:t>
            </w: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Pr="00537029" w:rsidRDefault="00B070D7" w:rsidP="008629A1">
            <w:pPr>
              <w:rPr>
                <w:rFonts w:ascii="Times New Roman" w:hAnsi="Times New Roman" w:cs="Times New Roman"/>
                <w:szCs w:val="24"/>
              </w:rPr>
            </w:pPr>
            <w:r>
              <w:rPr>
                <w:rFonts w:ascii="Times New Roman" w:hAnsi="Times New Roman" w:cs="Times New Roman"/>
                <w:szCs w:val="24"/>
              </w:rPr>
              <w:t>2в</w:t>
            </w:r>
          </w:p>
        </w:tc>
        <w:tc>
          <w:tcPr>
            <w:tcW w:w="681" w:type="dxa"/>
            <w:tcBorders>
              <w:top w:val="single" w:sz="4" w:space="0" w:color="auto"/>
              <w:bottom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t>33</w:t>
            </w: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Pr="00537029" w:rsidRDefault="00B070D7" w:rsidP="008629A1">
            <w:pPr>
              <w:rPr>
                <w:rFonts w:ascii="Times New Roman" w:hAnsi="Times New Roman" w:cs="Times New Roman"/>
                <w:szCs w:val="24"/>
              </w:rPr>
            </w:pPr>
            <w:r>
              <w:rPr>
                <w:rFonts w:ascii="Times New Roman" w:hAnsi="Times New Roman" w:cs="Times New Roman"/>
                <w:szCs w:val="24"/>
              </w:rPr>
              <w:t>34</w:t>
            </w:r>
          </w:p>
        </w:tc>
        <w:tc>
          <w:tcPr>
            <w:tcW w:w="1920" w:type="dxa"/>
            <w:tcBorders>
              <w:top w:val="single" w:sz="4" w:space="0" w:color="auto"/>
              <w:bottom w:val="single" w:sz="4" w:space="0" w:color="auto"/>
            </w:tcBorders>
          </w:tcPr>
          <w:p w:rsidR="008629A1" w:rsidRDefault="008629A1" w:rsidP="008629A1">
            <w:pPr>
              <w:rPr>
                <w:rFonts w:ascii="Times New Roman" w:hAnsi="Times New Roman" w:cs="Times New Roman"/>
                <w:szCs w:val="24"/>
              </w:rPr>
            </w:pPr>
            <w:r w:rsidRPr="00537029">
              <w:rPr>
                <w:rFonts w:ascii="Times New Roman" w:hAnsi="Times New Roman" w:cs="Times New Roman"/>
                <w:szCs w:val="24"/>
              </w:rPr>
              <w:t>Рабочая программа составлена на основе программы Министерства РФ</w:t>
            </w:r>
          </w:p>
          <w:p w:rsidR="008629A1" w:rsidRPr="00537029" w:rsidRDefault="008629A1" w:rsidP="008629A1">
            <w:pPr>
              <w:rPr>
                <w:rFonts w:ascii="Times New Roman" w:hAnsi="Times New Roman" w:cs="Times New Roman"/>
                <w:szCs w:val="24"/>
              </w:rPr>
            </w:pPr>
            <w:r>
              <w:rPr>
                <w:rFonts w:ascii="Times New Roman" w:hAnsi="Times New Roman" w:cs="Times New Roman"/>
                <w:szCs w:val="24"/>
              </w:rPr>
              <w:t>под редакцией Е.Д. Критской</w:t>
            </w:r>
          </w:p>
        </w:tc>
        <w:tc>
          <w:tcPr>
            <w:tcW w:w="2267" w:type="dxa"/>
            <w:tcBorders>
              <w:top w:val="single" w:sz="4" w:space="0" w:color="auto"/>
              <w:bottom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t>Е.Д. Критская</w:t>
            </w:r>
          </w:p>
          <w:p w:rsidR="008629A1" w:rsidRDefault="008629A1" w:rsidP="008629A1">
            <w:pPr>
              <w:rPr>
                <w:rFonts w:ascii="Times New Roman" w:hAnsi="Times New Roman" w:cs="Times New Roman"/>
                <w:szCs w:val="24"/>
              </w:rPr>
            </w:pPr>
            <w:r>
              <w:rPr>
                <w:rFonts w:ascii="Times New Roman" w:hAnsi="Times New Roman" w:cs="Times New Roman"/>
                <w:szCs w:val="24"/>
              </w:rPr>
              <w:t>«Музыка»,</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М.: «Просвещение»,</w:t>
            </w:r>
          </w:p>
          <w:p w:rsidR="008629A1" w:rsidRDefault="00B5513B" w:rsidP="008629A1">
            <w:pPr>
              <w:rPr>
                <w:rFonts w:ascii="Times New Roman" w:hAnsi="Times New Roman" w:cs="Times New Roman"/>
                <w:szCs w:val="24"/>
              </w:rPr>
            </w:pPr>
            <w:r>
              <w:rPr>
                <w:rFonts w:ascii="Times New Roman" w:hAnsi="Times New Roman" w:cs="Times New Roman"/>
                <w:szCs w:val="24"/>
              </w:rPr>
              <w:t>2011</w:t>
            </w:r>
            <w:r w:rsidR="008629A1">
              <w:rPr>
                <w:rFonts w:ascii="Times New Roman" w:hAnsi="Times New Roman" w:cs="Times New Roman"/>
                <w:szCs w:val="24"/>
              </w:rPr>
              <w:t>г.</w:t>
            </w: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B070D7">
            <w:pPr>
              <w:rPr>
                <w:rFonts w:ascii="Times New Roman" w:hAnsi="Times New Roman" w:cs="Times New Roman"/>
                <w:szCs w:val="24"/>
              </w:rPr>
            </w:pPr>
            <w:r>
              <w:rPr>
                <w:rFonts w:ascii="Times New Roman" w:hAnsi="Times New Roman" w:cs="Times New Roman"/>
                <w:szCs w:val="24"/>
              </w:rPr>
              <w:t>Е.Д. Критская</w:t>
            </w:r>
          </w:p>
          <w:p w:rsidR="00B070D7" w:rsidRDefault="00B070D7" w:rsidP="00B070D7">
            <w:pPr>
              <w:rPr>
                <w:rFonts w:ascii="Times New Roman" w:hAnsi="Times New Roman" w:cs="Times New Roman"/>
                <w:szCs w:val="24"/>
              </w:rPr>
            </w:pPr>
            <w:r>
              <w:rPr>
                <w:rFonts w:ascii="Times New Roman" w:hAnsi="Times New Roman" w:cs="Times New Roman"/>
                <w:szCs w:val="24"/>
              </w:rPr>
              <w:t>«Музыка»,</w:t>
            </w:r>
          </w:p>
          <w:p w:rsidR="00B070D7" w:rsidRPr="00537029" w:rsidRDefault="00B070D7" w:rsidP="00B070D7">
            <w:pPr>
              <w:rPr>
                <w:rFonts w:ascii="Times New Roman" w:hAnsi="Times New Roman" w:cs="Times New Roman"/>
                <w:szCs w:val="24"/>
              </w:rPr>
            </w:pPr>
            <w:r w:rsidRPr="00537029">
              <w:rPr>
                <w:rFonts w:ascii="Times New Roman" w:hAnsi="Times New Roman" w:cs="Times New Roman"/>
                <w:szCs w:val="24"/>
              </w:rPr>
              <w:t>М.: «Просвещение»,</w:t>
            </w:r>
          </w:p>
          <w:p w:rsidR="00B070D7" w:rsidRPr="00537029" w:rsidRDefault="00B070D7" w:rsidP="00B070D7">
            <w:pPr>
              <w:rPr>
                <w:rFonts w:ascii="Times New Roman" w:hAnsi="Times New Roman" w:cs="Times New Roman"/>
                <w:szCs w:val="24"/>
              </w:rPr>
            </w:pPr>
            <w:r>
              <w:rPr>
                <w:rFonts w:ascii="Times New Roman" w:hAnsi="Times New Roman" w:cs="Times New Roman"/>
                <w:szCs w:val="24"/>
              </w:rPr>
              <w:t>2011г.</w:t>
            </w:r>
          </w:p>
        </w:tc>
        <w:tc>
          <w:tcPr>
            <w:tcW w:w="1950" w:type="dxa"/>
            <w:tcBorders>
              <w:top w:val="single" w:sz="4" w:space="0" w:color="auto"/>
              <w:bottom w:val="single" w:sz="4" w:space="0" w:color="auto"/>
            </w:tcBorders>
          </w:tcPr>
          <w:p w:rsidR="008629A1" w:rsidRDefault="008629A1" w:rsidP="008629A1">
            <w:pPr>
              <w:rPr>
                <w:rFonts w:ascii="Times New Roman" w:hAnsi="Times New Roman" w:cs="Times New Roman"/>
                <w:szCs w:val="24"/>
              </w:rPr>
            </w:pPr>
            <w:r w:rsidRPr="00537029">
              <w:rPr>
                <w:rFonts w:ascii="Times New Roman" w:hAnsi="Times New Roman" w:cs="Times New Roman"/>
                <w:szCs w:val="24"/>
              </w:rPr>
              <w:t>РП</w:t>
            </w:r>
          </w:p>
          <w:p w:rsidR="008629A1" w:rsidRDefault="008629A1" w:rsidP="008629A1">
            <w:pPr>
              <w:rPr>
                <w:rFonts w:ascii="Times New Roman" w:hAnsi="Times New Roman" w:cs="Times New Roman"/>
                <w:szCs w:val="24"/>
              </w:rPr>
            </w:pPr>
            <w:r>
              <w:rPr>
                <w:rFonts w:ascii="Times New Roman" w:hAnsi="Times New Roman" w:cs="Times New Roman"/>
                <w:szCs w:val="24"/>
              </w:rPr>
              <w:t xml:space="preserve">УМК </w:t>
            </w:r>
          </w:p>
          <w:p w:rsidR="008629A1" w:rsidRPr="00537029" w:rsidRDefault="008629A1" w:rsidP="008629A1">
            <w:pPr>
              <w:rPr>
                <w:rFonts w:ascii="Times New Roman" w:hAnsi="Times New Roman" w:cs="Times New Roman"/>
                <w:szCs w:val="24"/>
              </w:rPr>
            </w:pPr>
            <w:r>
              <w:rPr>
                <w:rFonts w:ascii="Times New Roman" w:hAnsi="Times New Roman" w:cs="Times New Roman"/>
                <w:szCs w:val="24"/>
              </w:rPr>
              <w:t>« Перспектива»</w:t>
            </w:r>
          </w:p>
        </w:tc>
      </w:tr>
      <w:tr w:rsidR="008629A1" w:rsidRPr="00537029" w:rsidTr="008629A1">
        <w:trPr>
          <w:trHeight w:val="183"/>
        </w:trPr>
        <w:tc>
          <w:tcPr>
            <w:tcW w:w="437" w:type="dxa"/>
            <w:tcBorders>
              <w:top w:val="single" w:sz="4" w:space="0" w:color="auto"/>
              <w:bottom w:val="single" w:sz="4" w:space="0" w:color="auto"/>
            </w:tcBorders>
          </w:tcPr>
          <w:p w:rsidR="008629A1" w:rsidRPr="00537029" w:rsidRDefault="008629A1" w:rsidP="008629A1">
            <w:pPr>
              <w:rPr>
                <w:rFonts w:ascii="Times New Roman" w:hAnsi="Times New Roman" w:cs="Times New Roman"/>
                <w:szCs w:val="24"/>
              </w:rPr>
            </w:pPr>
            <w:r>
              <w:rPr>
                <w:rFonts w:ascii="Times New Roman" w:hAnsi="Times New Roman" w:cs="Times New Roman"/>
                <w:szCs w:val="24"/>
              </w:rPr>
              <w:t>6.</w:t>
            </w:r>
          </w:p>
        </w:tc>
        <w:tc>
          <w:tcPr>
            <w:tcW w:w="1372" w:type="dxa"/>
            <w:tcBorders>
              <w:top w:val="single" w:sz="4" w:space="0" w:color="auto"/>
              <w:bottom w:val="single" w:sz="4" w:space="0" w:color="auto"/>
            </w:tcBorders>
          </w:tcPr>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Технология</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 xml:space="preserve">    (труд)</w:t>
            </w:r>
          </w:p>
          <w:p w:rsidR="008629A1" w:rsidRPr="00537029" w:rsidRDefault="008629A1" w:rsidP="008629A1">
            <w:pPr>
              <w:rPr>
                <w:rFonts w:ascii="Times New Roman" w:hAnsi="Times New Roman" w:cs="Times New Roman"/>
                <w:szCs w:val="24"/>
              </w:rPr>
            </w:pPr>
          </w:p>
        </w:tc>
        <w:tc>
          <w:tcPr>
            <w:tcW w:w="944" w:type="dxa"/>
            <w:tcBorders>
              <w:top w:val="single" w:sz="4" w:space="0" w:color="auto"/>
              <w:bottom w:val="single" w:sz="4" w:space="0" w:color="auto"/>
            </w:tcBorders>
          </w:tcPr>
          <w:p w:rsidR="008629A1" w:rsidRDefault="008629A1" w:rsidP="008629A1">
            <w:pPr>
              <w:rPr>
                <w:rFonts w:ascii="Times New Roman" w:hAnsi="Times New Roman" w:cs="Times New Roman"/>
                <w:szCs w:val="24"/>
              </w:rPr>
            </w:pPr>
            <w:r w:rsidRPr="00537029">
              <w:rPr>
                <w:rFonts w:ascii="Times New Roman" w:hAnsi="Times New Roman" w:cs="Times New Roman"/>
                <w:szCs w:val="24"/>
              </w:rPr>
              <w:t>1а</w:t>
            </w:r>
            <w:r>
              <w:rPr>
                <w:rFonts w:ascii="Times New Roman" w:hAnsi="Times New Roman" w:cs="Times New Roman"/>
                <w:szCs w:val="24"/>
              </w:rPr>
              <w:t>б</w:t>
            </w: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Pr="00537029" w:rsidRDefault="00B070D7" w:rsidP="008629A1">
            <w:pPr>
              <w:rPr>
                <w:rFonts w:ascii="Times New Roman" w:hAnsi="Times New Roman" w:cs="Times New Roman"/>
                <w:szCs w:val="24"/>
              </w:rPr>
            </w:pPr>
            <w:r>
              <w:rPr>
                <w:rFonts w:ascii="Times New Roman" w:hAnsi="Times New Roman" w:cs="Times New Roman"/>
                <w:szCs w:val="24"/>
              </w:rPr>
              <w:t>2аб</w:t>
            </w:r>
          </w:p>
          <w:p w:rsidR="008629A1" w:rsidRPr="00537029" w:rsidRDefault="008629A1" w:rsidP="008629A1">
            <w:pPr>
              <w:rPr>
                <w:rFonts w:ascii="Times New Roman" w:hAnsi="Times New Roman" w:cs="Times New Roman"/>
                <w:szCs w:val="24"/>
              </w:rPr>
            </w:pPr>
          </w:p>
        </w:tc>
        <w:tc>
          <w:tcPr>
            <w:tcW w:w="681" w:type="dxa"/>
            <w:tcBorders>
              <w:top w:val="single" w:sz="4" w:space="0" w:color="auto"/>
              <w:bottom w:val="single" w:sz="4" w:space="0" w:color="auto"/>
            </w:tcBorders>
          </w:tcPr>
          <w:p w:rsidR="008629A1" w:rsidRDefault="008629A1" w:rsidP="008629A1">
            <w:pPr>
              <w:rPr>
                <w:rFonts w:ascii="Times New Roman" w:hAnsi="Times New Roman" w:cs="Times New Roman"/>
                <w:szCs w:val="24"/>
              </w:rPr>
            </w:pPr>
            <w:r w:rsidRPr="00537029">
              <w:rPr>
                <w:rFonts w:ascii="Times New Roman" w:hAnsi="Times New Roman" w:cs="Times New Roman"/>
                <w:szCs w:val="24"/>
              </w:rPr>
              <w:lastRenderedPageBreak/>
              <w:t>33</w:t>
            </w: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Pr="00537029" w:rsidRDefault="00B070D7" w:rsidP="008629A1">
            <w:pPr>
              <w:rPr>
                <w:rFonts w:ascii="Times New Roman" w:hAnsi="Times New Roman" w:cs="Times New Roman"/>
                <w:szCs w:val="24"/>
              </w:rPr>
            </w:pPr>
            <w:r>
              <w:rPr>
                <w:rFonts w:ascii="Times New Roman" w:hAnsi="Times New Roman" w:cs="Times New Roman"/>
                <w:szCs w:val="24"/>
              </w:rPr>
              <w:t>34</w:t>
            </w:r>
          </w:p>
          <w:p w:rsidR="008629A1" w:rsidRPr="00537029" w:rsidRDefault="008629A1" w:rsidP="008629A1">
            <w:pPr>
              <w:rPr>
                <w:rFonts w:ascii="Times New Roman" w:hAnsi="Times New Roman" w:cs="Times New Roman"/>
                <w:szCs w:val="24"/>
              </w:rPr>
            </w:pPr>
          </w:p>
        </w:tc>
        <w:tc>
          <w:tcPr>
            <w:tcW w:w="1920" w:type="dxa"/>
            <w:tcBorders>
              <w:top w:val="single" w:sz="4" w:space="0" w:color="auto"/>
              <w:bottom w:val="single" w:sz="4" w:space="0" w:color="auto"/>
            </w:tcBorders>
          </w:tcPr>
          <w:p w:rsidR="008629A1" w:rsidRDefault="008629A1" w:rsidP="008629A1">
            <w:pPr>
              <w:rPr>
                <w:rFonts w:ascii="Times New Roman" w:hAnsi="Times New Roman" w:cs="Times New Roman"/>
                <w:szCs w:val="24"/>
              </w:rPr>
            </w:pPr>
            <w:r w:rsidRPr="00537029">
              <w:rPr>
                <w:rFonts w:ascii="Times New Roman" w:hAnsi="Times New Roman" w:cs="Times New Roman"/>
                <w:szCs w:val="24"/>
              </w:rPr>
              <w:lastRenderedPageBreak/>
              <w:t xml:space="preserve">Рабочая программа составлена на </w:t>
            </w:r>
            <w:r w:rsidRPr="00537029">
              <w:rPr>
                <w:rFonts w:ascii="Times New Roman" w:hAnsi="Times New Roman" w:cs="Times New Roman"/>
                <w:szCs w:val="24"/>
              </w:rPr>
              <w:lastRenderedPageBreak/>
              <w:t>основе программы Министерства РФ</w:t>
            </w:r>
          </w:p>
          <w:p w:rsidR="008629A1" w:rsidRDefault="008629A1" w:rsidP="008629A1">
            <w:pPr>
              <w:rPr>
                <w:rFonts w:ascii="Times New Roman" w:hAnsi="Times New Roman" w:cs="Times New Roman"/>
                <w:szCs w:val="24"/>
              </w:rPr>
            </w:pPr>
            <w:r>
              <w:rPr>
                <w:rFonts w:ascii="Times New Roman" w:hAnsi="Times New Roman" w:cs="Times New Roman"/>
                <w:szCs w:val="24"/>
              </w:rPr>
              <w:t>под редакцией Р.Я.Шпикаловой</w:t>
            </w:r>
          </w:p>
          <w:p w:rsidR="008629A1" w:rsidRPr="00537029" w:rsidRDefault="008629A1" w:rsidP="008629A1">
            <w:pPr>
              <w:rPr>
                <w:rFonts w:ascii="Times New Roman" w:hAnsi="Times New Roman" w:cs="Times New Roman"/>
                <w:szCs w:val="24"/>
              </w:rPr>
            </w:pPr>
          </w:p>
        </w:tc>
        <w:tc>
          <w:tcPr>
            <w:tcW w:w="2267" w:type="dxa"/>
            <w:tcBorders>
              <w:top w:val="single" w:sz="4" w:space="0" w:color="auto"/>
              <w:bottom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lastRenderedPageBreak/>
              <w:t>Т.Я.Шпикалова</w:t>
            </w:r>
          </w:p>
          <w:p w:rsidR="008629A1" w:rsidRDefault="008629A1" w:rsidP="008629A1">
            <w:pPr>
              <w:rPr>
                <w:rFonts w:ascii="Times New Roman" w:hAnsi="Times New Roman" w:cs="Times New Roman"/>
                <w:szCs w:val="24"/>
              </w:rPr>
            </w:pPr>
            <w:r>
              <w:rPr>
                <w:rFonts w:ascii="Times New Roman" w:hAnsi="Times New Roman" w:cs="Times New Roman"/>
                <w:szCs w:val="24"/>
              </w:rPr>
              <w:t xml:space="preserve">«Технология, Художественный </w:t>
            </w:r>
            <w:r>
              <w:rPr>
                <w:rFonts w:ascii="Times New Roman" w:hAnsi="Times New Roman" w:cs="Times New Roman"/>
                <w:szCs w:val="24"/>
              </w:rPr>
              <w:lastRenderedPageBreak/>
              <w:t>труд»,</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М.: «Просвещение»,</w:t>
            </w:r>
          </w:p>
          <w:p w:rsidR="008629A1" w:rsidRDefault="00B5513B" w:rsidP="008629A1">
            <w:pPr>
              <w:rPr>
                <w:rFonts w:ascii="Times New Roman" w:hAnsi="Times New Roman" w:cs="Times New Roman"/>
                <w:szCs w:val="24"/>
              </w:rPr>
            </w:pPr>
            <w:r>
              <w:rPr>
                <w:rFonts w:ascii="Times New Roman" w:hAnsi="Times New Roman" w:cs="Times New Roman"/>
                <w:szCs w:val="24"/>
              </w:rPr>
              <w:t>2011</w:t>
            </w:r>
            <w:r w:rsidR="008629A1">
              <w:rPr>
                <w:rFonts w:ascii="Times New Roman" w:hAnsi="Times New Roman" w:cs="Times New Roman"/>
                <w:szCs w:val="24"/>
              </w:rPr>
              <w:t>г.</w:t>
            </w:r>
          </w:p>
          <w:p w:rsidR="00B070D7" w:rsidRDefault="00B070D7" w:rsidP="008629A1">
            <w:pPr>
              <w:rPr>
                <w:rFonts w:ascii="Times New Roman" w:hAnsi="Times New Roman" w:cs="Times New Roman"/>
                <w:szCs w:val="24"/>
              </w:rPr>
            </w:pPr>
          </w:p>
          <w:p w:rsidR="00B070D7" w:rsidRDefault="00B070D7" w:rsidP="00B070D7">
            <w:pPr>
              <w:rPr>
                <w:rFonts w:ascii="Times New Roman" w:hAnsi="Times New Roman" w:cs="Times New Roman"/>
                <w:szCs w:val="24"/>
              </w:rPr>
            </w:pPr>
            <w:r>
              <w:rPr>
                <w:rFonts w:ascii="Times New Roman" w:hAnsi="Times New Roman" w:cs="Times New Roman"/>
                <w:szCs w:val="24"/>
              </w:rPr>
              <w:t>Т.Я.Шпикалова</w:t>
            </w:r>
          </w:p>
          <w:p w:rsidR="00B070D7" w:rsidRDefault="00B070D7" w:rsidP="00B070D7">
            <w:pPr>
              <w:rPr>
                <w:rFonts w:ascii="Times New Roman" w:hAnsi="Times New Roman" w:cs="Times New Roman"/>
                <w:szCs w:val="24"/>
              </w:rPr>
            </w:pPr>
            <w:r>
              <w:rPr>
                <w:rFonts w:ascii="Times New Roman" w:hAnsi="Times New Roman" w:cs="Times New Roman"/>
                <w:szCs w:val="24"/>
              </w:rPr>
              <w:t>«Технология, Художественный труд»,</w:t>
            </w:r>
          </w:p>
          <w:p w:rsidR="00B070D7" w:rsidRPr="00537029" w:rsidRDefault="00B070D7" w:rsidP="00B070D7">
            <w:pPr>
              <w:rPr>
                <w:rFonts w:ascii="Times New Roman" w:hAnsi="Times New Roman" w:cs="Times New Roman"/>
                <w:szCs w:val="24"/>
              </w:rPr>
            </w:pPr>
            <w:r w:rsidRPr="00537029">
              <w:rPr>
                <w:rFonts w:ascii="Times New Roman" w:hAnsi="Times New Roman" w:cs="Times New Roman"/>
                <w:szCs w:val="24"/>
              </w:rPr>
              <w:t>М.: «Просвещение»,</w:t>
            </w:r>
          </w:p>
          <w:p w:rsidR="00B070D7" w:rsidRPr="00537029" w:rsidRDefault="00B070D7" w:rsidP="00B070D7">
            <w:pPr>
              <w:rPr>
                <w:rFonts w:ascii="Times New Roman" w:hAnsi="Times New Roman" w:cs="Times New Roman"/>
                <w:szCs w:val="24"/>
              </w:rPr>
            </w:pPr>
            <w:r>
              <w:rPr>
                <w:rFonts w:ascii="Times New Roman" w:hAnsi="Times New Roman" w:cs="Times New Roman"/>
                <w:szCs w:val="24"/>
              </w:rPr>
              <w:t>2011г.</w:t>
            </w:r>
          </w:p>
        </w:tc>
        <w:tc>
          <w:tcPr>
            <w:tcW w:w="1950" w:type="dxa"/>
            <w:tcBorders>
              <w:top w:val="single" w:sz="4" w:space="0" w:color="auto"/>
              <w:bottom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lastRenderedPageBreak/>
              <w:t>РП</w:t>
            </w:r>
          </w:p>
          <w:p w:rsidR="008629A1" w:rsidRPr="00537029" w:rsidRDefault="008629A1" w:rsidP="008629A1">
            <w:pPr>
              <w:rPr>
                <w:rFonts w:ascii="Times New Roman" w:hAnsi="Times New Roman" w:cs="Times New Roman"/>
                <w:szCs w:val="24"/>
              </w:rPr>
            </w:pPr>
            <w:r>
              <w:rPr>
                <w:rFonts w:ascii="Times New Roman" w:hAnsi="Times New Roman" w:cs="Times New Roman"/>
                <w:szCs w:val="24"/>
              </w:rPr>
              <w:t>УМК «Школа России»</w:t>
            </w:r>
          </w:p>
        </w:tc>
      </w:tr>
      <w:tr w:rsidR="008629A1" w:rsidRPr="00537029" w:rsidTr="008629A1">
        <w:trPr>
          <w:trHeight w:val="183"/>
        </w:trPr>
        <w:tc>
          <w:tcPr>
            <w:tcW w:w="437" w:type="dxa"/>
            <w:tcBorders>
              <w:top w:val="single" w:sz="4" w:space="0" w:color="auto"/>
              <w:bottom w:val="single" w:sz="4" w:space="0" w:color="auto"/>
            </w:tcBorders>
          </w:tcPr>
          <w:p w:rsidR="008629A1" w:rsidRPr="00537029" w:rsidRDefault="008629A1" w:rsidP="008629A1">
            <w:pPr>
              <w:rPr>
                <w:rFonts w:ascii="Times New Roman" w:hAnsi="Times New Roman" w:cs="Times New Roman"/>
                <w:szCs w:val="24"/>
              </w:rPr>
            </w:pPr>
          </w:p>
        </w:tc>
        <w:tc>
          <w:tcPr>
            <w:tcW w:w="1372" w:type="dxa"/>
            <w:tcBorders>
              <w:top w:val="single" w:sz="4" w:space="0" w:color="auto"/>
              <w:bottom w:val="single" w:sz="4" w:space="0" w:color="auto"/>
            </w:tcBorders>
          </w:tcPr>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Технология</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 xml:space="preserve">    (труд)</w:t>
            </w:r>
          </w:p>
          <w:p w:rsidR="008629A1" w:rsidRPr="00537029" w:rsidRDefault="008629A1" w:rsidP="008629A1">
            <w:pPr>
              <w:rPr>
                <w:rFonts w:ascii="Times New Roman" w:hAnsi="Times New Roman" w:cs="Times New Roman"/>
                <w:szCs w:val="24"/>
              </w:rPr>
            </w:pPr>
          </w:p>
        </w:tc>
        <w:tc>
          <w:tcPr>
            <w:tcW w:w="944" w:type="dxa"/>
            <w:tcBorders>
              <w:top w:val="single" w:sz="4" w:space="0" w:color="auto"/>
              <w:bottom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t>1в</w:t>
            </w: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Pr="00537029" w:rsidRDefault="00B070D7" w:rsidP="008629A1">
            <w:pPr>
              <w:rPr>
                <w:rFonts w:ascii="Times New Roman" w:hAnsi="Times New Roman" w:cs="Times New Roman"/>
                <w:szCs w:val="24"/>
              </w:rPr>
            </w:pPr>
            <w:r>
              <w:rPr>
                <w:rFonts w:ascii="Times New Roman" w:hAnsi="Times New Roman" w:cs="Times New Roman"/>
                <w:szCs w:val="24"/>
              </w:rPr>
              <w:t>2в</w:t>
            </w:r>
          </w:p>
          <w:p w:rsidR="008629A1" w:rsidRPr="00537029" w:rsidRDefault="008629A1" w:rsidP="008629A1">
            <w:pPr>
              <w:rPr>
                <w:rFonts w:ascii="Times New Roman" w:hAnsi="Times New Roman" w:cs="Times New Roman"/>
                <w:szCs w:val="24"/>
              </w:rPr>
            </w:pPr>
          </w:p>
          <w:p w:rsidR="008629A1" w:rsidRPr="00537029" w:rsidRDefault="008629A1" w:rsidP="008629A1">
            <w:pPr>
              <w:rPr>
                <w:rFonts w:ascii="Times New Roman" w:hAnsi="Times New Roman" w:cs="Times New Roman"/>
                <w:szCs w:val="24"/>
              </w:rPr>
            </w:pPr>
          </w:p>
          <w:p w:rsidR="008629A1" w:rsidRPr="00537029" w:rsidRDefault="008629A1" w:rsidP="008629A1">
            <w:pPr>
              <w:rPr>
                <w:rFonts w:ascii="Times New Roman" w:hAnsi="Times New Roman" w:cs="Times New Roman"/>
                <w:szCs w:val="24"/>
              </w:rPr>
            </w:pPr>
          </w:p>
        </w:tc>
        <w:tc>
          <w:tcPr>
            <w:tcW w:w="681" w:type="dxa"/>
            <w:tcBorders>
              <w:top w:val="single" w:sz="4" w:space="0" w:color="auto"/>
              <w:bottom w:val="single" w:sz="4" w:space="0" w:color="auto"/>
            </w:tcBorders>
          </w:tcPr>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33</w:t>
            </w:r>
          </w:p>
          <w:p w:rsidR="008629A1" w:rsidRPr="00537029" w:rsidRDefault="008629A1" w:rsidP="008629A1">
            <w:pPr>
              <w:rPr>
                <w:rFonts w:ascii="Times New Roman" w:hAnsi="Times New Roman" w:cs="Times New Roman"/>
                <w:szCs w:val="24"/>
              </w:rPr>
            </w:pPr>
          </w:p>
          <w:p w:rsidR="008629A1" w:rsidRPr="00537029" w:rsidRDefault="008629A1" w:rsidP="008629A1">
            <w:pPr>
              <w:rPr>
                <w:rFonts w:ascii="Times New Roman" w:hAnsi="Times New Roman" w:cs="Times New Roman"/>
                <w:szCs w:val="24"/>
              </w:rPr>
            </w:pPr>
          </w:p>
        </w:tc>
        <w:tc>
          <w:tcPr>
            <w:tcW w:w="1920" w:type="dxa"/>
            <w:tcBorders>
              <w:top w:val="single" w:sz="4" w:space="0" w:color="auto"/>
              <w:bottom w:val="single" w:sz="4" w:space="0" w:color="auto"/>
            </w:tcBorders>
          </w:tcPr>
          <w:p w:rsidR="008629A1" w:rsidRDefault="008629A1" w:rsidP="008629A1">
            <w:pPr>
              <w:rPr>
                <w:rFonts w:ascii="Times New Roman" w:hAnsi="Times New Roman" w:cs="Times New Roman"/>
                <w:szCs w:val="24"/>
              </w:rPr>
            </w:pPr>
            <w:r w:rsidRPr="00537029">
              <w:rPr>
                <w:rFonts w:ascii="Times New Roman" w:hAnsi="Times New Roman" w:cs="Times New Roman"/>
                <w:szCs w:val="24"/>
              </w:rPr>
              <w:t>Рабочая программа составлена на основе программы Министерства РФ</w:t>
            </w:r>
          </w:p>
          <w:p w:rsidR="008629A1" w:rsidRDefault="008629A1" w:rsidP="008629A1">
            <w:pPr>
              <w:rPr>
                <w:rFonts w:ascii="Times New Roman" w:hAnsi="Times New Roman" w:cs="Times New Roman"/>
                <w:szCs w:val="24"/>
              </w:rPr>
            </w:pPr>
            <w:r>
              <w:rPr>
                <w:rFonts w:ascii="Times New Roman" w:hAnsi="Times New Roman" w:cs="Times New Roman"/>
                <w:szCs w:val="24"/>
              </w:rPr>
              <w:t>под редакцией И.И. Роговцевой</w:t>
            </w:r>
          </w:p>
          <w:p w:rsidR="008629A1" w:rsidRPr="00537029" w:rsidRDefault="008629A1" w:rsidP="008629A1">
            <w:pPr>
              <w:rPr>
                <w:rFonts w:ascii="Times New Roman" w:hAnsi="Times New Roman" w:cs="Times New Roman"/>
                <w:szCs w:val="24"/>
              </w:rPr>
            </w:pPr>
          </w:p>
        </w:tc>
        <w:tc>
          <w:tcPr>
            <w:tcW w:w="2267" w:type="dxa"/>
            <w:tcBorders>
              <w:top w:val="single" w:sz="4" w:space="0" w:color="auto"/>
              <w:bottom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t xml:space="preserve"> И.И.Роговцева</w:t>
            </w:r>
          </w:p>
          <w:p w:rsidR="008629A1" w:rsidRDefault="008629A1" w:rsidP="008629A1">
            <w:pPr>
              <w:rPr>
                <w:rFonts w:ascii="Times New Roman" w:hAnsi="Times New Roman" w:cs="Times New Roman"/>
                <w:szCs w:val="24"/>
              </w:rPr>
            </w:pPr>
            <w:r>
              <w:rPr>
                <w:rFonts w:ascii="Times New Roman" w:hAnsi="Times New Roman" w:cs="Times New Roman"/>
                <w:szCs w:val="24"/>
              </w:rPr>
              <w:t>«Технология»,</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М.: «Просвещение»,</w:t>
            </w:r>
          </w:p>
          <w:p w:rsidR="008629A1" w:rsidRDefault="00B5513B" w:rsidP="008629A1">
            <w:pPr>
              <w:rPr>
                <w:rFonts w:ascii="Times New Roman" w:hAnsi="Times New Roman" w:cs="Times New Roman"/>
                <w:szCs w:val="24"/>
              </w:rPr>
            </w:pPr>
            <w:r>
              <w:rPr>
                <w:rFonts w:ascii="Times New Roman" w:hAnsi="Times New Roman" w:cs="Times New Roman"/>
                <w:szCs w:val="24"/>
              </w:rPr>
              <w:t>2011</w:t>
            </w:r>
            <w:r w:rsidR="008629A1">
              <w:rPr>
                <w:rFonts w:ascii="Times New Roman" w:hAnsi="Times New Roman" w:cs="Times New Roman"/>
                <w:szCs w:val="24"/>
              </w:rPr>
              <w:t>г.</w:t>
            </w: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B070D7">
            <w:pPr>
              <w:rPr>
                <w:rFonts w:ascii="Times New Roman" w:hAnsi="Times New Roman" w:cs="Times New Roman"/>
                <w:szCs w:val="24"/>
              </w:rPr>
            </w:pPr>
            <w:r>
              <w:rPr>
                <w:rFonts w:ascii="Times New Roman" w:hAnsi="Times New Roman" w:cs="Times New Roman"/>
                <w:szCs w:val="24"/>
              </w:rPr>
              <w:t>И.И.Роговцева</w:t>
            </w:r>
          </w:p>
          <w:p w:rsidR="00B070D7" w:rsidRDefault="00B070D7" w:rsidP="00B070D7">
            <w:pPr>
              <w:rPr>
                <w:rFonts w:ascii="Times New Roman" w:hAnsi="Times New Roman" w:cs="Times New Roman"/>
                <w:szCs w:val="24"/>
              </w:rPr>
            </w:pPr>
            <w:r>
              <w:rPr>
                <w:rFonts w:ascii="Times New Roman" w:hAnsi="Times New Roman" w:cs="Times New Roman"/>
                <w:szCs w:val="24"/>
              </w:rPr>
              <w:t>«Технология»,</w:t>
            </w:r>
          </w:p>
          <w:p w:rsidR="00B070D7" w:rsidRPr="00537029" w:rsidRDefault="00B070D7" w:rsidP="00B070D7">
            <w:pPr>
              <w:rPr>
                <w:rFonts w:ascii="Times New Roman" w:hAnsi="Times New Roman" w:cs="Times New Roman"/>
                <w:szCs w:val="24"/>
              </w:rPr>
            </w:pPr>
            <w:r w:rsidRPr="00537029">
              <w:rPr>
                <w:rFonts w:ascii="Times New Roman" w:hAnsi="Times New Roman" w:cs="Times New Roman"/>
                <w:szCs w:val="24"/>
              </w:rPr>
              <w:t>М.: «Просвещение»,</w:t>
            </w:r>
          </w:p>
          <w:p w:rsidR="00B070D7" w:rsidRPr="00537029" w:rsidRDefault="00B070D7" w:rsidP="00B070D7">
            <w:pPr>
              <w:rPr>
                <w:rFonts w:ascii="Times New Roman" w:hAnsi="Times New Roman" w:cs="Times New Roman"/>
                <w:szCs w:val="24"/>
              </w:rPr>
            </w:pPr>
            <w:r>
              <w:rPr>
                <w:rFonts w:ascii="Times New Roman" w:hAnsi="Times New Roman" w:cs="Times New Roman"/>
                <w:szCs w:val="24"/>
              </w:rPr>
              <w:t>2011г.</w:t>
            </w:r>
          </w:p>
        </w:tc>
        <w:tc>
          <w:tcPr>
            <w:tcW w:w="1950" w:type="dxa"/>
            <w:tcBorders>
              <w:top w:val="single" w:sz="4" w:space="0" w:color="auto"/>
              <w:bottom w:val="single" w:sz="4" w:space="0" w:color="auto"/>
            </w:tcBorders>
          </w:tcPr>
          <w:p w:rsidR="008629A1" w:rsidRDefault="008629A1" w:rsidP="008629A1">
            <w:pPr>
              <w:rPr>
                <w:rFonts w:ascii="Times New Roman" w:hAnsi="Times New Roman" w:cs="Times New Roman"/>
                <w:szCs w:val="24"/>
              </w:rPr>
            </w:pPr>
            <w:r w:rsidRPr="00537029">
              <w:rPr>
                <w:rFonts w:ascii="Times New Roman" w:hAnsi="Times New Roman" w:cs="Times New Roman"/>
                <w:szCs w:val="24"/>
              </w:rPr>
              <w:t>РП</w:t>
            </w:r>
          </w:p>
          <w:p w:rsidR="008629A1" w:rsidRDefault="008629A1" w:rsidP="008629A1">
            <w:pPr>
              <w:rPr>
                <w:rFonts w:ascii="Times New Roman" w:hAnsi="Times New Roman" w:cs="Times New Roman"/>
                <w:szCs w:val="24"/>
              </w:rPr>
            </w:pPr>
            <w:r>
              <w:rPr>
                <w:rFonts w:ascii="Times New Roman" w:hAnsi="Times New Roman" w:cs="Times New Roman"/>
                <w:szCs w:val="24"/>
              </w:rPr>
              <w:t xml:space="preserve">УМК </w:t>
            </w:r>
          </w:p>
          <w:p w:rsidR="008629A1" w:rsidRPr="00537029" w:rsidRDefault="008629A1" w:rsidP="008629A1">
            <w:pPr>
              <w:rPr>
                <w:rFonts w:ascii="Times New Roman" w:hAnsi="Times New Roman" w:cs="Times New Roman"/>
                <w:szCs w:val="24"/>
              </w:rPr>
            </w:pPr>
            <w:r>
              <w:rPr>
                <w:rFonts w:ascii="Times New Roman" w:hAnsi="Times New Roman" w:cs="Times New Roman"/>
                <w:szCs w:val="24"/>
              </w:rPr>
              <w:t>« Перспектива»</w:t>
            </w:r>
          </w:p>
        </w:tc>
      </w:tr>
      <w:tr w:rsidR="008629A1" w:rsidRPr="00537029" w:rsidTr="008629A1">
        <w:trPr>
          <w:trHeight w:val="152"/>
        </w:trPr>
        <w:tc>
          <w:tcPr>
            <w:tcW w:w="437" w:type="dxa"/>
            <w:tcBorders>
              <w:top w:val="single" w:sz="4" w:space="0" w:color="auto"/>
              <w:bottom w:val="single" w:sz="4" w:space="0" w:color="auto"/>
            </w:tcBorders>
          </w:tcPr>
          <w:p w:rsidR="008629A1" w:rsidRPr="00537029" w:rsidRDefault="008629A1" w:rsidP="008629A1">
            <w:pPr>
              <w:rPr>
                <w:rFonts w:ascii="Times New Roman" w:hAnsi="Times New Roman" w:cs="Times New Roman"/>
                <w:szCs w:val="24"/>
              </w:rPr>
            </w:pPr>
            <w:r>
              <w:rPr>
                <w:rFonts w:ascii="Times New Roman" w:hAnsi="Times New Roman" w:cs="Times New Roman"/>
                <w:szCs w:val="24"/>
              </w:rPr>
              <w:t>7</w:t>
            </w:r>
          </w:p>
        </w:tc>
        <w:tc>
          <w:tcPr>
            <w:tcW w:w="1372" w:type="dxa"/>
            <w:tcBorders>
              <w:top w:val="single" w:sz="4" w:space="0" w:color="auto"/>
              <w:bottom w:val="single" w:sz="4" w:space="0" w:color="auto"/>
            </w:tcBorders>
          </w:tcPr>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Физическая</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культура</w:t>
            </w:r>
          </w:p>
        </w:tc>
        <w:tc>
          <w:tcPr>
            <w:tcW w:w="944" w:type="dxa"/>
            <w:tcBorders>
              <w:top w:val="single" w:sz="4" w:space="0" w:color="auto"/>
              <w:bottom w:val="single" w:sz="4" w:space="0" w:color="auto"/>
            </w:tcBorders>
          </w:tcPr>
          <w:p w:rsidR="008629A1" w:rsidRDefault="00B070D7" w:rsidP="008629A1">
            <w:pPr>
              <w:rPr>
                <w:rFonts w:ascii="Times New Roman" w:hAnsi="Times New Roman" w:cs="Times New Roman"/>
                <w:szCs w:val="24"/>
              </w:rPr>
            </w:pPr>
            <w:r>
              <w:rPr>
                <w:rFonts w:ascii="Times New Roman" w:hAnsi="Times New Roman" w:cs="Times New Roman"/>
                <w:szCs w:val="24"/>
              </w:rPr>
              <w:t>1аб</w:t>
            </w: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Pr="00537029" w:rsidRDefault="00B070D7" w:rsidP="008629A1">
            <w:pPr>
              <w:rPr>
                <w:rFonts w:ascii="Times New Roman" w:hAnsi="Times New Roman" w:cs="Times New Roman"/>
                <w:szCs w:val="24"/>
              </w:rPr>
            </w:pPr>
            <w:r>
              <w:rPr>
                <w:rFonts w:ascii="Times New Roman" w:hAnsi="Times New Roman" w:cs="Times New Roman"/>
                <w:szCs w:val="24"/>
              </w:rPr>
              <w:t>2аб</w:t>
            </w:r>
          </w:p>
          <w:p w:rsidR="008629A1" w:rsidRPr="00537029" w:rsidRDefault="008629A1" w:rsidP="008629A1">
            <w:pPr>
              <w:rPr>
                <w:rFonts w:ascii="Times New Roman" w:hAnsi="Times New Roman" w:cs="Times New Roman"/>
                <w:szCs w:val="24"/>
              </w:rPr>
            </w:pPr>
          </w:p>
        </w:tc>
        <w:tc>
          <w:tcPr>
            <w:tcW w:w="681" w:type="dxa"/>
            <w:tcBorders>
              <w:top w:val="single" w:sz="4" w:space="0" w:color="auto"/>
              <w:bottom w:val="single" w:sz="4" w:space="0" w:color="auto"/>
            </w:tcBorders>
          </w:tcPr>
          <w:p w:rsidR="008629A1" w:rsidRDefault="008629A1" w:rsidP="008629A1">
            <w:pPr>
              <w:rPr>
                <w:rFonts w:ascii="Times New Roman" w:hAnsi="Times New Roman" w:cs="Times New Roman"/>
                <w:szCs w:val="24"/>
              </w:rPr>
            </w:pPr>
            <w:r w:rsidRPr="00537029">
              <w:rPr>
                <w:rFonts w:ascii="Times New Roman" w:hAnsi="Times New Roman" w:cs="Times New Roman"/>
                <w:szCs w:val="24"/>
              </w:rPr>
              <w:t>66</w:t>
            </w: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Pr="00537029" w:rsidRDefault="00B070D7" w:rsidP="008629A1">
            <w:pPr>
              <w:rPr>
                <w:rFonts w:ascii="Times New Roman" w:hAnsi="Times New Roman" w:cs="Times New Roman"/>
                <w:szCs w:val="24"/>
              </w:rPr>
            </w:pPr>
            <w:r>
              <w:rPr>
                <w:rFonts w:ascii="Times New Roman" w:hAnsi="Times New Roman" w:cs="Times New Roman"/>
                <w:szCs w:val="24"/>
              </w:rPr>
              <w:t>102</w:t>
            </w:r>
          </w:p>
          <w:p w:rsidR="008629A1" w:rsidRPr="00537029" w:rsidRDefault="008629A1" w:rsidP="008629A1">
            <w:pPr>
              <w:rPr>
                <w:rFonts w:ascii="Times New Roman" w:hAnsi="Times New Roman" w:cs="Times New Roman"/>
                <w:szCs w:val="24"/>
              </w:rPr>
            </w:pPr>
          </w:p>
        </w:tc>
        <w:tc>
          <w:tcPr>
            <w:tcW w:w="1920" w:type="dxa"/>
            <w:tcBorders>
              <w:top w:val="single" w:sz="4" w:space="0" w:color="auto"/>
              <w:bottom w:val="single" w:sz="4" w:space="0" w:color="auto"/>
            </w:tcBorders>
          </w:tcPr>
          <w:p w:rsidR="008629A1" w:rsidRDefault="008629A1" w:rsidP="008629A1">
            <w:pPr>
              <w:rPr>
                <w:rFonts w:ascii="Times New Roman" w:hAnsi="Times New Roman" w:cs="Times New Roman"/>
                <w:szCs w:val="24"/>
              </w:rPr>
            </w:pPr>
            <w:r w:rsidRPr="00537029">
              <w:rPr>
                <w:rFonts w:ascii="Times New Roman" w:hAnsi="Times New Roman" w:cs="Times New Roman"/>
                <w:szCs w:val="24"/>
              </w:rPr>
              <w:t>Рабочая программа составлена на основе программы Министерства РФ</w:t>
            </w:r>
          </w:p>
          <w:p w:rsidR="008629A1" w:rsidRDefault="008629A1" w:rsidP="008629A1">
            <w:pPr>
              <w:rPr>
                <w:rFonts w:ascii="Times New Roman" w:hAnsi="Times New Roman" w:cs="Times New Roman"/>
                <w:szCs w:val="24"/>
              </w:rPr>
            </w:pPr>
            <w:r>
              <w:rPr>
                <w:rFonts w:ascii="Times New Roman" w:hAnsi="Times New Roman" w:cs="Times New Roman"/>
                <w:szCs w:val="24"/>
              </w:rPr>
              <w:t>под редакцией В.И.Ляха</w:t>
            </w:r>
          </w:p>
          <w:p w:rsidR="008629A1" w:rsidRPr="00537029" w:rsidRDefault="008629A1" w:rsidP="008629A1">
            <w:pPr>
              <w:rPr>
                <w:rFonts w:ascii="Times New Roman" w:hAnsi="Times New Roman" w:cs="Times New Roman"/>
                <w:szCs w:val="24"/>
              </w:rPr>
            </w:pPr>
          </w:p>
        </w:tc>
        <w:tc>
          <w:tcPr>
            <w:tcW w:w="2267" w:type="dxa"/>
            <w:tcBorders>
              <w:top w:val="single" w:sz="4" w:space="0" w:color="auto"/>
              <w:bottom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t>В.И.Лях</w:t>
            </w:r>
          </w:p>
          <w:p w:rsidR="008629A1" w:rsidRDefault="008629A1" w:rsidP="008629A1">
            <w:pPr>
              <w:rPr>
                <w:rFonts w:ascii="Times New Roman" w:hAnsi="Times New Roman" w:cs="Times New Roman"/>
                <w:szCs w:val="24"/>
              </w:rPr>
            </w:pPr>
            <w:r>
              <w:rPr>
                <w:rFonts w:ascii="Times New Roman" w:hAnsi="Times New Roman" w:cs="Times New Roman"/>
                <w:szCs w:val="24"/>
              </w:rPr>
              <w:t>«Физическая культура»,</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М.: «Просвещение»,</w:t>
            </w:r>
          </w:p>
          <w:p w:rsidR="008629A1" w:rsidRDefault="00B5513B" w:rsidP="008629A1">
            <w:pPr>
              <w:rPr>
                <w:rFonts w:ascii="Times New Roman" w:hAnsi="Times New Roman" w:cs="Times New Roman"/>
                <w:szCs w:val="24"/>
              </w:rPr>
            </w:pPr>
            <w:r>
              <w:rPr>
                <w:rFonts w:ascii="Times New Roman" w:hAnsi="Times New Roman" w:cs="Times New Roman"/>
                <w:szCs w:val="24"/>
              </w:rPr>
              <w:t>2011</w:t>
            </w:r>
            <w:r w:rsidR="008629A1">
              <w:rPr>
                <w:rFonts w:ascii="Times New Roman" w:hAnsi="Times New Roman" w:cs="Times New Roman"/>
                <w:szCs w:val="24"/>
              </w:rPr>
              <w:t>г.</w:t>
            </w: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B070D7">
            <w:pPr>
              <w:rPr>
                <w:rFonts w:ascii="Times New Roman" w:hAnsi="Times New Roman" w:cs="Times New Roman"/>
                <w:szCs w:val="24"/>
              </w:rPr>
            </w:pPr>
            <w:r>
              <w:rPr>
                <w:rFonts w:ascii="Times New Roman" w:hAnsi="Times New Roman" w:cs="Times New Roman"/>
                <w:szCs w:val="24"/>
              </w:rPr>
              <w:t>В.И.Лях</w:t>
            </w:r>
          </w:p>
          <w:p w:rsidR="00B070D7" w:rsidRDefault="00B070D7" w:rsidP="00B070D7">
            <w:pPr>
              <w:rPr>
                <w:rFonts w:ascii="Times New Roman" w:hAnsi="Times New Roman" w:cs="Times New Roman"/>
                <w:szCs w:val="24"/>
              </w:rPr>
            </w:pPr>
            <w:r>
              <w:rPr>
                <w:rFonts w:ascii="Times New Roman" w:hAnsi="Times New Roman" w:cs="Times New Roman"/>
                <w:szCs w:val="24"/>
              </w:rPr>
              <w:t>«Физическая культура»,</w:t>
            </w:r>
          </w:p>
          <w:p w:rsidR="00B070D7" w:rsidRPr="00537029" w:rsidRDefault="00B070D7" w:rsidP="00B070D7">
            <w:pPr>
              <w:rPr>
                <w:rFonts w:ascii="Times New Roman" w:hAnsi="Times New Roman" w:cs="Times New Roman"/>
                <w:szCs w:val="24"/>
              </w:rPr>
            </w:pPr>
            <w:r w:rsidRPr="00537029">
              <w:rPr>
                <w:rFonts w:ascii="Times New Roman" w:hAnsi="Times New Roman" w:cs="Times New Roman"/>
                <w:szCs w:val="24"/>
              </w:rPr>
              <w:t>М.: «Просвещение»,</w:t>
            </w:r>
          </w:p>
          <w:p w:rsidR="00B070D7" w:rsidRPr="00537029" w:rsidRDefault="00B070D7" w:rsidP="00B070D7">
            <w:pPr>
              <w:rPr>
                <w:rFonts w:ascii="Times New Roman" w:hAnsi="Times New Roman" w:cs="Times New Roman"/>
                <w:szCs w:val="24"/>
              </w:rPr>
            </w:pPr>
            <w:r>
              <w:rPr>
                <w:rFonts w:ascii="Times New Roman" w:hAnsi="Times New Roman" w:cs="Times New Roman"/>
                <w:szCs w:val="24"/>
              </w:rPr>
              <w:t>2011г.</w:t>
            </w:r>
          </w:p>
        </w:tc>
        <w:tc>
          <w:tcPr>
            <w:tcW w:w="1950" w:type="dxa"/>
            <w:tcBorders>
              <w:top w:val="single" w:sz="4" w:space="0" w:color="auto"/>
              <w:bottom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t>РП</w:t>
            </w:r>
          </w:p>
          <w:p w:rsidR="008629A1" w:rsidRPr="00537029" w:rsidRDefault="008629A1" w:rsidP="008629A1">
            <w:pPr>
              <w:rPr>
                <w:rFonts w:ascii="Times New Roman" w:hAnsi="Times New Roman" w:cs="Times New Roman"/>
                <w:szCs w:val="24"/>
              </w:rPr>
            </w:pPr>
            <w:r>
              <w:rPr>
                <w:rFonts w:ascii="Times New Roman" w:hAnsi="Times New Roman" w:cs="Times New Roman"/>
                <w:szCs w:val="24"/>
              </w:rPr>
              <w:t>УМК «Школа России»</w:t>
            </w:r>
          </w:p>
        </w:tc>
      </w:tr>
      <w:tr w:rsidR="008629A1" w:rsidRPr="00537029" w:rsidTr="00B070D7">
        <w:trPr>
          <w:trHeight w:val="2189"/>
        </w:trPr>
        <w:tc>
          <w:tcPr>
            <w:tcW w:w="437" w:type="dxa"/>
            <w:tcBorders>
              <w:top w:val="single" w:sz="4" w:space="0" w:color="auto"/>
              <w:bottom w:val="single" w:sz="4" w:space="0" w:color="auto"/>
            </w:tcBorders>
          </w:tcPr>
          <w:p w:rsidR="008629A1" w:rsidRPr="00537029" w:rsidRDefault="008629A1" w:rsidP="008629A1">
            <w:pPr>
              <w:rPr>
                <w:rFonts w:ascii="Times New Roman" w:hAnsi="Times New Roman" w:cs="Times New Roman"/>
                <w:szCs w:val="24"/>
              </w:rPr>
            </w:pPr>
          </w:p>
        </w:tc>
        <w:tc>
          <w:tcPr>
            <w:tcW w:w="1372" w:type="dxa"/>
            <w:tcBorders>
              <w:top w:val="single" w:sz="4" w:space="0" w:color="auto"/>
              <w:bottom w:val="single" w:sz="4" w:space="0" w:color="auto"/>
            </w:tcBorders>
          </w:tcPr>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Физическая</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культура</w:t>
            </w:r>
          </w:p>
        </w:tc>
        <w:tc>
          <w:tcPr>
            <w:tcW w:w="944" w:type="dxa"/>
            <w:tcBorders>
              <w:top w:val="single" w:sz="4" w:space="0" w:color="auto"/>
              <w:bottom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t>1в</w:t>
            </w: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Pr="00537029" w:rsidRDefault="00B070D7" w:rsidP="008629A1">
            <w:pPr>
              <w:rPr>
                <w:rFonts w:ascii="Times New Roman" w:hAnsi="Times New Roman" w:cs="Times New Roman"/>
                <w:szCs w:val="24"/>
              </w:rPr>
            </w:pPr>
            <w:r>
              <w:rPr>
                <w:rFonts w:ascii="Times New Roman" w:hAnsi="Times New Roman" w:cs="Times New Roman"/>
                <w:szCs w:val="24"/>
              </w:rPr>
              <w:t>2в</w:t>
            </w:r>
          </w:p>
          <w:p w:rsidR="008629A1" w:rsidRPr="00537029" w:rsidRDefault="008629A1" w:rsidP="008629A1">
            <w:pPr>
              <w:rPr>
                <w:rFonts w:ascii="Times New Roman" w:hAnsi="Times New Roman" w:cs="Times New Roman"/>
                <w:szCs w:val="24"/>
              </w:rPr>
            </w:pPr>
          </w:p>
          <w:p w:rsidR="008629A1" w:rsidRPr="00537029" w:rsidRDefault="008629A1" w:rsidP="008629A1">
            <w:pPr>
              <w:rPr>
                <w:rFonts w:ascii="Times New Roman" w:hAnsi="Times New Roman" w:cs="Times New Roman"/>
                <w:szCs w:val="24"/>
              </w:rPr>
            </w:pPr>
          </w:p>
        </w:tc>
        <w:tc>
          <w:tcPr>
            <w:tcW w:w="681" w:type="dxa"/>
            <w:tcBorders>
              <w:top w:val="single" w:sz="4" w:space="0" w:color="auto"/>
              <w:bottom w:val="single" w:sz="4" w:space="0" w:color="auto"/>
            </w:tcBorders>
          </w:tcPr>
          <w:p w:rsidR="008629A1" w:rsidRDefault="008629A1" w:rsidP="008629A1">
            <w:pPr>
              <w:rPr>
                <w:rFonts w:ascii="Times New Roman" w:hAnsi="Times New Roman" w:cs="Times New Roman"/>
                <w:szCs w:val="24"/>
              </w:rPr>
            </w:pPr>
            <w:r w:rsidRPr="00537029">
              <w:rPr>
                <w:rFonts w:ascii="Times New Roman" w:hAnsi="Times New Roman" w:cs="Times New Roman"/>
                <w:szCs w:val="24"/>
              </w:rPr>
              <w:t>66</w:t>
            </w: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Default="00B070D7" w:rsidP="008629A1">
            <w:pPr>
              <w:rPr>
                <w:rFonts w:ascii="Times New Roman" w:hAnsi="Times New Roman" w:cs="Times New Roman"/>
                <w:szCs w:val="24"/>
              </w:rPr>
            </w:pPr>
          </w:p>
          <w:p w:rsidR="00B070D7" w:rsidRPr="00537029" w:rsidRDefault="00B070D7" w:rsidP="008629A1">
            <w:pPr>
              <w:rPr>
                <w:rFonts w:ascii="Times New Roman" w:hAnsi="Times New Roman" w:cs="Times New Roman"/>
                <w:szCs w:val="24"/>
              </w:rPr>
            </w:pPr>
            <w:r>
              <w:rPr>
                <w:rFonts w:ascii="Times New Roman" w:hAnsi="Times New Roman" w:cs="Times New Roman"/>
                <w:szCs w:val="24"/>
              </w:rPr>
              <w:t>102</w:t>
            </w:r>
          </w:p>
          <w:p w:rsidR="008629A1" w:rsidRPr="00537029" w:rsidRDefault="008629A1" w:rsidP="008629A1">
            <w:pPr>
              <w:rPr>
                <w:rFonts w:ascii="Times New Roman" w:hAnsi="Times New Roman" w:cs="Times New Roman"/>
                <w:szCs w:val="24"/>
              </w:rPr>
            </w:pPr>
          </w:p>
          <w:p w:rsidR="008629A1" w:rsidRPr="00537029" w:rsidRDefault="008629A1" w:rsidP="008629A1">
            <w:pPr>
              <w:rPr>
                <w:rFonts w:ascii="Times New Roman" w:hAnsi="Times New Roman" w:cs="Times New Roman"/>
                <w:szCs w:val="24"/>
              </w:rPr>
            </w:pPr>
          </w:p>
        </w:tc>
        <w:tc>
          <w:tcPr>
            <w:tcW w:w="1920" w:type="dxa"/>
            <w:tcBorders>
              <w:top w:val="single" w:sz="4" w:space="0" w:color="auto"/>
              <w:bottom w:val="single" w:sz="4" w:space="0" w:color="auto"/>
            </w:tcBorders>
          </w:tcPr>
          <w:p w:rsidR="008629A1" w:rsidRDefault="008629A1" w:rsidP="008629A1">
            <w:pPr>
              <w:rPr>
                <w:rFonts w:ascii="Times New Roman" w:hAnsi="Times New Roman" w:cs="Times New Roman"/>
                <w:szCs w:val="24"/>
              </w:rPr>
            </w:pPr>
            <w:r w:rsidRPr="00537029">
              <w:rPr>
                <w:rFonts w:ascii="Times New Roman" w:hAnsi="Times New Roman" w:cs="Times New Roman"/>
                <w:szCs w:val="24"/>
              </w:rPr>
              <w:t>Рабочая программа составлена на основе программы Министерства РФ</w:t>
            </w:r>
          </w:p>
          <w:p w:rsidR="008629A1" w:rsidRDefault="008629A1" w:rsidP="008629A1">
            <w:pPr>
              <w:rPr>
                <w:rFonts w:ascii="Times New Roman" w:hAnsi="Times New Roman" w:cs="Times New Roman"/>
                <w:szCs w:val="24"/>
              </w:rPr>
            </w:pPr>
            <w:r>
              <w:rPr>
                <w:rFonts w:ascii="Times New Roman" w:hAnsi="Times New Roman" w:cs="Times New Roman"/>
                <w:szCs w:val="24"/>
              </w:rPr>
              <w:t>под редакцией А.П. Матвеева</w:t>
            </w:r>
          </w:p>
          <w:p w:rsidR="008629A1" w:rsidRPr="00537029" w:rsidRDefault="008629A1" w:rsidP="008629A1">
            <w:pPr>
              <w:rPr>
                <w:rFonts w:ascii="Times New Roman" w:hAnsi="Times New Roman" w:cs="Times New Roman"/>
                <w:szCs w:val="24"/>
              </w:rPr>
            </w:pPr>
          </w:p>
        </w:tc>
        <w:tc>
          <w:tcPr>
            <w:tcW w:w="2267" w:type="dxa"/>
            <w:tcBorders>
              <w:top w:val="single" w:sz="4" w:space="0" w:color="auto"/>
              <w:bottom w:val="single" w:sz="4" w:space="0" w:color="auto"/>
            </w:tcBorders>
          </w:tcPr>
          <w:p w:rsidR="008629A1" w:rsidRDefault="008629A1" w:rsidP="008629A1">
            <w:pPr>
              <w:rPr>
                <w:rFonts w:ascii="Times New Roman" w:hAnsi="Times New Roman" w:cs="Times New Roman"/>
                <w:szCs w:val="24"/>
              </w:rPr>
            </w:pPr>
            <w:r>
              <w:rPr>
                <w:rFonts w:ascii="Times New Roman" w:hAnsi="Times New Roman" w:cs="Times New Roman"/>
                <w:szCs w:val="24"/>
              </w:rPr>
              <w:t>А.П.Матвеев</w:t>
            </w:r>
          </w:p>
          <w:p w:rsidR="008629A1" w:rsidRDefault="008629A1" w:rsidP="008629A1">
            <w:pPr>
              <w:rPr>
                <w:rFonts w:ascii="Times New Roman" w:hAnsi="Times New Roman" w:cs="Times New Roman"/>
                <w:szCs w:val="24"/>
              </w:rPr>
            </w:pPr>
            <w:r>
              <w:rPr>
                <w:rFonts w:ascii="Times New Roman" w:hAnsi="Times New Roman" w:cs="Times New Roman"/>
                <w:szCs w:val="24"/>
              </w:rPr>
              <w:t>«Физическая культура»,</w:t>
            </w:r>
          </w:p>
          <w:p w:rsidR="008629A1" w:rsidRPr="00537029" w:rsidRDefault="008629A1" w:rsidP="008629A1">
            <w:pPr>
              <w:rPr>
                <w:rFonts w:ascii="Times New Roman" w:hAnsi="Times New Roman" w:cs="Times New Roman"/>
                <w:szCs w:val="24"/>
              </w:rPr>
            </w:pPr>
            <w:r w:rsidRPr="00537029">
              <w:rPr>
                <w:rFonts w:ascii="Times New Roman" w:hAnsi="Times New Roman" w:cs="Times New Roman"/>
                <w:szCs w:val="24"/>
              </w:rPr>
              <w:t>М.: «Просвещение»,</w:t>
            </w:r>
          </w:p>
          <w:p w:rsidR="008629A1" w:rsidRDefault="00B5513B" w:rsidP="008629A1">
            <w:pPr>
              <w:rPr>
                <w:rFonts w:ascii="Times New Roman" w:hAnsi="Times New Roman" w:cs="Times New Roman"/>
                <w:szCs w:val="24"/>
              </w:rPr>
            </w:pPr>
            <w:r>
              <w:rPr>
                <w:rFonts w:ascii="Times New Roman" w:hAnsi="Times New Roman" w:cs="Times New Roman"/>
                <w:szCs w:val="24"/>
              </w:rPr>
              <w:t>2011</w:t>
            </w:r>
            <w:r w:rsidR="008629A1">
              <w:rPr>
                <w:rFonts w:ascii="Times New Roman" w:hAnsi="Times New Roman" w:cs="Times New Roman"/>
                <w:szCs w:val="24"/>
              </w:rPr>
              <w:t>г.</w:t>
            </w:r>
          </w:p>
          <w:p w:rsidR="00B070D7" w:rsidRDefault="00B070D7" w:rsidP="00B070D7">
            <w:pPr>
              <w:rPr>
                <w:rFonts w:ascii="Times New Roman" w:hAnsi="Times New Roman" w:cs="Times New Roman"/>
                <w:szCs w:val="24"/>
              </w:rPr>
            </w:pPr>
            <w:r>
              <w:rPr>
                <w:rFonts w:ascii="Times New Roman" w:hAnsi="Times New Roman" w:cs="Times New Roman"/>
                <w:szCs w:val="24"/>
              </w:rPr>
              <w:t>А.П.Матвеев</w:t>
            </w:r>
          </w:p>
          <w:p w:rsidR="00B070D7" w:rsidRDefault="00B070D7" w:rsidP="00B070D7">
            <w:pPr>
              <w:rPr>
                <w:rFonts w:ascii="Times New Roman" w:hAnsi="Times New Roman" w:cs="Times New Roman"/>
                <w:szCs w:val="24"/>
              </w:rPr>
            </w:pPr>
            <w:r>
              <w:rPr>
                <w:rFonts w:ascii="Times New Roman" w:hAnsi="Times New Roman" w:cs="Times New Roman"/>
                <w:szCs w:val="24"/>
              </w:rPr>
              <w:t>«Физическая культура»,</w:t>
            </w:r>
          </w:p>
          <w:p w:rsidR="00B070D7" w:rsidRPr="00537029" w:rsidRDefault="00B070D7" w:rsidP="00B070D7">
            <w:pPr>
              <w:rPr>
                <w:rFonts w:ascii="Times New Roman" w:hAnsi="Times New Roman" w:cs="Times New Roman"/>
                <w:szCs w:val="24"/>
              </w:rPr>
            </w:pPr>
            <w:r w:rsidRPr="00537029">
              <w:rPr>
                <w:rFonts w:ascii="Times New Roman" w:hAnsi="Times New Roman" w:cs="Times New Roman"/>
                <w:szCs w:val="24"/>
              </w:rPr>
              <w:t>М.: «Просвещение»,</w:t>
            </w:r>
            <w:r>
              <w:rPr>
                <w:rFonts w:ascii="Times New Roman" w:hAnsi="Times New Roman" w:cs="Times New Roman"/>
                <w:szCs w:val="24"/>
              </w:rPr>
              <w:t>2011г</w:t>
            </w:r>
          </w:p>
        </w:tc>
        <w:tc>
          <w:tcPr>
            <w:tcW w:w="1950" w:type="dxa"/>
            <w:tcBorders>
              <w:top w:val="single" w:sz="4" w:space="0" w:color="auto"/>
              <w:bottom w:val="single" w:sz="4" w:space="0" w:color="auto"/>
            </w:tcBorders>
          </w:tcPr>
          <w:p w:rsidR="008629A1" w:rsidRDefault="008629A1" w:rsidP="008629A1">
            <w:pPr>
              <w:rPr>
                <w:rFonts w:ascii="Times New Roman" w:hAnsi="Times New Roman" w:cs="Times New Roman"/>
                <w:szCs w:val="24"/>
              </w:rPr>
            </w:pPr>
            <w:r w:rsidRPr="00537029">
              <w:rPr>
                <w:rFonts w:ascii="Times New Roman" w:hAnsi="Times New Roman" w:cs="Times New Roman"/>
                <w:szCs w:val="24"/>
              </w:rPr>
              <w:t>РП</w:t>
            </w:r>
          </w:p>
          <w:p w:rsidR="008629A1" w:rsidRDefault="00CE6849" w:rsidP="008629A1">
            <w:pPr>
              <w:rPr>
                <w:rFonts w:ascii="Times New Roman" w:hAnsi="Times New Roman" w:cs="Times New Roman"/>
                <w:szCs w:val="24"/>
              </w:rPr>
            </w:pPr>
            <w:r>
              <w:rPr>
                <w:rFonts w:ascii="Times New Roman" w:hAnsi="Times New Roman" w:cs="Times New Roman"/>
                <w:szCs w:val="24"/>
              </w:rPr>
              <w:t>УМК</w:t>
            </w:r>
          </w:p>
          <w:p w:rsidR="008629A1" w:rsidRPr="00537029" w:rsidRDefault="008629A1" w:rsidP="008629A1">
            <w:pPr>
              <w:rPr>
                <w:rFonts w:ascii="Times New Roman" w:hAnsi="Times New Roman" w:cs="Times New Roman"/>
                <w:szCs w:val="24"/>
              </w:rPr>
            </w:pPr>
            <w:r>
              <w:rPr>
                <w:rFonts w:ascii="Times New Roman" w:hAnsi="Times New Roman" w:cs="Times New Roman"/>
                <w:szCs w:val="24"/>
              </w:rPr>
              <w:t>« Перспектива»</w:t>
            </w:r>
          </w:p>
        </w:tc>
      </w:tr>
      <w:tr w:rsidR="00B070D7" w:rsidRPr="00537029" w:rsidTr="008629A1">
        <w:trPr>
          <w:trHeight w:val="330"/>
        </w:trPr>
        <w:tc>
          <w:tcPr>
            <w:tcW w:w="437" w:type="dxa"/>
            <w:tcBorders>
              <w:top w:val="single" w:sz="4" w:space="0" w:color="auto"/>
              <w:bottom w:val="single" w:sz="4" w:space="0" w:color="auto"/>
            </w:tcBorders>
          </w:tcPr>
          <w:p w:rsidR="00B070D7" w:rsidRPr="00537029" w:rsidRDefault="00B070D7" w:rsidP="008629A1">
            <w:pPr>
              <w:rPr>
                <w:rFonts w:ascii="Times New Roman" w:hAnsi="Times New Roman" w:cs="Times New Roman"/>
                <w:szCs w:val="24"/>
              </w:rPr>
            </w:pPr>
          </w:p>
        </w:tc>
        <w:tc>
          <w:tcPr>
            <w:tcW w:w="1372" w:type="dxa"/>
            <w:tcBorders>
              <w:top w:val="single" w:sz="4" w:space="0" w:color="auto"/>
              <w:bottom w:val="single" w:sz="4" w:space="0" w:color="auto"/>
            </w:tcBorders>
          </w:tcPr>
          <w:p w:rsidR="00B070D7" w:rsidRPr="00537029" w:rsidRDefault="00B070D7" w:rsidP="008629A1">
            <w:pPr>
              <w:rPr>
                <w:rFonts w:ascii="Times New Roman" w:hAnsi="Times New Roman" w:cs="Times New Roman"/>
                <w:szCs w:val="24"/>
              </w:rPr>
            </w:pPr>
            <w:r>
              <w:rPr>
                <w:rFonts w:ascii="Times New Roman" w:hAnsi="Times New Roman" w:cs="Times New Roman"/>
                <w:szCs w:val="24"/>
              </w:rPr>
              <w:t>Английский язык</w:t>
            </w:r>
          </w:p>
        </w:tc>
        <w:tc>
          <w:tcPr>
            <w:tcW w:w="944" w:type="dxa"/>
            <w:tcBorders>
              <w:top w:val="single" w:sz="4" w:space="0" w:color="auto"/>
              <w:bottom w:val="single" w:sz="4" w:space="0" w:color="auto"/>
            </w:tcBorders>
          </w:tcPr>
          <w:p w:rsidR="00B070D7" w:rsidRDefault="00B070D7" w:rsidP="008629A1">
            <w:pPr>
              <w:rPr>
                <w:rFonts w:ascii="Times New Roman" w:hAnsi="Times New Roman" w:cs="Times New Roman"/>
                <w:szCs w:val="24"/>
              </w:rPr>
            </w:pPr>
            <w:r>
              <w:rPr>
                <w:rFonts w:ascii="Times New Roman" w:hAnsi="Times New Roman" w:cs="Times New Roman"/>
                <w:szCs w:val="24"/>
              </w:rPr>
              <w:t>2абв</w:t>
            </w:r>
          </w:p>
        </w:tc>
        <w:tc>
          <w:tcPr>
            <w:tcW w:w="681" w:type="dxa"/>
            <w:tcBorders>
              <w:top w:val="single" w:sz="4" w:space="0" w:color="auto"/>
              <w:bottom w:val="single" w:sz="4" w:space="0" w:color="auto"/>
            </w:tcBorders>
          </w:tcPr>
          <w:p w:rsidR="00B070D7" w:rsidRPr="00537029" w:rsidRDefault="00B070D7" w:rsidP="008629A1">
            <w:pPr>
              <w:rPr>
                <w:rFonts w:ascii="Times New Roman" w:hAnsi="Times New Roman" w:cs="Times New Roman"/>
                <w:szCs w:val="24"/>
              </w:rPr>
            </w:pPr>
            <w:r>
              <w:rPr>
                <w:rFonts w:ascii="Times New Roman" w:hAnsi="Times New Roman" w:cs="Times New Roman"/>
                <w:szCs w:val="24"/>
              </w:rPr>
              <w:t>68</w:t>
            </w:r>
          </w:p>
        </w:tc>
        <w:tc>
          <w:tcPr>
            <w:tcW w:w="1920" w:type="dxa"/>
            <w:tcBorders>
              <w:top w:val="single" w:sz="4" w:space="0" w:color="auto"/>
              <w:bottom w:val="single" w:sz="4" w:space="0" w:color="auto"/>
            </w:tcBorders>
          </w:tcPr>
          <w:p w:rsidR="00B070D7" w:rsidRDefault="00B070D7" w:rsidP="00B070D7">
            <w:pPr>
              <w:rPr>
                <w:rFonts w:ascii="Times New Roman" w:hAnsi="Times New Roman" w:cs="Times New Roman"/>
                <w:szCs w:val="24"/>
              </w:rPr>
            </w:pPr>
            <w:r w:rsidRPr="00537029">
              <w:rPr>
                <w:rFonts w:ascii="Times New Roman" w:hAnsi="Times New Roman" w:cs="Times New Roman"/>
                <w:szCs w:val="24"/>
              </w:rPr>
              <w:t>Рабочая программа составлена на основе программы Министерства РФ</w:t>
            </w:r>
          </w:p>
          <w:p w:rsidR="00B070D7" w:rsidRDefault="00B070D7" w:rsidP="00B070D7">
            <w:pPr>
              <w:rPr>
                <w:rFonts w:ascii="Times New Roman" w:hAnsi="Times New Roman" w:cs="Times New Roman"/>
                <w:szCs w:val="24"/>
              </w:rPr>
            </w:pPr>
            <w:r>
              <w:rPr>
                <w:rFonts w:ascii="Times New Roman" w:hAnsi="Times New Roman" w:cs="Times New Roman"/>
                <w:szCs w:val="24"/>
              </w:rPr>
              <w:t>под редакцией А.П. Матвеева</w:t>
            </w:r>
          </w:p>
          <w:p w:rsidR="00B070D7" w:rsidRPr="00537029" w:rsidRDefault="00B070D7" w:rsidP="008629A1">
            <w:pPr>
              <w:rPr>
                <w:rFonts w:ascii="Times New Roman" w:hAnsi="Times New Roman" w:cs="Times New Roman"/>
                <w:szCs w:val="24"/>
              </w:rPr>
            </w:pPr>
          </w:p>
        </w:tc>
        <w:tc>
          <w:tcPr>
            <w:tcW w:w="2267" w:type="dxa"/>
            <w:tcBorders>
              <w:top w:val="single" w:sz="4" w:space="0" w:color="auto"/>
              <w:bottom w:val="single" w:sz="4" w:space="0" w:color="auto"/>
            </w:tcBorders>
          </w:tcPr>
          <w:p w:rsidR="00B070D7" w:rsidRDefault="00B070D7" w:rsidP="00B070D7">
            <w:pPr>
              <w:rPr>
                <w:rFonts w:ascii="Times New Roman" w:hAnsi="Times New Roman" w:cs="Times New Roman"/>
                <w:szCs w:val="24"/>
              </w:rPr>
            </w:pPr>
          </w:p>
        </w:tc>
        <w:tc>
          <w:tcPr>
            <w:tcW w:w="1950" w:type="dxa"/>
            <w:tcBorders>
              <w:top w:val="single" w:sz="4" w:space="0" w:color="auto"/>
              <w:bottom w:val="single" w:sz="4" w:space="0" w:color="auto"/>
            </w:tcBorders>
          </w:tcPr>
          <w:p w:rsidR="00B070D7" w:rsidRDefault="00B070D7" w:rsidP="00B070D7">
            <w:pPr>
              <w:rPr>
                <w:rFonts w:ascii="Times New Roman" w:hAnsi="Times New Roman" w:cs="Times New Roman"/>
                <w:szCs w:val="24"/>
              </w:rPr>
            </w:pPr>
            <w:r w:rsidRPr="00537029">
              <w:rPr>
                <w:rFonts w:ascii="Times New Roman" w:hAnsi="Times New Roman" w:cs="Times New Roman"/>
                <w:szCs w:val="24"/>
              </w:rPr>
              <w:t>РП</w:t>
            </w:r>
            <w:r>
              <w:rPr>
                <w:rFonts w:ascii="Times New Roman" w:hAnsi="Times New Roman" w:cs="Times New Roman"/>
                <w:szCs w:val="24"/>
              </w:rPr>
              <w:t xml:space="preserve"> УМК </w:t>
            </w:r>
            <w:r w:rsidR="00CE6849">
              <w:rPr>
                <w:rFonts w:ascii="Times New Roman" w:hAnsi="Times New Roman" w:cs="Times New Roman"/>
                <w:szCs w:val="24"/>
              </w:rPr>
              <w:t>«Школа России»,</w:t>
            </w:r>
          </w:p>
          <w:p w:rsidR="00B070D7" w:rsidRPr="00537029" w:rsidRDefault="00B070D7" w:rsidP="00B070D7">
            <w:pPr>
              <w:rPr>
                <w:rFonts w:ascii="Times New Roman" w:hAnsi="Times New Roman" w:cs="Times New Roman"/>
                <w:szCs w:val="24"/>
              </w:rPr>
            </w:pPr>
            <w:r>
              <w:rPr>
                <w:rFonts w:ascii="Times New Roman" w:hAnsi="Times New Roman" w:cs="Times New Roman"/>
                <w:szCs w:val="24"/>
              </w:rPr>
              <w:t>« Перспектива»</w:t>
            </w:r>
          </w:p>
        </w:tc>
      </w:tr>
    </w:tbl>
    <w:p w:rsidR="008629A1" w:rsidRPr="00DF2586" w:rsidRDefault="008629A1" w:rsidP="00AE3228">
      <w:pPr>
        <w:pStyle w:val="Zag2"/>
        <w:tabs>
          <w:tab w:val="left" w:leader="dot" w:pos="624"/>
        </w:tabs>
        <w:spacing w:after="0"/>
        <w:rPr>
          <w:rStyle w:val="Zag11"/>
          <w:rFonts w:eastAsia="@Arial Unicode MS"/>
          <w:lang w:val="ru-RU"/>
        </w:rPr>
      </w:pPr>
    </w:p>
    <w:p w:rsidR="006F4D60" w:rsidRDefault="006F4D60" w:rsidP="00A077FB">
      <w:pPr>
        <w:pStyle w:val="Zag3"/>
        <w:tabs>
          <w:tab w:val="left" w:leader="dot" w:pos="624"/>
        </w:tabs>
        <w:spacing w:after="0" w:line="240" w:lineRule="auto"/>
        <w:rPr>
          <w:rStyle w:val="Zag11"/>
          <w:rFonts w:eastAsia="@Arial Unicode MS"/>
          <w:b/>
          <w:i w:val="0"/>
          <w:lang w:val="ru-RU"/>
        </w:rPr>
      </w:pPr>
    </w:p>
    <w:p w:rsidR="006F4D60" w:rsidRDefault="006F4D60" w:rsidP="00A077FB">
      <w:pPr>
        <w:pStyle w:val="Zag3"/>
        <w:tabs>
          <w:tab w:val="left" w:leader="dot" w:pos="624"/>
        </w:tabs>
        <w:spacing w:after="0" w:line="240" w:lineRule="auto"/>
        <w:rPr>
          <w:rStyle w:val="Zag11"/>
          <w:rFonts w:eastAsia="@Arial Unicode MS"/>
          <w:b/>
          <w:i w:val="0"/>
          <w:lang w:val="ru-RU"/>
        </w:rPr>
      </w:pPr>
    </w:p>
    <w:p w:rsidR="00416F2F" w:rsidRDefault="00416F2F" w:rsidP="00A077FB">
      <w:pPr>
        <w:pStyle w:val="Zag3"/>
        <w:tabs>
          <w:tab w:val="left" w:leader="dot" w:pos="624"/>
        </w:tabs>
        <w:spacing w:after="0" w:line="240" w:lineRule="auto"/>
        <w:rPr>
          <w:rStyle w:val="Zag11"/>
          <w:rFonts w:eastAsia="@Arial Unicode MS"/>
          <w:b/>
          <w:i w:val="0"/>
          <w:lang w:val="ru-RU"/>
        </w:rPr>
      </w:pPr>
    </w:p>
    <w:p w:rsidR="006F4D60" w:rsidRDefault="006F4D60" w:rsidP="00A077FB">
      <w:pPr>
        <w:pStyle w:val="Zag3"/>
        <w:tabs>
          <w:tab w:val="left" w:leader="dot" w:pos="624"/>
        </w:tabs>
        <w:spacing w:after="0" w:line="240" w:lineRule="auto"/>
        <w:rPr>
          <w:rStyle w:val="Zag11"/>
          <w:rFonts w:eastAsia="@Arial Unicode MS"/>
          <w:b/>
          <w:i w:val="0"/>
          <w:lang w:val="ru-RU"/>
        </w:rPr>
      </w:pPr>
    </w:p>
    <w:p w:rsidR="00A077FB" w:rsidRPr="00FA4278" w:rsidRDefault="00AE3228" w:rsidP="00A077FB">
      <w:pPr>
        <w:pStyle w:val="Zag3"/>
        <w:tabs>
          <w:tab w:val="left" w:leader="dot" w:pos="624"/>
        </w:tabs>
        <w:spacing w:after="0" w:line="240" w:lineRule="auto"/>
        <w:rPr>
          <w:rStyle w:val="Zag11"/>
          <w:rFonts w:eastAsia="@Arial Unicode MS"/>
          <w:b/>
          <w:i w:val="0"/>
          <w:lang w:val="ru-RU"/>
        </w:rPr>
      </w:pPr>
      <w:r w:rsidRPr="00EA64DF">
        <w:rPr>
          <w:rStyle w:val="Zag11"/>
          <w:rFonts w:eastAsia="@Arial Unicode MS"/>
          <w:b/>
          <w:i w:val="0"/>
          <w:lang w:val="ru-RU"/>
        </w:rPr>
        <w:t>5</w:t>
      </w:r>
      <w:r w:rsidRPr="00FA4278">
        <w:rPr>
          <w:rStyle w:val="Zag11"/>
          <w:rFonts w:eastAsia="@Arial Unicode MS"/>
          <w:b/>
          <w:i w:val="0"/>
          <w:lang w:val="ru-RU"/>
        </w:rPr>
        <w:t>.2.1. Программа по русскому языку</w:t>
      </w:r>
      <w:r w:rsidR="00A077FB">
        <w:rPr>
          <w:rStyle w:val="Zag11"/>
          <w:rFonts w:eastAsia="@Arial Unicode MS"/>
          <w:b/>
          <w:i w:val="0"/>
          <w:lang w:val="ru-RU"/>
        </w:rPr>
        <w:t>.</w:t>
      </w:r>
    </w:p>
    <w:p w:rsidR="006F4D60" w:rsidRDefault="00AE3228" w:rsidP="006F4D60">
      <w:pPr>
        <w:pStyle w:val="Zag3"/>
        <w:tabs>
          <w:tab w:val="left" w:leader="dot" w:pos="624"/>
        </w:tabs>
        <w:spacing w:after="0" w:line="240" w:lineRule="auto"/>
        <w:rPr>
          <w:rStyle w:val="Zag11"/>
          <w:rFonts w:eastAsia="@Arial Unicode MS"/>
          <w:b/>
          <w:i w:val="0"/>
          <w:lang w:val="ru-RU"/>
        </w:rPr>
      </w:pPr>
      <w:r w:rsidRPr="00FA4278">
        <w:rPr>
          <w:rStyle w:val="Zag11"/>
          <w:rFonts w:eastAsia="@Arial Unicode MS"/>
          <w:b/>
          <w:i w:val="0"/>
          <w:lang w:val="ru-RU"/>
        </w:rPr>
        <w:t>Пояснительная записка</w:t>
      </w:r>
    </w:p>
    <w:p w:rsidR="00AE3228" w:rsidRPr="006F4D60" w:rsidRDefault="00AE3228" w:rsidP="006F4D60">
      <w:pPr>
        <w:pStyle w:val="Zag3"/>
        <w:tabs>
          <w:tab w:val="left" w:leader="dot" w:pos="624"/>
        </w:tabs>
        <w:spacing w:after="0" w:line="240" w:lineRule="auto"/>
        <w:rPr>
          <w:rFonts w:eastAsia="@Arial Unicode MS"/>
          <w:b/>
          <w:i w:val="0"/>
          <w:lang w:val="ru-RU"/>
        </w:rPr>
      </w:pPr>
      <w:r w:rsidRPr="006F4D60">
        <w:rPr>
          <w:lang w:val="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AE3228" w:rsidRPr="00FA4278" w:rsidRDefault="00AE3228" w:rsidP="00402916">
      <w:pPr>
        <w:spacing w:line="240" w:lineRule="auto"/>
        <w:jc w:val="both"/>
        <w:rPr>
          <w:rFonts w:ascii="Times New Roman" w:hAnsi="Times New Roman" w:cs="Times New Roman"/>
          <w:sz w:val="24"/>
          <w:szCs w:val="24"/>
        </w:rPr>
      </w:pPr>
      <w:r w:rsidRPr="00FA4278">
        <w:rPr>
          <w:rFonts w:ascii="Times New Roman" w:hAnsi="Times New Roman" w:cs="Times New Roman"/>
          <w:color w:val="000000"/>
          <w:sz w:val="24"/>
          <w:szCs w:val="24"/>
        </w:rPr>
        <w:t xml:space="preserve">В системе предметов общеобразовательной школы основное место занимает предмет «Русский язык». Это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w:t>
      </w:r>
    </w:p>
    <w:p w:rsidR="00AE3228" w:rsidRPr="00FA4278" w:rsidRDefault="00AE3228" w:rsidP="00AE3228">
      <w:pPr>
        <w:spacing w:line="240" w:lineRule="auto"/>
        <w:ind w:firstLine="567"/>
        <w:jc w:val="both"/>
        <w:rPr>
          <w:rFonts w:ascii="Times New Roman" w:hAnsi="Times New Roman" w:cs="Times New Roman"/>
          <w:color w:val="000000"/>
          <w:sz w:val="24"/>
          <w:szCs w:val="24"/>
        </w:rPr>
      </w:pPr>
      <w:r w:rsidRPr="00FA4278">
        <w:rPr>
          <w:rFonts w:ascii="Times New Roman" w:hAnsi="Times New Roman" w:cs="Times New Roman"/>
          <w:color w:val="000000"/>
          <w:sz w:val="24"/>
          <w:szCs w:val="24"/>
        </w:rPr>
        <w:t>Русский язык — основа всего процесса обучения, средство развития мышления, воображения, интеллектуальных и творческих способностей учащихся, социализации личности. Успехи в изучении русского языка во многом определяют результаты освоения других школьных предметов.</w:t>
      </w:r>
    </w:p>
    <w:p w:rsidR="00AE3228" w:rsidRPr="00FA4278" w:rsidRDefault="00AE3228" w:rsidP="00AE3228">
      <w:pPr>
        <w:spacing w:line="240" w:lineRule="auto"/>
        <w:ind w:firstLine="567"/>
        <w:jc w:val="both"/>
        <w:rPr>
          <w:rFonts w:ascii="Times New Roman" w:hAnsi="Times New Roman" w:cs="Times New Roman"/>
          <w:color w:val="000000"/>
          <w:sz w:val="24"/>
          <w:szCs w:val="24"/>
        </w:rPr>
      </w:pPr>
      <w:r w:rsidRPr="00FA4278">
        <w:rPr>
          <w:rFonts w:ascii="Times New Roman" w:hAnsi="Times New Roman" w:cs="Times New Roman"/>
          <w:sz w:val="24"/>
          <w:szCs w:val="24"/>
        </w:rPr>
        <w:t xml:space="preserve">До начала обучения языковая активность ребенка направлена на эмпирическое овладение речью путем практического подражания. В начальных </w:t>
      </w:r>
      <w:r w:rsidRPr="00FA4278">
        <w:rPr>
          <w:rFonts w:ascii="Times New Roman" w:hAnsi="Times New Roman" w:cs="Times New Roman"/>
          <w:color w:val="000000"/>
          <w:sz w:val="24"/>
          <w:szCs w:val="24"/>
        </w:rPr>
        <w:t>классах русский язык как учебный предмет обеспечивает качественно другой</w:t>
      </w:r>
      <w:r w:rsidRPr="00FA4278">
        <w:rPr>
          <w:rFonts w:ascii="Times New Roman" w:hAnsi="Times New Roman" w:cs="Times New Roman"/>
          <w:sz w:val="24"/>
          <w:szCs w:val="24"/>
        </w:rPr>
        <w:t xml:space="preserve"> уровень владения детьми родным языком, новый уровень их речевой практики, осознание себя носителями русского языка, формирование личностного </w:t>
      </w:r>
      <w:r w:rsidRPr="00FA4278">
        <w:rPr>
          <w:rFonts w:ascii="Times New Roman" w:hAnsi="Times New Roman" w:cs="Times New Roman"/>
          <w:color w:val="000000"/>
          <w:sz w:val="24"/>
          <w:szCs w:val="24"/>
        </w:rPr>
        <w:t>ценностного отношения к слову.</w:t>
      </w:r>
    </w:p>
    <w:p w:rsidR="00AE3228" w:rsidRPr="00FA4278" w:rsidRDefault="00AE3228" w:rsidP="00AE3228">
      <w:pPr>
        <w:spacing w:line="240" w:lineRule="auto"/>
        <w:jc w:val="both"/>
        <w:rPr>
          <w:rFonts w:ascii="Times New Roman" w:hAnsi="Times New Roman" w:cs="Times New Roman"/>
          <w:sz w:val="24"/>
          <w:szCs w:val="24"/>
        </w:rPr>
      </w:pPr>
      <w:r w:rsidRPr="00FA4278">
        <w:rPr>
          <w:rFonts w:ascii="Times New Roman" w:hAnsi="Times New Roman" w:cs="Times New Roman"/>
          <w:color w:val="000000"/>
          <w:sz w:val="24"/>
          <w:szCs w:val="24"/>
        </w:rPr>
        <w:t xml:space="preserve">Изучение русского языка в начальной школе представляет собой первый </w:t>
      </w:r>
      <w:r w:rsidRPr="00FA4278">
        <w:rPr>
          <w:rFonts w:ascii="Times New Roman" w:hAnsi="Times New Roman" w:cs="Times New Roman"/>
          <w:sz w:val="24"/>
          <w:szCs w:val="24"/>
        </w:rPr>
        <w:t xml:space="preserve"> этап системы лингвистического образования и речевого развития учащихся.</w:t>
      </w:r>
    </w:p>
    <w:p w:rsidR="00AE3228" w:rsidRPr="00FA4278" w:rsidRDefault="00AE3228" w:rsidP="00AE3228">
      <w:pPr>
        <w:spacing w:line="240" w:lineRule="auto"/>
        <w:ind w:firstLine="567"/>
        <w:jc w:val="both"/>
        <w:rPr>
          <w:rFonts w:ascii="Times New Roman" w:hAnsi="Times New Roman" w:cs="Times New Roman"/>
          <w:sz w:val="24"/>
          <w:szCs w:val="24"/>
        </w:rPr>
      </w:pPr>
      <w:r w:rsidRPr="00FA4278">
        <w:rPr>
          <w:rFonts w:ascii="Times New Roman" w:hAnsi="Times New Roman" w:cs="Times New Roman"/>
          <w:sz w:val="24"/>
          <w:szCs w:val="24"/>
        </w:rPr>
        <w:t>Введением в курс русского языка явля</w:t>
      </w:r>
      <w:r w:rsidR="002A0323">
        <w:rPr>
          <w:rFonts w:ascii="Times New Roman" w:hAnsi="Times New Roman" w:cs="Times New Roman"/>
          <w:sz w:val="24"/>
          <w:szCs w:val="24"/>
        </w:rPr>
        <w:t>ется обучение грамоте — интегри</w:t>
      </w:r>
      <w:r w:rsidRPr="00FA4278">
        <w:rPr>
          <w:rFonts w:ascii="Times New Roman" w:hAnsi="Times New Roman" w:cs="Times New Roman"/>
          <w:sz w:val="24"/>
          <w:szCs w:val="24"/>
        </w:rPr>
        <w:t>рованный курс, приобщающий первоклассников к учебной деятельности и подготавливающий их к раздельному изучению русского языка и литературного чтения. Обучение грамоте направлено на формирование навыков чтения и письма,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После обучения грамоте начинается освоение систематического курса «Русский язык».</w:t>
      </w:r>
    </w:p>
    <w:p w:rsidR="00AE3228" w:rsidRPr="00A974EA" w:rsidRDefault="00AE3228" w:rsidP="00AE3228">
      <w:pPr>
        <w:autoSpaceDE w:val="0"/>
        <w:autoSpaceDN w:val="0"/>
        <w:adjustRightInd w:val="0"/>
        <w:spacing w:line="240" w:lineRule="auto"/>
        <w:jc w:val="center"/>
        <w:rPr>
          <w:rFonts w:ascii="Times New Roman" w:hAnsi="Times New Roman" w:cs="Times New Roman"/>
          <w:b/>
          <w:bCs/>
          <w:sz w:val="24"/>
          <w:szCs w:val="24"/>
        </w:rPr>
      </w:pPr>
      <w:r w:rsidRPr="00A974EA">
        <w:rPr>
          <w:rFonts w:ascii="Times New Roman" w:hAnsi="Times New Roman" w:cs="Times New Roman"/>
          <w:b/>
          <w:bCs/>
          <w:sz w:val="24"/>
          <w:szCs w:val="24"/>
        </w:rPr>
        <w:t>II. Общая характеристика учебного предмета</w:t>
      </w:r>
    </w:p>
    <w:p w:rsidR="00AE3228" w:rsidRPr="00A974EA" w:rsidRDefault="00AE3228" w:rsidP="005D5122">
      <w:pPr>
        <w:spacing w:after="0" w:line="240" w:lineRule="auto"/>
        <w:ind w:firstLine="567"/>
        <w:jc w:val="both"/>
        <w:rPr>
          <w:rFonts w:ascii="Times New Roman" w:hAnsi="Times New Roman" w:cs="Times New Roman"/>
          <w:sz w:val="24"/>
          <w:szCs w:val="24"/>
        </w:rPr>
      </w:pPr>
      <w:r w:rsidRPr="00A974EA">
        <w:rPr>
          <w:rFonts w:ascii="Times New Roman" w:hAnsi="Times New Roman" w:cs="Times New Roman"/>
          <w:sz w:val="24"/>
          <w:szCs w:val="24"/>
        </w:rPr>
        <w:t xml:space="preserve">В курсе русского языка реализуются следующие </w:t>
      </w:r>
      <w:r w:rsidRPr="00A974EA">
        <w:rPr>
          <w:rFonts w:ascii="Times New Roman" w:hAnsi="Times New Roman" w:cs="Times New Roman"/>
          <w:iCs/>
          <w:sz w:val="24"/>
          <w:szCs w:val="24"/>
        </w:rPr>
        <w:t>сквозные линии развития учащихся средствами предмета</w:t>
      </w:r>
      <w:r w:rsidRPr="00A974EA">
        <w:rPr>
          <w:rFonts w:ascii="Times New Roman" w:hAnsi="Times New Roman" w:cs="Times New Roman"/>
          <w:sz w:val="24"/>
          <w:szCs w:val="24"/>
        </w:rPr>
        <w:t>.</w:t>
      </w:r>
    </w:p>
    <w:p w:rsidR="00AE3228" w:rsidRPr="00A974EA" w:rsidRDefault="00AE3228" w:rsidP="005D5122">
      <w:pPr>
        <w:autoSpaceDE w:val="0"/>
        <w:autoSpaceDN w:val="0"/>
        <w:adjustRightInd w:val="0"/>
        <w:spacing w:after="0" w:line="240" w:lineRule="auto"/>
        <w:jc w:val="both"/>
        <w:rPr>
          <w:rFonts w:ascii="Times New Roman" w:hAnsi="Times New Roman" w:cs="Times New Roman"/>
          <w:iCs/>
          <w:sz w:val="24"/>
          <w:szCs w:val="24"/>
        </w:rPr>
      </w:pPr>
      <w:r w:rsidRPr="00A974EA">
        <w:rPr>
          <w:rFonts w:ascii="Times New Roman" w:hAnsi="Times New Roman" w:cs="Times New Roman"/>
          <w:iCs/>
          <w:sz w:val="24"/>
          <w:szCs w:val="24"/>
        </w:rPr>
        <w:t>Линии, общие с курсом литературного чтения:</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-овладение функциональной грамотностью на уровне предмета (извлечение, преобразование и использование текстовой информации);</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-овладение техникой чтения, приёмами понимания и анализа текстов</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-овладение умениями, навыками различных видов устной и письменной речи.</w:t>
      </w:r>
    </w:p>
    <w:p w:rsidR="00AE3228" w:rsidRPr="00A974EA" w:rsidRDefault="00AE3228" w:rsidP="005D5122">
      <w:pPr>
        <w:autoSpaceDE w:val="0"/>
        <w:autoSpaceDN w:val="0"/>
        <w:adjustRightInd w:val="0"/>
        <w:spacing w:after="0" w:line="240" w:lineRule="auto"/>
        <w:jc w:val="both"/>
        <w:rPr>
          <w:rFonts w:ascii="Times New Roman" w:hAnsi="Times New Roman" w:cs="Times New Roman"/>
          <w:iCs/>
          <w:sz w:val="24"/>
          <w:szCs w:val="24"/>
        </w:rPr>
      </w:pPr>
      <w:r w:rsidRPr="00A974EA">
        <w:rPr>
          <w:rFonts w:ascii="Times New Roman" w:hAnsi="Times New Roman" w:cs="Times New Roman"/>
          <w:iCs/>
          <w:sz w:val="24"/>
          <w:szCs w:val="24"/>
        </w:rPr>
        <w:t>Линии, специфические для курса «Русский язык»</w:t>
      </w:r>
    </w:p>
    <w:p w:rsidR="00AE3228" w:rsidRPr="00A974EA" w:rsidRDefault="00AE3228" w:rsidP="005D5122">
      <w:pPr>
        <w:autoSpaceDE w:val="0"/>
        <w:autoSpaceDN w:val="0"/>
        <w:adjustRightInd w:val="0"/>
        <w:spacing w:after="0" w:line="240" w:lineRule="auto"/>
        <w:jc w:val="both"/>
        <w:rPr>
          <w:rFonts w:ascii="Times New Roman" w:hAnsi="Times New Roman" w:cs="Times New Roman"/>
          <w:iCs/>
          <w:sz w:val="24"/>
          <w:szCs w:val="24"/>
        </w:rPr>
      </w:pPr>
      <w:r w:rsidRPr="00A974EA">
        <w:rPr>
          <w:rFonts w:ascii="Times New Roman" w:hAnsi="Times New Roman" w:cs="Times New Roman"/>
          <w:sz w:val="24"/>
          <w:szCs w:val="24"/>
        </w:rPr>
        <w:t>-приобретение и систематизация знаний о языке;</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-овладение орфографией и пунктуацией;</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-раскрытие воспитательного потенциала русского языка;</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7) развитие чувства языка.</w:t>
      </w:r>
    </w:p>
    <w:p w:rsidR="00AE3228" w:rsidRPr="00FA4278" w:rsidRDefault="00AE3228" w:rsidP="005D5122">
      <w:pPr>
        <w:autoSpaceDE w:val="0"/>
        <w:autoSpaceDN w:val="0"/>
        <w:adjustRightInd w:val="0"/>
        <w:spacing w:after="0" w:line="240" w:lineRule="auto"/>
        <w:jc w:val="both"/>
        <w:rPr>
          <w:rFonts w:ascii="Times New Roman" w:hAnsi="Times New Roman" w:cs="Times New Roman"/>
          <w:sz w:val="24"/>
          <w:szCs w:val="24"/>
        </w:rPr>
      </w:pPr>
      <w:r w:rsidRPr="00FA4278">
        <w:rPr>
          <w:rFonts w:ascii="Times New Roman" w:hAnsi="Times New Roman" w:cs="Times New Roman"/>
          <w:sz w:val="24"/>
          <w:szCs w:val="24"/>
        </w:rPr>
        <w:t>Для достижения целей обучения и решения поставленных задач используется УМК</w:t>
      </w:r>
      <w:r w:rsidR="002A0323">
        <w:rPr>
          <w:rFonts w:ascii="Times New Roman" w:hAnsi="Times New Roman" w:cs="Times New Roman"/>
          <w:sz w:val="24"/>
          <w:szCs w:val="24"/>
        </w:rPr>
        <w:t xml:space="preserve"> «Школа России», </w:t>
      </w:r>
      <w:r w:rsidRPr="00FA4278">
        <w:rPr>
          <w:rFonts w:ascii="Times New Roman" w:hAnsi="Times New Roman" w:cs="Times New Roman"/>
          <w:sz w:val="24"/>
          <w:szCs w:val="24"/>
        </w:rPr>
        <w:t xml:space="preserve"> по русскому языку: учебники (Азбука, «Русский язык» 1–4 кл.; тетради </w:t>
      </w:r>
      <w:r w:rsidRPr="00FA4278">
        <w:rPr>
          <w:rFonts w:ascii="Times New Roman" w:hAnsi="Times New Roman" w:cs="Times New Roman"/>
          <w:sz w:val="24"/>
          <w:szCs w:val="24"/>
        </w:rPr>
        <w:lastRenderedPageBreak/>
        <w:t>«Проверочные и контрольные работы по русскому языку»; «Дидактический материал по русскому языку» и др.).</w:t>
      </w:r>
    </w:p>
    <w:p w:rsidR="00AE3228" w:rsidRPr="00FA4278" w:rsidRDefault="00AE3228" w:rsidP="005D5122">
      <w:pPr>
        <w:autoSpaceDE w:val="0"/>
        <w:autoSpaceDN w:val="0"/>
        <w:adjustRightInd w:val="0"/>
        <w:spacing w:after="0" w:line="240" w:lineRule="auto"/>
        <w:jc w:val="both"/>
        <w:rPr>
          <w:rFonts w:ascii="Times New Roman" w:hAnsi="Times New Roman" w:cs="Times New Roman"/>
          <w:sz w:val="24"/>
          <w:szCs w:val="24"/>
        </w:rPr>
      </w:pPr>
      <w:r w:rsidRPr="00FA4278">
        <w:rPr>
          <w:rFonts w:ascii="Times New Roman" w:hAnsi="Times New Roman" w:cs="Times New Roman"/>
          <w:sz w:val="24"/>
          <w:szCs w:val="24"/>
        </w:rPr>
        <w:t xml:space="preserve"> </w:t>
      </w:r>
    </w:p>
    <w:p w:rsidR="00AE3228" w:rsidRPr="00FA4278" w:rsidRDefault="00AE3228" w:rsidP="005D5122">
      <w:pPr>
        <w:autoSpaceDE w:val="0"/>
        <w:autoSpaceDN w:val="0"/>
        <w:adjustRightInd w:val="0"/>
        <w:spacing w:after="0" w:line="240" w:lineRule="auto"/>
        <w:jc w:val="center"/>
        <w:rPr>
          <w:rFonts w:ascii="Times New Roman" w:hAnsi="Times New Roman" w:cs="Times New Roman"/>
          <w:b/>
          <w:bCs/>
          <w:sz w:val="24"/>
          <w:szCs w:val="24"/>
        </w:rPr>
      </w:pPr>
      <w:r w:rsidRPr="00FA4278">
        <w:rPr>
          <w:rFonts w:ascii="Times New Roman" w:hAnsi="Times New Roman" w:cs="Times New Roman"/>
          <w:b/>
          <w:bCs/>
          <w:sz w:val="24"/>
          <w:szCs w:val="24"/>
        </w:rPr>
        <w:t>III. Описание места учебного предмета в учебном плане</w:t>
      </w:r>
    </w:p>
    <w:p w:rsidR="00AE3228" w:rsidRPr="00FA4278" w:rsidRDefault="00AE3228" w:rsidP="005D5122">
      <w:pPr>
        <w:autoSpaceDE w:val="0"/>
        <w:autoSpaceDN w:val="0"/>
        <w:adjustRightInd w:val="0"/>
        <w:spacing w:after="0" w:line="240" w:lineRule="auto"/>
        <w:jc w:val="both"/>
        <w:rPr>
          <w:rFonts w:ascii="Times New Roman" w:hAnsi="Times New Roman" w:cs="Times New Roman"/>
          <w:sz w:val="24"/>
          <w:szCs w:val="24"/>
        </w:rPr>
      </w:pPr>
      <w:r w:rsidRPr="00FA4278">
        <w:rPr>
          <w:rFonts w:ascii="Times New Roman" w:hAnsi="Times New Roman" w:cs="Times New Roman"/>
          <w:sz w:val="24"/>
          <w:szCs w:val="24"/>
        </w:rPr>
        <w:t>В соответствии с федеральным базисным учебным планом и примерными программами начального общего образования предмет «Русский язык» изучается с 1 по 4 класс. Курс обучения грамоте составляет 207 часов (23 недели по 9 часов в неделю). Общий объём</w:t>
      </w:r>
      <w:r>
        <w:rPr>
          <w:rFonts w:ascii="Times New Roman" w:hAnsi="Times New Roman" w:cs="Times New Roman"/>
          <w:sz w:val="24"/>
          <w:szCs w:val="24"/>
        </w:rPr>
        <w:t xml:space="preserve"> </w:t>
      </w:r>
      <w:r w:rsidRPr="00FA4278">
        <w:rPr>
          <w:rFonts w:ascii="Times New Roman" w:hAnsi="Times New Roman" w:cs="Times New Roman"/>
          <w:sz w:val="24"/>
          <w:szCs w:val="24"/>
        </w:rPr>
        <w:t>учебного вре</w:t>
      </w:r>
      <w:r>
        <w:rPr>
          <w:rFonts w:ascii="Times New Roman" w:hAnsi="Times New Roman" w:cs="Times New Roman"/>
          <w:sz w:val="24"/>
          <w:szCs w:val="24"/>
        </w:rPr>
        <w:t xml:space="preserve">мени составляет </w:t>
      </w:r>
      <w:r w:rsidRPr="00FA4278">
        <w:rPr>
          <w:rFonts w:ascii="Times New Roman" w:hAnsi="Times New Roman" w:cs="Times New Roman"/>
          <w:sz w:val="24"/>
          <w:szCs w:val="24"/>
        </w:rPr>
        <w:t>578 часов (5 часов в неделю, 170 часов в год).</w:t>
      </w:r>
    </w:p>
    <w:p w:rsidR="00AE3228" w:rsidRPr="00FA4278" w:rsidRDefault="00AE3228" w:rsidP="005D5122">
      <w:pPr>
        <w:autoSpaceDE w:val="0"/>
        <w:autoSpaceDN w:val="0"/>
        <w:adjustRightInd w:val="0"/>
        <w:spacing w:after="0" w:line="240" w:lineRule="auto"/>
        <w:jc w:val="center"/>
        <w:rPr>
          <w:rFonts w:ascii="Times New Roman" w:hAnsi="Times New Roman" w:cs="Times New Roman"/>
          <w:b/>
          <w:bCs/>
          <w:sz w:val="24"/>
          <w:szCs w:val="24"/>
        </w:rPr>
      </w:pPr>
      <w:r w:rsidRPr="00FA4278">
        <w:rPr>
          <w:rFonts w:ascii="Times New Roman" w:hAnsi="Times New Roman" w:cs="Times New Roman"/>
          <w:b/>
          <w:bCs/>
          <w:sz w:val="24"/>
          <w:szCs w:val="24"/>
        </w:rPr>
        <w:t>IV. Описание ценностных ориентиров содержания учебного предмета</w:t>
      </w:r>
    </w:p>
    <w:p w:rsidR="00AE3228" w:rsidRPr="00FA4278" w:rsidRDefault="00AE3228" w:rsidP="005D5122">
      <w:pPr>
        <w:autoSpaceDE w:val="0"/>
        <w:autoSpaceDN w:val="0"/>
        <w:adjustRightInd w:val="0"/>
        <w:spacing w:after="0" w:line="240" w:lineRule="auto"/>
        <w:jc w:val="both"/>
        <w:rPr>
          <w:rFonts w:ascii="Times New Roman" w:hAnsi="Times New Roman" w:cs="Times New Roman"/>
          <w:sz w:val="24"/>
          <w:szCs w:val="24"/>
        </w:rPr>
      </w:pPr>
      <w:r w:rsidRPr="00FA4278">
        <w:rPr>
          <w:rFonts w:ascii="Times New Roman" w:hAnsi="Times New Roman" w:cs="Times New Roman"/>
          <w:sz w:val="24"/>
          <w:szCs w:val="24"/>
        </w:rPr>
        <w:t>Одним из результатов обучения русскому языку является осмысление и интериоризация (присвоение) учащимися системы ценностей.</w:t>
      </w:r>
    </w:p>
    <w:p w:rsidR="00AE3228" w:rsidRPr="00FA4278" w:rsidRDefault="00AE3228" w:rsidP="005D5122">
      <w:pPr>
        <w:autoSpaceDE w:val="0"/>
        <w:autoSpaceDN w:val="0"/>
        <w:adjustRightInd w:val="0"/>
        <w:spacing w:after="0" w:line="240" w:lineRule="auto"/>
        <w:jc w:val="both"/>
        <w:rPr>
          <w:rFonts w:ascii="Times New Roman" w:hAnsi="Times New Roman" w:cs="Times New Roman"/>
          <w:sz w:val="24"/>
          <w:szCs w:val="24"/>
        </w:rPr>
      </w:pPr>
      <w:r w:rsidRPr="00FA4278">
        <w:rPr>
          <w:rFonts w:ascii="Times New Roman" w:hAnsi="Times New Roman" w:cs="Times New Roman"/>
          <w:b/>
          <w:bCs/>
          <w:sz w:val="24"/>
          <w:szCs w:val="24"/>
        </w:rPr>
        <w:t xml:space="preserve">Ценность добра </w:t>
      </w:r>
      <w:r w:rsidRPr="00FA4278">
        <w:rPr>
          <w:rFonts w:ascii="Times New Roman" w:hAnsi="Times New Roman" w:cs="Times New Roman"/>
          <w:sz w:val="24"/>
          <w:szCs w:val="24"/>
        </w:rPr>
        <w:t>– осознание себя как части мира, в котором люди соединены бесчисленными связями, в том числе с помощью языка;</w:t>
      </w:r>
    </w:p>
    <w:p w:rsidR="00AE3228" w:rsidRPr="00FA4278" w:rsidRDefault="00AE3228" w:rsidP="005D5122">
      <w:pPr>
        <w:autoSpaceDE w:val="0"/>
        <w:autoSpaceDN w:val="0"/>
        <w:adjustRightInd w:val="0"/>
        <w:spacing w:after="0" w:line="240" w:lineRule="auto"/>
        <w:jc w:val="both"/>
        <w:rPr>
          <w:rFonts w:ascii="Times New Roman" w:hAnsi="Times New Roman" w:cs="Times New Roman"/>
          <w:sz w:val="24"/>
          <w:szCs w:val="24"/>
        </w:rPr>
      </w:pPr>
      <w:r w:rsidRPr="00FA4278">
        <w:rPr>
          <w:rFonts w:ascii="Times New Roman" w:hAnsi="Times New Roman" w:cs="Times New Roman"/>
          <w:sz w:val="24"/>
          <w:szCs w:val="24"/>
        </w:rPr>
        <w:t>осознание постулатов нравственной жизни (будь милосерден, поступай так, как ты хотел бы, чтобы поступали с тобой).</w:t>
      </w:r>
    </w:p>
    <w:p w:rsidR="00AE3228" w:rsidRPr="00FA4278" w:rsidRDefault="00AE3228" w:rsidP="005D5122">
      <w:pPr>
        <w:autoSpaceDE w:val="0"/>
        <w:autoSpaceDN w:val="0"/>
        <w:adjustRightInd w:val="0"/>
        <w:spacing w:after="0" w:line="240" w:lineRule="auto"/>
        <w:jc w:val="both"/>
        <w:rPr>
          <w:rFonts w:ascii="Times New Roman" w:hAnsi="Times New Roman" w:cs="Times New Roman"/>
          <w:sz w:val="24"/>
          <w:szCs w:val="24"/>
        </w:rPr>
      </w:pPr>
      <w:r w:rsidRPr="00FA4278">
        <w:rPr>
          <w:rFonts w:ascii="Times New Roman" w:hAnsi="Times New Roman" w:cs="Times New Roman"/>
          <w:b/>
          <w:bCs/>
          <w:sz w:val="24"/>
          <w:szCs w:val="24"/>
        </w:rPr>
        <w:t xml:space="preserve">Ценность общения </w:t>
      </w:r>
      <w:r w:rsidRPr="00FA4278">
        <w:rPr>
          <w:rFonts w:ascii="Times New Roman" w:hAnsi="Times New Roman" w:cs="Times New Roman"/>
          <w:sz w:val="24"/>
          <w:szCs w:val="24"/>
        </w:rPr>
        <w:t>– понимание важности общения как значимой составляющей жизни общества, как одного из основополагающих элементов культуры.</w:t>
      </w:r>
    </w:p>
    <w:p w:rsidR="00AE3228" w:rsidRPr="00FA4278" w:rsidRDefault="00AE3228" w:rsidP="005D5122">
      <w:pPr>
        <w:autoSpaceDE w:val="0"/>
        <w:autoSpaceDN w:val="0"/>
        <w:adjustRightInd w:val="0"/>
        <w:spacing w:after="0" w:line="240" w:lineRule="auto"/>
        <w:jc w:val="both"/>
        <w:rPr>
          <w:rFonts w:ascii="Times New Roman" w:hAnsi="Times New Roman" w:cs="Times New Roman"/>
          <w:sz w:val="24"/>
          <w:szCs w:val="24"/>
        </w:rPr>
      </w:pPr>
      <w:r w:rsidRPr="00FA4278">
        <w:rPr>
          <w:rFonts w:ascii="Times New Roman" w:hAnsi="Times New Roman" w:cs="Times New Roman"/>
          <w:b/>
          <w:bCs/>
          <w:sz w:val="24"/>
          <w:szCs w:val="24"/>
        </w:rPr>
        <w:t xml:space="preserve">Ценность природы </w:t>
      </w:r>
      <w:r w:rsidRPr="00FA4278">
        <w:rPr>
          <w:rFonts w:ascii="Times New Roman" w:hAnsi="Times New Roman" w:cs="Times New Roman"/>
          <w:sz w:val="24"/>
          <w:szCs w:val="24"/>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w:t>
      </w:r>
    </w:p>
    <w:p w:rsidR="00AE3228" w:rsidRPr="00FA4278" w:rsidRDefault="00AE3228" w:rsidP="005D5122">
      <w:pPr>
        <w:autoSpaceDE w:val="0"/>
        <w:autoSpaceDN w:val="0"/>
        <w:adjustRightInd w:val="0"/>
        <w:spacing w:after="0" w:line="240" w:lineRule="auto"/>
        <w:jc w:val="both"/>
        <w:rPr>
          <w:rFonts w:ascii="Times New Roman" w:hAnsi="Times New Roman" w:cs="Times New Roman"/>
          <w:sz w:val="24"/>
          <w:szCs w:val="24"/>
        </w:rPr>
      </w:pPr>
      <w:r w:rsidRPr="00FA4278">
        <w:rPr>
          <w:rFonts w:ascii="Times New Roman" w:hAnsi="Times New Roman" w:cs="Times New Roman"/>
          <w:sz w:val="24"/>
          <w:szCs w:val="24"/>
        </w:rPr>
        <w:t>ние любви и бережного отношения к природе через тексты художественных и научно-популярных произведений литературы.</w:t>
      </w:r>
    </w:p>
    <w:p w:rsidR="00AE3228" w:rsidRPr="00FA4278" w:rsidRDefault="00AE3228" w:rsidP="005D5122">
      <w:pPr>
        <w:autoSpaceDE w:val="0"/>
        <w:autoSpaceDN w:val="0"/>
        <w:adjustRightInd w:val="0"/>
        <w:spacing w:after="0" w:line="240" w:lineRule="auto"/>
        <w:jc w:val="both"/>
        <w:rPr>
          <w:rFonts w:ascii="Times New Roman" w:hAnsi="Times New Roman" w:cs="Times New Roman"/>
          <w:sz w:val="24"/>
          <w:szCs w:val="24"/>
        </w:rPr>
      </w:pPr>
      <w:r w:rsidRPr="00FA4278">
        <w:rPr>
          <w:rFonts w:ascii="Times New Roman" w:hAnsi="Times New Roman" w:cs="Times New Roman"/>
          <w:b/>
          <w:bCs/>
          <w:sz w:val="24"/>
          <w:szCs w:val="24"/>
        </w:rPr>
        <w:t xml:space="preserve">Ценность красоты и гармонии </w:t>
      </w:r>
      <w:r w:rsidRPr="00FA4278">
        <w:rPr>
          <w:rFonts w:ascii="Times New Roman" w:hAnsi="Times New Roman" w:cs="Times New Roman"/>
          <w:sz w:val="24"/>
          <w:szCs w:val="24"/>
        </w:rPr>
        <w:t>– осознание красоты и гармоничности русского языка, его выразительных возможностей.</w:t>
      </w:r>
    </w:p>
    <w:p w:rsidR="00AE3228" w:rsidRPr="00FA4278" w:rsidRDefault="00AE3228" w:rsidP="005D5122">
      <w:pPr>
        <w:autoSpaceDE w:val="0"/>
        <w:autoSpaceDN w:val="0"/>
        <w:adjustRightInd w:val="0"/>
        <w:spacing w:after="0" w:line="240" w:lineRule="auto"/>
        <w:jc w:val="both"/>
        <w:rPr>
          <w:rFonts w:ascii="Times New Roman" w:hAnsi="Times New Roman" w:cs="Times New Roman"/>
          <w:sz w:val="24"/>
          <w:szCs w:val="24"/>
        </w:rPr>
      </w:pPr>
      <w:r w:rsidRPr="00FA4278">
        <w:rPr>
          <w:rFonts w:ascii="Times New Roman" w:hAnsi="Times New Roman" w:cs="Times New Roman"/>
          <w:b/>
          <w:bCs/>
          <w:sz w:val="24"/>
          <w:szCs w:val="24"/>
        </w:rPr>
        <w:t xml:space="preserve">Ценность истины </w:t>
      </w:r>
      <w:r w:rsidRPr="00FA4278">
        <w:rPr>
          <w:rFonts w:ascii="Times New Roman" w:hAnsi="Times New Roman" w:cs="Times New Roman"/>
          <w:sz w:val="24"/>
          <w:szCs w:val="24"/>
        </w:rPr>
        <w:t>–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AE3228" w:rsidRPr="00FA4278" w:rsidRDefault="00AE3228" w:rsidP="005D5122">
      <w:pPr>
        <w:autoSpaceDE w:val="0"/>
        <w:autoSpaceDN w:val="0"/>
        <w:adjustRightInd w:val="0"/>
        <w:spacing w:after="0" w:line="240" w:lineRule="auto"/>
        <w:jc w:val="both"/>
        <w:rPr>
          <w:rFonts w:ascii="Times New Roman" w:hAnsi="Times New Roman" w:cs="Times New Roman"/>
          <w:sz w:val="24"/>
          <w:szCs w:val="24"/>
        </w:rPr>
      </w:pPr>
      <w:r w:rsidRPr="00FA4278">
        <w:rPr>
          <w:rFonts w:ascii="Times New Roman" w:hAnsi="Times New Roman" w:cs="Times New Roman"/>
          <w:b/>
          <w:bCs/>
          <w:sz w:val="24"/>
          <w:szCs w:val="24"/>
        </w:rPr>
        <w:t xml:space="preserve">Ценность семьи. </w:t>
      </w:r>
      <w:r w:rsidRPr="00FA4278">
        <w:rPr>
          <w:rFonts w:ascii="Times New Roman" w:hAnsi="Times New Roman" w:cs="Times New Roman"/>
          <w:sz w:val="24"/>
          <w:szCs w:val="24"/>
        </w:rPr>
        <w:t>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AE3228" w:rsidRPr="00FA4278" w:rsidRDefault="00AE3228" w:rsidP="005D5122">
      <w:pPr>
        <w:autoSpaceDE w:val="0"/>
        <w:autoSpaceDN w:val="0"/>
        <w:adjustRightInd w:val="0"/>
        <w:spacing w:after="0" w:line="240" w:lineRule="auto"/>
        <w:jc w:val="both"/>
        <w:rPr>
          <w:rFonts w:ascii="Times New Roman" w:hAnsi="Times New Roman" w:cs="Times New Roman"/>
          <w:sz w:val="24"/>
          <w:szCs w:val="24"/>
        </w:rPr>
      </w:pPr>
      <w:r w:rsidRPr="00FA4278">
        <w:rPr>
          <w:rFonts w:ascii="Times New Roman" w:hAnsi="Times New Roman" w:cs="Times New Roman"/>
          <w:b/>
          <w:bCs/>
          <w:sz w:val="24"/>
          <w:szCs w:val="24"/>
        </w:rPr>
        <w:t xml:space="preserve">Ценность труда и творчества </w:t>
      </w:r>
      <w:r w:rsidRPr="00FA4278">
        <w:rPr>
          <w:rFonts w:ascii="Times New Roman" w:hAnsi="Times New Roman" w:cs="Times New Roman"/>
          <w:sz w:val="24"/>
          <w:szCs w:val="24"/>
        </w:rPr>
        <w:t>–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w:t>
      </w:r>
    </w:p>
    <w:p w:rsidR="00AE3228" w:rsidRPr="00FA4278" w:rsidRDefault="00AE3228" w:rsidP="005D5122">
      <w:pPr>
        <w:autoSpaceDE w:val="0"/>
        <w:autoSpaceDN w:val="0"/>
        <w:adjustRightInd w:val="0"/>
        <w:spacing w:after="0" w:line="240" w:lineRule="auto"/>
        <w:jc w:val="both"/>
        <w:rPr>
          <w:rFonts w:ascii="Times New Roman" w:hAnsi="Times New Roman" w:cs="Times New Roman"/>
          <w:sz w:val="24"/>
          <w:szCs w:val="24"/>
        </w:rPr>
      </w:pPr>
      <w:r w:rsidRPr="00FA4278">
        <w:rPr>
          <w:rFonts w:ascii="Times New Roman" w:hAnsi="Times New Roman" w:cs="Times New Roman"/>
          <w:b/>
          <w:bCs/>
          <w:sz w:val="24"/>
          <w:szCs w:val="24"/>
        </w:rPr>
        <w:t xml:space="preserve">Ценность гражданственности и патриотизма </w:t>
      </w:r>
      <w:r w:rsidRPr="00FA4278">
        <w:rPr>
          <w:rFonts w:ascii="Times New Roman" w:hAnsi="Times New Roman" w:cs="Times New Roman"/>
          <w:sz w:val="24"/>
          <w:szCs w:val="24"/>
        </w:rPr>
        <w:t>–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rsidR="00AE3228" w:rsidRPr="00FA4278" w:rsidRDefault="00AE3228" w:rsidP="005D5122">
      <w:pPr>
        <w:autoSpaceDE w:val="0"/>
        <w:autoSpaceDN w:val="0"/>
        <w:adjustRightInd w:val="0"/>
        <w:spacing w:after="0" w:line="240" w:lineRule="auto"/>
        <w:jc w:val="both"/>
        <w:rPr>
          <w:rFonts w:ascii="Times New Roman" w:hAnsi="Times New Roman" w:cs="Times New Roman"/>
          <w:sz w:val="24"/>
          <w:szCs w:val="24"/>
        </w:rPr>
      </w:pPr>
      <w:r w:rsidRPr="00FA4278">
        <w:rPr>
          <w:rFonts w:ascii="Times New Roman" w:hAnsi="Times New Roman" w:cs="Times New Roman"/>
          <w:b/>
          <w:sz w:val="24"/>
          <w:szCs w:val="24"/>
        </w:rPr>
        <w:t>Ц</w:t>
      </w:r>
      <w:r w:rsidRPr="00FA4278">
        <w:rPr>
          <w:rFonts w:ascii="Times New Roman" w:hAnsi="Times New Roman" w:cs="Times New Roman"/>
          <w:b/>
          <w:bCs/>
          <w:sz w:val="24"/>
          <w:szCs w:val="24"/>
        </w:rPr>
        <w:t xml:space="preserve">енность человечества </w:t>
      </w:r>
      <w:r w:rsidRPr="00FA4278">
        <w:rPr>
          <w:rFonts w:ascii="Times New Roman" w:hAnsi="Times New Roman" w:cs="Times New Roman"/>
          <w:sz w:val="24"/>
          <w:szCs w:val="24"/>
        </w:rPr>
        <w:t>–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rsidR="00AE3228" w:rsidRPr="00FA4278" w:rsidRDefault="00AE3228" w:rsidP="005D5122">
      <w:pPr>
        <w:autoSpaceDE w:val="0"/>
        <w:autoSpaceDN w:val="0"/>
        <w:adjustRightInd w:val="0"/>
        <w:spacing w:after="0" w:line="240" w:lineRule="auto"/>
        <w:jc w:val="both"/>
        <w:rPr>
          <w:rFonts w:ascii="Times New Roman" w:hAnsi="Times New Roman" w:cs="Times New Roman"/>
          <w:sz w:val="24"/>
          <w:szCs w:val="24"/>
        </w:rPr>
      </w:pPr>
    </w:p>
    <w:p w:rsidR="00AE3228" w:rsidRPr="007160FF" w:rsidRDefault="00AE3228" w:rsidP="005D5122">
      <w:pPr>
        <w:autoSpaceDE w:val="0"/>
        <w:autoSpaceDN w:val="0"/>
        <w:adjustRightInd w:val="0"/>
        <w:spacing w:after="0" w:line="240" w:lineRule="auto"/>
        <w:jc w:val="center"/>
        <w:rPr>
          <w:rFonts w:ascii="Times New Roman" w:hAnsi="Times New Roman" w:cs="Times New Roman"/>
          <w:b/>
          <w:bCs/>
          <w:sz w:val="24"/>
          <w:szCs w:val="24"/>
        </w:rPr>
      </w:pPr>
      <w:r w:rsidRPr="00FA4278">
        <w:rPr>
          <w:rFonts w:ascii="Times New Roman" w:hAnsi="Times New Roman" w:cs="Times New Roman"/>
          <w:b/>
          <w:bCs/>
          <w:sz w:val="24"/>
          <w:szCs w:val="24"/>
        </w:rPr>
        <w:t>V. Личностные, метапредметные и предметные результаты освоения учебного предмета</w:t>
      </w:r>
      <w:r>
        <w:rPr>
          <w:rFonts w:ascii="Times New Roman" w:hAnsi="Times New Roman" w:cs="Times New Roman"/>
          <w:b/>
          <w:bCs/>
          <w:sz w:val="24"/>
          <w:szCs w:val="24"/>
        </w:rPr>
        <w:t>.</w:t>
      </w:r>
    </w:p>
    <w:p w:rsidR="00AE3228" w:rsidRPr="00FA4278" w:rsidRDefault="00AE3228" w:rsidP="005D5122">
      <w:pPr>
        <w:autoSpaceDE w:val="0"/>
        <w:autoSpaceDN w:val="0"/>
        <w:adjustRightInd w:val="0"/>
        <w:spacing w:after="0" w:line="240" w:lineRule="auto"/>
        <w:jc w:val="both"/>
        <w:rPr>
          <w:rFonts w:ascii="Times New Roman" w:hAnsi="Times New Roman" w:cs="Times New Roman"/>
          <w:b/>
          <w:bCs/>
          <w:sz w:val="24"/>
          <w:szCs w:val="24"/>
        </w:rPr>
      </w:pPr>
      <w:r w:rsidRPr="00FA4278">
        <w:rPr>
          <w:rFonts w:ascii="Times New Roman" w:hAnsi="Times New Roman" w:cs="Times New Roman"/>
          <w:b/>
          <w:bCs/>
          <w:sz w:val="24"/>
          <w:szCs w:val="24"/>
        </w:rPr>
        <w:t>1-й класс</w:t>
      </w:r>
    </w:p>
    <w:p w:rsidR="00AE3228" w:rsidRPr="00FA4278" w:rsidRDefault="00AE3228" w:rsidP="005D5122">
      <w:pPr>
        <w:autoSpaceDE w:val="0"/>
        <w:autoSpaceDN w:val="0"/>
        <w:adjustRightInd w:val="0"/>
        <w:spacing w:after="0" w:line="240" w:lineRule="auto"/>
        <w:jc w:val="both"/>
        <w:rPr>
          <w:rFonts w:ascii="Times New Roman" w:hAnsi="Times New Roman" w:cs="Times New Roman"/>
          <w:sz w:val="24"/>
          <w:szCs w:val="24"/>
        </w:rPr>
      </w:pPr>
      <w:r w:rsidRPr="00FA4278">
        <w:rPr>
          <w:rFonts w:ascii="Times New Roman" w:hAnsi="Times New Roman" w:cs="Times New Roman"/>
          <w:b/>
          <w:bCs/>
          <w:sz w:val="24"/>
          <w:szCs w:val="24"/>
        </w:rPr>
        <w:t xml:space="preserve">Личностными результатами </w:t>
      </w:r>
      <w:r w:rsidRPr="00FA4278">
        <w:rPr>
          <w:rFonts w:ascii="Times New Roman" w:hAnsi="Times New Roman" w:cs="Times New Roman"/>
          <w:sz w:val="24"/>
          <w:szCs w:val="24"/>
        </w:rPr>
        <w:t>изучения предмета «Русский язык» являются следующие умения:</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осознавать </w:t>
      </w:r>
      <w:r w:rsidRPr="00A974EA">
        <w:rPr>
          <w:rFonts w:ascii="Times New Roman" w:hAnsi="Times New Roman" w:cs="Times New Roman"/>
          <w:sz w:val="24"/>
          <w:szCs w:val="24"/>
        </w:rPr>
        <w:t>роль языка и речи в жизни людей;</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эмоционально «проживать» </w:t>
      </w:r>
      <w:r w:rsidRPr="00A974EA">
        <w:rPr>
          <w:rFonts w:ascii="Times New Roman" w:hAnsi="Times New Roman" w:cs="Times New Roman"/>
          <w:sz w:val="24"/>
          <w:szCs w:val="24"/>
        </w:rPr>
        <w:t>текст, выражать свои эмоции;</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понимать </w:t>
      </w:r>
      <w:r w:rsidRPr="00A974EA">
        <w:rPr>
          <w:rFonts w:ascii="Times New Roman" w:hAnsi="Times New Roman" w:cs="Times New Roman"/>
          <w:sz w:val="24"/>
          <w:szCs w:val="24"/>
        </w:rPr>
        <w:t>эмоции других людей, сочувствовать, сопереживать;</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высказывать </w:t>
      </w:r>
      <w:r w:rsidRPr="00A974EA">
        <w:rPr>
          <w:rFonts w:ascii="Times New Roman" w:hAnsi="Times New Roman" w:cs="Times New Roman"/>
          <w:sz w:val="24"/>
          <w:szCs w:val="24"/>
        </w:rPr>
        <w:t>своё отношение к героям прочитанных произведений, к их поступкам.</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lastRenderedPageBreak/>
        <w:t>Средство достижения этих результатов – тексты литературных</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произведений из Букваря и учебников «Русский язык».</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b/>
          <w:bCs/>
          <w:sz w:val="24"/>
          <w:szCs w:val="24"/>
        </w:rPr>
        <w:t xml:space="preserve">Метапредметными результатами </w:t>
      </w:r>
      <w:r w:rsidRPr="00A974EA">
        <w:rPr>
          <w:rFonts w:ascii="Times New Roman" w:hAnsi="Times New Roman" w:cs="Times New Roman"/>
          <w:sz w:val="24"/>
          <w:szCs w:val="24"/>
        </w:rPr>
        <w:t>изучения курса «Русский язык» является формирование универсальных учебных действий (УУД).</w:t>
      </w:r>
    </w:p>
    <w:p w:rsidR="00AE3228" w:rsidRPr="00A974EA" w:rsidRDefault="00AE3228" w:rsidP="005D5122">
      <w:pPr>
        <w:autoSpaceDE w:val="0"/>
        <w:autoSpaceDN w:val="0"/>
        <w:adjustRightInd w:val="0"/>
        <w:spacing w:after="0" w:line="240" w:lineRule="auto"/>
        <w:jc w:val="both"/>
        <w:rPr>
          <w:rFonts w:ascii="Times New Roman" w:hAnsi="Times New Roman" w:cs="Times New Roman"/>
          <w:iCs/>
          <w:sz w:val="24"/>
          <w:szCs w:val="24"/>
        </w:rPr>
      </w:pPr>
      <w:r w:rsidRPr="00A974EA">
        <w:rPr>
          <w:rFonts w:ascii="Times New Roman" w:hAnsi="Times New Roman" w:cs="Times New Roman"/>
          <w:iCs/>
          <w:sz w:val="24"/>
          <w:szCs w:val="24"/>
        </w:rPr>
        <w:t>Регулятивные УУД:</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определять и формулировать </w:t>
      </w:r>
      <w:r w:rsidRPr="00A974EA">
        <w:rPr>
          <w:rFonts w:ascii="Times New Roman" w:hAnsi="Times New Roman" w:cs="Times New Roman"/>
          <w:sz w:val="24"/>
          <w:szCs w:val="24"/>
        </w:rPr>
        <w:t>цель деятельности на уроке с помощью учителя;</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проговаривать </w:t>
      </w:r>
      <w:r w:rsidRPr="00A974EA">
        <w:rPr>
          <w:rFonts w:ascii="Times New Roman" w:hAnsi="Times New Roman" w:cs="Times New Roman"/>
          <w:sz w:val="24"/>
          <w:szCs w:val="24"/>
        </w:rPr>
        <w:t>последовательность действий на уроке;</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учиться </w:t>
      </w:r>
      <w:r w:rsidRPr="00A974EA">
        <w:rPr>
          <w:rFonts w:ascii="Times New Roman" w:hAnsi="Times New Roman" w:cs="Times New Roman"/>
          <w:iCs/>
          <w:sz w:val="24"/>
          <w:szCs w:val="24"/>
        </w:rPr>
        <w:t xml:space="preserve">высказывать </w:t>
      </w:r>
      <w:r w:rsidRPr="00A974EA">
        <w:rPr>
          <w:rFonts w:ascii="Times New Roman" w:hAnsi="Times New Roman" w:cs="Times New Roman"/>
          <w:sz w:val="24"/>
          <w:szCs w:val="24"/>
        </w:rPr>
        <w:t>своё предположение (версию) на основе работы с материалом учебника;</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учиться </w:t>
      </w:r>
      <w:r w:rsidRPr="00A974EA">
        <w:rPr>
          <w:rFonts w:ascii="Times New Roman" w:hAnsi="Times New Roman" w:cs="Times New Roman"/>
          <w:iCs/>
          <w:sz w:val="24"/>
          <w:szCs w:val="24"/>
        </w:rPr>
        <w:t xml:space="preserve">работать </w:t>
      </w:r>
      <w:r w:rsidRPr="00A974EA">
        <w:rPr>
          <w:rFonts w:ascii="Times New Roman" w:hAnsi="Times New Roman" w:cs="Times New Roman"/>
          <w:sz w:val="24"/>
          <w:szCs w:val="24"/>
        </w:rPr>
        <w:t>по предложенному учителем плану</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Средством формирования регулятивных УУД служат технология</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продуктивного чтения и проблемно-диалогическая технология.</w:t>
      </w:r>
    </w:p>
    <w:p w:rsidR="00AE3228" w:rsidRPr="00A974EA" w:rsidRDefault="00AE3228" w:rsidP="005D5122">
      <w:pPr>
        <w:autoSpaceDE w:val="0"/>
        <w:autoSpaceDN w:val="0"/>
        <w:adjustRightInd w:val="0"/>
        <w:spacing w:after="0" w:line="240" w:lineRule="auto"/>
        <w:jc w:val="both"/>
        <w:rPr>
          <w:rFonts w:ascii="Times New Roman" w:hAnsi="Times New Roman" w:cs="Times New Roman"/>
          <w:iCs/>
          <w:sz w:val="24"/>
          <w:szCs w:val="24"/>
        </w:rPr>
      </w:pPr>
      <w:r w:rsidRPr="00A974EA">
        <w:rPr>
          <w:rFonts w:ascii="Times New Roman" w:hAnsi="Times New Roman" w:cs="Times New Roman"/>
          <w:iCs/>
          <w:sz w:val="24"/>
          <w:szCs w:val="24"/>
        </w:rPr>
        <w:t>Познавательные УУД:</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ориентироваться </w:t>
      </w:r>
      <w:r w:rsidRPr="00A974EA">
        <w:rPr>
          <w:rFonts w:ascii="Times New Roman" w:hAnsi="Times New Roman" w:cs="Times New Roman"/>
          <w:sz w:val="24"/>
          <w:szCs w:val="24"/>
        </w:rPr>
        <w:t>в учебнике (на развороте, в оглавлении, в условных обозначениях);</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находить ответы </w:t>
      </w:r>
      <w:r w:rsidRPr="00A974EA">
        <w:rPr>
          <w:rFonts w:ascii="Times New Roman" w:hAnsi="Times New Roman" w:cs="Times New Roman"/>
          <w:sz w:val="24"/>
          <w:szCs w:val="24"/>
        </w:rPr>
        <w:t>на вопросы в тексте, иллюстрациях;</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делать выводы </w:t>
      </w:r>
      <w:r w:rsidRPr="00A974EA">
        <w:rPr>
          <w:rFonts w:ascii="Times New Roman" w:hAnsi="Times New Roman" w:cs="Times New Roman"/>
          <w:sz w:val="24"/>
          <w:szCs w:val="24"/>
        </w:rPr>
        <w:t>в результате совместной работы класса и учителя;</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преобразовывать </w:t>
      </w:r>
      <w:r w:rsidRPr="00A974EA">
        <w:rPr>
          <w:rFonts w:ascii="Times New Roman" w:hAnsi="Times New Roman" w:cs="Times New Roman"/>
          <w:sz w:val="24"/>
          <w:szCs w:val="24"/>
        </w:rPr>
        <w:t xml:space="preserve">информацию из одной формы в другую: подробно </w:t>
      </w:r>
      <w:r w:rsidRPr="00A974EA">
        <w:rPr>
          <w:rFonts w:ascii="Times New Roman" w:hAnsi="Times New Roman" w:cs="Times New Roman"/>
          <w:iCs/>
          <w:sz w:val="24"/>
          <w:szCs w:val="24"/>
        </w:rPr>
        <w:t xml:space="preserve">пересказывать </w:t>
      </w:r>
      <w:r w:rsidRPr="00A974EA">
        <w:rPr>
          <w:rFonts w:ascii="Times New Roman" w:hAnsi="Times New Roman" w:cs="Times New Roman"/>
          <w:sz w:val="24"/>
          <w:szCs w:val="24"/>
        </w:rPr>
        <w:t>небольшие тексты.</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AE3228" w:rsidRPr="00A974EA" w:rsidRDefault="00AE3228" w:rsidP="005D5122">
      <w:pPr>
        <w:autoSpaceDE w:val="0"/>
        <w:autoSpaceDN w:val="0"/>
        <w:adjustRightInd w:val="0"/>
        <w:spacing w:after="0" w:line="240" w:lineRule="auto"/>
        <w:jc w:val="both"/>
        <w:rPr>
          <w:rFonts w:ascii="Times New Roman" w:hAnsi="Times New Roman" w:cs="Times New Roman"/>
          <w:iCs/>
          <w:sz w:val="24"/>
          <w:szCs w:val="24"/>
        </w:rPr>
      </w:pPr>
      <w:r w:rsidRPr="00A974EA">
        <w:rPr>
          <w:rFonts w:ascii="Times New Roman" w:hAnsi="Times New Roman" w:cs="Times New Roman"/>
          <w:iCs/>
          <w:sz w:val="24"/>
          <w:szCs w:val="24"/>
        </w:rPr>
        <w:t>Коммуникативные УУД:</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оформлять </w:t>
      </w:r>
      <w:r w:rsidRPr="00A974EA">
        <w:rPr>
          <w:rFonts w:ascii="Times New Roman" w:hAnsi="Times New Roman" w:cs="Times New Roman"/>
          <w:sz w:val="24"/>
          <w:szCs w:val="24"/>
        </w:rPr>
        <w:t>свои мысли в устной и письменной форме (на уровне предложения или небольшого текста);</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слушать </w:t>
      </w:r>
      <w:r w:rsidRPr="00A974EA">
        <w:rPr>
          <w:rFonts w:ascii="Times New Roman" w:hAnsi="Times New Roman" w:cs="Times New Roman"/>
          <w:sz w:val="24"/>
          <w:szCs w:val="24"/>
        </w:rPr>
        <w:t xml:space="preserve">и </w:t>
      </w:r>
      <w:r w:rsidRPr="00A974EA">
        <w:rPr>
          <w:rFonts w:ascii="Times New Roman" w:hAnsi="Times New Roman" w:cs="Times New Roman"/>
          <w:iCs/>
          <w:sz w:val="24"/>
          <w:szCs w:val="24"/>
        </w:rPr>
        <w:t xml:space="preserve">понимать </w:t>
      </w:r>
      <w:r w:rsidRPr="00A974EA">
        <w:rPr>
          <w:rFonts w:ascii="Times New Roman" w:hAnsi="Times New Roman" w:cs="Times New Roman"/>
          <w:sz w:val="24"/>
          <w:szCs w:val="24"/>
        </w:rPr>
        <w:t>речь других;</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выразительно читать </w:t>
      </w:r>
      <w:r w:rsidRPr="00A974EA">
        <w:rPr>
          <w:rFonts w:ascii="Times New Roman" w:hAnsi="Times New Roman" w:cs="Times New Roman"/>
          <w:sz w:val="24"/>
          <w:szCs w:val="24"/>
        </w:rPr>
        <w:t xml:space="preserve">и </w:t>
      </w:r>
      <w:r w:rsidRPr="00A974EA">
        <w:rPr>
          <w:rFonts w:ascii="Times New Roman" w:hAnsi="Times New Roman" w:cs="Times New Roman"/>
          <w:iCs/>
          <w:sz w:val="24"/>
          <w:szCs w:val="24"/>
        </w:rPr>
        <w:t xml:space="preserve">пересказывать </w:t>
      </w:r>
      <w:r w:rsidRPr="00A974EA">
        <w:rPr>
          <w:rFonts w:ascii="Times New Roman" w:hAnsi="Times New Roman" w:cs="Times New Roman"/>
          <w:sz w:val="24"/>
          <w:szCs w:val="24"/>
        </w:rPr>
        <w:t>текст;</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договариваться </w:t>
      </w:r>
      <w:r w:rsidRPr="00A974EA">
        <w:rPr>
          <w:rFonts w:ascii="Times New Roman" w:hAnsi="Times New Roman" w:cs="Times New Roman"/>
          <w:sz w:val="24"/>
          <w:szCs w:val="24"/>
        </w:rPr>
        <w:t>с одноклассниками совместно с учителем о правилах поведения и общения и следовать им;</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учиться </w:t>
      </w:r>
      <w:r w:rsidRPr="00A974EA">
        <w:rPr>
          <w:rFonts w:ascii="Times New Roman" w:hAnsi="Times New Roman" w:cs="Times New Roman"/>
          <w:iCs/>
          <w:sz w:val="24"/>
          <w:szCs w:val="24"/>
        </w:rPr>
        <w:t xml:space="preserve">работать в паре, группе; </w:t>
      </w:r>
      <w:r w:rsidRPr="00A974EA">
        <w:rPr>
          <w:rFonts w:ascii="Times New Roman" w:hAnsi="Times New Roman" w:cs="Times New Roman"/>
          <w:sz w:val="24"/>
          <w:szCs w:val="24"/>
        </w:rPr>
        <w:t>выполнять различные роли (лидера, исполнителя).</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Средством формирования коммуникативных УУД служит технология продуктивного чтения и организация работы в парах и малых группах.</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b/>
          <w:bCs/>
          <w:sz w:val="24"/>
          <w:szCs w:val="24"/>
        </w:rPr>
        <w:t xml:space="preserve">Предметными результатами </w:t>
      </w:r>
      <w:r w:rsidRPr="00A974EA">
        <w:rPr>
          <w:rFonts w:ascii="Times New Roman" w:hAnsi="Times New Roman" w:cs="Times New Roman"/>
          <w:sz w:val="24"/>
          <w:szCs w:val="24"/>
        </w:rPr>
        <w:t>изучения курса «Русский язык» является сформированность следующих умений:</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отличать </w:t>
      </w:r>
      <w:r w:rsidRPr="00A974EA">
        <w:rPr>
          <w:rFonts w:ascii="Times New Roman" w:hAnsi="Times New Roman" w:cs="Times New Roman"/>
          <w:sz w:val="24"/>
          <w:szCs w:val="24"/>
        </w:rPr>
        <w:t>текст от набора предложений, записанных как текст;</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осмысленно, правильно </w:t>
      </w:r>
      <w:r w:rsidRPr="00A974EA">
        <w:rPr>
          <w:rFonts w:ascii="Times New Roman" w:hAnsi="Times New Roman" w:cs="Times New Roman"/>
          <w:iCs/>
          <w:sz w:val="24"/>
          <w:szCs w:val="24"/>
        </w:rPr>
        <w:t xml:space="preserve">читать </w:t>
      </w:r>
      <w:r w:rsidRPr="00A974EA">
        <w:rPr>
          <w:rFonts w:ascii="Times New Roman" w:hAnsi="Times New Roman" w:cs="Times New Roman"/>
          <w:sz w:val="24"/>
          <w:szCs w:val="24"/>
        </w:rPr>
        <w:t>целыми словами;</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отвечать на вопросы </w:t>
      </w:r>
      <w:r w:rsidRPr="00A974EA">
        <w:rPr>
          <w:rFonts w:ascii="Times New Roman" w:hAnsi="Times New Roman" w:cs="Times New Roman"/>
          <w:sz w:val="24"/>
          <w:szCs w:val="24"/>
        </w:rPr>
        <w:t>учителя по содержанию прочитанного;</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подробно </w:t>
      </w:r>
      <w:r w:rsidRPr="00A974EA">
        <w:rPr>
          <w:rFonts w:ascii="Times New Roman" w:hAnsi="Times New Roman" w:cs="Times New Roman"/>
          <w:iCs/>
          <w:sz w:val="24"/>
          <w:szCs w:val="24"/>
        </w:rPr>
        <w:t xml:space="preserve">пересказывать </w:t>
      </w:r>
      <w:r w:rsidRPr="00A974EA">
        <w:rPr>
          <w:rFonts w:ascii="Times New Roman" w:hAnsi="Times New Roman" w:cs="Times New Roman"/>
          <w:sz w:val="24"/>
          <w:szCs w:val="24"/>
        </w:rPr>
        <w:t>текст;</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составлять </w:t>
      </w:r>
      <w:r w:rsidRPr="00A974EA">
        <w:rPr>
          <w:rFonts w:ascii="Times New Roman" w:hAnsi="Times New Roman" w:cs="Times New Roman"/>
          <w:sz w:val="24"/>
          <w:szCs w:val="24"/>
        </w:rPr>
        <w:t>устный рассказ по картинке;</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w:t>
      </w:r>
      <w:r w:rsidRPr="00A974EA">
        <w:rPr>
          <w:rFonts w:ascii="Times New Roman" w:hAnsi="Times New Roman" w:cs="Times New Roman"/>
          <w:iCs/>
          <w:sz w:val="24"/>
          <w:szCs w:val="24"/>
        </w:rPr>
        <w:t xml:space="preserve">называть </w:t>
      </w:r>
      <w:r w:rsidRPr="00A974EA">
        <w:rPr>
          <w:rFonts w:ascii="Times New Roman" w:hAnsi="Times New Roman" w:cs="Times New Roman"/>
          <w:sz w:val="24"/>
          <w:szCs w:val="24"/>
        </w:rPr>
        <w:t>звуки, из которых состоит слово (гласные – ударный, безударные; согласные – звонкие, глухие, парные и непарные, твёрдые, мягкие, парные и непарные); не смешивать понятия «звук» и «буква»; делить слово на слоги, ставить ударение;</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определять </w:t>
      </w:r>
      <w:r w:rsidRPr="00A974EA">
        <w:rPr>
          <w:rFonts w:ascii="Times New Roman" w:hAnsi="Times New Roman" w:cs="Times New Roman"/>
          <w:sz w:val="24"/>
          <w:szCs w:val="24"/>
        </w:rPr>
        <w:t>роль гласных букв, стоящих после букв, обозначающих согласные звуки, парные по мягкости (обозначение гласного звука и указание на твёрдость или мягкость согласного звука);</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обозначать </w:t>
      </w:r>
      <w:r w:rsidRPr="00A974EA">
        <w:rPr>
          <w:rFonts w:ascii="Times New Roman" w:hAnsi="Times New Roman" w:cs="Times New Roman"/>
          <w:sz w:val="24"/>
          <w:szCs w:val="24"/>
        </w:rPr>
        <w:t>мягкость согласных звуков на письме;</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определять </w:t>
      </w:r>
      <w:r w:rsidRPr="00A974EA">
        <w:rPr>
          <w:rFonts w:ascii="Times New Roman" w:hAnsi="Times New Roman" w:cs="Times New Roman"/>
          <w:sz w:val="24"/>
          <w:szCs w:val="24"/>
        </w:rPr>
        <w:t>количество букв и звуков в слове;</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писать </w:t>
      </w:r>
      <w:r w:rsidRPr="00A974EA">
        <w:rPr>
          <w:rFonts w:ascii="Times New Roman" w:hAnsi="Times New Roman" w:cs="Times New Roman"/>
          <w:sz w:val="24"/>
          <w:szCs w:val="24"/>
        </w:rPr>
        <w:t>большую букву в начале предложения, в именах и фамилиях;</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ставить </w:t>
      </w:r>
      <w:r w:rsidRPr="00A974EA">
        <w:rPr>
          <w:rFonts w:ascii="Times New Roman" w:hAnsi="Times New Roman" w:cs="Times New Roman"/>
          <w:sz w:val="24"/>
          <w:szCs w:val="24"/>
        </w:rPr>
        <w:t>пунктуационные знаки конца предложения;</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списывать </w:t>
      </w:r>
      <w:r w:rsidRPr="00A974EA">
        <w:rPr>
          <w:rFonts w:ascii="Times New Roman" w:hAnsi="Times New Roman" w:cs="Times New Roman"/>
          <w:sz w:val="24"/>
          <w:szCs w:val="24"/>
        </w:rPr>
        <w:t xml:space="preserve">с печатного образца и </w:t>
      </w:r>
      <w:r w:rsidRPr="00A974EA">
        <w:rPr>
          <w:rFonts w:ascii="Times New Roman" w:hAnsi="Times New Roman" w:cs="Times New Roman"/>
          <w:iCs/>
          <w:sz w:val="24"/>
          <w:szCs w:val="24"/>
        </w:rPr>
        <w:t xml:space="preserve">писать </w:t>
      </w:r>
      <w:r w:rsidRPr="00A974EA">
        <w:rPr>
          <w:rFonts w:ascii="Times New Roman" w:hAnsi="Times New Roman" w:cs="Times New Roman"/>
          <w:sz w:val="24"/>
          <w:szCs w:val="24"/>
        </w:rPr>
        <w:t>под диктовку слова и небольшие предложения, используя правильные начертания букв, соединения;</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находить </w:t>
      </w:r>
      <w:r w:rsidRPr="00A974EA">
        <w:rPr>
          <w:rFonts w:ascii="Times New Roman" w:hAnsi="Times New Roman" w:cs="Times New Roman"/>
          <w:sz w:val="24"/>
          <w:szCs w:val="24"/>
        </w:rPr>
        <w:t>корень в группе доступных однокоренных слов.</w:t>
      </w:r>
    </w:p>
    <w:p w:rsidR="00AE3228" w:rsidRPr="00A974EA" w:rsidRDefault="00AE3228" w:rsidP="005D5122">
      <w:pPr>
        <w:autoSpaceDE w:val="0"/>
        <w:autoSpaceDN w:val="0"/>
        <w:adjustRightInd w:val="0"/>
        <w:spacing w:after="0" w:line="240" w:lineRule="auto"/>
        <w:jc w:val="center"/>
        <w:rPr>
          <w:rFonts w:ascii="Times New Roman" w:hAnsi="Times New Roman" w:cs="Times New Roman"/>
          <w:b/>
          <w:bCs/>
          <w:sz w:val="24"/>
          <w:szCs w:val="24"/>
        </w:rPr>
      </w:pPr>
      <w:r w:rsidRPr="00A974EA">
        <w:rPr>
          <w:rFonts w:ascii="Times New Roman" w:hAnsi="Times New Roman" w:cs="Times New Roman"/>
          <w:b/>
          <w:bCs/>
          <w:sz w:val="24"/>
          <w:szCs w:val="24"/>
        </w:rPr>
        <w:t>2-й класс</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b/>
          <w:bCs/>
          <w:sz w:val="24"/>
          <w:szCs w:val="24"/>
        </w:rPr>
        <w:lastRenderedPageBreak/>
        <w:t xml:space="preserve">Личностными результатами </w:t>
      </w:r>
      <w:r w:rsidRPr="00A974EA">
        <w:rPr>
          <w:rFonts w:ascii="Times New Roman" w:hAnsi="Times New Roman" w:cs="Times New Roman"/>
          <w:sz w:val="24"/>
          <w:szCs w:val="24"/>
        </w:rPr>
        <w:t>изучения предмета «Русский язык»</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являются следующие умения:</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осознавать </w:t>
      </w:r>
      <w:r w:rsidRPr="00A974EA">
        <w:rPr>
          <w:rFonts w:ascii="Times New Roman" w:hAnsi="Times New Roman" w:cs="Times New Roman"/>
          <w:sz w:val="24"/>
          <w:szCs w:val="24"/>
        </w:rPr>
        <w:t>роль языка и речи в жизни людей;</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эмоционально «проживать» </w:t>
      </w:r>
      <w:r w:rsidRPr="00A974EA">
        <w:rPr>
          <w:rFonts w:ascii="Times New Roman" w:hAnsi="Times New Roman" w:cs="Times New Roman"/>
          <w:sz w:val="24"/>
          <w:szCs w:val="24"/>
        </w:rPr>
        <w:t>текст, выражать свои эмоции;</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понимать </w:t>
      </w:r>
      <w:r w:rsidRPr="00A974EA">
        <w:rPr>
          <w:rFonts w:ascii="Times New Roman" w:hAnsi="Times New Roman" w:cs="Times New Roman"/>
          <w:sz w:val="24"/>
          <w:szCs w:val="24"/>
        </w:rPr>
        <w:t>эмоции других людей, сочувствовать, сопереживать;</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обращать внимание </w:t>
      </w:r>
      <w:r w:rsidRPr="00A974EA">
        <w:rPr>
          <w:rFonts w:ascii="Times New Roman" w:hAnsi="Times New Roman" w:cs="Times New Roman"/>
          <w:sz w:val="24"/>
          <w:szCs w:val="24"/>
        </w:rPr>
        <w:t>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Средством достижения этих результатов служат тексты учебника.</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b/>
          <w:bCs/>
          <w:sz w:val="24"/>
          <w:szCs w:val="24"/>
        </w:rPr>
        <w:t xml:space="preserve">Метапредметными результатами </w:t>
      </w:r>
      <w:r w:rsidRPr="00A974EA">
        <w:rPr>
          <w:rFonts w:ascii="Times New Roman" w:hAnsi="Times New Roman" w:cs="Times New Roman"/>
          <w:sz w:val="24"/>
          <w:szCs w:val="24"/>
        </w:rPr>
        <w:t>изучения курса «Русский язык»</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является формирование универсальных учебных действий (УУД).</w:t>
      </w:r>
    </w:p>
    <w:p w:rsidR="00AE3228" w:rsidRPr="00A974EA" w:rsidRDefault="00AE3228" w:rsidP="005D5122">
      <w:pPr>
        <w:autoSpaceDE w:val="0"/>
        <w:autoSpaceDN w:val="0"/>
        <w:adjustRightInd w:val="0"/>
        <w:spacing w:after="0" w:line="240" w:lineRule="auto"/>
        <w:jc w:val="both"/>
        <w:rPr>
          <w:rFonts w:ascii="Times New Roman" w:hAnsi="Times New Roman" w:cs="Times New Roman"/>
          <w:iCs/>
          <w:sz w:val="24"/>
          <w:szCs w:val="24"/>
        </w:rPr>
      </w:pPr>
      <w:r w:rsidRPr="00A974EA">
        <w:rPr>
          <w:rFonts w:ascii="Times New Roman" w:hAnsi="Times New Roman" w:cs="Times New Roman"/>
          <w:iCs/>
          <w:sz w:val="24"/>
          <w:szCs w:val="24"/>
        </w:rPr>
        <w:t>Регулятивные УУД:</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определять и формулировать </w:t>
      </w:r>
      <w:r w:rsidRPr="00A974EA">
        <w:rPr>
          <w:rFonts w:ascii="Times New Roman" w:hAnsi="Times New Roman" w:cs="Times New Roman"/>
          <w:sz w:val="24"/>
          <w:szCs w:val="24"/>
        </w:rPr>
        <w:t>цель деятельности на уроке с помощью учителя;</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проговаривать </w:t>
      </w:r>
      <w:r w:rsidRPr="00A974EA">
        <w:rPr>
          <w:rFonts w:ascii="Times New Roman" w:hAnsi="Times New Roman" w:cs="Times New Roman"/>
          <w:sz w:val="24"/>
          <w:szCs w:val="24"/>
        </w:rPr>
        <w:t>последовательность действий на уроке;</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учиться </w:t>
      </w:r>
      <w:r w:rsidRPr="00A974EA">
        <w:rPr>
          <w:rFonts w:ascii="Times New Roman" w:hAnsi="Times New Roman" w:cs="Times New Roman"/>
          <w:iCs/>
          <w:sz w:val="24"/>
          <w:szCs w:val="24"/>
        </w:rPr>
        <w:t xml:space="preserve">высказывать </w:t>
      </w:r>
      <w:r w:rsidRPr="00A974EA">
        <w:rPr>
          <w:rFonts w:ascii="Times New Roman" w:hAnsi="Times New Roman" w:cs="Times New Roman"/>
          <w:sz w:val="24"/>
          <w:szCs w:val="24"/>
        </w:rPr>
        <w:t>своё предположение (версию) на основе работы с материалом учебника;</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учиться </w:t>
      </w:r>
      <w:r w:rsidRPr="00A974EA">
        <w:rPr>
          <w:rFonts w:ascii="Times New Roman" w:hAnsi="Times New Roman" w:cs="Times New Roman"/>
          <w:iCs/>
          <w:sz w:val="24"/>
          <w:szCs w:val="24"/>
        </w:rPr>
        <w:t xml:space="preserve">работать </w:t>
      </w:r>
      <w:r w:rsidRPr="00A974EA">
        <w:rPr>
          <w:rFonts w:ascii="Times New Roman" w:hAnsi="Times New Roman" w:cs="Times New Roman"/>
          <w:sz w:val="24"/>
          <w:szCs w:val="24"/>
        </w:rPr>
        <w:t>по предложенному учителем плану</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Средством формирования регулятивных УУД служит проблемно-диалогическая технология.</w:t>
      </w:r>
    </w:p>
    <w:p w:rsidR="00AE3228" w:rsidRPr="00A974EA" w:rsidRDefault="00AE3228" w:rsidP="005D5122">
      <w:pPr>
        <w:autoSpaceDE w:val="0"/>
        <w:autoSpaceDN w:val="0"/>
        <w:adjustRightInd w:val="0"/>
        <w:spacing w:after="0" w:line="240" w:lineRule="auto"/>
        <w:jc w:val="both"/>
        <w:rPr>
          <w:rFonts w:ascii="Times New Roman" w:hAnsi="Times New Roman" w:cs="Times New Roman"/>
          <w:iCs/>
          <w:sz w:val="24"/>
          <w:szCs w:val="24"/>
        </w:rPr>
      </w:pPr>
      <w:r w:rsidRPr="00A974EA">
        <w:rPr>
          <w:rFonts w:ascii="Times New Roman" w:hAnsi="Times New Roman" w:cs="Times New Roman"/>
          <w:iCs/>
          <w:sz w:val="24"/>
          <w:szCs w:val="24"/>
        </w:rPr>
        <w:t>Познавательные УУД:</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ориентироваться </w:t>
      </w:r>
      <w:r w:rsidRPr="00A974EA">
        <w:rPr>
          <w:rFonts w:ascii="Times New Roman" w:hAnsi="Times New Roman" w:cs="Times New Roman"/>
          <w:sz w:val="24"/>
          <w:szCs w:val="24"/>
        </w:rPr>
        <w:t>в учебнике (на развороте, в оглавлении, в условных обозначениях); в словаре;</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находить ответы </w:t>
      </w:r>
      <w:r w:rsidRPr="00A974EA">
        <w:rPr>
          <w:rFonts w:ascii="Times New Roman" w:hAnsi="Times New Roman" w:cs="Times New Roman"/>
          <w:sz w:val="24"/>
          <w:szCs w:val="24"/>
        </w:rPr>
        <w:t>на вопросы в тексте, иллюстрациях;</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делать выводы </w:t>
      </w:r>
      <w:r w:rsidRPr="00A974EA">
        <w:rPr>
          <w:rFonts w:ascii="Times New Roman" w:hAnsi="Times New Roman" w:cs="Times New Roman"/>
          <w:sz w:val="24"/>
          <w:szCs w:val="24"/>
        </w:rPr>
        <w:t>в результате совместной работы класса и учителя;</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преобразовывать </w:t>
      </w:r>
      <w:r w:rsidRPr="00A974EA">
        <w:rPr>
          <w:rFonts w:ascii="Times New Roman" w:hAnsi="Times New Roman" w:cs="Times New Roman"/>
          <w:sz w:val="24"/>
          <w:szCs w:val="24"/>
        </w:rPr>
        <w:t xml:space="preserve">информацию из одной формы в другую: подробно </w:t>
      </w:r>
      <w:r w:rsidRPr="00A974EA">
        <w:rPr>
          <w:rFonts w:ascii="Times New Roman" w:hAnsi="Times New Roman" w:cs="Times New Roman"/>
          <w:iCs/>
          <w:sz w:val="24"/>
          <w:szCs w:val="24"/>
        </w:rPr>
        <w:t xml:space="preserve">пересказывать </w:t>
      </w:r>
      <w:r w:rsidRPr="00A974EA">
        <w:rPr>
          <w:rFonts w:ascii="Times New Roman" w:hAnsi="Times New Roman" w:cs="Times New Roman"/>
          <w:sz w:val="24"/>
          <w:szCs w:val="24"/>
        </w:rPr>
        <w:t>небольшие тексты.</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Средством формирования познавательных УУД служат тексты</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учебника и его методический аппарат, обеспечивающие формирование функциональной грамотности (первичных навыков работы с информацией).</w:t>
      </w:r>
    </w:p>
    <w:p w:rsidR="00AE3228" w:rsidRPr="00A974EA" w:rsidRDefault="00AE3228" w:rsidP="005D5122">
      <w:pPr>
        <w:autoSpaceDE w:val="0"/>
        <w:autoSpaceDN w:val="0"/>
        <w:adjustRightInd w:val="0"/>
        <w:spacing w:after="0" w:line="240" w:lineRule="auto"/>
        <w:jc w:val="both"/>
        <w:rPr>
          <w:rFonts w:ascii="Times New Roman" w:hAnsi="Times New Roman" w:cs="Times New Roman"/>
          <w:iCs/>
          <w:sz w:val="24"/>
          <w:szCs w:val="24"/>
        </w:rPr>
      </w:pPr>
      <w:r w:rsidRPr="00A974EA">
        <w:rPr>
          <w:rFonts w:ascii="Times New Roman" w:hAnsi="Times New Roman" w:cs="Times New Roman"/>
          <w:iCs/>
          <w:sz w:val="24"/>
          <w:szCs w:val="24"/>
        </w:rPr>
        <w:t>Коммуникативные УУД:</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оформлять </w:t>
      </w:r>
      <w:r w:rsidRPr="00A974EA">
        <w:rPr>
          <w:rFonts w:ascii="Times New Roman" w:hAnsi="Times New Roman" w:cs="Times New Roman"/>
          <w:sz w:val="24"/>
          <w:szCs w:val="24"/>
        </w:rPr>
        <w:t>свои мысли в устной и письменной форме (на уровне предложения или небольшого текста);</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слушать </w:t>
      </w:r>
      <w:r w:rsidRPr="00A974EA">
        <w:rPr>
          <w:rFonts w:ascii="Times New Roman" w:hAnsi="Times New Roman" w:cs="Times New Roman"/>
          <w:sz w:val="24"/>
          <w:szCs w:val="24"/>
        </w:rPr>
        <w:t xml:space="preserve">и </w:t>
      </w:r>
      <w:r w:rsidRPr="00A974EA">
        <w:rPr>
          <w:rFonts w:ascii="Times New Roman" w:hAnsi="Times New Roman" w:cs="Times New Roman"/>
          <w:iCs/>
          <w:sz w:val="24"/>
          <w:szCs w:val="24"/>
        </w:rPr>
        <w:t xml:space="preserve">понимать </w:t>
      </w:r>
      <w:r w:rsidRPr="00A974EA">
        <w:rPr>
          <w:rFonts w:ascii="Times New Roman" w:hAnsi="Times New Roman" w:cs="Times New Roman"/>
          <w:sz w:val="24"/>
          <w:szCs w:val="24"/>
        </w:rPr>
        <w:t xml:space="preserve">речь других; </w:t>
      </w:r>
      <w:r w:rsidRPr="00A974EA">
        <w:rPr>
          <w:rFonts w:ascii="Times New Roman" w:hAnsi="Times New Roman" w:cs="Times New Roman"/>
          <w:iCs/>
          <w:sz w:val="24"/>
          <w:szCs w:val="24"/>
        </w:rPr>
        <w:t xml:space="preserve">пользоваться </w:t>
      </w:r>
      <w:r w:rsidRPr="00A974EA">
        <w:rPr>
          <w:rFonts w:ascii="Times New Roman" w:hAnsi="Times New Roman" w:cs="Times New Roman"/>
          <w:sz w:val="24"/>
          <w:szCs w:val="24"/>
        </w:rPr>
        <w:t>приёмами слушания: фиксировать тему (заголовок), ключевые слова;</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выразительно читать </w:t>
      </w:r>
      <w:r w:rsidRPr="00A974EA">
        <w:rPr>
          <w:rFonts w:ascii="Times New Roman" w:hAnsi="Times New Roman" w:cs="Times New Roman"/>
          <w:sz w:val="24"/>
          <w:szCs w:val="24"/>
        </w:rPr>
        <w:t xml:space="preserve">и </w:t>
      </w:r>
      <w:r w:rsidRPr="00A974EA">
        <w:rPr>
          <w:rFonts w:ascii="Times New Roman" w:hAnsi="Times New Roman" w:cs="Times New Roman"/>
          <w:iCs/>
          <w:sz w:val="24"/>
          <w:szCs w:val="24"/>
        </w:rPr>
        <w:t xml:space="preserve">пересказывать </w:t>
      </w:r>
      <w:r w:rsidRPr="00A974EA">
        <w:rPr>
          <w:rFonts w:ascii="Times New Roman" w:hAnsi="Times New Roman" w:cs="Times New Roman"/>
          <w:sz w:val="24"/>
          <w:szCs w:val="24"/>
        </w:rPr>
        <w:t>текст;</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договариваться </w:t>
      </w:r>
      <w:r w:rsidRPr="00A974EA">
        <w:rPr>
          <w:rFonts w:ascii="Times New Roman" w:hAnsi="Times New Roman" w:cs="Times New Roman"/>
          <w:sz w:val="24"/>
          <w:szCs w:val="24"/>
        </w:rPr>
        <w:t>с одноклассниками совместно с учителем о правилах поведения и общения оценки и самооценки и следовать им;</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учиться </w:t>
      </w:r>
      <w:r w:rsidRPr="00A974EA">
        <w:rPr>
          <w:rFonts w:ascii="Times New Roman" w:hAnsi="Times New Roman" w:cs="Times New Roman"/>
          <w:iCs/>
          <w:sz w:val="24"/>
          <w:szCs w:val="24"/>
        </w:rPr>
        <w:t xml:space="preserve">работать в паре, группе; </w:t>
      </w:r>
      <w:r w:rsidRPr="00A974EA">
        <w:rPr>
          <w:rFonts w:ascii="Times New Roman" w:hAnsi="Times New Roman" w:cs="Times New Roman"/>
          <w:sz w:val="24"/>
          <w:szCs w:val="24"/>
        </w:rPr>
        <w:t>выполнять различные роли (лидера, исполнителя).</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Средством формирования коммуникативных УУД служат проблемно-диалогическая технология и организация работы в парах и малых группах.</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b/>
          <w:bCs/>
          <w:sz w:val="24"/>
          <w:szCs w:val="24"/>
        </w:rPr>
        <w:t xml:space="preserve">Предметными результатами </w:t>
      </w:r>
      <w:r w:rsidRPr="00A974EA">
        <w:rPr>
          <w:rFonts w:ascii="Times New Roman" w:hAnsi="Times New Roman" w:cs="Times New Roman"/>
          <w:sz w:val="24"/>
          <w:szCs w:val="24"/>
        </w:rPr>
        <w:t>изучения курса «Русский язык» является сформированность следующих умений:</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воспринимать на слух </w:t>
      </w:r>
      <w:r w:rsidRPr="00A974EA">
        <w:rPr>
          <w:rFonts w:ascii="Times New Roman" w:hAnsi="Times New Roman" w:cs="Times New Roman"/>
          <w:sz w:val="24"/>
          <w:szCs w:val="24"/>
        </w:rPr>
        <w:t>тексты в исполнении учителя, учащихся;</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осознанно, правильно, выразительно </w:t>
      </w:r>
      <w:r w:rsidRPr="00A974EA">
        <w:rPr>
          <w:rFonts w:ascii="Times New Roman" w:hAnsi="Times New Roman" w:cs="Times New Roman"/>
          <w:iCs/>
          <w:sz w:val="24"/>
          <w:szCs w:val="24"/>
        </w:rPr>
        <w:t xml:space="preserve">читать </w:t>
      </w:r>
      <w:r w:rsidRPr="00A974EA">
        <w:rPr>
          <w:rFonts w:ascii="Times New Roman" w:hAnsi="Times New Roman" w:cs="Times New Roman"/>
          <w:sz w:val="24"/>
          <w:szCs w:val="24"/>
        </w:rPr>
        <w:t>целыми словами;</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понимать </w:t>
      </w:r>
      <w:r w:rsidRPr="00A974EA">
        <w:rPr>
          <w:rFonts w:ascii="Times New Roman" w:hAnsi="Times New Roman" w:cs="Times New Roman"/>
          <w:sz w:val="24"/>
          <w:szCs w:val="24"/>
        </w:rPr>
        <w:t xml:space="preserve">смысл заглавия текста; </w:t>
      </w:r>
      <w:r w:rsidRPr="00A974EA">
        <w:rPr>
          <w:rFonts w:ascii="Times New Roman" w:hAnsi="Times New Roman" w:cs="Times New Roman"/>
          <w:iCs/>
          <w:sz w:val="24"/>
          <w:szCs w:val="24"/>
        </w:rPr>
        <w:t xml:space="preserve">выбирать </w:t>
      </w:r>
      <w:r w:rsidRPr="00A974EA">
        <w:rPr>
          <w:rFonts w:ascii="Times New Roman" w:hAnsi="Times New Roman" w:cs="Times New Roman"/>
          <w:sz w:val="24"/>
          <w:szCs w:val="24"/>
        </w:rPr>
        <w:t xml:space="preserve">наиболее подходящее заглавие из данных; самостоятельно </w:t>
      </w:r>
      <w:r w:rsidRPr="00A974EA">
        <w:rPr>
          <w:rFonts w:ascii="Times New Roman" w:hAnsi="Times New Roman" w:cs="Times New Roman"/>
          <w:iCs/>
          <w:sz w:val="24"/>
          <w:szCs w:val="24"/>
        </w:rPr>
        <w:t xml:space="preserve">озаглавливать </w:t>
      </w:r>
      <w:r w:rsidRPr="00A974EA">
        <w:rPr>
          <w:rFonts w:ascii="Times New Roman" w:hAnsi="Times New Roman" w:cs="Times New Roman"/>
          <w:sz w:val="24"/>
          <w:szCs w:val="24"/>
        </w:rPr>
        <w:t>текст;</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делить </w:t>
      </w:r>
      <w:r w:rsidRPr="00A974EA">
        <w:rPr>
          <w:rFonts w:ascii="Times New Roman" w:hAnsi="Times New Roman" w:cs="Times New Roman"/>
          <w:sz w:val="24"/>
          <w:szCs w:val="24"/>
        </w:rPr>
        <w:t xml:space="preserve">текст на части, </w:t>
      </w:r>
      <w:r w:rsidRPr="00A974EA">
        <w:rPr>
          <w:rFonts w:ascii="Times New Roman" w:hAnsi="Times New Roman" w:cs="Times New Roman"/>
          <w:iCs/>
          <w:sz w:val="24"/>
          <w:szCs w:val="24"/>
        </w:rPr>
        <w:t xml:space="preserve">озаглавливать </w:t>
      </w:r>
      <w:r w:rsidRPr="00A974EA">
        <w:rPr>
          <w:rFonts w:ascii="Times New Roman" w:hAnsi="Times New Roman" w:cs="Times New Roman"/>
          <w:sz w:val="24"/>
          <w:szCs w:val="24"/>
        </w:rPr>
        <w:t>части;</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подробно и выборочно </w:t>
      </w:r>
      <w:r w:rsidRPr="00A974EA">
        <w:rPr>
          <w:rFonts w:ascii="Times New Roman" w:hAnsi="Times New Roman" w:cs="Times New Roman"/>
          <w:iCs/>
          <w:sz w:val="24"/>
          <w:szCs w:val="24"/>
        </w:rPr>
        <w:t xml:space="preserve">пересказывать </w:t>
      </w:r>
      <w:r w:rsidRPr="00A974EA">
        <w:rPr>
          <w:rFonts w:ascii="Times New Roman" w:hAnsi="Times New Roman" w:cs="Times New Roman"/>
          <w:sz w:val="24"/>
          <w:szCs w:val="24"/>
        </w:rPr>
        <w:t>текст;</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правильно </w:t>
      </w:r>
      <w:r w:rsidRPr="00A974EA">
        <w:rPr>
          <w:rFonts w:ascii="Times New Roman" w:hAnsi="Times New Roman" w:cs="Times New Roman"/>
          <w:iCs/>
          <w:sz w:val="24"/>
          <w:szCs w:val="24"/>
        </w:rPr>
        <w:t xml:space="preserve">называть </w:t>
      </w:r>
      <w:r w:rsidRPr="00A974EA">
        <w:rPr>
          <w:rFonts w:ascii="Times New Roman" w:hAnsi="Times New Roman" w:cs="Times New Roman"/>
          <w:sz w:val="24"/>
          <w:szCs w:val="24"/>
        </w:rPr>
        <w:t xml:space="preserve">звуки в слове, </w:t>
      </w:r>
      <w:r w:rsidRPr="00A974EA">
        <w:rPr>
          <w:rFonts w:ascii="Times New Roman" w:hAnsi="Times New Roman" w:cs="Times New Roman"/>
          <w:iCs/>
          <w:sz w:val="24"/>
          <w:szCs w:val="24"/>
        </w:rPr>
        <w:t xml:space="preserve">делить </w:t>
      </w:r>
      <w:r w:rsidRPr="00A974EA">
        <w:rPr>
          <w:rFonts w:ascii="Times New Roman" w:hAnsi="Times New Roman" w:cs="Times New Roman"/>
          <w:sz w:val="24"/>
          <w:szCs w:val="24"/>
        </w:rPr>
        <w:t xml:space="preserve">слова на слоги, </w:t>
      </w:r>
      <w:r w:rsidRPr="00A974EA">
        <w:rPr>
          <w:rFonts w:ascii="Times New Roman" w:hAnsi="Times New Roman" w:cs="Times New Roman"/>
          <w:iCs/>
          <w:sz w:val="24"/>
          <w:szCs w:val="24"/>
        </w:rPr>
        <w:t xml:space="preserve">ставить </w:t>
      </w:r>
      <w:r w:rsidRPr="00A974EA">
        <w:rPr>
          <w:rFonts w:ascii="Times New Roman" w:hAnsi="Times New Roman" w:cs="Times New Roman"/>
          <w:sz w:val="24"/>
          <w:szCs w:val="24"/>
        </w:rPr>
        <w:t xml:space="preserve">ударение, </w:t>
      </w:r>
      <w:r w:rsidRPr="00A974EA">
        <w:rPr>
          <w:rFonts w:ascii="Times New Roman" w:hAnsi="Times New Roman" w:cs="Times New Roman"/>
          <w:iCs/>
          <w:sz w:val="24"/>
          <w:szCs w:val="24"/>
        </w:rPr>
        <w:t xml:space="preserve">различать </w:t>
      </w:r>
      <w:r w:rsidRPr="00A974EA">
        <w:rPr>
          <w:rFonts w:ascii="Times New Roman" w:hAnsi="Times New Roman" w:cs="Times New Roman"/>
          <w:sz w:val="24"/>
          <w:szCs w:val="24"/>
        </w:rPr>
        <w:t>ударный и безударные слоги;</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делить </w:t>
      </w:r>
      <w:r w:rsidRPr="00A974EA">
        <w:rPr>
          <w:rFonts w:ascii="Times New Roman" w:hAnsi="Times New Roman" w:cs="Times New Roman"/>
          <w:sz w:val="24"/>
          <w:szCs w:val="24"/>
        </w:rPr>
        <w:t>слова на части для переноса;</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lastRenderedPageBreak/>
        <w:t xml:space="preserve">– </w:t>
      </w:r>
      <w:r w:rsidRPr="00A974EA">
        <w:rPr>
          <w:rFonts w:ascii="Times New Roman" w:hAnsi="Times New Roman" w:cs="Times New Roman"/>
          <w:iCs/>
          <w:sz w:val="24"/>
          <w:szCs w:val="24"/>
        </w:rPr>
        <w:t xml:space="preserve">производить </w:t>
      </w:r>
      <w:r w:rsidRPr="00A974EA">
        <w:rPr>
          <w:rFonts w:ascii="Times New Roman" w:hAnsi="Times New Roman" w:cs="Times New Roman"/>
          <w:sz w:val="24"/>
          <w:szCs w:val="24"/>
        </w:rPr>
        <w:t>звуко-буквенный анализ слов и соотносить количество звуков и букв в доступных двусложных словах;</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правильно </w:t>
      </w:r>
      <w:r w:rsidRPr="00A974EA">
        <w:rPr>
          <w:rFonts w:ascii="Times New Roman" w:hAnsi="Times New Roman" w:cs="Times New Roman"/>
          <w:iCs/>
          <w:sz w:val="24"/>
          <w:szCs w:val="24"/>
        </w:rPr>
        <w:t xml:space="preserve">списывать </w:t>
      </w:r>
      <w:r w:rsidRPr="00A974EA">
        <w:rPr>
          <w:rFonts w:ascii="Times New Roman" w:hAnsi="Times New Roman" w:cs="Times New Roman"/>
          <w:sz w:val="24"/>
          <w:szCs w:val="24"/>
        </w:rPr>
        <w:t>слова, предложения, текст, проверять написанное, сравнивая с образцом;</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писать под диктовку </w:t>
      </w:r>
      <w:r w:rsidRPr="00A974EA">
        <w:rPr>
          <w:rFonts w:ascii="Times New Roman" w:hAnsi="Times New Roman" w:cs="Times New Roman"/>
          <w:sz w:val="24"/>
          <w:szCs w:val="24"/>
        </w:rPr>
        <w:t>слова, предложения, текст из 30–40 слов, писать на слух без ошибок слова, где произношение и написание совпадают;</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видеть </w:t>
      </w:r>
      <w:r w:rsidRPr="00A974EA">
        <w:rPr>
          <w:rFonts w:ascii="Times New Roman" w:hAnsi="Times New Roman" w:cs="Times New Roman"/>
          <w:sz w:val="24"/>
          <w:szCs w:val="24"/>
        </w:rPr>
        <w:t>опасные места в словах, видеть в словах изученные орфограммы;</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писать без ошибок </w:t>
      </w:r>
      <w:r w:rsidRPr="00A974EA">
        <w:rPr>
          <w:rFonts w:ascii="Times New Roman" w:hAnsi="Times New Roman" w:cs="Times New Roman"/>
          <w:sz w:val="24"/>
          <w:szCs w:val="24"/>
        </w:rPr>
        <w:t>большую букву в именах, отчествах, фамилиях людей, кличках животных, географических названиях;</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буквы безударных гласных, проверяемых ударением, в корнях двусложных слов; проверяемые буквы согласных на конце слов;</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буквосочетания </w:t>
      </w:r>
      <w:r w:rsidRPr="00A974EA">
        <w:rPr>
          <w:rFonts w:ascii="Times New Roman" w:hAnsi="Times New Roman" w:cs="Times New Roman"/>
          <w:iCs/>
          <w:sz w:val="24"/>
          <w:szCs w:val="24"/>
        </w:rPr>
        <w:t xml:space="preserve">чк, чн </w:t>
      </w:r>
      <w:r w:rsidRPr="00A974EA">
        <w:rPr>
          <w:rFonts w:ascii="Times New Roman" w:hAnsi="Times New Roman" w:cs="Times New Roman"/>
          <w:sz w:val="24"/>
          <w:szCs w:val="24"/>
        </w:rPr>
        <w:t xml:space="preserve">в словах; </w:t>
      </w:r>
      <w:r w:rsidRPr="00A974EA">
        <w:rPr>
          <w:rFonts w:ascii="Times New Roman" w:hAnsi="Times New Roman" w:cs="Times New Roman"/>
          <w:iCs/>
          <w:sz w:val="24"/>
          <w:szCs w:val="24"/>
        </w:rPr>
        <w:t xml:space="preserve">ь </w:t>
      </w:r>
      <w:r w:rsidRPr="00A974EA">
        <w:rPr>
          <w:rFonts w:ascii="Times New Roman" w:hAnsi="Times New Roman" w:cs="Times New Roman"/>
          <w:sz w:val="24"/>
          <w:szCs w:val="24"/>
        </w:rPr>
        <w:t xml:space="preserve">для обозначения мягкости согласных на конце и в середине слова; </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слова с непроверяемыми написаниями, определённые программой; </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писать предлоги раздельно с другими словами; различать одинаковые по написанию</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приставки и предлоги; </w:t>
      </w:r>
      <w:r w:rsidRPr="00A974EA">
        <w:rPr>
          <w:rFonts w:ascii="Times New Roman" w:hAnsi="Times New Roman" w:cs="Times New Roman"/>
          <w:iCs/>
          <w:sz w:val="24"/>
          <w:szCs w:val="24"/>
        </w:rPr>
        <w:t xml:space="preserve">графически объяснять </w:t>
      </w:r>
      <w:r w:rsidRPr="00A974EA">
        <w:rPr>
          <w:rFonts w:ascii="Times New Roman" w:hAnsi="Times New Roman" w:cs="Times New Roman"/>
          <w:sz w:val="24"/>
          <w:szCs w:val="24"/>
        </w:rPr>
        <w:t>выбор написаний в словах с изученными орфограммами;</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находить </w:t>
      </w:r>
      <w:r w:rsidRPr="00A974EA">
        <w:rPr>
          <w:rFonts w:ascii="Times New Roman" w:hAnsi="Times New Roman" w:cs="Times New Roman"/>
          <w:sz w:val="24"/>
          <w:szCs w:val="24"/>
        </w:rPr>
        <w:t xml:space="preserve">и </w:t>
      </w:r>
      <w:r w:rsidRPr="00A974EA">
        <w:rPr>
          <w:rFonts w:ascii="Times New Roman" w:hAnsi="Times New Roman" w:cs="Times New Roman"/>
          <w:iCs/>
          <w:sz w:val="24"/>
          <w:szCs w:val="24"/>
        </w:rPr>
        <w:t xml:space="preserve">исправлять </w:t>
      </w:r>
      <w:r w:rsidRPr="00A974EA">
        <w:rPr>
          <w:rFonts w:ascii="Times New Roman" w:hAnsi="Times New Roman" w:cs="Times New Roman"/>
          <w:sz w:val="24"/>
          <w:szCs w:val="24"/>
        </w:rPr>
        <w:t>орфографические ошибки на изученные правила;</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находить </w:t>
      </w:r>
      <w:r w:rsidRPr="00A974EA">
        <w:rPr>
          <w:rFonts w:ascii="Times New Roman" w:hAnsi="Times New Roman" w:cs="Times New Roman"/>
          <w:sz w:val="24"/>
          <w:szCs w:val="24"/>
        </w:rPr>
        <w:t xml:space="preserve">корень в группе однокоренных слов, </w:t>
      </w:r>
      <w:r w:rsidRPr="00A974EA">
        <w:rPr>
          <w:rFonts w:ascii="Times New Roman" w:hAnsi="Times New Roman" w:cs="Times New Roman"/>
          <w:iCs/>
          <w:sz w:val="24"/>
          <w:szCs w:val="24"/>
        </w:rPr>
        <w:t xml:space="preserve">видеть </w:t>
      </w:r>
      <w:r w:rsidRPr="00A974EA">
        <w:rPr>
          <w:rFonts w:ascii="Times New Roman" w:hAnsi="Times New Roman" w:cs="Times New Roman"/>
          <w:sz w:val="24"/>
          <w:szCs w:val="24"/>
        </w:rPr>
        <w:t xml:space="preserve">в словах изученные суффиксы и приставки, образовывать слова с помощью этих суффиксов и приставок; </w:t>
      </w:r>
      <w:r w:rsidRPr="00A974EA">
        <w:rPr>
          <w:rFonts w:ascii="Times New Roman" w:hAnsi="Times New Roman" w:cs="Times New Roman"/>
          <w:iCs/>
          <w:sz w:val="24"/>
          <w:szCs w:val="24"/>
        </w:rPr>
        <w:t xml:space="preserve">видеть </w:t>
      </w:r>
      <w:r w:rsidRPr="00A974EA">
        <w:rPr>
          <w:rFonts w:ascii="Times New Roman" w:hAnsi="Times New Roman" w:cs="Times New Roman"/>
          <w:sz w:val="24"/>
          <w:szCs w:val="24"/>
        </w:rPr>
        <w:t xml:space="preserve">и самостоятельно </w:t>
      </w:r>
      <w:r w:rsidRPr="00A974EA">
        <w:rPr>
          <w:rFonts w:ascii="Times New Roman" w:hAnsi="Times New Roman" w:cs="Times New Roman"/>
          <w:iCs/>
          <w:sz w:val="24"/>
          <w:szCs w:val="24"/>
        </w:rPr>
        <w:t xml:space="preserve">подбирать </w:t>
      </w:r>
      <w:r w:rsidRPr="00A974EA">
        <w:rPr>
          <w:rFonts w:ascii="Times New Roman" w:hAnsi="Times New Roman" w:cs="Times New Roman"/>
          <w:sz w:val="24"/>
          <w:szCs w:val="24"/>
        </w:rPr>
        <w:t>однокоренные слова;</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обращать внимание </w:t>
      </w:r>
      <w:r w:rsidRPr="00A974EA">
        <w:rPr>
          <w:rFonts w:ascii="Times New Roman" w:hAnsi="Times New Roman" w:cs="Times New Roman"/>
          <w:sz w:val="24"/>
          <w:szCs w:val="24"/>
        </w:rPr>
        <w:t>на особенности употребления слов;</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ставить вопросы </w:t>
      </w:r>
      <w:r w:rsidRPr="00A974EA">
        <w:rPr>
          <w:rFonts w:ascii="Times New Roman" w:hAnsi="Times New Roman" w:cs="Times New Roman"/>
          <w:sz w:val="24"/>
          <w:szCs w:val="24"/>
        </w:rPr>
        <w:t>к словам в предложении; видеть слова, называющие, о ком или о чём говорится в предложении и что говорится;</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составлять </w:t>
      </w:r>
      <w:r w:rsidRPr="00A974EA">
        <w:rPr>
          <w:rFonts w:ascii="Times New Roman" w:hAnsi="Times New Roman" w:cs="Times New Roman"/>
          <w:sz w:val="24"/>
          <w:szCs w:val="24"/>
        </w:rPr>
        <w:t>предложения из слов, предложения на заданную тему;</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предполагать </w:t>
      </w:r>
      <w:r w:rsidRPr="00A974EA">
        <w:rPr>
          <w:rFonts w:ascii="Times New Roman" w:hAnsi="Times New Roman" w:cs="Times New Roman"/>
          <w:sz w:val="24"/>
          <w:szCs w:val="24"/>
        </w:rPr>
        <w:t xml:space="preserve">по заглавию, иллюстрации и ключевым словам содержание текста; </w:t>
      </w:r>
      <w:r w:rsidRPr="00A974EA">
        <w:rPr>
          <w:rFonts w:ascii="Times New Roman" w:hAnsi="Times New Roman" w:cs="Times New Roman"/>
          <w:iCs/>
          <w:sz w:val="24"/>
          <w:szCs w:val="24"/>
        </w:rPr>
        <w:t xml:space="preserve">отвечать </w:t>
      </w:r>
      <w:r w:rsidRPr="00A974EA">
        <w:rPr>
          <w:rFonts w:ascii="Times New Roman" w:hAnsi="Times New Roman" w:cs="Times New Roman"/>
          <w:sz w:val="24"/>
          <w:szCs w:val="24"/>
        </w:rPr>
        <w:t xml:space="preserve">на вопросы учителя по ходу чтения и на вопросы ко всему тексту после его чтения; </w:t>
      </w:r>
      <w:r w:rsidRPr="00A974EA">
        <w:rPr>
          <w:rFonts w:ascii="Times New Roman" w:hAnsi="Times New Roman" w:cs="Times New Roman"/>
          <w:iCs/>
          <w:sz w:val="24"/>
          <w:szCs w:val="24"/>
        </w:rPr>
        <w:t xml:space="preserve">выбирать </w:t>
      </w:r>
      <w:r w:rsidRPr="00A974EA">
        <w:rPr>
          <w:rFonts w:ascii="Times New Roman" w:hAnsi="Times New Roman" w:cs="Times New Roman"/>
          <w:sz w:val="24"/>
          <w:szCs w:val="24"/>
        </w:rPr>
        <w:t>подходящее заглавие к тексту из ряда данных;</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составлять </w:t>
      </w:r>
      <w:r w:rsidRPr="00A974EA">
        <w:rPr>
          <w:rFonts w:ascii="Times New Roman" w:hAnsi="Times New Roman" w:cs="Times New Roman"/>
          <w:sz w:val="24"/>
          <w:szCs w:val="24"/>
        </w:rPr>
        <w:t>небольшой текст (4–5 предложений) по картинке или на заданную тему с помощью учителя и записывать его.</w:t>
      </w:r>
    </w:p>
    <w:p w:rsidR="00AE3228" w:rsidRPr="00A974EA" w:rsidRDefault="00AE3228" w:rsidP="005D5122">
      <w:pPr>
        <w:autoSpaceDE w:val="0"/>
        <w:autoSpaceDN w:val="0"/>
        <w:adjustRightInd w:val="0"/>
        <w:spacing w:after="0" w:line="240" w:lineRule="auto"/>
        <w:jc w:val="both"/>
        <w:rPr>
          <w:rFonts w:ascii="Times New Roman" w:hAnsi="Times New Roman" w:cs="Times New Roman"/>
          <w:iCs/>
          <w:sz w:val="24"/>
          <w:szCs w:val="24"/>
        </w:rPr>
      </w:pPr>
      <w:r w:rsidRPr="00A974EA">
        <w:rPr>
          <w:rFonts w:ascii="Times New Roman" w:hAnsi="Times New Roman" w:cs="Times New Roman"/>
          <w:iCs/>
          <w:sz w:val="24"/>
          <w:szCs w:val="24"/>
        </w:rPr>
        <w:t>Ученики должны сделать первый шаг в осознании себя носителями</w:t>
      </w:r>
    </w:p>
    <w:p w:rsidR="00AE3228" w:rsidRPr="00A974EA" w:rsidRDefault="00AE3228" w:rsidP="005D5122">
      <w:pPr>
        <w:autoSpaceDE w:val="0"/>
        <w:autoSpaceDN w:val="0"/>
        <w:adjustRightInd w:val="0"/>
        <w:spacing w:after="0" w:line="240" w:lineRule="auto"/>
        <w:jc w:val="both"/>
        <w:rPr>
          <w:rFonts w:ascii="Times New Roman" w:hAnsi="Times New Roman" w:cs="Times New Roman"/>
          <w:iCs/>
          <w:sz w:val="24"/>
          <w:szCs w:val="24"/>
        </w:rPr>
      </w:pPr>
      <w:r w:rsidRPr="00A974EA">
        <w:rPr>
          <w:rFonts w:ascii="Times New Roman" w:hAnsi="Times New Roman" w:cs="Times New Roman"/>
          <w:iCs/>
          <w:sz w:val="24"/>
          <w:szCs w:val="24"/>
        </w:rPr>
        <w:t>языка, почувствовать интерес к его изучению и осознать смысл этого</w:t>
      </w:r>
    </w:p>
    <w:p w:rsidR="00AE3228" w:rsidRPr="00A974EA" w:rsidRDefault="00AE3228" w:rsidP="005D5122">
      <w:pPr>
        <w:autoSpaceDE w:val="0"/>
        <w:autoSpaceDN w:val="0"/>
        <w:adjustRightInd w:val="0"/>
        <w:spacing w:after="0" w:line="240" w:lineRule="auto"/>
        <w:jc w:val="both"/>
        <w:rPr>
          <w:rFonts w:ascii="Times New Roman" w:hAnsi="Times New Roman" w:cs="Times New Roman"/>
          <w:iCs/>
          <w:sz w:val="24"/>
          <w:szCs w:val="24"/>
        </w:rPr>
      </w:pPr>
      <w:r w:rsidRPr="00A974EA">
        <w:rPr>
          <w:rFonts w:ascii="Times New Roman" w:hAnsi="Times New Roman" w:cs="Times New Roman"/>
          <w:iCs/>
          <w:sz w:val="24"/>
          <w:szCs w:val="24"/>
        </w:rPr>
        <w:t>изучения: родной язык необходимо изучать, чтобы лучше, успешнее</w:t>
      </w:r>
    </w:p>
    <w:p w:rsidR="00AE3228" w:rsidRPr="00A974EA" w:rsidRDefault="00AE3228" w:rsidP="005D5122">
      <w:pPr>
        <w:autoSpaceDE w:val="0"/>
        <w:autoSpaceDN w:val="0"/>
        <w:adjustRightInd w:val="0"/>
        <w:spacing w:after="0" w:line="240" w:lineRule="auto"/>
        <w:jc w:val="both"/>
        <w:rPr>
          <w:rFonts w:ascii="Times New Roman" w:hAnsi="Times New Roman" w:cs="Times New Roman"/>
          <w:iCs/>
          <w:sz w:val="24"/>
          <w:szCs w:val="24"/>
        </w:rPr>
      </w:pPr>
      <w:r w:rsidRPr="00A974EA">
        <w:rPr>
          <w:rFonts w:ascii="Times New Roman" w:hAnsi="Times New Roman" w:cs="Times New Roman"/>
          <w:iCs/>
          <w:sz w:val="24"/>
          <w:szCs w:val="24"/>
        </w:rPr>
        <w:t>им пользоваться при общении с другими людьми, чтобы понимать</w:t>
      </w:r>
    </w:p>
    <w:p w:rsidR="00AE3228" w:rsidRPr="00A974EA" w:rsidRDefault="00AE3228" w:rsidP="005D5122">
      <w:pPr>
        <w:autoSpaceDE w:val="0"/>
        <w:autoSpaceDN w:val="0"/>
        <w:adjustRightInd w:val="0"/>
        <w:spacing w:after="0" w:line="240" w:lineRule="auto"/>
        <w:jc w:val="both"/>
        <w:rPr>
          <w:rFonts w:ascii="Times New Roman" w:hAnsi="Times New Roman" w:cs="Times New Roman"/>
          <w:iCs/>
          <w:sz w:val="24"/>
          <w:szCs w:val="24"/>
        </w:rPr>
      </w:pPr>
      <w:r w:rsidRPr="00A974EA">
        <w:rPr>
          <w:rFonts w:ascii="Times New Roman" w:hAnsi="Times New Roman" w:cs="Times New Roman"/>
          <w:iCs/>
          <w:sz w:val="24"/>
          <w:szCs w:val="24"/>
        </w:rPr>
        <w:t>других и самому быть понятым.</w:t>
      </w:r>
    </w:p>
    <w:p w:rsidR="00AE3228" w:rsidRPr="00A974EA" w:rsidRDefault="00AE3228" w:rsidP="005D5122">
      <w:pPr>
        <w:autoSpaceDE w:val="0"/>
        <w:autoSpaceDN w:val="0"/>
        <w:adjustRightInd w:val="0"/>
        <w:spacing w:after="0" w:line="240" w:lineRule="auto"/>
        <w:jc w:val="center"/>
        <w:rPr>
          <w:rFonts w:ascii="Times New Roman" w:hAnsi="Times New Roman" w:cs="Times New Roman"/>
          <w:b/>
          <w:bCs/>
          <w:sz w:val="24"/>
          <w:szCs w:val="24"/>
        </w:rPr>
      </w:pPr>
      <w:r w:rsidRPr="00A974EA">
        <w:rPr>
          <w:rFonts w:ascii="Times New Roman" w:hAnsi="Times New Roman" w:cs="Times New Roman"/>
          <w:b/>
          <w:bCs/>
          <w:sz w:val="24"/>
          <w:szCs w:val="24"/>
        </w:rPr>
        <w:t>3–4-й классы</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b/>
          <w:bCs/>
          <w:sz w:val="24"/>
          <w:szCs w:val="24"/>
        </w:rPr>
        <w:t xml:space="preserve">Личностными результатами </w:t>
      </w:r>
      <w:r w:rsidRPr="00A974EA">
        <w:rPr>
          <w:rFonts w:ascii="Times New Roman" w:hAnsi="Times New Roman" w:cs="Times New Roman"/>
          <w:sz w:val="24"/>
          <w:szCs w:val="24"/>
        </w:rPr>
        <w:t>изучения предмета «Русский язык» являются следующие умения и качества:</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эмоциональность; умение </w:t>
      </w:r>
      <w:r w:rsidRPr="00A974EA">
        <w:rPr>
          <w:rFonts w:ascii="Times New Roman" w:hAnsi="Times New Roman" w:cs="Times New Roman"/>
          <w:iCs/>
          <w:sz w:val="24"/>
          <w:szCs w:val="24"/>
        </w:rPr>
        <w:t xml:space="preserve">осознавать </w:t>
      </w:r>
      <w:r w:rsidRPr="00A974EA">
        <w:rPr>
          <w:rFonts w:ascii="Times New Roman" w:hAnsi="Times New Roman" w:cs="Times New Roman"/>
          <w:sz w:val="24"/>
          <w:szCs w:val="24"/>
        </w:rPr>
        <w:t xml:space="preserve">и </w:t>
      </w:r>
      <w:r w:rsidRPr="00A974EA">
        <w:rPr>
          <w:rFonts w:ascii="Times New Roman" w:hAnsi="Times New Roman" w:cs="Times New Roman"/>
          <w:iCs/>
          <w:sz w:val="24"/>
          <w:szCs w:val="24"/>
        </w:rPr>
        <w:t xml:space="preserve">определять </w:t>
      </w:r>
      <w:r w:rsidRPr="00A974EA">
        <w:rPr>
          <w:rFonts w:ascii="Times New Roman" w:hAnsi="Times New Roman" w:cs="Times New Roman"/>
          <w:sz w:val="24"/>
          <w:szCs w:val="24"/>
        </w:rPr>
        <w:t>(называть) свои эмоции;</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эмпатия – умение </w:t>
      </w:r>
      <w:r w:rsidRPr="00A974EA">
        <w:rPr>
          <w:rFonts w:ascii="Times New Roman" w:hAnsi="Times New Roman" w:cs="Times New Roman"/>
          <w:iCs/>
          <w:sz w:val="24"/>
          <w:szCs w:val="24"/>
        </w:rPr>
        <w:t xml:space="preserve">осознавать </w:t>
      </w:r>
      <w:r w:rsidRPr="00A974EA">
        <w:rPr>
          <w:rFonts w:ascii="Times New Roman" w:hAnsi="Times New Roman" w:cs="Times New Roman"/>
          <w:sz w:val="24"/>
          <w:szCs w:val="24"/>
        </w:rPr>
        <w:t xml:space="preserve">и </w:t>
      </w:r>
      <w:r w:rsidRPr="00A974EA">
        <w:rPr>
          <w:rFonts w:ascii="Times New Roman" w:hAnsi="Times New Roman" w:cs="Times New Roman"/>
          <w:iCs/>
          <w:sz w:val="24"/>
          <w:szCs w:val="24"/>
        </w:rPr>
        <w:t xml:space="preserve">определять </w:t>
      </w:r>
      <w:r w:rsidRPr="00A974EA">
        <w:rPr>
          <w:rFonts w:ascii="Times New Roman" w:hAnsi="Times New Roman" w:cs="Times New Roman"/>
          <w:sz w:val="24"/>
          <w:szCs w:val="24"/>
        </w:rPr>
        <w:t xml:space="preserve">эмоции других людей; </w:t>
      </w:r>
      <w:r w:rsidRPr="00A974EA">
        <w:rPr>
          <w:rFonts w:ascii="Times New Roman" w:hAnsi="Times New Roman" w:cs="Times New Roman"/>
          <w:iCs/>
          <w:sz w:val="24"/>
          <w:szCs w:val="24"/>
        </w:rPr>
        <w:t xml:space="preserve">сочувствовать </w:t>
      </w:r>
      <w:r w:rsidRPr="00A974EA">
        <w:rPr>
          <w:rFonts w:ascii="Times New Roman" w:hAnsi="Times New Roman" w:cs="Times New Roman"/>
          <w:sz w:val="24"/>
          <w:szCs w:val="24"/>
        </w:rPr>
        <w:t xml:space="preserve">другим людям, </w:t>
      </w:r>
      <w:r w:rsidRPr="00A974EA">
        <w:rPr>
          <w:rFonts w:ascii="Times New Roman" w:hAnsi="Times New Roman" w:cs="Times New Roman"/>
          <w:iCs/>
          <w:sz w:val="24"/>
          <w:szCs w:val="24"/>
        </w:rPr>
        <w:t>сопереживать</w:t>
      </w:r>
      <w:r w:rsidRPr="00A974EA">
        <w:rPr>
          <w:rFonts w:ascii="Times New Roman" w:hAnsi="Times New Roman" w:cs="Times New Roman"/>
          <w:sz w:val="24"/>
          <w:szCs w:val="24"/>
        </w:rPr>
        <w:t>;</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чувство прекрасного – умение </w:t>
      </w:r>
      <w:r w:rsidRPr="00A974EA">
        <w:rPr>
          <w:rFonts w:ascii="Times New Roman" w:hAnsi="Times New Roman" w:cs="Times New Roman"/>
          <w:iCs/>
          <w:sz w:val="24"/>
          <w:szCs w:val="24"/>
        </w:rPr>
        <w:t xml:space="preserve">чувствовать </w:t>
      </w:r>
      <w:r w:rsidRPr="00A974EA">
        <w:rPr>
          <w:rFonts w:ascii="Times New Roman" w:hAnsi="Times New Roman" w:cs="Times New Roman"/>
          <w:sz w:val="24"/>
          <w:szCs w:val="24"/>
        </w:rPr>
        <w:t xml:space="preserve">красоту и выразительность речи, </w:t>
      </w:r>
      <w:r w:rsidRPr="00A974EA">
        <w:rPr>
          <w:rFonts w:ascii="Times New Roman" w:hAnsi="Times New Roman" w:cs="Times New Roman"/>
          <w:iCs/>
          <w:sz w:val="24"/>
          <w:szCs w:val="24"/>
        </w:rPr>
        <w:t xml:space="preserve">стремиться </w:t>
      </w:r>
      <w:r w:rsidRPr="00A974EA">
        <w:rPr>
          <w:rFonts w:ascii="Times New Roman" w:hAnsi="Times New Roman" w:cs="Times New Roman"/>
          <w:sz w:val="24"/>
          <w:szCs w:val="24"/>
        </w:rPr>
        <w:t>к совершенствованию собственной речи;</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любовь и уважение </w:t>
      </w:r>
      <w:r w:rsidRPr="00A974EA">
        <w:rPr>
          <w:rFonts w:ascii="Times New Roman" w:hAnsi="Times New Roman" w:cs="Times New Roman"/>
          <w:sz w:val="24"/>
          <w:szCs w:val="24"/>
        </w:rPr>
        <w:t>к Отечеству, его языку, культуре;</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интерес </w:t>
      </w:r>
      <w:r w:rsidRPr="00A974EA">
        <w:rPr>
          <w:rFonts w:ascii="Times New Roman" w:hAnsi="Times New Roman" w:cs="Times New Roman"/>
          <w:sz w:val="24"/>
          <w:szCs w:val="24"/>
        </w:rPr>
        <w:t xml:space="preserve">к чтению, к ведению диалога с автором текста; </w:t>
      </w:r>
      <w:r w:rsidRPr="00A974EA">
        <w:rPr>
          <w:rFonts w:ascii="Times New Roman" w:hAnsi="Times New Roman" w:cs="Times New Roman"/>
          <w:iCs/>
          <w:sz w:val="24"/>
          <w:szCs w:val="24"/>
        </w:rPr>
        <w:t xml:space="preserve">потребность </w:t>
      </w:r>
      <w:r w:rsidRPr="00A974EA">
        <w:rPr>
          <w:rFonts w:ascii="Times New Roman" w:hAnsi="Times New Roman" w:cs="Times New Roman"/>
          <w:sz w:val="24"/>
          <w:szCs w:val="24"/>
        </w:rPr>
        <w:t>в чтении;</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интерес </w:t>
      </w:r>
      <w:r w:rsidRPr="00A974EA">
        <w:rPr>
          <w:rFonts w:ascii="Times New Roman" w:hAnsi="Times New Roman" w:cs="Times New Roman"/>
          <w:sz w:val="24"/>
          <w:szCs w:val="24"/>
        </w:rPr>
        <w:t>к письму, к созданию собственных текстов, к письменной форме общения;</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интерес </w:t>
      </w:r>
      <w:r w:rsidRPr="00A974EA">
        <w:rPr>
          <w:rFonts w:ascii="Times New Roman" w:hAnsi="Times New Roman" w:cs="Times New Roman"/>
          <w:sz w:val="24"/>
          <w:szCs w:val="24"/>
        </w:rPr>
        <w:t>к изучению языка;</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осознание </w:t>
      </w:r>
      <w:r w:rsidRPr="00A974EA">
        <w:rPr>
          <w:rFonts w:ascii="Times New Roman" w:hAnsi="Times New Roman" w:cs="Times New Roman"/>
          <w:sz w:val="24"/>
          <w:szCs w:val="24"/>
        </w:rPr>
        <w:t>ответственности за произнесённое и написанное слово.</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Средством достижения этих результатов служат тексты учебников, вопросы и задания к ним, проблемно-диалогическая технология,</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технология продуктивного чтения.</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b/>
          <w:bCs/>
          <w:sz w:val="24"/>
          <w:szCs w:val="24"/>
        </w:rPr>
        <w:lastRenderedPageBreak/>
        <w:t xml:space="preserve">Метапредметными результатами </w:t>
      </w:r>
      <w:r w:rsidRPr="00A974EA">
        <w:rPr>
          <w:rFonts w:ascii="Times New Roman" w:hAnsi="Times New Roman" w:cs="Times New Roman"/>
          <w:sz w:val="24"/>
          <w:szCs w:val="24"/>
        </w:rPr>
        <w:t>изучения курса «Русский язык» является формирование универсальных учебных действий (УУД).</w:t>
      </w:r>
    </w:p>
    <w:p w:rsidR="00AE3228" w:rsidRPr="00A974EA" w:rsidRDefault="00AE3228" w:rsidP="005D5122">
      <w:pPr>
        <w:autoSpaceDE w:val="0"/>
        <w:autoSpaceDN w:val="0"/>
        <w:adjustRightInd w:val="0"/>
        <w:spacing w:after="0" w:line="240" w:lineRule="auto"/>
        <w:jc w:val="both"/>
        <w:rPr>
          <w:rFonts w:ascii="Times New Roman" w:hAnsi="Times New Roman" w:cs="Times New Roman"/>
          <w:iCs/>
          <w:sz w:val="24"/>
          <w:szCs w:val="24"/>
        </w:rPr>
      </w:pPr>
      <w:r w:rsidRPr="00A974EA">
        <w:rPr>
          <w:rFonts w:ascii="Times New Roman" w:hAnsi="Times New Roman" w:cs="Times New Roman"/>
          <w:iCs/>
          <w:sz w:val="24"/>
          <w:szCs w:val="24"/>
        </w:rPr>
        <w:t>Регулятивные УУД:</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самостоятельно </w:t>
      </w:r>
      <w:r w:rsidRPr="00A974EA">
        <w:rPr>
          <w:rFonts w:ascii="Times New Roman" w:hAnsi="Times New Roman" w:cs="Times New Roman"/>
          <w:iCs/>
          <w:sz w:val="24"/>
          <w:szCs w:val="24"/>
        </w:rPr>
        <w:t xml:space="preserve">формулировать </w:t>
      </w:r>
      <w:r w:rsidRPr="00A974EA">
        <w:rPr>
          <w:rFonts w:ascii="Times New Roman" w:hAnsi="Times New Roman" w:cs="Times New Roman"/>
          <w:sz w:val="24"/>
          <w:szCs w:val="24"/>
        </w:rPr>
        <w:t>тему и цели урока;</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составлять план </w:t>
      </w:r>
      <w:r w:rsidRPr="00A974EA">
        <w:rPr>
          <w:rFonts w:ascii="Times New Roman" w:hAnsi="Times New Roman" w:cs="Times New Roman"/>
          <w:sz w:val="24"/>
          <w:szCs w:val="24"/>
        </w:rPr>
        <w:t>решения учебной проблемы совместно с учителем;</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работать </w:t>
      </w:r>
      <w:r w:rsidRPr="00A974EA">
        <w:rPr>
          <w:rFonts w:ascii="Times New Roman" w:hAnsi="Times New Roman" w:cs="Times New Roman"/>
          <w:sz w:val="24"/>
          <w:szCs w:val="24"/>
        </w:rPr>
        <w:t xml:space="preserve">по плану, сверяя свои действия с целью, </w:t>
      </w:r>
      <w:r w:rsidRPr="00A974EA">
        <w:rPr>
          <w:rFonts w:ascii="Times New Roman" w:hAnsi="Times New Roman" w:cs="Times New Roman"/>
          <w:iCs/>
          <w:sz w:val="24"/>
          <w:szCs w:val="24"/>
        </w:rPr>
        <w:t xml:space="preserve">корректировать </w:t>
      </w:r>
      <w:r w:rsidRPr="00A974EA">
        <w:rPr>
          <w:rFonts w:ascii="Times New Roman" w:hAnsi="Times New Roman" w:cs="Times New Roman"/>
          <w:sz w:val="24"/>
          <w:szCs w:val="24"/>
        </w:rPr>
        <w:t>свою деятельность;</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в диалоге с учителем </w:t>
      </w:r>
      <w:r w:rsidRPr="00A974EA">
        <w:rPr>
          <w:rFonts w:ascii="Times New Roman" w:hAnsi="Times New Roman" w:cs="Times New Roman"/>
          <w:iCs/>
          <w:sz w:val="24"/>
          <w:szCs w:val="24"/>
        </w:rPr>
        <w:t xml:space="preserve">вырабатывать </w:t>
      </w:r>
      <w:r w:rsidRPr="00A974EA">
        <w:rPr>
          <w:rFonts w:ascii="Times New Roman" w:hAnsi="Times New Roman" w:cs="Times New Roman"/>
          <w:sz w:val="24"/>
          <w:szCs w:val="24"/>
        </w:rPr>
        <w:t xml:space="preserve">критерии оценки и </w:t>
      </w:r>
      <w:r w:rsidRPr="00A974EA">
        <w:rPr>
          <w:rFonts w:ascii="Times New Roman" w:hAnsi="Times New Roman" w:cs="Times New Roman"/>
          <w:iCs/>
          <w:sz w:val="24"/>
          <w:szCs w:val="24"/>
        </w:rPr>
        <w:t xml:space="preserve">определять </w:t>
      </w:r>
      <w:r w:rsidRPr="00A974EA">
        <w:rPr>
          <w:rFonts w:ascii="Times New Roman" w:hAnsi="Times New Roman" w:cs="Times New Roman"/>
          <w:sz w:val="24"/>
          <w:szCs w:val="24"/>
        </w:rPr>
        <w:t>степень успешности своей работы и работы других в соответствии с этими критериями.</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AE3228" w:rsidRPr="00A974EA" w:rsidRDefault="00AE3228" w:rsidP="005D5122">
      <w:pPr>
        <w:autoSpaceDE w:val="0"/>
        <w:autoSpaceDN w:val="0"/>
        <w:adjustRightInd w:val="0"/>
        <w:spacing w:after="0" w:line="240" w:lineRule="auto"/>
        <w:jc w:val="both"/>
        <w:rPr>
          <w:rFonts w:ascii="Times New Roman" w:hAnsi="Times New Roman" w:cs="Times New Roman"/>
          <w:iCs/>
          <w:sz w:val="24"/>
          <w:szCs w:val="24"/>
        </w:rPr>
      </w:pPr>
      <w:r w:rsidRPr="00A974EA">
        <w:rPr>
          <w:rFonts w:ascii="Times New Roman" w:hAnsi="Times New Roman" w:cs="Times New Roman"/>
          <w:iCs/>
          <w:sz w:val="24"/>
          <w:szCs w:val="24"/>
        </w:rPr>
        <w:t>Познавательные УУД:</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вычитывать </w:t>
      </w:r>
      <w:r w:rsidRPr="00A974EA">
        <w:rPr>
          <w:rFonts w:ascii="Times New Roman" w:hAnsi="Times New Roman" w:cs="Times New Roman"/>
          <w:sz w:val="24"/>
          <w:szCs w:val="24"/>
        </w:rPr>
        <w:t>все виды текстовой информации: фактуальную, подтекстовую, концептуальную;</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пользоваться </w:t>
      </w:r>
      <w:r w:rsidRPr="00A974EA">
        <w:rPr>
          <w:rFonts w:ascii="Times New Roman" w:hAnsi="Times New Roman" w:cs="Times New Roman"/>
          <w:sz w:val="24"/>
          <w:szCs w:val="24"/>
        </w:rPr>
        <w:t>разными видами чтения: изучающим, просмотровым, ознакомительным;</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извлекать </w:t>
      </w:r>
      <w:r w:rsidRPr="00A974EA">
        <w:rPr>
          <w:rFonts w:ascii="Times New Roman" w:hAnsi="Times New Roman" w:cs="Times New Roman"/>
          <w:sz w:val="24"/>
          <w:szCs w:val="24"/>
        </w:rPr>
        <w:t>информацию, представленную в разных формах (сплошной текст; несплошной текст – иллюстрация, таблица, схема);</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перерабатывать </w:t>
      </w:r>
      <w:r w:rsidRPr="00A974EA">
        <w:rPr>
          <w:rFonts w:ascii="Times New Roman" w:hAnsi="Times New Roman" w:cs="Times New Roman"/>
          <w:sz w:val="24"/>
          <w:szCs w:val="24"/>
        </w:rPr>
        <w:t xml:space="preserve">и </w:t>
      </w:r>
      <w:r w:rsidRPr="00A974EA">
        <w:rPr>
          <w:rFonts w:ascii="Times New Roman" w:hAnsi="Times New Roman" w:cs="Times New Roman"/>
          <w:iCs/>
          <w:sz w:val="24"/>
          <w:szCs w:val="24"/>
        </w:rPr>
        <w:t xml:space="preserve">преобразовывать </w:t>
      </w:r>
      <w:r w:rsidRPr="00A974EA">
        <w:rPr>
          <w:rFonts w:ascii="Times New Roman" w:hAnsi="Times New Roman" w:cs="Times New Roman"/>
          <w:sz w:val="24"/>
          <w:szCs w:val="24"/>
        </w:rPr>
        <w:t>информацию из одной формы в другую (составлять план, таблицу, схему);</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пользоваться </w:t>
      </w:r>
      <w:r w:rsidRPr="00A974EA">
        <w:rPr>
          <w:rFonts w:ascii="Times New Roman" w:hAnsi="Times New Roman" w:cs="Times New Roman"/>
          <w:sz w:val="24"/>
          <w:szCs w:val="24"/>
        </w:rPr>
        <w:t>словарями, справочниками;</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осуществлять </w:t>
      </w:r>
      <w:r w:rsidRPr="00A974EA">
        <w:rPr>
          <w:rFonts w:ascii="Times New Roman" w:hAnsi="Times New Roman" w:cs="Times New Roman"/>
          <w:sz w:val="24"/>
          <w:szCs w:val="24"/>
        </w:rPr>
        <w:t>анализ и синтез;</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устанавливать </w:t>
      </w:r>
      <w:r w:rsidRPr="00A974EA">
        <w:rPr>
          <w:rFonts w:ascii="Times New Roman" w:hAnsi="Times New Roman" w:cs="Times New Roman"/>
          <w:sz w:val="24"/>
          <w:szCs w:val="24"/>
        </w:rPr>
        <w:t>причинно-следственные связи;</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строить </w:t>
      </w:r>
      <w:r w:rsidRPr="00A974EA">
        <w:rPr>
          <w:rFonts w:ascii="Times New Roman" w:hAnsi="Times New Roman" w:cs="Times New Roman"/>
          <w:sz w:val="24"/>
          <w:szCs w:val="24"/>
        </w:rPr>
        <w:t>рассуждения;</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Средством развития познавательных УУД служат тексты учебника и его методический аппарат; технология продуктивного чтения.</w:t>
      </w:r>
    </w:p>
    <w:p w:rsidR="00AE3228" w:rsidRPr="00A974EA" w:rsidRDefault="00AE3228" w:rsidP="005D5122">
      <w:pPr>
        <w:autoSpaceDE w:val="0"/>
        <w:autoSpaceDN w:val="0"/>
        <w:adjustRightInd w:val="0"/>
        <w:spacing w:after="0" w:line="240" w:lineRule="auto"/>
        <w:jc w:val="both"/>
        <w:rPr>
          <w:rFonts w:ascii="Times New Roman" w:hAnsi="Times New Roman" w:cs="Times New Roman"/>
          <w:iCs/>
          <w:sz w:val="24"/>
          <w:szCs w:val="24"/>
        </w:rPr>
      </w:pPr>
      <w:r w:rsidRPr="00A974EA">
        <w:rPr>
          <w:rFonts w:ascii="Times New Roman" w:hAnsi="Times New Roman" w:cs="Times New Roman"/>
          <w:iCs/>
          <w:sz w:val="24"/>
          <w:szCs w:val="24"/>
        </w:rPr>
        <w:t>Коммуникативные УУД:</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оформлять </w:t>
      </w:r>
      <w:r w:rsidRPr="00A974EA">
        <w:rPr>
          <w:rFonts w:ascii="Times New Roman" w:hAnsi="Times New Roman" w:cs="Times New Roman"/>
          <w:sz w:val="24"/>
          <w:szCs w:val="24"/>
        </w:rPr>
        <w:t>свои мысли в устной и письменной форме с учётом речевой ситуации;</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адекватно использовать </w:t>
      </w:r>
      <w:r w:rsidRPr="00A974EA">
        <w:rPr>
          <w:rFonts w:ascii="Times New Roman" w:hAnsi="Times New Roman" w:cs="Times New Roman"/>
          <w:sz w:val="24"/>
          <w:szCs w:val="24"/>
        </w:rPr>
        <w:t>речевые средства для решения различных коммуникативных задач; владеть монологической и диалогической формами речи.</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высказывать </w:t>
      </w:r>
      <w:r w:rsidRPr="00A974EA">
        <w:rPr>
          <w:rFonts w:ascii="Times New Roman" w:hAnsi="Times New Roman" w:cs="Times New Roman"/>
          <w:sz w:val="24"/>
          <w:szCs w:val="24"/>
        </w:rPr>
        <w:t xml:space="preserve">и </w:t>
      </w:r>
      <w:r w:rsidRPr="00A974EA">
        <w:rPr>
          <w:rFonts w:ascii="Times New Roman" w:hAnsi="Times New Roman" w:cs="Times New Roman"/>
          <w:iCs/>
          <w:sz w:val="24"/>
          <w:szCs w:val="24"/>
        </w:rPr>
        <w:t xml:space="preserve">обосновывать </w:t>
      </w:r>
      <w:r w:rsidRPr="00A974EA">
        <w:rPr>
          <w:rFonts w:ascii="Times New Roman" w:hAnsi="Times New Roman" w:cs="Times New Roman"/>
          <w:sz w:val="24"/>
          <w:szCs w:val="24"/>
        </w:rPr>
        <w:t>свою точку зрения;</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слушать </w:t>
      </w:r>
      <w:r w:rsidRPr="00A974EA">
        <w:rPr>
          <w:rFonts w:ascii="Times New Roman" w:hAnsi="Times New Roman" w:cs="Times New Roman"/>
          <w:sz w:val="24"/>
          <w:szCs w:val="24"/>
        </w:rPr>
        <w:t xml:space="preserve">и </w:t>
      </w:r>
      <w:r w:rsidRPr="00A974EA">
        <w:rPr>
          <w:rFonts w:ascii="Times New Roman" w:hAnsi="Times New Roman" w:cs="Times New Roman"/>
          <w:iCs/>
          <w:sz w:val="24"/>
          <w:szCs w:val="24"/>
        </w:rPr>
        <w:t xml:space="preserve">слышать </w:t>
      </w:r>
      <w:r w:rsidRPr="00A974EA">
        <w:rPr>
          <w:rFonts w:ascii="Times New Roman" w:hAnsi="Times New Roman" w:cs="Times New Roman"/>
          <w:sz w:val="24"/>
          <w:szCs w:val="24"/>
        </w:rPr>
        <w:t>других, пытаться принимать иную точку зрения, быть готовым корректировать свою точку зрения;</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договариваться </w:t>
      </w:r>
      <w:r w:rsidRPr="00A974EA">
        <w:rPr>
          <w:rFonts w:ascii="Times New Roman" w:hAnsi="Times New Roman" w:cs="Times New Roman"/>
          <w:sz w:val="24"/>
          <w:szCs w:val="24"/>
        </w:rPr>
        <w:t>и приходить к общему решению в совместной деятельности;</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задавать вопросы</w:t>
      </w:r>
      <w:r w:rsidRPr="00A974EA">
        <w:rPr>
          <w:rFonts w:ascii="Times New Roman" w:hAnsi="Times New Roman" w:cs="Times New Roman"/>
          <w:sz w:val="24"/>
          <w:szCs w:val="24"/>
        </w:rPr>
        <w:t>.</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b/>
          <w:bCs/>
          <w:sz w:val="24"/>
          <w:szCs w:val="24"/>
        </w:rPr>
        <w:t xml:space="preserve">Предметными результатами </w:t>
      </w:r>
      <w:r w:rsidRPr="00A974EA">
        <w:rPr>
          <w:rFonts w:ascii="Times New Roman" w:hAnsi="Times New Roman" w:cs="Times New Roman"/>
          <w:sz w:val="24"/>
          <w:szCs w:val="24"/>
        </w:rPr>
        <w:t>изучения курса «Русский язык»</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является сформированность следующих умений:</w:t>
      </w:r>
    </w:p>
    <w:p w:rsidR="00AE3228" w:rsidRPr="00A974EA" w:rsidRDefault="00AE3228" w:rsidP="005D5122">
      <w:pPr>
        <w:autoSpaceDE w:val="0"/>
        <w:autoSpaceDN w:val="0"/>
        <w:adjustRightInd w:val="0"/>
        <w:spacing w:after="0" w:line="240" w:lineRule="auto"/>
        <w:jc w:val="both"/>
        <w:rPr>
          <w:rFonts w:ascii="Times New Roman" w:hAnsi="Times New Roman" w:cs="Times New Roman"/>
          <w:b/>
          <w:bCs/>
          <w:sz w:val="24"/>
          <w:szCs w:val="24"/>
        </w:rPr>
      </w:pPr>
      <w:r w:rsidRPr="00A974EA">
        <w:rPr>
          <w:rFonts w:ascii="Times New Roman" w:hAnsi="Times New Roman" w:cs="Times New Roman"/>
          <w:b/>
          <w:bCs/>
          <w:sz w:val="24"/>
          <w:szCs w:val="24"/>
        </w:rPr>
        <w:t>3-й класс</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воспринимать </w:t>
      </w:r>
      <w:r w:rsidRPr="00A974EA">
        <w:rPr>
          <w:rFonts w:ascii="Times New Roman" w:hAnsi="Times New Roman" w:cs="Times New Roman"/>
          <w:sz w:val="24"/>
          <w:szCs w:val="24"/>
        </w:rPr>
        <w:t>на слух тексты в исполнении учителя, учащихся;</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осознанно, правильно, выразительно </w:t>
      </w:r>
      <w:r w:rsidRPr="00A974EA">
        <w:rPr>
          <w:rFonts w:ascii="Times New Roman" w:hAnsi="Times New Roman" w:cs="Times New Roman"/>
          <w:iCs/>
          <w:sz w:val="24"/>
          <w:szCs w:val="24"/>
        </w:rPr>
        <w:t>читать вслух</w:t>
      </w:r>
      <w:r w:rsidRPr="00A974EA">
        <w:rPr>
          <w:rFonts w:ascii="Times New Roman" w:hAnsi="Times New Roman" w:cs="Times New Roman"/>
          <w:sz w:val="24"/>
          <w:szCs w:val="24"/>
        </w:rPr>
        <w:t>;</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самостоятельно </w:t>
      </w:r>
      <w:r w:rsidRPr="00A974EA">
        <w:rPr>
          <w:rFonts w:ascii="Times New Roman" w:hAnsi="Times New Roman" w:cs="Times New Roman"/>
          <w:iCs/>
          <w:sz w:val="24"/>
          <w:szCs w:val="24"/>
        </w:rPr>
        <w:t xml:space="preserve">прогнозировать </w:t>
      </w:r>
      <w:r w:rsidRPr="00A974EA">
        <w:rPr>
          <w:rFonts w:ascii="Times New Roman" w:hAnsi="Times New Roman" w:cs="Times New Roman"/>
          <w:sz w:val="24"/>
          <w:szCs w:val="24"/>
        </w:rPr>
        <w:t>содержание текста по заглавию, ключевым словам;</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производить </w:t>
      </w:r>
      <w:r w:rsidRPr="00A974EA">
        <w:rPr>
          <w:rFonts w:ascii="Times New Roman" w:hAnsi="Times New Roman" w:cs="Times New Roman"/>
          <w:sz w:val="24"/>
          <w:szCs w:val="24"/>
        </w:rPr>
        <w:t>звуко- буквенный анализ доступных слов;</w:t>
      </w:r>
    </w:p>
    <w:p w:rsidR="00AE3228" w:rsidRPr="00A974EA" w:rsidRDefault="00AE3228" w:rsidP="005D5122">
      <w:pPr>
        <w:autoSpaceDE w:val="0"/>
        <w:autoSpaceDN w:val="0"/>
        <w:adjustRightInd w:val="0"/>
        <w:spacing w:after="0" w:line="240" w:lineRule="auto"/>
        <w:jc w:val="both"/>
        <w:rPr>
          <w:rFonts w:ascii="Times New Roman" w:hAnsi="Times New Roman" w:cs="Times New Roman"/>
          <w:iCs/>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видеть </w:t>
      </w:r>
      <w:r w:rsidRPr="00A974EA">
        <w:rPr>
          <w:rFonts w:ascii="Times New Roman" w:hAnsi="Times New Roman" w:cs="Times New Roman"/>
          <w:sz w:val="24"/>
          <w:szCs w:val="24"/>
        </w:rPr>
        <w:t xml:space="preserve">в словах изученные орфограммы по их опознавательным признакам (без введения этого понятия), </w:t>
      </w:r>
      <w:r w:rsidRPr="00A974EA">
        <w:rPr>
          <w:rFonts w:ascii="Times New Roman" w:hAnsi="Times New Roman" w:cs="Times New Roman"/>
          <w:iCs/>
          <w:sz w:val="24"/>
          <w:szCs w:val="24"/>
        </w:rPr>
        <w:t xml:space="preserve">правильно писать </w:t>
      </w:r>
      <w:r w:rsidRPr="00A974EA">
        <w:rPr>
          <w:rFonts w:ascii="Times New Roman" w:hAnsi="Times New Roman" w:cs="Times New Roman"/>
          <w:sz w:val="24"/>
          <w:szCs w:val="24"/>
        </w:rPr>
        <w:t xml:space="preserve">слова с буквами безударных гласных в корне, буквами проверяемых и непроизносимых согласных, с удвоенными буквами согласных в корне, с </w:t>
      </w:r>
      <w:r w:rsidRPr="00A974EA">
        <w:rPr>
          <w:rFonts w:ascii="Times New Roman" w:hAnsi="Times New Roman" w:cs="Times New Roman"/>
          <w:iCs/>
          <w:sz w:val="24"/>
          <w:szCs w:val="24"/>
        </w:rPr>
        <w:t>ь</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для обозначения мягкости, </w:t>
      </w:r>
      <w:r w:rsidRPr="00A974EA">
        <w:rPr>
          <w:rFonts w:ascii="Times New Roman" w:hAnsi="Times New Roman" w:cs="Times New Roman"/>
          <w:iCs/>
          <w:sz w:val="24"/>
          <w:szCs w:val="24"/>
        </w:rPr>
        <w:t xml:space="preserve">ь </w:t>
      </w:r>
      <w:r w:rsidRPr="00A974EA">
        <w:rPr>
          <w:rFonts w:ascii="Times New Roman" w:hAnsi="Times New Roman" w:cs="Times New Roman"/>
          <w:sz w:val="24"/>
          <w:szCs w:val="24"/>
        </w:rPr>
        <w:t xml:space="preserve">разделительным; </w:t>
      </w:r>
      <w:r w:rsidRPr="00A974EA">
        <w:rPr>
          <w:rFonts w:ascii="Times New Roman" w:hAnsi="Times New Roman" w:cs="Times New Roman"/>
          <w:iCs/>
          <w:sz w:val="24"/>
          <w:szCs w:val="24"/>
        </w:rPr>
        <w:t xml:space="preserve">владеть </w:t>
      </w:r>
      <w:r w:rsidRPr="00A974EA">
        <w:rPr>
          <w:rFonts w:ascii="Times New Roman" w:hAnsi="Times New Roman" w:cs="Times New Roman"/>
          <w:sz w:val="24"/>
          <w:szCs w:val="24"/>
        </w:rPr>
        <w:t xml:space="preserve">способами проверки букв гласных и согласных в корне; </w:t>
      </w:r>
      <w:r w:rsidRPr="00A974EA">
        <w:rPr>
          <w:rFonts w:ascii="Times New Roman" w:hAnsi="Times New Roman" w:cs="Times New Roman"/>
          <w:iCs/>
          <w:sz w:val="24"/>
          <w:szCs w:val="24"/>
        </w:rPr>
        <w:t xml:space="preserve">писать </w:t>
      </w:r>
      <w:r w:rsidRPr="00A974EA">
        <w:rPr>
          <w:rFonts w:ascii="Times New Roman" w:hAnsi="Times New Roman" w:cs="Times New Roman"/>
          <w:sz w:val="24"/>
          <w:szCs w:val="24"/>
        </w:rPr>
        <w:t xml:space="preserve">слова с непроверяемыми написаниями по программе; сложные слова с соединительной буквой </w:t>
      </w:r>
      <w:r w:rsidRPr="00A974EA">
        <w:rPr>
          <w:rFonts w:ascii="Times New Roman" w:hAnsi="Times New Roman" w:cs="Times New Roman"/>
          <w:iCs/>
          <w:sz w:val="24"/>
          <w:szCs w:val="24"/>
        </w:rPr>
        <w:t xml:space="preserve">о </w:t>
      </w:r>
      <w:r w:rsidRPr="00A974EA">
        <w:rPr>
          <w:rFonts w:ascii="Times New Roman" w:hAnsi="Times New Roman" w:cs="Times New Roman"/>
          <w:sz w:val="24"/>
          <w:szCs w:val="24"/>
        </w:rPr>
        <w:t xml:space="preserve">и </w:t>
      </w:r>
      <w:r w:rsidRPr="00A974EA">
        <w:rPr>
          <w:rFonts w:ascii="Times New Roman" w:hAnsi="Times New Roman" w:cs="Times New Roman"/>
          <w:iCs/>
          <w:sz w:val="24"/>
          <w:szCs w:val="24"/>
        </w:rPr>
        <w:t>е</w:t>
      </w:r>
      <w:r w:rsidRPr="00A974EA">
        <w:rPr>
          <w:rFonts w:ascii="Times New Roman" w:hAnsi="Times New Roman" w:cs="Times New Roman"/>
          <w:sz w:val="24"/>
          <w:szCs w:val="24"/>
        </w:rPr>
        <w:t xml:space="preserve">; частицу </w:t>
      </w:r>
      <w:r w:rsidRPr="00A974EA">
        <w:rPr>
          <w:rFonts w:ascii="Times New Roman" w:hAnsi="Times New Roman" w:cs="Times New Roman"/>
          <w:iCs/>
          <w:sz w:val="24"/>
          <w:szCs w:val="24"/>
        </w:rPr>
        <w:t xml:space="preserve">не </w:t>
      </w:r>
      <w:r w:rsidRPr="00A974EA">
        <w:rPr>
          <w:rFonts w:ascii="Times New Roman" w:hAnsi="Times New Roman" w:cs="Times New Roman"/>
          <w:sz w:val="24"/>
          <w:szCs w:val="24"/>
        </w:rPr>
        <w:t>с глаголами; буквы безударных гласных в</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окончаниях имён прилагательных; </w:t>
      </w:r>
      <w:r w:rsidRPr="00A974EA">
        <w:rPr>
          <w:rFonts w:ascii="Times New Roman" w:hAnsi="Times New Roman" w:cs="Times New Roman"/>
          <w:iCs/>
          <w:sz w:val="24"/>
          <w:szCs w:val="24"/>
        </w:rPr>
        <w:t xml:space="preserve">графически обозначать </w:t>
      </w:r>
      <w:r w:rsidRPr="00A974EA">
        <w:rPr>
          <w:rFonts w:ascii="Times New Roman" w:hAnsi="Times New Roman" w:cs="Times New Roman"/>
          <w:sz w:val="24"/>
          <w:szCs w:val="24"/>
        </w:rPr>
        <w:t xml:space="preserve">изученные орфограммы и условия их выбора (без использования термина «условия выбора орфограммы»); </w:t>
      </w:r>
      <w:r w:rsidRPr="00A974EA">
        <w:rPr>
          <w:rFonts w:ascii="Times New Roman" w:hAnsi="Times New Roman" w:cs="Times New Roman"/>
          <w:iCs/>
          <w:sz w:val="24"/>
          <w:szCs w:val="24"/>
        </w:rPr>
        <w:t xml:space="preserve">находить и исправлять </w:t>
      </w:r>
      <w:r w:rsidRPr="00A974EA">
        <w:rPr>
          <w:rFonts w:ascii="Times New Roman" w:hAnsi="Times New Roman" w:cs="Times New Roman"/>
          <w:sz w:val="24"/>
          <w:szCs w:val="24"/>
        </w:rPr>
        <w:t>ошибки в словах с изученными орфограммами;</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правильно списывать </w:t>
      </w:r>
      <w:r w:rsidRPr="00A974EA">
        <w:rPr>
          <w:rFonts w:ascii="Times New Roman" w:hAnsi="Times New Roman" w:cs="Times New Roman"/>
          <w:sz w:val="24"/>
          <w:szCs w:val="24"/>
        </w:rPr>
        <w:t xml:space="preserve">слова, предложения, текст, </w:t>
      </w:r>
      <w:r w:rsidRPr="00A974EA">
        <w:rPr>
          <w:rFonts w:ascii="Times New Roman" w:hAnsi="Times New Roman" w:cs="Times New Roman"/>
          <w:iCs/>
          <w:sz w:val="24"/>
          <w:szCs w:val="24"/>
        </w:rPr>
        <w:t xml:space="preserve">проверять </w:t>
      </w:r>
      <w:r w:rsidRPr="00A974EA">
        <w:rPr>
          <w:rFonts w:ascii="Times New Roman" w:hAnsi="Times New Roman" w:cs="Times New Roman"/>
          <w:sz w:val="24"/>
          <w:szCs w:val="24"/>
        </w:rPr>
        <w:t xml:space="preserve">написанное; </w:t>
      </w:r>
      <w:r w:rsidRPr="00A974EA">
        <w:rPr>
          <w:rFonts w:ascii="Times New Roman" w:hAnsi="Times New Roman" w:cs="Times New Roman"/>
          <w:iCs/>
          <w:sz w:val="24"/>
          <w:szCs w:val="24"/>
        </w:rPr>
        <w:t xml:space="preserve">писать под диктовку </w:t>
      </w:r>
      <w:r w:rsidRPr="00A974EA">
        <w:rPr>
          <w:rFonts w:ascii="Times New Roman" w:hAnsi="Times New Roman" w:cs="Times New Roman"/>
          <w:sz w:val="24"/>
          <w:szCs w:val="24"/>
        </w:rPr>
        <w:t xml:space="preserve">текст с изученными орфограммами и пунктограммами (объёмом 55–60 слов), правильно </w:t>
      </w:r>
      <w:r w:rsidRPr="00A974EA">
        <w:rPr>
          <w:rFonts w:ascii="Times New Roman" w:hAnsi="Times New Roman" w:cs="Times New Roman"/>
          <w:iCs/>
          <w:sz w:val="24"/>
          <w:szCs w:val="24"/>
        </w:rPr>
        <w:t xml:space="preserve">переносить </w:t>
      </w:r>
      <w:r w:rsidRPr="00A974EA">
        <w:rPr>
          <w:rFonts w:ascii="Times New Roman" w:hAnsi="Times New Roman" w:cs="Times New Roman"/>
          <w:sz w:val="24"/>
          <w:szCs w:val="24"/>
        </w:rPr>
        <w:t>слова с удвоенными буквами согласных в корне, на стыке приставки</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lastRenderedPageBreak/>
        <w:t xml:space="preserve">и корня, с </w:t>
      </w:r>
      <w:r w:rsidRPr="00A974EA">
        <w:rPr>
          <w:rFonts w:ascii="Times New Roman" w:hAnsi="Times New Roman" w:cs="Times New Roman"/>
          <w:iCs/>
          <w:sz w:val="24"/>
          <w:szCs w:val="24"/>
        </w:rPr>
        <w:t>ь</w:t>
      </w:r>
      <w:r w:rsidRPr="00A974EA">
        <w:rPr>
          <w:rFonts w:ascii="Times New Roman" w:hAnsi="Times New Roman" w:cs="Times New Roman"/>
          <w:sz w:val="24"/>
          <w:szCs w:val="24"/>
        </w:rPr>
        <w:t>;</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находить </w:t>
      </w:r>
      <w:r w:rsidRPr="00A974EA">
        <w:rPr>
          <w:rFonts w:ascii="Times New Roman" w:hAnsi="Times New Roman" w:cs="Times New Roman"/>
          <w:sz w:val="24"/>
          <w:szCs w:val="24"/>
        </w:rPr>
        <w:t xml:space="preserve">в слове окончание и основу, </w:t>
      </w:r>
      <w:r w:rsidRPr="00A974EA">
        <w:rPr>
          <w:rFonts w:ascii="Times New Roman" w:hAnsi="Times New Roman" w:cs="Times New Roman"/>
          <w:iCs/>
          <w:sz w:val="24"/>
          <w:szCs w:val="24"/>
        </w:rPr>
        <w:t xml:space="preserve">составлять </w:t>
      </w:r>
      <w:r w:rsidRPr="00A974EA">
        <w:rPr>
          <w:rFonts w:ascii="Times New Roman" w:hAnsi="Times New Roman" w:cs="Times New Roman"/>
          <w:sz w:val="24"/>
          <w:szCs w:val="24"/>
        </w:rPr>
        <w:t>предложения из слов в начальной форме (ставить слова в нужную форму),</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iCs/>
          <w:sz w:val="24"/>
          <w:szCs w:val="24"/>
        </w:rPr>
        <w:t xml:space="preserve">-образовывать </w:t>
      </w:r>
      <w:r w:rsidRPr="00A974EA">
        <w:rPr>
          <w:rFonts w:ascii="Times New Roman" w:hAnsi="Times New Roman" w:cs="Times New Roman"/>
          <w:sz w:val="24"/>
          <w:szCs w:val="24"/>
        </w:rPr>
        <w:t xml:space="preserve">слова с помощью суффиксов и приставок; </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w:t>
      </w:r>
      <w:r w:rsidRPr="00A974EA">
        <w:rPr>
          <w:rFonts w:ascii="Times New Roman" w:hAnsi="Times New Roman" w:cs="Times New Roman"/>
          <w:iCs/>
          <w:sz w:val="24"/>
          <w:szCs w:val="24"/>
        </w:rPr>
        <w:t xml:space="preserve">подбирать </w:t>
      </w:r>
      <w:r w:rsidRPr="00A974EA">
        <w:rPr>
          <w:rFonts w:ascii="Times New Roman" w:hAnsi="Times New Roman" w:cs="Times New Roman"/>
          <w:sz w:val="24"/>
          <w:szCs w:val="24"/>
        </w:rPr>
        <w:t xml:space="preserve">однокоренные слова, в том числе с чередующимися согласными в корне; </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w:t>
      </w:r>
      <w:r w:rsidRPr="00A974EA">
        <w:rPr>
          <w:rFonts w:ascii="Times New Roman" w:hAnsi="Times New Roman" w:cs="Times New Roman"/>
          <w:iCs/>
          <w:sz w:val="24"/>
          <w:szCs w:val="24"/>
        </w:rPr>
        <w:t xml:space="preserve">разбирать </w:t>
      </w:r>
      <w:r w:rsidRPr="00A974EA">
        <w:rPr>
          <w:rFonts w:ascii="Times New Roman" w:hAnsi="Times New Roman" w:cs="Times New Roman"/>
          <w:sz w:val="24"/>
          <w:szCs w:val="24"/>
        </w:rPr>
        <w:t xml:space="preserve">по составу доступные слова; </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iCs/>
          <w:sz w:val="24"/>
          <w:szCs w:val="24"/>
        </w:rPr>
        <w:t xml:space="preserve">выделять </w:t>
      </w:r>
      <w:r w:rsidRPr="00A974EA">
        <w:rPr>
          <w:rFonts w:ascii="Times New Roman" w:hAnsi="Times New Roman" w:cs="Times New Roman"/>
          <w:sz w:val="24"/>
          <w:szCs w:val="24"/>
        </w:rPr>
        <w:t>два корня в сложных словах;</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распознавать </w:t>
      </w:r>
      <w:r w:rsidRPr="00A974EA">
        <w:rPr>
          <w:rFonts w:ascii="Times New Roman" w:hAnsi="Times New Roman" w:cs="Times New Roman"/>
          <w:sz w:val="24"/>
          <w:szCs w:val="24"/>
        </w:rPr>
        <w:t xml:space="preserve">имена существительные, имена прилагательные, личные местоимения, глаголы; </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iCs/>
          <w:sz w:val="24"/>
          <w:szCs w:val="24"/>
        </w:rPr>
        <w:t xml:space="preserve">производить </w:t>
      </w:r>
      <w:r w:rsidRPr="00A974EA">
        <w:rPr>
          <w:rFonts w:ascii="Times New Roman" w:hAnsi="Times New Roman" w:cs="Times New Roman"/>
          <w:sz w:val="24"/>
          <w:szCs w:val="24"/>
        </w:rPr>
        <w:t>морфологический разбор этих частей речи в объёме программы;</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определять </w:t>
      </w:r>
      <w:r w:rsidRPr="00A974EA">
        <w:rPr>
          <w:rFonts w:ascii="Times New Roman" w:hAnsi="Times New Roman" w:cs="Times New Roman"/>
          <w:sz w:val="24"/>
          <w:szCs w:val="24"/>
        </w:rPr>
        <w:t xml:space="preserve">вид предложения по цели высказывания и интонации, правильно </w:t>
      </w:r>
      <w:r w:rsidRPr="00A974EA">
        <w:rPr>
          <w:rFonts w:ascii="Times New Roman" w:hAnsi="Times New Roman" w:cs="Times New Roman"/>
          <w:iCs/>
          <w:sz w:val="24"/>
          <w:szCs w:val="24"/>
        </w:rPr>
        <w:t xml:space="preserve">произносить </w:t>
      </w:r>
      <w:r w:rsidRPr="00A974EA">
        <w:rPr>
          <w:rFonts w:ascii="Times New Roman" w:hAnsi="Times New Roman" w:cs="Times New Roman"/>
          <w:sz w:val="24"/>
          <w:szCs w:val="24"/>
        </w:rPr>
        <w:t>предложения с восклицательной и невосклицательной интонацией, с интонацией перечисления;</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разбирать </w:t>
      </w:r>
      <w:r w:rsidRPr="00A974EA">
        <w:rPr>
          <w:rFonts w:ascii="Times New Roman" w:hAnsi="Times New Roman" w:cs="Times New Roman"/>
          <w:sz w:val="24"/>
          <w:szCs w:val="24"/>
        </w:rPr>
        <w:t xml:space="preserve">предложения по членам, выделять подлежащее и сказуемое, </w:t>
      </w:r>
      <w:r w:rsidRPr="00A974EA">
        <w:rPr>
          <w:rFonts w:ascii="Times New Roman" w:hAnsi="Times New Roman" w:cs="Times New Roman"/>
          <w:iCs/>
          <w:sz w:val="24"/>
          <w:szCs w:val="24"/>
        </w:rPr>
        <w:t xml:space="preserve">ставить вопросы </w:t>
      </w:r>
      <w:r w:rsidRPr="00A974EA">
        <w:rPr>
          <w:rFonts w:ascii="Times New Roman" w:hAnsi="Times New Roman" w:cs="Times New Roman"/>
          <w:sz w:val="24"/>
          <w:szCs w:val="24"/>
        </w:rPr>
        <w:t xml:space="preserve">к второстепенным членам, определять, какие из них относятся к подлежащему, какие к сказуемому; </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iCs/>
          <w:sz w:val="24"/>
          <w:szCs w:val="24"/>
        </w:rPr>
        <w:t xml:space="preserve">выделять </w:t>
      </w:r>
      <w:r w:rsidRPr="00A974EA">
        <w:rPr>
          <w:rFonts w:ascii="Times New Roman" w:hAnsi="Times New Roman" w:cs="Times New Roman"/>
          <w:sz w:val="24"/>
          <w:szCs w:val="24"/>
        </w:rPr>
        <w:t>из предложения сочетания слов, связанных между собой;</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видеть </w:t>
      </w:r>
      <w:r w:rsidRPr="00A974EA">
        <w:rPr>
          <w:rFonts w:ascii="Times New Roman" w:hAnsi="Times New Roman" w:cs="Times New Roman"/>
          <w:sz w:val="24"/>
          <w:szCs w:val="24"/>
        </w:rPr>
        <w:t xml:space="preserve">в предложении однородные члены, </w:t>
      </w:r>
      <w:r w:rsidRPr="00A974EA">
        <w:rPr>
          <w:rFonts w:ascii="Times New Roman" w:hAnsi="Times New Roman" w:cs="Times New Roman"/>
          <w:iCs/>
          <w:sz w:val="24"/>
          <w:szCs w:val="24"/>
        </w:rPr>
        <w:t xml:space="preserve">ставить запятую </w:t>
      </w:r>
      <w:r w:rsidRPr="00A974EA">
        <w:rPr>
          <w:rFonts w:ascii="Times New Roman" w:hAnsi="Times New Roman" w:cs="Times New Roman"/>
          <w:sz w:val="24"/>
          <w:szCs w:val="24"/>
        </w:rPr>
        <w:t xml:space="preserve">в предложениях с однородными членами (без союзов, c одиночным союзом </w:t>
      </w:r>
      <w:r w:rsidRPr="00A974EA">
        <w:rPr>
          <w:rFonts w:ascii="Times New Roman" w:hAnsi="Times New Roman" w:cs="Times New Roman"/>
          <w:iCs/>
          <w:sz w:val="24"/>
          <w:szCs w:val="24"/>
        </w:rPr>
        <w:t>и</w:t>
      </w:r>
      <w:r w:rsidRPr="00A974EA">
        <w:rPr>
          <w:rFonts w:ascii="Times New Roman" w:hAnsi="Times New Roman" w:cs="Times New Roman"/>
          <w:sz w:val="24"/>
          <w:szCs w:val="24"/>
        </w:rPr>
        <w:t>);</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составлять </w:t>
      </w:r>
      <w:r w:rsidRPr="00A974EA">
        <w:rPr>
          <w:rFonts w:ascii="Times New Roman" w:hAnsi="Times New Roman" w:cs="Times New Roman"/>
          <w:sz w:val="24"/>
          <w:szCs w:val="24"/>
        </w:rPr>
        <w:t xml:space="preserve">предложения с однородными членами, </w:t>
      </w:r>
      <w:r w:rsidRPr="00A974EA">
        <w:rPr>
          <w:rFonts w:ascii="Times New Roman" w:hAnsi="Times New Roman" w:cs="Times New Roman"/>
          <w:iCs/>
          <w:sz w:val="24"/>
          <w:szCs w:val="24"/>
        </w:rPr>
        <w:t xml:space="preserve">употреблять </w:t>
      </w:r>
      <w:r w:rsidRPr="00A974EA">
        <w:rPr>
          <w:rFonts w:ascii="Times New Roman" w:hAnsi="Times New Roman" w:cs="Times New Roman"/>
          <w:sz w:val="24"/>
          <w:szCs w:val="24"/>
        </w:rPr>
        <w:t>их в речи;</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осознавать </w:t>
      </w:r>
      <w:r w:rsidRPr="00A974EA">
        <w:rPr>
          <w:rFonts w:ascii="Times New Roman" w:hAnsi="Times New Roman" w:cs="Times New Roman"/>
          <w:sz w:val="24"/>
          <w:szCs w:val="24"/>
        </w:rPr>
        <w:t>важность орфографически грамотного письма и роль знаков препинания в письменном общении;</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читать </w:t>
      </w:r>
      <w:r w:rsidRPr="00A974EA">
        <w:rPr>
          <w:rFonts w:ascii="Times New Roman" w:hAnsi="Times New Roman" w:cs="Times New Roman"/>
          <w:sz w:val="24"/>
          <w:szCs w:val="24"/>
        </w:rPr>
        <w:t>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пересказывать текст по плану;</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читать </w:t>
      </w:r>
      <w:r w:rsidRPr="00A974EA">
        <w:rPr>
          <w:rFonts w:ascii="Times New Roman" w:hAnsi="Times New Roman" w:cs="Times New Roman"/>
          <w:sz w:val="24"/>
          <w:szCs w:val="24"/>
        </w:rPr>
        <w:t xml:space="preserve">и </w:t>
      </w:r>
      <w:r w:rsidRPr="00A974EA">
        <w:rPr>
          <w:rFonts w:ascii="Times New Roman" w:hAnsi="Times New Roman" w:cs="Times New Roman"/>
          <w:iCs/>
          <w:sz w:val="24"/>
          <w:szCs w:val="24"/>
        </w:rPr>
        <w:t xml:space="preserve">понимать </w:t>
      </w:r>
      <w:r w:rsidRPr="00A974EA">
        <w:rPr>
          <w:rFonts w:ascii="Times New Roman" w:hAnsi="Times New Roman" w:cs="Times New Roman"/>
          <w:sz w:val="24"/>
          <w:szCs w:val="24"/>
        </w:rPr>
        <w:t>учебно-научные тексты (определять количество частей, задавать вопрос к каждой части, составлять план, пересказывать по плану);</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письменно </w:t>
      </w:r>
      <w:r w:rsidRPr="00A974EA">
        <w:rPr>
          <w:rFonts w:ascii="Times New Roman" w:hAnsi="Times New Roman" w:cs="Times New Roman"/>
          <w:iCs/>
          <w:sz w:val="24"/>
          <w:szCs w:val="24"/>
        </w:rPr>
        <w:t xml:space="preserve">пересказывать </w:t>
      </w:r>
      <w:r w:rsidRPr="00A974EA">
        <w:rPr>
          <w:rFonts w:ascii="Times New Roman" w:hAnsi="Times New Roman" w:cs="Times New Roman"/>
          <w:sz w:val="24"/>
          <w:szCs w:val="24"/>
        </w:rPr>
        <w:t>текст (писать подробное изложение доступного текста).</w:t>
      </w:r>
    </w:p>
    <w:p w:rsidR="00AE3228" w:rsidRPr="00A974EA" w:rsidRDefault="00AE3228" w:rsidP="005D5122">
      <w:pPr>
        <w:autoSpaceDE w:val="0"/>
        <w:autoSpaceDN w:val="0"/>
        <w:adjustRightInd w:val="0"/>
        <w:spacing w:after="0" w:line="240" w:lineRule="auto"/>
        <w:jc w:val="both"/>
        <w:rPr>
          <w:rFonts w:ascii="Times New Roman" w:hAnsi="Times New Roman" w:cs="Times New Roman"/>
          <w:iCs/>
          <w:sz w:val="24"/>
          <w:szCs w:val="24"/>
        </w:rPr>
      </w:pPr>
      <w:r w:rsidRPr="00A974EA">
        <w:rPr>
          <w:rFonts w:ascii="Times New Roman" w:hAnsi="Times New Roman" w:cs="Times New Roman"/>
          <w:iCs/>
          <w:sz w:val="24"/>
          <w:szCs w:val="24"/>
        </w:rPr>
        <w:t>Учащиеся должны осмысленно относиться к изучению родного языка, сознательно наблюдать за своей речью, стремиться к употреблению в собственной речи изученных конструкций, слов, к совершенствованию своей речи.</w:t>
      </w:r>
    </w:p>
    <w:p w:rsidR="00AE3228" w:rsidRPr="00A974EA" w:rsidRDefault="00AE3228" w:rsidP="005D5122">
      <w:pPr>
        <w:autoSpaceDE w:val="0"/>
        <w:autoSpaceDN w:val="0"/>
        <w:adjustRightInd w:val="0"/>
        <w:spacing w:after="0" w:line="240" w:lineRule="auto"/>
        <w:jc w:val="both"/>
        <w:rPr>
          <w:rFonts w:ascii="Times New Roman" w:hAnsi="Times New Roman" w:cs="Times New Roman"/>
          <w:b/>
          <w:bCs/>
          <w:sz w:val="24"/>
          <w:szCs w:val="24"/>
        </w:rPr>
      </w:pPr>
      <w:r w:rsidRPr="00A974EA">
        <w:rPr>
          <w:rFonts w:ascii="Times New Roman" w:hAnsi="Times New Roman" w:cs="Times New Roman"/>
          <w:b/>
          <w:bCs/>
          <w:sz w:val="24"/>
          <w:szCs w:val="24"/>
        </w:rPr>
        <w:t>4-й класс</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произносить </w:t>
      </w:r>
      <w:r w:rsidRPr="00A974EA">
        <w:rPr>
          <w:rFonts w:ascii="Times New Roman" w:hAnsi="Times New Roman" w:cs="Times New Roman"/>
          <w:sz w:val="24"/>
          <w:szCs w:val="24"/>
        </w:rPr>
        <w:t>звуки речи в соответствии с нормами языка;</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производить </w:t>
      </w:r>
      <w:r w:rsidRPr="00A974EA">
        <w:rPr>
          <w:rFonts w:ascii="Times New Roman" w:hAnsi="Times New Roman" w:cs="Times New Roman"/>
          <w:sz w:val="24"/>
          <w:szCs w:val="24"/>
        </w:rPr>
        <w:t>фонетический разбор, разбор по составу, морфологический разбор доступных слов;</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правильно писать </w:t>
      </w:r>
      <w:r w:rsidRPr="00A974EA">
        <w:rPr>
          <w:rFonts w:ascii="Times New Roman" w:hAnsi="Times New Roman" w:cs="Times New Roman"/>
          <w:sz w:val="24"/>
          <w:szCs w:val="24"/>
        </w:rPr>
        <w:t>слова с изученными орфограммами;</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видеть </w:t>
      </w:r>
      <w:r w:rsidRPr="00A974EA">
        <w:rPr>
          <w:rFonts w:ascii="Times New Roman" w:hAnsi="Times New Roman" w:cs="Times New Roman"/>
          <w:sz w:val="24"/>
          <w:szCs w:val="24"/>
        </w:rPr>
        <w:t xml:space="preserve">в словах изученные орфограммы с опорой на опознавательные признаки, </w:t>
      </w:r>
      <w:r w:rsidRPr="00A974EA">
        <w:rPr>
          <w:rFonts w:ascii="Times New Roman" w:hAnsi="Times New Roman" w:cs="Times New Roman"/>
          <w:iCs/>
          <w:sz w:val="24"/>
          <w:szCs w:val="24"/>
        </w:rPr>
        <w:t xml:space="preserve">правильно писать </w:t>
      </w:r>
      <w:r w:rsidRPr="00A974EA">
        <w:rPr>
          <w:rFonts w:ascii="Times New Roman" w:hAnsi="Times New Roman" w:cs="Times New Roman"/>
          <w:sz w:val="24"/>
          <w:szCs w:val="24"/>
        </w:rPr>
        <w:t xml:space="preserve">слова с изученными орфограммами, </w:t>
      </w:r>
      <w:r w:rsidRPr="00A974EA">
        <w:rPr>
          <w:rFonts w:ascii="Times New Roman" w:hAnsi="Times New Roman" w:cs="Times New Roman"/>
          <w:iCs/>
          <w:sz w:val="24"/>
          <w:szCs w:val="24"/>
        </w:rPr>
        <w:t xml:space="preserve">графически обозначать </w:t>
      </w:r>
      <w:r w:rsidRPr="00A974EA">
        <w:rPr>
          <w:rFonts w:ascii="Times New Roman" w:hAnsi="Times New Roman" w:cs="Times New Roman"/>
          <w:sz w:val="24"/>
          <w:szCs w:val="24"/>
        </w:rPr>
        <w:t>орфограммы, указывать условия выбора орфограмм (фонетические и морфологические);</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находить и исправлять </w:t>
      </w:r>
      <w:r w:rsidRPr="00A974EA">
        <w:rPr>
          <w:rFonts w:ascii="Times New Roman" w:hAnsi="Times New Roman" w:cs="Times New Roman"/>
          <w:sz w:val="24"/>
          <w:szCs w:val="24"/>
        </w:rPr>
        <w:t>ошибки в словах с изученными орфограммами;</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пользоваться </w:t>
      </w:r>
      <w:r w:rsidRPr="00A974EA">
        <w:rPr>
          <w:rFonts w:ascii="Times New Roman" w:hAnsi="Times New Roman" w:cs="Times New Roman"/>
          <w:sz w:val="24"/>
          <w:szCs w:val="24"/>
        </w:rPr>
        <w:t xml:space="preserve">толковым словарём; </w:t>
      </w:r>
      <w:r w:rsidRPr="00A974EA">
        <w:rPr>
          <w:rFonts w:ascii="Times New Roman" w:hAnsi="Times New Roman" w:cs="Times New Roman"/>
          <w:iCs/>
          <w:sz w:val="24"/>
          <w:szCs w:val="24"/>
        </w:rPr>
        <w:t xml:space="preserve">практически различать </w:t>
      </w:r>
      <w:r w:rsidRPr="00A974EA">
        <w:rPr>
          <w:rFonts w:ascii="Times New Roman" w:hAnsi="Times New Roman" w:cs="Times New Roman"/>
          <w:sz w:val="24"/>
          <w:szCs w:val="24"/>
        </w:rPr>
        <w:t>многозначные слова, видеть в тексте синонимы и антонимы, подбирать синонимы и антонимы к данным словам;</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различать </w:t>
      </w:r>
      <w:r w:rsidRPr="00A974EA">
        <w:rPr>
          <w:rFonts w:ascii="Times New Roman" w:hAnsi="Times New Roman" w:cs="Times New Roman"/>
          <w:sz w:val="24"/>
          <w:szCs w:val="24"/>
        </w:rPr>
        <w:t xml:space="preserve">простое предложение с однородными членами и сложное предложение из двух частей (с союзами </w:t>
      </w:r>
      <w:r w:rsidRPr="00A974EA">
        <w:rPr>
          <w:rFonts w:ascii="Times New Roman" w:hAnsi="Times New Roman" w:cs="Times New Roman"/>
          <w:iCs/>
          <w:sz w:val="24"/>
          <w:szCs w:val="24"/>
        </w:rPr>
        <w:t xml:space="preserve">и, а, но </w:t>
      </w:r>
      <w:r w:rsidRPr="00A974EA">
        <w:rPr>
          <w:rFonts w:ascii="Times New Roman" w:hAnsi="Times New Roman" w:cs="Times New Roman"/>
          <w:sz w:val="24"/>
          <w:szCs w:val="24"/>
        </w:rPr>
        <w:t>или без союзов);</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ставить запятые </w:t>
      </w:r>
      <w:r w:rsidRPr="00A974EA">
        <w:rPr>
          <w:rFonts w:ascii="Times New Roman" w:hAnsi="Times New Roman" w:cs="Times New Roman"/>
          <w:sz w:val="24"/>
          <w:szCs w:val="24"/>
        </w:rPr>
        <w:t xml:space="preserve">в простых предложениях с однородными членами (без союзов, с союзами </w:t>
      </w:r>
      <w:r w:rsidRPr="00A974EA">
        <w:rPr>
          <w:rFonts w:ascii="Times New Roman" w:hAnsi="Times New Roman" w:cs="Times New Roman"/>
          <w:iCs/>
          <w:sz w:val="24"/>
          <w:szCs w:val="24"/>
        </w:rPr>
        <w:t>и, а, но</w:t>
      </w:r>
      <w:r w:rsidRPr="00A974EA">
        <w:rPr>
          <w:rFonts w:ascii="Times New Roman" w:hAnsi="Times New Roman" w:cs="Times New Roman"/>
          <w:sz w:val="24"/>
          <w:szCs w:val="24"/>
        </w:rPr>
        <w:t>), в сложных предложениях из</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двух частей (без союзов, с союзами </w:t>
      </w:r>
      <w:r w:rsidRPr="00A974EA">
        <w:rPr>
          <w:rFonts w:ascii="Times New Roman" w:hAnsi="Times New Roman" w:cs="Times New Roman"/>
          <w:iCs/>
          <w:sz w:val="24"/>
          <w:szCs w:val="24"/>
        </w:rPr>
        <w:t>и, а, но</w:t>
      </w: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оформлять </w:t>
      </w:r>
      <w:r w:rsidRPr="00A974EA">
        <w:rPr>
          <w:rFonts w:ascii="Times New Roman" w:hAnsi="Times New Roman" w:cs="Times New Roman"/>
          <w:sz w:val="24"/>
          <w:szCs w:val="24"/>
        </w:rPr>
        <w:t>на письме предложения с прямой речью (слова автора плюс прямая речь);</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производить </w:t>
      </w:r>
      <w:r w:rsidRPr="00A974EA">
        <w:rPr>
          <w:rFonts w:ascii="Times New Roman" w:hAnsi="Times New Roman" w:cs="Times New Roman"/>
          <w:sz w:val="24"/>
          <w:szCs w:val="24"/>
        </w:rPr>
        <w:t>синтаксический разбор простого и сложного предложения в рамках изученного;</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разбирать </w:t>
      </w:r>
      <w:r w:rsidRPr="00A974EA">
        <w:rPr>
          <w:rFonts w:ascii="Times New Roman" w:hAnsi="Times New Roman" w:cs="Times New Roman"/>
          <w:sz w:val="24"/>
          <w:szCs w:val="24"/>
        </w:rPr>
        <w:t xml:space="preserve">доступные слова по составу; </w:t>
      </w:r>
      <w:r w:rsidRPr="00A974EA">
        <w:rPr>
          <w:rFonts w:ascii="Times New Roman" w:hAnsi="Times New Roman" w:cs="Times New Roman"/>
          <w:iCs/>
          <w:sz w:val="24"/>
          <w:szCs w:val="24"/>
        </w:rPr>
        <w:t xml:space="preserve">подбирать </w:t>
      </w:r>
      <w:r w:rsidRPr="00A974EA">
        <w:rPr>
          <w:rFonts w:ascii="Times New Roman" w:hAnsi="Times New Roman" w:cs="Times New Roman"/>
          <w:sz w:val="24"/>
          <w:szCs w:val="24"/>
        </w:rPr>
        <w:t xml:space="preserve">однокоренные слова, </w:t>
      </w:r>
      <w:r w:rsidRPr="00A974EA">
        <w:rPr>
          <w:rFonts w:ascii="Times New Roman" w:hAnsi="Times New Roman" w:cs="Times New Roman"/>
          <w:iCs/>
          <w:sz w:val="24"/>
          <w:szCs w:val="24"/>
        </w:rPr>
        <w:t xml:space="preserve">образовывать </w:t>
      </w:r>
      <w:r w:rsidRPr="00A974EA">
        <w:rPr>
          <w:rFonts w:ascii="Times New Roman" w:hAnsi="Times New Roman" w:cs="Times New Roman"/>
          <w:sz w:val="24"/>
          <w:szCs w:val="24"/>
        </w:rPr>
        <w:t>существительные и прилагательные с помощью суффиксов, глаголы с помощью приставок;</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lastRenderedPageBreak/>
        <w:t xml:space="preserve">– </w:t>
      </w:r>
      <w:r w:rsidRPr="00A974EA">
        <w:rPr>
          <w:rFonts w:ascii="Times New Roman" w:hAnsi="Times New Roman" w:cs="Times New Roman"/>
          <w:iCs/>
          <w:sz w:val="24"/>
          <w:szCs w:val="24"/>
        </w:rPr>
        <w:t xml:space="preserve">писать </w:t>
      </w:r>
      <w:r w:rsidRPr="00A974EA">
        <w:rPr>
          <w:rFonts w:ascii="Times New Roman" w:hAnsi="Times New Roman" w:cs="Times New Roman"/>
          <w:sz w:val="24"/>
          <w:szCs w:val="24"/>
        </w:rPr>
        <w:t>подробное изложение текста повествовательного характера (90–100 слов) по плану, сочинение на предложенную тему с языковым заданием после соответствующей подготовки;</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читать </w:t>
      </w:r>
      <w:r w:rsidRPr="00A974EA">
        <w:rPr>
          <w:rFonts w:ascii="Times New Roman" w:hAnsi="Times New Roman" w:cs="Times New Roman"/>
          <w:sz w:val="24"/>
          <w:szCs w:val="24"/>
        </w:rPr>
        <w:t>тексты учебника, художественные и учебно-научные, владеть правильным типом читательской деятельности: самостоятельно осмысливать текст до чтения, во время чтения и после чтения. Делить текст на части, составлять план, пересказывать текст по</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плану;</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воспринимать </w:t>
      </w:r>
      <w:r w:rsidRPr="00A974EA">
        <w:rPr>
          <w:rFonts w:ascii="Times New Roman" w:hAnsi="Times New Roman" w:cs="Times New Roman"/>
          <w:sz w:val="24"/>
          <w:szCs w:val="24"/>
        </w:rPr>
        <w:t>на слух высказывания, выделять на слух тему текста, ключевые слова;</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 xml:space="preserve">– </w:t>
      </w:r>
      <w:r w:rsidRPr="00A974EA">
        <w:rPr>
          <w:rFonts w:ascii="Times New Roman" w:hAnsi="Times New Roman" w:cs="Times New Roman"/>
          <w:iCs/>
          <w:sz w:val="24"/>
          <w:szCs w:val="24"/>
        </w:rPr>
        <w:t xml:space="preserve">создавать </w:t>
      </w:r>
      <w:r w:rsidRPr="00A974EA">
        <w:rPr>
          <w:rFonts w:ascii="Times New Roman" w:hAnsi="Times New Roman" w:cs="Times New Roman"/>
          <w:sz w:val="24"/>
          <w:szCs w:val="24"/>
        </w:rPr>
        <w:t>связные устные высказывания на грамматическую и иную тему.</w:t>
      </w:r>
    </w:p>
    <w:p w:rsidR="00AE3228" w:rsidRPr="00A974EA" w:rsidRDefault="00AE3228" w:rsidP="005D5122">
      <w:pPr>
        <w:spacing w:after="0" w:line="240" w:lineRule="auto"/>
        <w:jc w:val="both"/>
        <w:rPr>
          <w:rFonts w:ascii="Times New Roman" w:hAnsi="Times New Roman" w:cs="Times New Roman"/>
          <w:sz w:val="24"/>
          <w:szCs w:val="24"/>
        </w:rPr>
      </w:pPr>
    </w:p>
    <w:p w:rsidR="00AE3228" w:rsidRPr="00A974EA" w:rsidRDefault="00AE3228" w:rsidP="005D5122">
      <w:pPr>
        <w:autoSpaceDE w:val="0"/>
        <w:autoSpaceDN w:val="0"/>
        <w:adjustRightInd w:val="0"/>
        <w:spacing w:after="0" w:line="240" w:lineRule="auto"/>
        <w:jc w:val="center"/>
        <w:rPr>
          <w:rFonts w:ascii="Times New Roman" w:hAnsi="Times New Roman" w:cs="Times New Roman"/>
          <w:sz w:val="24"/>
          <w:szCs w:val="24"/>
        </w:rPr>
      </w:pPr>
      <w:r w:rsidRPr="00A974EA">
        <w:rPr>
          <w:rFonts w:ascii="Times New Roman" w:hAnsi="Times New Roman" w:cs="Times New Roman"/>
          <w:b/>
          <w:bCs/>
          <w:sz w:val="24"/>
          <w:szCs w:val="24"/>
        </w:rPr>
        <w:t xml:space="preserve">VI. Содержание учебного предмета </w:t>
      </w:r>
      <w:r w:rsidRPr="00A974EA">
        <w:rPr>
          <w:rFonts w:ascii="Times New Roman" w:hAnsi="Times New Roman" w:cs="Times New Roman"/>
          <w:sz w:val="24"/>
          <w:szCs w:val="24"/>
        </w:rPr>
        <w:t>«</w:t>
      </w:r>
      <w:r w:rsidRPr="00A974EA">
        <w:rPr>
          <w:rFonts w:ascii="Times New Roman" w:hAnsi="Times New Roman" w:cs="Times New Roman"/>
          <w:b/>
          <w:bCs/>
          <w:sz w:val="24"/>
          <w:szCs w:val="24"/>
        </w:rPr>
        <w:t>Русский язык</w:t>
      </w:r>
      <w:r w:rsidRPr="00A974EA">
        <w:rPr>
          <w:rFonts w:ascii="Times New Roman" w:hAnsi="Times New Roman" w:cs="Times New Roman"/>
          <w:sz w:val="24"/>
          <w:szCs w:val="24"/>
        </w:rPr>
        <w:t>»</w:t>
      </w:r>
    </w:p>
    <w:p w:rsidR="00AE3228" w:rsidRPr="00A974EA" w:rsidRDefault="00AE3228" w:rsidP="005D5122">
      <w:pPr>
        <w:autoSpaceDE w:val="0"/>
        <w:autoSpaceDN w:val="0"/>
        <w:adjustRightInd w:val="0"/>
        <w:spacing w:after="0" w:line="240" w:lineRule="auto"/>
        <w:jc w:val="center"/>
        <w:rPr>
          <w:rFonts w:ascii="Times New Roman" w:hAnsi="Times New Roman" w:cs="Times New Roman"/>
          <w:b/>
          <w:bCs/>
          <w:sz w:val="24"/>
          <w:szCs w:val="24"/>
        </w:rPr>
      </w:pPr>
      <w:r w:rsidRPr="00A974EA">
        <w:rPr>
          <w:rFonts w:ascii="Times New Roman" w:hAnsi="Times New Roman" w:cs="Times New Roman"/>
          <w:b/>
          <w:bCs/>
          <w:sz w:val="24"/>
          <w:szCs w:val="24"/>
        </w:rPr>
        <w:t>1-й класс</w:t>
      </w:r>
    </w:p>
    <w:p w:rsidR="00AE3228" w:rsidRPr="00A974EA" w:rsidRDefault="00AE3228" w:rsidP="005D5122">
      <w:pPr>
        <w:autoSpaceDE w:val="0"/>
        <w:autoSpaceDN w:val="0"/>
        <w:adjustRightInd w:val="0"/>
        <w:spacing w:after="0" w:line="240" w:lineRule="auto"/>
        <w:jc w:val="center"/>
        <w:rPr>
          <w:rFonts w:ascii="Times New Roman" w:hAnsi="Times New Roman" w:cs="Times New Roman"/>
          <w:b/>
          <w:bCs/>
          <w:sz w:val="24"/>
          <w:szCs w:val="24"/>
        </w:rPr>
      </w:pPr>
      <w:r w:rsidRPr="00A974EA">
        <w:rPr>
          <w:rFonts w:ascii="Times New Roman" w:hAnsi="Times New Roman" w:cs="Times New Roman"/>
          <w:b/>
          <w:bCs/>
          <w:sz w:val="24"/>
          <w:szCs w:val="24"/>
        </w:rPr>
        <w:t>Обучение грамоте и развитие речи (207 ч)</w:t>
      </w:r>
    </w:p>
    <w:p w:rsidR="00AE3228" w:rsidRPr="00A974EA" w:rsidRDefault="00AE3228" w:rsidP="005D5122">
      <w:pPr>
        <w:autoSpaceDE w:val="0"/>
        <w:autoSpaceDN w:val="0"/>
        <w:adjustRightInd w:val="0"/>
        <w:spacing w:after="0" w:line="240" w:lineRule="auto"/>
        <w:jc w:val="both"/>
        <w:rPr>
          <w:rFonts w:ascii="Times New Roman" w:hAnsi="Times New Roman" w:cs="Times New Roman"/>
          <w:b/>
          <w:bCs/>
          <w:sz w:val="24"/>
          <w:szCs w:val="24"/>
        </w:rPr>
      </w:pPr>
    </w:p>
    <w:p w:rsidR="00AE3228" w:rsidRPr="00A974EA" w:rsidRDefault="00AE3228" w:rsidP="005D5122">
      <w:pPr>
        <w:autoSpaceDE w:val="0"/>
        <w:autoSpaceDN w:val="0"/>
        <w:adjustRightInd w:val="0"/>
        <w:spacing w:after="0" w:line="240" w:lineRule="auto"/>
        <w:rPr>
          <w:rFonts w:ascii="Times New Roman" w:hAnsi="Times New Roman" w:cs="Times New Roman"/>
          <w:b/>
          <w:bCs/>
          <w:sz w:val="24"/>
          <w:szCs w:val="24"/>
        </w:rPr>
      </w:pPr>
      <w:r w:rsidRPr="00A974EA">
        <w:rPr>
          <w:rFonts w:ascii="Times New Roman" w:hAnsi="Times New Roman" w:cs="Times New Roman"/>
          <w:b/>
          <w:bCs/>
          <w:sz w:val="24"/>
          <w:szCs w:val="24"/>
        </w:rPr>
        <w:t>Добуквенный период (36 ч).</w:t>
      </w:r>
    </w:p>
    <w:p w:rsidR="00AE3228" w:rsidRPr="00A974EA" w:rsidRDefault="00AE3228" w:rsidP="005D5122">
      <w:pPr>
        <w:autoSpaceDE w:val="0"/>
        <w:autoSpaceDN w:val="0"/>
        <w:adjustRightInd w:val="0"/>
        <w:spacing w:after="0" w:line="240" w:lineRule="auto"/>
        <w:ind w:firstLine="708"/>
        <w:jc w:val="both"/>
        <w:rPr>
          <w:rFonts w:ascii="Times New Roman" w:hAnsi="Times New Roman" w:cs="Times New Roman"/>
          <w:sz w:val="24"/>
          <w:szCs w:val="24"/>
        </w:rPr>
      </w:pPr>
      <w:r w:rsidRPr="00A974EA">
        <w:rPr>
          <w:rFonts w:ascii="Times New Roman" w:hAnsi="Times New Roman" w:cs="Times New Roman"/>
          <w:sz w:val="24"/>
          <w:szCs w:val="24"/>
        </w:rPr>
        <w:t xml:space="preserve">Задачи добуквенного периода – развитие фонематического слуха детей, умения вычленять звуки из слова, производить слого-звуковой и звуковой анализ слов; сравнивать звуки в похоже звучащих словах. На этом этапе обучения большую роль играет развитие устной речи, навыков слушания и говорения. На уроках вводятся также понятия </w:t>
      </w:r>
      <w:r w:rsidRPr="00A974EA">
        <w:rPr>
          <w:rFonts w:ascii="Times New Roman" w:hAnsi="Times New Roman" w:cs="Times New Roman"/>
          <w:iCs/>
          <w:sz w:val="24"/>
          <w:szCs w:val="24"/>
        </w:rPr>
        <w:t xml:space="preserve">слово,предложение, гласные звуки, ударение. </w:t>
      </w:r>
      <w:r w:rsidRPr="00A974EA">
        <w:rPr>
          <w:rFonts w:ascii="Times New Roman" w:hAnsi="Times New Roman" w:cs="Times New Roman"/>
          <w:sz w:val="24"/>
          <w:szCs w:val="24"/>
        </w:rPr>
        <w:t>Дети учатся подбирать слова, называющие предмет на рисунке, называть один и тот же предмет разными словами (</w:t>
      </w:r>
      <w:r w:rsidRPr="00A974EA">
        <w:rPr>
          <w:rFonts w:ascii="Times New Roman" w:hAnsi="Times New Roman" w:cs="Times New Roman"/>
          <w:iCs/>
          <w:sz w:val="24"/>
          <w:szCs w:val="24"/>
        </w:rPr>
        <w:t xml:space="preserve">котик, котёнок, игрушка; дед, дедушка, старик, старичок </w:t>
      </w:r>
      <w:r w:rsidRPr="00A974EA">
        <w:rPr>
          <w:rFonts w:ascii="Times New Roman" w:hAnsi="Times New Roman" w:cs="Times New Roman"/>
          <w:sz w:val="24"/>
          <w:szCs w:val="24"/>
        </w:rPr>
        <w:t>и т.д.), рисовать схему слова (показывать гласные звуки, количество слогов, ударение), составлять предложения по картинкам, изображать предложение в виде схемы.</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В добуквенный период ведётся подготовка к обучению письму (раскрашивание, рисование, штриховка в разных направлениях, обведение по контуру, написание элементов букв).</w:t>
      </w:r>
    </w:p>
    <w:p w:rsidR="00AE3228" w:rsidRPr="00A974EA" w:rsidRDefault="00AE3228" w:rsidP="005D5122">
      <w:pPr>
        <w:autoSpaceDE w:val="0"/>
        <w:autoSpaceDN w:val="0"/>
        <w:adjustRightInd w:val="0"/>
        <w:spacing w:after="0" w:line="240" w:lineRule="auto"/>
        <w:jc w:val="both"/>
        <w:rPr>
          <w:rFonts w:ascii="Times New Roman" w:hAnsi="Times New Roman" w:cs="Times New Roman"/>
          <w:b/>
          <w:bCs/>
          <w:sz w:val="24"/>
          <w:szCs w:val="24"/>
        </w:rPr>
      </w:pPr>
      <w:r w:rsidRPr="00A974EA">
        <w:rPr>
          <w:rFonts w:ascii="Times New Roman" w:hAnsi="Times New Roman" w:cs="Times New Roman"/>
          <w:b/>
          <w:bCs/>
          <w:sz w:val="24"/>
          <w:szCs w:val="24"/>
        </w:rPr>
        <w:t>Букварный период (171 ч).</w:t>
      </w:r>
    </w:p>
    <w:p w:rsidR="00AE3228" w:rsidRPr="00A974EA" w:rsidRDefault="00AE3228" w:rsidP="005D5122">
      <w:pPr>
        <w:autoSpaceDE w:val="0"/>
        <w:autoSpaceDN w:val="0"/>
        <w:adjustRightInd w:val="0"/>
        <w:spacing w:after="0" w:line="240" w:lineRule="auto"/>
        <w:jc w:val="both"/>
        <w:rPr>
          <w:rFonts w:ascii="Times New Roman" w:hAnsi="Times New Roman" w:cs="Times New Roman"/>
          <w:iCs/>
          <w:sz w:val="24"/>
          <w:szCs w:val="24"/>
        </w:rPr>
      </w:pPr>
      <w:r w:rsidRPr="00A974EA">
        <w:rPr>
          <w:rFonts w:ascii="Times New Roman" w:hAnsi="Times New Roman" w:cs="Times New Roman"/>
          <w:sz w:val="24"/>
          <w:szCs w:val="24"/>
        </w:rPr>
        <w:t xml:space="preserve">В букварный период ведётся работа по обучению чтению и письму, по развитию речи, по развитию интереса к чтению. Последовательность введения букв определяется, с одной стороны, ориентацией при чтении на буквы согласных звуков, с другой стороны, учётом сходства внешнего облика букв, наличия в них общих элементов (буквы согласных звуков </w:t>
      </w:r>
      <w:r w:rsidRPr="00A974EA">
        <w:rPr>
          <w:rFonts w:ascii="Times New Roman" w:hAnsi="Times New Roman" w:cs="Times New Roman"/>
          <w:iCs/>
          <w:sz w:val="24"/>
          <w:szCs w:val="24"/>
        </w:rPr>
        <w:t>г, п, т, р</w:t>
      </w:r>
      <w:r w:rsidRPr="00A974EA">
        <w:rPr>
          <w:rFonts w:ascii="Times New Roman" w:hAnsi="Times New Roman" w:cs="Times New Roman"/>
          <w:sz w:val="24"/>
          <w:szCs w:val="24"/>
        </w:rPr>
        <w:t xml:space="preserve">, затем буквы гласных звуков </w:t>
      </w:r>
      <w:r w:rsidRPr="00A974EA">
        <w:rPr>
          <w:rFonts w:ascii="Times New Roman" w:hAnsi="Times New Roman" w:cs="Times New Roman"/>
          <w:iCs/>
          <w:sz w:val="24"/>
          <w:szCs w:val="24"/>
        </w:rPr>
        <w:t>и, о, а, ы</w:t>
      </w:r>
      <w:r w:rsidRPr="00A974EA">
        <w:rPr>
          <w:rFonts w:ascii="Times New Roman" w:hAnsi="Times New Roman" w:cs="Times New Roman"/>
          <w:sz w:val="24"/>
          <w:szCs w:val="24"/>
        </w:rPr>
        <w:t xml:space="preserve">; буквы согласных звуков </w:t>
      </w:r>
      <w:r w:rsidRPr="00A974EA">
        <w:rPr>
          <w:rFonts w:ascii="Times New Roman" w:hAnsi="Times New Roman" w:cs="Times New Roman"/>
          <w:iCs/>
          <w:sz w:val="24"/>
          <w:szCs w:val="24"/>
        </w:rPr>
        <w:t>н, к</w:t>
      </w:r>
      <w:r w:rsidRPr="00A974EA">
        <w:rPr>
          <w:rFonts w:ascii="Times New Roman" w:hAnsi="Times New Roman" w:cs="Times New Roman"/>
          <w:sz w:val="24"/>
          <w:szCs w:val="24"/>
        </w:rPr>
        <w:t xml:space="preserve">; буква гласного звука </w:t>
      </w:r>
      <w:r w:rsidRPr="00A974EA">
        <w:rPr>
          <w:rFonts w:ascii="Times New Roman" w:hAnsi="Times New Roman" w:cs="Times New Roman"/>
          <w:iCs/>
          <w:sz w:val="24"/>
          <w:szCs w:val="24"/>
        </w:rPr>
        <w:t>у</w:t>
      </w:r>
      <w:r w:rsidRPr="00A974EA">
        <w:rPr>
          <w:rFonts w:ascii="Times New Roman" w:hAnsi="Times New Roman" w:cs="Times New Roman"/>
          <w:sz w:val="24"/>
          <w:szCs w:val="24"/>
        </w:rPr>
        <w:t xml:space="preserve">; буквы согласных звуков </w:t>
      </w:r>
      <w:r w:rsidRPr="00A974EA">
        <w:rPr>
          <w:rFonts w:ascii="Times New Roman" w:hAnsi="Times New Roman" w:cs="Times New Roman"/>
          <w:iCs/>
          <w:sz w:val="24"/>
          <w:szCs w:val="24"/>
        </w:rPr>
        <w:t xml:space="preserve">с, л, м, т, д, в; </w:t>
      </w:r>
      <w:r w:rsidRPr="00A974EA">
        <w:rPr>
          <w:rFonts w:ascii="Times New Roman" w:hAnsi="Times New Roman" w:cs="Times New Roman"/>
          <w:sz w:val="24"/>
          <w:szCs w:val="24"/>
        </w:rPr>
        <w:t xml:space="preserve">буквы </w:t>
      </w:r>
      <w:r w:rsidRPr="00A974EA">
        <w:rPr>
          <w:rFonts w:ascii="Times New Roman" w:hAnsi="Times New Roman" w:cs="Times New Roman"/>
          <w:iCs/>
          <w:sz w:val="24"/>
          <w:szCs w:val="24"/>
        </w:rPr>
        <w:t>е, ё, б, з, я, х, ж, и, ч, щ, ф, э, ю, ь, ъ</w:t>
      </w:r>
      <w:r w:rsidRPr="00A974EA">
        <w:rPr>
          <w:rFonts w:ascii="Times New Roman" w:hAnsi="Times New Roman" w:cs="Times New Roman"/>
          <w:sz w:val="24"/>
          <w:szCs w:val="24"/>
        </w:rPr>
        <w:t>)</w:t>
      </w:r>
      <w:r w:rsidRPr="00A974EA">
        <w:rPr>
          <w:rFonts w:ascii="Times New Roman" w:hAnsi="Times New Roman" w:cs="Times New Roman"/>
          <w:iCs/>
          <w:sz w:val="24"/>
          <w:szCs w:val="24"/>
        </w:rPr>
        <w:t>.</w:t>
      </w:r>
    </w:p>
    <w:p w:rsidR="00AE3228" w:rsidRPr="00A974EA" w:rsidRDefault="00AE3228" w:rsidP="005D5122">
      <w:pPr>
        <w:autoSpaceDE w:val="0"/>
        <w:autoSpaceDN w:val="0"/>
        <w:adjustRightInd w:val="0"/>
        <w:spacing w:after="0" w:line="240" w:lineRule="auto"/>
        <w:ind w:firstLine="708"/>
        <w:jc w:val="both"/>
        <w:rPr>
          <w:rFonts w:ascii="Times New Roman" w:hAnsi="Times New Roman" w:cs="Times New Roman"/>
          <w:sz w:val="24"/>
          <w:szCs w:val="24"/>
        </w:rPr>
      </w:pPr>
      <w:r w:rsidRPr="00A974EA">
        <w:rPr>
          <w:rFonts w:ascii="Times New Roman" w:hAnsi="Times New Roman" w:cs="Times New Roman"/>
          <w:sz w:val="24"/>
          <w:szCs w:val="24"/>
        </w:rPr>
        <w:t xml:space="preserve">В процессе работы большая роль отводится слого-звуковому и звуко-буквенному анализу слов, который даёт возможность наблюдать способы обозначения мягкости согласных звуков на письме, замечать в ряде слов несоответствие между произношением и написанием, то есть заниматься орфографической пропедевтикой, развивать орфографическую зоркость. В ходе </w:t>
      </w:r>
      <w:r w:rsidRPr="00A974EA">
        <w:rPr>
          <w:rFonts w:ascii="Times New Roman" w:hAnsi="Times New Roman" w:cs="Times New Roman"/>
          <w:iCs/>
          <w:sz w:val="24"/>
          <w:szCs w:val="24"/>
        </w:rPr>
        <w:t xml:space="preserve">обучения письму </w:t>
      </w:r>
      <w:r w:rsidRPr="00A974EA">
        <w:rPr>
          <w:rFonts w:ascii="Times New Roman" w:hAnsi="Times New Roman" w:cs="Times New Roman"/>
          <w:sz w:val="24"/>
          <w:szCs w:val="24"/>
        </w:rPr>
        <w:t>проводится анализ печатного и письмен</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ного образа буквы, анализ графических знаков, из которых состоит буква; сопоставление   с другими буквами, содержащими сходные элементы, упражнения в написании элементов букв, букв и соединений, слов и предложений, списывание слов, предложений, текстов с</w:t>
      </w:r>
    </w:p>
    <w:p w:rsidR="00AE3228" w:rsidRPr="00A974EA" w:rsidRDefault="00AE3228" w:rsidP="005D5122">
      <w:pPr>
        <w:shd w:val="clear" w:color="auto" w:fill="FFFFFF"/>
        <w:tabs>
          <w:tab w:val="left" w:pos="9900"/>
        </w:tabs>
        <w:spacing w:after="0" w:line="240" w:lineRule="auto"/>
        <w:ind w:right="14"/>
        <w:jc w:val="both"/>
        <w:rPr>
          <w:rFonts w:ascii="Times New Roman" w:hAnsi="Times New Roman" w:cs="Times New Roman"/>
          <w:color w:val="008000"/>
          <w:sz w:val="24"/>
          <w:szCs w:val="24"/>
        </w:rPr>
      </w:pPr>
      <w:r w:rsidRPr="00A974EA">
        <w:rPr>
          <w:rFonts w:ascii="Times New Roman" w:hAnsi="Times New Roman" w:cs="Times New Roman"/>
          <w:sz w:val="24"/>
          <w:szCs w:val="24"/>
        </w:rPr>
        <w:t>печатного образца.</w:t>
      </w:r>
      <w:r w:rsidRPr="00A974EA">
        <w:rPr>
          <w:rFonts w:ascii="Times New Roman" w:hAnsi="Times New Roman" w:cs="Times New Roman"/>
          <w:color w:val="008000"/>
          <w:spacing w:val="4"/>
          <w:sz w:val="24"/>
          <w:szCs w:val="24"/>
        </w:rPr>
        <w:t xml:space="preserve"> </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p>
    <w:p w:rsidR="00AE3228" w:rsidRPr="00A974EA" w:rsidRDefault="00AE3228" w:rsidP="005D5122">
      <w:pPr>
        <w:autoSpaceDE w:val="0"/>
        <w:autoSpaceDN w:val="0"/>
        <w:adjustRightInd w:val="0"/>
        <w:spacing w:after="0" w:line="240" w:lineRule="auto"/>
        <w:jc w:val="center"/>
        <w:rPr>
          <w:rFonts w:ascii="Times New Roman" w:hAnsi="Times New Roman" w:cs="Times New Roman"/>
          <w:b/>
          <w:bCs/>
          <w:sz w:val="24"/>
          <w:szCs w:val="24"/>
        </w:rPr>
      </w:pPr>
      <w:r w:rsidRPr="00A974EA">
        <w:rPr>
          <w:rFonts w:ascii="Times New Roman" w:hAnsi="Times New Roman" w:cs="Times New Roman"/>
          <w:b/>
          <w:bCs/>
          <w:sz w:val="24"/>
          <w:szCs w:val="24"/>
        </w:rPr>
        <w:t>Языковая пропедевтика в период обучения грамоте</w:t>
      </w:r>
    </w:p>
    <w:p w:rsidR="00AE3228" w:rsidRPr="00A974EA" w:rsidRDefault="00AE3228" w:rsidP="005D5122">
      <w:pPr>
        <w:autoSpaceDE w:val="0"/>
        <w:autoSpaceDN w:val="0"/>
        <w:adjustRightInd w:val="0"/>
        <w:spacing w:after="0" w:line="240" w:lineRule="auto"/>
        <w:ind w:firstLine="708"/>
        <w:jc w:val="both"/>
        <w:rPr>
          <w:rFonts w:ascii="Times New Roman" w:hAnsi="Times New Roman" w:cs="Times New Roman"/>
          <w:sz w:val="24"/>
          <w:szCs w:val="24"/>
        </w:rPr>
      </w:pPr>
      <w:r w:rsidRPr="00A974EA">
        <w:rPr>
          <w:rFonts w:ascii="Times New Roman" w:hAnsi="Times New Roman" w:cs="Times New Roman"/>
          <w:sz w:val="24"/>
          <w:szCs w:val="24"/>
        </w:rPr>
        <w:t>В период обучения грамоте происходит попутное ознакомление учащихся с различными явлениями языка из области фонетики, лексики, морфемики, морфологии, синтаксиса и пунктуации, орфографии.</w:t>
      </w:r>
    </w:p>
    <w:p w:rsidR="00AE3228" w:rsidRPr="00A974EA" w:rsidRDefault="00AE3228" w:rsidP="005D5122">
      <w:pPr>
        <w:shd w:val="clear" w:color="auto" w:fill="FFFFFF"/>
        <w:tabs>
          <w:tab w:val="left" w:pos="9900"/>
        </w:tabs>
        <w:spacing w:after="0" w:line="240" w:lineRule="auto"/>
        <w:ind w:right="19"/>
        <w:jc w:val="both"/>
        <w:rPr>
          <w:rFonts w:ascii="Times New Roman" w:hAnsi="Times New Roman" w:cs="Times New Roman"/>
          <w:color w:val="008000"/>
          <w:sz w:val="24"/>
          <w:szCs w:val="24"/>
        </w:rPr>
      </w:pPr>
      <w:r w:rsidRPr="00A974EA">
        <w:rPr>
          <w:rFonts w:ascii="Times New Roman" w:hAnsi="Times New Roman" w:cs="Times New Roman"/>
          <w:sz w:val="24"/>
          <w:szCs w:val="24"/>
        </w:rPr>
        <w:t xml:space="preserve">Из области </w:t>
      </w:r>
      <w:r w:rsidRPr="00A974EA">
        <w:rPr>
          <w:rFonts w:ascii="Times New Roman" w:hAnsi="Times New Roman" w:cs="Times New Roman"/>
          <w:iCs/>
          <w:sz w:val="24"/>
          <w:szCs w:val="24"/>
        </w:rPr>
        <w:t xml:space="preserve">фонетики </w:t>
      </w:r>
      <w:r w:rsidRPr="00A974EA">
        <w:rPr>
          <w:rFonts w:ascii="Times New Roman" w:hAnsi="Times New Roman" w:cs="Times New Roman"/>
          <w:sz w:val="24"/>
          <w:szCs w:val="24"/>
        </w:rPr>
        <w:t xml:space="preserve">– это звук в сопоставлении с буквой; звуки гласные и согласные; гласные звуки: ударные и безударные; слог; слогообразующая роль гласных звуков; ударение: ударный и безударный слог; согласные звуки: звонкие и глухие; согласные твёрдые и мягкие; парные и непарные; </w:t>
      </w:r>
    </w:p>
    <w:p w:rsidR="00AE3228" w:rsidRPr="00A974EA" w:rsidRDefault="00AE3228" w:rsidP="005D5122">
      <w:pPr>
        <w:widowControl w:val="0"/>
        <w:shd w:val="clear" w:color="auto" w:fill="FFFFFF"/>
        <w:tabs>
          <w:tab w:val="left" w:pos="581"/>
          <w:tab w:val="left" w:pos="9900"/>
        </w:tabs>
        <w:autoSpaceDE w:val="0"/>
        <w:autoSpaceDN w:val="0"/>
        <w:adjustRightInd w:val="0"/>
        <w:spacing w:after="0" w:line="240" w:lineRule="auto"/>
        <w:rPr>
          <w:rFonts w:ascii="Times New Roman" w:hAnsi="Times New Roman" w:cs="Times New Roman"/>
          <w:sz w:val="24"/>
          <w:szCs w:val="24"/>
        </w:rPr>
      </w:pPr>
      <w:r w:rsidRPr="00A974EA">
        <w:rPr>
          <w:rFonts w:ascii="Times New Roman" w:hAnsi="Times New Roman" w:cs="Times New Roman"/>
          <w:sz w:val="24"/>
          <w:szCs w:val="24"/>
        </w:rPr>
        <w:lastRenderedPageBreak/>
        <w:t xml:space="preserve">обозначение мягкости согласных на письме (с помощью </w:t>
      </w:r>
      <w:r w:rsidRPr="00A974EA">
        <w:rPr>
          <w:rFonts w:ascii="Times New Roman" w:hAnsi="Times New Roman" w:cs="Times New Roman"/>
          <w:iCs/>
          <w:sz w:val="24"/>
          <w:szCs w:val="24"/>
        </w:rPr>
        <w:t>ь</w:t>
      </w:r>
      <w:r w:rsidRPr="00A974EA">
        <w:rPr>
          <w:rFonts w:ascii="Times New Roman" w:hAnsi="Times New Roman" w:cs="Times New Roman"/>
          <w:sz w:val="24"/>
          <w:szCs w:val="24"/>
        </w:rPr>
        <w:t xml:space="preserve">, букв </w:t>
      </w:r>
      <w:r w:rsidRPr="00A974EA">
        <w:rPr>
          <w:rFonts w:ascii="Times New Roman" w:hAnsi="Times New Roman" w:cs="Times New Roman"/>
          <w:iCs/>
          <w:sz w:val="24"/>
          <w:szCs w:val="24"/>
        </w:rPr>
        <w:t>е, ё, ю, я, и</w:t>
      </w:r>
      <w:r w:rsidRPr="00A974EA">
        <w:rPr>
          <w:rFonts w:ascii="Times New Roman" w:hAnsi="Times New Roman" w:cs="Times New Roman"/>
          <w:sz w:val="24"/>
          <w:szCs w:val="24"/>
        </w:rPr>
        <w:t xml:space="preserve">); </w:t>
      </w:r>
    </w:p>
    <w:p w:rsidR="00AE3228" w:rsidRPr="00A974EA" w:rsidRDefault="00AE3228" w:rsidP="005D5122">
      <w:pPr>
        <w:autoSpaceDE w:val="0"/>
        <w:autoSpaceDN w:val="0"/>
        <w:adjustRightInd w:val="0"/>
        <w:spacing w:after="0" w:line="240" w:lineRule="auto"/>
        <w:ind w:firstLine="708"/>
        <w:jc w:val="both"/>
        <w:rPr>
          <w:rFonts w:ascii="Times New Roman" w:hAnsi="Times New Roman" w:cs="Times New Roman"/>
          <w:sz w:val="24"/>
          <w:szCs w:val="24"/>
        </w:rPr>
      </w:pPr>
      <w:r w:rsidRPr="00A974EA">
        <w:rPr>
          <w:rFonts w:ascii="Times New Roman" w:hAnsi="Times New Roman" w:cs="Times New Roman"/>
          <w:sz w:val="24"/>
          <w:szCs w:val="24"/>
        </w:rPr>
        <w:t xml:space="preserve">Проводится наблюдение над случаями несоответствия написания и произношения (буквосочетания </w:t>
      </w:r>
      <w:r w:rsidRPr="00A974EA">
        <w:rPr>
          <w:rFonts w:ascii="Times New Roman" w:hAnsi="Times New Roman" w:cs="Times New Roman"/>
          <w:iCs/>
          <w:sz w:val="24"/>
          <w:szCs w:val="24"/>
        </w:rPr>
        <w:t>жи – ши, ча – ща, чу – щу</w:t>
      </w:r>
      <w:r w:rsidRPr="00A974EA">
        <w:rPr>
          <w:rFonts w:ascii="Times New Roman" w:hAnsi="Times New Roman" w:cs="Times New Roman"/>
          <w:sz w:val="24"/>
          <w:szCs w:val="24"/>
        </w:rPr>
        <w:t>).</w:t>
      </w:r>
    </w:p>
    <w:p w:rsidR="00AE3228" w:rsidRPr="00A974EA" w:rsidRDefault="00AE3228" w:rsidP="005D5122">
      <w:pPr>
        <w:autoSpaceDE w:val="0"/>
        <w:autoSpaceDN w:val="0"/>
        <w:adjustRightInd w:val="0"/>
        <w:spacing w:after="0" w:line="240" w:lineRule="auto"/>
        <w:ind w:firstLine="708"/>
        <w:jc w:val="both"/>
        <w:rPr>
          <w:rFonts w:ascii="Times New Roman" w:hAnsi="Times New Roman" w:cs="Times New Roman"/>
          <w:sz w:val="24"/>
          <w:szCs w:val="24"/>
        </w:rPr>
      </w:pPr>
      <w:r w:rsidRPr="00A974EA">
        <w:rPr>
          <w:rFonts w:ascii="Times New Roman" w:hAnsi="Times New Roman" w:cs="Times New Roman"/>
          <w:sz w:val="24"/>
          <w:szCs w:val="24"/>
        </w:rPr>
        <w:t xml:space="preserve">Из области </w:t>
      </w:r>
      <w:r w:rsidRPr="00A974EA">
        <w:rPr>
          <w:rFonts w:ascii="Times New Roman" w:hAnsi="Times New Roman" w:cs="Times New Roman"/>
          <w:iCs/>
          <w:sz w:val="24"/>
          <w:szCs w:val="24"/>
        </w:rPr>
        <w:t xml:space="preserve">лексики </w:t>
      </w:r>
      <w:r w:rsidRPr="00A974EA">
        <w:rPr>
          <w:rFonts w:ascii="Times New Roman" w:hAnsi="Times New Roman" w:cs="Times New Roman"/>
          <w:sz w:val="24"/>
          <w:szCs w:val="24"/>
        </w:rPr>
        <w:t xml:space="preserve">– дети знакомятся с тем, что каждое слово что-то обозначает (имеет лексическое значение), в ходе наблюдения устанавливают, что в языке есть </w:t>
      </w:r>
      <w:r w:rsidRPr="00A974EA">
        <w:rPr>
          <w:rFonts w:ascii="Times New Roman" w:hAnsi="Times New Roman" w:cs="Times New Roman"/>
          <w:color w:val="000000"/>
          <w:sz w:val="24"/>
          <w:szCs w:val="24"/>
        </w:rPr>
        <w:t>слова, у которых несколько значений; наблюдают над сочетаемостью слов в русском языке;</w:t>
      </w:r>
      <w:r w:rsidRPr="00A974EA">
        <w:rPr>
          <w:rFonts w:ascii="Times New Roman" w:hAnsi="Times New Roman" w:cs="Times New Roman"/>
          <w:sz w:val="24"/>
          <w:szCs w:val="24"/>
        </w:rPr>
        <w:t xml:space="preserve"> тренируются в правильном словоупотреблении.</w:t>
      </w:r>
    </w:p>
    <w:p w:rsidR="00AE3228" w:rsidRPr="00A974EA" w:rsidRDefault="00AE3228" w:rsidP="005D512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974EA">
        <w:rPr>
          <w:rFonts w:ascii="Times New Roman" w:hAnsi="Times New Roman" w:cs="Times New Roman"/>
          <w:sz w:val="24"/>
          <w:szCs w:val="24"/>
        </w:rPr>
        <w:t xml:space="preserve">Из области </w:t>
      </w:r>
      <w:r w:rsidRPr="00A974EA">
        <w:rPr>
          <w:rFonts w:ascii="Times New Roman" w:hAnsi="Times New Roman" w:cs="Times New Roman"/>
          <w:iCs/>
          <w:sz w:val="24"/>
          <w:szCs w:val="24"/>
        </w:rPr>
        <w:t xml:space="preserve">морфемики </w:t>
      </w:r>
      <w:r w:rsidRPr="00A974EA">
        <w:rPr>
          <w:rFonts w:ascii="Times New Roman" w:hAnsi="Times New Roman" w:cs="Times New Roman"/>
          <w:sz w:val="24"/>
          <w:szCs w:val="24"/>
        </w:rPr>
        <w:t xml:space="preserve">– дети </w:t>
      </w:r>
      <w:r w:rsidRPr="00A974EA">
        <w:rPr>
          <w:rFonts w:ascii="Times New Roman" w:hAnsi="Times New Roman" w:cs="Times New Roman"/>
          <w:color w:val="000000"/>
          <w:sz w:val="24"/>
          <w:szCs w:val="24"/>
        </w:rPr>
        <w:t xml:space="preserve">получают первоначальное представление о составе слова: о корне, приставке, суффиксе (без введения понятий), об однокоренных словах; осваивают графическое обозначение частей слова (кроме окончания). </w:t>
      </w:r>
    </w:p>
    <w:p w:rsidR="00AE3228" w:rsidRPr="00A974EA" w:rsidRDefault="00AE3228" w:rsidP="005D512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974EA">
        <w:rPr>
          <w:rFonts w:ascii="Times New Roman" w:hAnsi="Times New Roman" w:cs="Times New Roman"/>
          <w:color w:val="000000"/>
          <w:sz w:val="24"/>
          <w:szCs w:val="24"/>
        </w:rPr>
        <w:t xml:space="preserve">Из области </w:t>
      </w:r>
      <w:r w:rsidRPr="00A974EA">
        <w:rPr>
          <w:rFonts w:ascii="Times New Roman" w:hAnsi="Times New Roman" w:cs="Times New Roman"/>
          <w:iCs/>
          <w:color w:val="000000"/>
          <w:sz w:val="24"/>
          <w:szCs w:val="24"/>
        </w:rPr>
        <w:t xml:space="preserve">морфологии </w:t>
      </w:r>
      <w:r w:rsidRPr="00A974EA">
        <w:rPr>
          <w:rFonts w:ascii="Times New Roman" w:hAnsi="Times New Roman" w:cs="Times New Roman"/>
          <w:color w:val="000000"/>
          <w:sz w:val="24"/>
          <w:szCs w:val="24"/>
        </w:rPr>
        <w:t xml:space="preserve">– происходит предварительное знакомство с частями речи без введения понятий: слова-названия, которые отвечают на вопросы </w:t>
      </w:r>
      <w:r w:rsidRPr="00A974EA">
        <w:rPr>
          <w:rFonts w:ascii="Times New Roman" w:hAnsi="Times New Roman" w:cs="Times New Roman"/>
          <w:iCs/>
          <w:color w:val="000000"/>
          <w:sz w:val="24"/>
          <w:szCs w:val="24"/>
        </w:rPr>
        <w:t>кто? что?</w:t>
      </w:r>
      <w:r w:rsidRPr="00A974EA">
        <w:rPr>
          <w:rFonts w:ascii="Times New Roman" w:hAnsi="Times New Roman" w:cs="Times New Roman"/>
          <w:color w:val="000000"/>
          <w:sz w:val="24"/>
          <w:szCs w:val="24"/>
        </w:rPr>
        <w:t xml:space="preserve">; слова, которые отвечают на вопросы </w:t>
      </w:r>
      <w:r w:rsidRPr="00A974EA">
        <w:rPr>
          <w:rFonts w:ascii="Times New Roman" w:hAnsi="Times New Roman" w:cs="Times New Roman"/>
          <w:iCs/>
          <w:color w:val="000000"/>
          <w:sz w:val="24"/>
          <w:szCs w:val="24"/>
        </w:rPr>
        <w:t xml:space="preserve">какой? </w:t>
      </w:r>
      <w:r w:rsidRPr="00A974EA">
        <w:rPr>
          <w:rFonts w:ascii="Times New Roman" w:hAnsi="Times New Roman" w:cs="Times New Roman"/>
          <w:color w:val="000000"/>
          <w:sz w:val="24"/>
          <w:szCs w:val="24"/>
        </w:rPr>
        <w:t xml:space="preserve">(какой предмет?) </w:t>
      </w:r>
      <w:r w:rsidRPr="00A974EA">
        <w:rPr>
          <w:rFonts w:ascii="Times New Roman" w:hAnsi="Times New Roman" w:cs="Times New Roman"/>
          <w:iCs/>
          <w:color w:val="000000"/>
          <w:sz w:val="24"/>
          <w:szCs w:val="24"/>
        </w:rPr>
        <w:t xml:space="preserve">что делает? как? </w:t>
      </w:r>
      <w:r w:rsidRPr="00A974EA">
        <w:rPr>
          <w:rFonts w:ascii="Times New Roman" w:hAnsi="Times New Roman" w:cs="Times New Roman"/>
          <w:color w:val="000000"/>
          <w:sz w:val="24"/>
          <w:szCs w:val="24"/>
        </w:rPr>
        <w:t xml:space="preserve">(как делает?); наблюдают за ролью  речи местоимений </w:t>
      </w:r>
      <w:r w:rsidRPr="00A974EA">
        <w:rPr>
          <w:rFonts w:ascii="Times New Roman" w:hAnsi="Times New Roman" w:cs="Times New Roman"/>
          <w:iCs/>
          <w:color w:val="000000"/>
          <w:sz w:val="24"/>
          <w:szCs w:val="24"/>
        </w:rPr>
        <w:t>он, она, оно, они</w:t>
      </w:r>
      <w:r w:rsidRPr="00A974EA">
        <w:rPr>
          <w:rFonts w:ascii="Times New Roman" w:hAnsi="Times New Roman" w:cs="Times New Roman"/>
          <w:color w:val="000000"/>
          <w:sz w:val="24"/>
          <w:szCs w:val="24"/>
        </w:rPr>
        <w:t>; за словами в единственном и мно-</w:t>
      </w:r>
    </w:p>
    <w:p w:rsidR="00AE3228" w:rsidRPr="00A974EA" w:rsidRDefault="00AE3228" w:rsidP="005D5122">
      <w:pPr>
        <w:autoSpaceDE w:val="0"/>
        <w:autoSpaceDN w:val="0"/>
        <w:adjustRightInd w:val="0"/>
        <w:spacing w:after="0" w:line="240" w:lineRule="auto"/>
        <w:jc w:val="both"/>
        <w:rPr>
          <w:rFonts w:ascii="Times New Roman" w:hAnsi="Times New Roman" w:cs="Times New Roman"/>
          <w:color w:val="000000"/>
          <w:sz w:val="24"/>
          <w:szCs w:val="24"/>
        </w:rPr>
      </w:pPr>
      <w:r w:rsidRPr="00A974EA">
        <w:rPr>
          <w:rFonts w:ascii="Times New Roman" w:hAnsi="Times New Roman" w:cs="Times New Roman"/>
          <w:color w:val="000000"/>
          <w:sz w:val="24"/>
          <w:szCs w:val="24"/>
        </w:rPr>
        <w:t xml:space="preserve">жественном числе (называют один предмет – много предметов); знакомятся с ролью предлогов, учатся различать предлоги и приставки. </w:t>
      </w:r>
    </w:p>
    <w:p w:rsidR="00AE3228" w:rsidRPr="00A974EA" w:rsidRDefault="00AE3228" w:rsidP="005D5122">
      <w:pPr>
        <w:autoSpaceDE w:val="0"/>
        <w:autoSpaceDN w:val="0"/>
        <w:adjustRightInd w:val="0"/>
        <w:spacing w:after="0" w:line="240" w:lineRule="auto"/>
        <w:ind w:firstLine="708"/>
        <w:jc w:val="both"/>
        <w:rPr>
          <w:rFonts w:ascii="Times New Roman" w:hAnsi="Times New Roman" w:cs="Times New Roman"/>
          <w:sz w:val="24"/>
          <w:szCs w:val="24"/>
        </w:rPr>
      </w:pPr>
      <w:r w:rsidRPr="00A974EA">
        <w:rPr>
          <w:rFonts w:ascii="Times New Roman" w:hAnsi="Times New Roman" w:cs="Times New Roman"/>
          <w:sz w:val="24"/>
          <w:szCs w:val="24"/>
        </w:rPr>
        <w:t xml:space="preserve">Из области </w:t>
      </w:r>
      <w:r w:rsidRPr="00A974EA">
        <w:rPr>
          <w:rFonts w:ascii="Times New Roman" w:hAnsi="Times New Roman" w:cs="Times New Roman"/>
          <w:iCs/>
          <w:sz w:val="24"/>
          <w:szCs w:val="24"/>
        </w:rPr>
        <w:t xml:space="preserve">синтаксиса и пунктуации </w:t>
      </w:r>
      <w:r w:rsidRPr="00A974EA">
        <w:rPr>
          <w:rFonts w:ascii="Times New Roman" w:hAnsi="Times New Roman" w:cs="Times New Roman"/>
          <w:sz w:val="24"/>
          <w:szCs w:val="24"/>
        </w:rPr>
        <w:t>– дети получают сведения о предложении (предложение состоит  из слов, слова связаны по смыслу, предложение – законченная мысль); об интонации повествовательной, вопросительной, восклицательной и её коммуникативной значимости; знакомятся с точкой, восклицательным знаком, вопросительным знаком. В ходе чтения текстов   даётся общее понятие о тексте.</w:t>
      </w:r>
    </w:p>
    <w:p w:rsidR="00AE3228" w:rsidRPr="00A974EA" w:rsidRDefault="00AE3228" w:rsidP="005D5122">
      <w:pPr>
        <w:autoSpaceDE w:val="0"/>
        <w:autoSpaceDN w:val="0"/>
        <w:adjustRightInd w:val="0"/>
        <w:spacing w:after="0" w:line="240" w:lineRule="auto"/>
        <w:ind w:firstLine="708"/>
        <w:jc w:val="both"/>
        <w:rPr>
          <w:rFonts w:ascii="Times New Roman" w:hAnsi="Times New Roman" w:cs="Times New Roman"/>
          <w:sz w:val="24"/>
          <w:szCs w:val="24"/>
        </w:rPr>
      </w:pPr>
      <w:r w:rsidRPr="00A974EA">
        <w:rPr>
          <w:rFonts w:ascii="Times New Roman" w:hAnsi="Times New Roman" w:cs="Times New Roman"/>
          <w:sz w:val="24"/>
          <w:szCs w:val="24"/>
        </w:rPr>
        <w:t xml:space="preserve">Из области </w:t>
      </w:r>
      <w:r w:rsidRPr="00A974EA">
        <w:rPr>
          <w:rFonts w:ascii="Times New Roman" w:hAnsi="Times New Roman" w:cs="Times New Roman"/>
          <w:iCs/>
          <w:sz w:val="24"/>
          <w:szCs w:val="24"/>
        </w:rPr>
        <w:t xml:space="preserve">орфографии </w:t>
      </w:r>
      <w:r w:rsidRPr="00A974EA">
        <w:rPr>
          <w:rFonts w:ascii="Times New Roman" w:hAnsi="Times New Roman" w:cs="Times New Roman"/>
          <w:sz w:val="24"/>
          <w:szCs w:val="24"/>
        </w:rPr>
        <w:t xml:space="preserve">– в ходе обучения чтению и письму дети осваивают написание заглавной буквы в начале предложения; в именах и фамилиях людей, кличках животных, географических названиях; буквосочетаний </w:t>
      </w:r>
      <w:r w:rsidRPr="00A974EA">
        <w:rPr>
          <w:rFonts w:ascii="Times New Roman" w:hAnsi="Times New Roman" w:cs="Times New Roman"/>
          <w:iCs/>
          <w:sz w:val="24"/>
          <w:szCs w:val="24"/>
        </w:rPr>
        <w:t xml:space="preserve">жи–ши, ча–ща, чу–щу </w:t>
      </w:r>
      <w:r w:rsidRPr="00A974EA">
        <w:rPr>
          <w:rFonts w:ascii="Times New Roman" w:hAnsi="Times New Roman" w:cs="Times New Roman"/>
          <w:sz w:val="24"/>
          <w:szCs w:val="24"/>
        </w:rPr>
        <w:t>начинается формирование орфографической зоркости в ходе наблюдений за несоответствием</w:t>
      </w:r>
    </w:p>
    <w:p w:rsidR="00AE3228" w:rsidRPr="00A974EA" w:rsidRDefault="00AE3228" w:rsidP="005D5122">
      <w:pPr>
        <w:autoSpaceDE w:val="0"/>
        <w:autoSpaceDN w:val="0"/>
        <w:adjustRightInd w:val="0"/>
        <w:spacing w:after="0" w:line="240" w:lineRule="auto"/>
        <w:jc w:val="both"/>
        <w:rPr>
          <w:rFonts w:ascii="Times New Roman" w:hAnsi="Times New Roman" w:cs="Times New Roman"/>
          <w:sz w:val="24"/>
          <w:szCs w:val="24"/>
        </w:rPr>
      </w:pPr>
      <w:r w:rsidRPr="00A974EA">
        <w:rPr>
          <w:rFonts w:ascii="Times New Roman" w:hAnsi="Times New Roman" w:cs="Times New Roman"/>
          <w:sz w:val="24"/>
          <w:szCs w:val="24"/>
        </w:rPr>
        <w:t>произношения и написания.</w:t>
      </w:r>
    </w:p>
    <w:p w:rsidR="00AE3228" w:rsidRPr="00A974EA" w:rsidRDefault="00AE3228" w:rsidP="005D5122">
      <w:pPr>
        <w:autoSpaceDE w:val="0"/>
        <w:autoSpaceDN w:val="0"/>
        <w:adjustRightInd w:val="0"/>
        <w:spacing w:after="0" w:line="240" w:lineRule="auto"/>
        <w:jc w:val="both"/>
        <w:rPr>
          <w:rFonts w:ascii="Times New Roman" w:hAnsi="Times New Roman" w:cs="Times New Roman"/>
          <w:b/>
          <w:bCs/>
          <w:color w:val="000000"/>
          <w:sz w:val="24"/>
          <w:szCs w:val="24"/>
        </w:rPr>
      </w:pPr>
      <w:r w:rsidRPr="00A974EA">
        <w:rPr>
          <w:rFonts w:ascii="Times New Roman" w:hAnsi="Times New Roman" w:cs="Times New Roman"/>
          <w:b/>
          <w:bCs/>
          <w:color w:val="000000"/>
          <w:sz w:val="24"/>
          <w:szCs w:val="24"/>
        </w:rPr>
        <w:t>Работа с текстом</w:t>
      </w:r>
    </w:p>
    <w:p w:rsidR="00AE3228" w:rsidRPr="00A974EA" w:rsidRDefault="00AE3228" w:rsidP="005D512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974EA">
        <w:rPr>
          <w:rFonts w:ascii="Times New Roman" w:hAnsi="Times New Roman" w:cs="Times New Roman"/>
          <w:color w:val="000000"/>
          <w:sz w:val="24"/>
          <w:szCs w:val="24"/>
        </w:rPr>
        <w:t>На материале текстов «Азбуки» и прописей начинается формирование у детей типа правильной читательской деятельности (термин Н.Н. Светловской) – системы приёмов понимания текста. В работе с текстом выделяются три этапа:</w:t>
      </w:r>
    </w:p>
    <w:p w:rsidR="00AE3228" w:rsidRPr="00A974EA" w:rsidRDefault="00AE3228" w:rsidP="005D5122">
      <w:pPr>
        <w:autoSpaceDE w:val="0"/>
        <w:autoSpaceDN w:val="0"/>
        <w:adjustRightInd w:val="0"/>
        <w:spacing w:after="0" w:line="240" w:lineRule="auto"/>
        <w:jc w:val="both"/>
        <w:rPr>
          <w:rFonts w:ascii="Times New Roman" w:hAnsi="Times New Roman" w:cs="Times New Roman"/>
          <w:b/>
          <w:bCs/>
          <w:iCs/>
          <w:color w:val="000000"/>
          <w:sz w:val="24"/>
          <w:szCs w:val="24"/>
        </w:rPr>
      </w:pPr>
      <w:r w:rsidRPr="00A974EA">
        <w:rPr>
          <w:rFonts w:ascii="Times New Roman" w:hAnsi="Times New Roman" w:cs="Times New Roman"/>
          <w:b/>
          <w:bCs/>
          <w:iCs/>
          <w:color w:val="000000"/>
          <w:sz w:val="24"/>
          <w:szCs w:val="24"/>
        </w:rPr>
        <w:t>I. Работа с текстом до чтения.</w:t>
      </w:r>
    </w:p>
    <w:p w:rsidR="00AE3228" w:rsidRPr="00A974EA" w:rsidRDefault="00AE3228" w:rsidP="005D5122">
      <w:pPr>
        <w:autoSpaceDE w:val="0"/>
        <w:autoSpaceDN w:val="0"/>
        <w:adjustRightInd w:val="0"/>
        <w:spacing w:after="0" w:line="240" w:lineRule="auto"/>
        <w:jc w:val="both"/>
        <w:rPr>
          <w:rFonts w:ascii="Times New Roman" w:hAnsi="Times New Roman" w:cs="Times New Roman"/>
          <w:color w:val="000000"/>
          <w:sz w:val="24"/>
          <w:szCs w:val="24"/>
        </w:rPr>
      </w:pPr>
      <w:r w:rsidRPr="00A974EA">
        <w:rPr>
          <w:rFonts w:ascii="Times New Roman" w:hAnsi="Times New Roman" w:cs="Times New Roman"/>
          <w:color w:val="000000"/>
          <w:sz w:val="24"/>
          <w:szCs w:val="24"/>
        </w:rPr>
        <w:t>1. Самостоятельное чтение детьми ключевых слов и словосочетаний, которые выделены учителем и записаны на доске (на плакатах, на наборном полотне). Эти слова и словосочетания особенно важны для понимания текста.</w:t>
      </w:r>
    </w:p>
    <w:p w:rsidR="00AE3228" w:rsidRPr="00A974EA" w:rsidRDefault="00AE3228" w:rsidP="005D5122">
      <w:pPr>
        <w:autoSpaceDE w:val="0"/>
        <w:autoSpaceDN w:val="0"/>
        <w:adjustRightInd w:val="0"/>
        <w:spacing w:after="0" w:line="240" w:lineRule="auto"/>
        <w:jc w:val="both"/>
        <w:rPr>
          <w:rFonts w:ascii="Times New Roman" w:hAnsi="Times New Roman" w:cs="Times New Roman"/>
          <w:color w:val="000000"/>
          <w:sz w:val="24"/>
          <w:szCs w:val="24"/>
        </w:rPr>
      </w:pPr>
      <w:r w:rsidRPr="00A974EA">
        <w:rPr>
          <w:rFonts w:ascii="Times New Roman" w:hAnsi="Times New Roman" w:cs="Times New Roman"/>
          <w:color w:val="000000"/>
          <w:sz w:val="24"/>
          <w:szCs w:val="24"/>
        </w:rPr>
        <w:t>2. Чтение заглавия, рассматривание иллюстрации к тексту. На основании ключевых слов, заглавия и иллюстрации дети высказывают предположения о содержании текста. Ставится задача: прочитать текст и проверить свои предположения.</w:t>
      </w:r>
    </w:p>
    <w:p w:rsidR="00AE3228" w:rsidRPr="00A974EA" w:rsidRDefault="00AE3228" w:rsidP="005D5122">
      <w:pPr>
        <w:autoSpaceDE w:val="0"/>
        <w:autoSpaceDN w:val="0"/>
        <w:adjustRightInd w:val="0"/>
        <w:spacing w:after="0" w:line="240" w:lineRule="auto"/>
        <w:jc w:val="both"/>
        <w:rPr>
          <w:rFonts w:ascii="Times New Roman" w:hAnsi="Times New Roman" w:cs="Times New Roman"/>
          <w:b/>
          <w:bCs/>
          <w:iCs/>
          <w:color w:val="000000"/>
          <w:sz w:val="24"/>
          <w:szCs w:val="24"/>
        </w:rPr>
      </w:pPr>
      <w:r w:rsidRPr="00A974EA">
        <w:rPr>
          <w:rFonts w:ascii="Times New Roman" w:hAnsi="Times New Roman" w:cs="Times New Roman"/>
          <w:b/>
          <w:bCs/>
          <w:iCs/>
          <w:color w:val="000000"/>
          <w:sz w:val="24"/>
          <w:szCs w:val="24"/>
        </w:rPr>
        <w:t>II. Работа с текстом во время чтения.</w:t>
      </w:r>
    </w:p>
    <w:p w:rsidR="00AE3228" w:rsidRPr="00A974EA" w:rsidRDefault="00AE3228" w:rsidP="005D5122">
      <w:pPr>
        <w:autoSpaceDE w:val="0"/>
        <w:autoSpaceDN w:val="0"/>
        <w:adjustRightInd w:val="0"/>
        <w:spacing w:after="0" w:line="240" w:lineRule="auto"/>
        <w:jc w:val="both"/>
        <w:rPr>
          <w:rFonts w:ascii="Times New Roman" w:hAnsi="Times New Roman" w:cs="Times New Roman"/>
          <w:color w:val="000000"/>
          <w:sz w:val="24"/>
          <w:szCs w:val="24"/>
        </w:rPr>
      </w:pPr>
      <w:r w:rsidRPr="00A974EA">
        <w:rPr>
          <w:rFonts w:ascii="Times New Roman" w:hAnsi="Times New Roman" w:cs="Times New Roman"/>
          <w:color w:val="000000"/>
          <w:sz w:val="24"/>
          <w:szCs w:val="24"/>
        </w:rPr>
        <w:t>1. Первичное чтение (самостоятельное чтение детей про себя, или чтение учителя, или комбинированное чтение).</w:t>
      </w:r>
    </w:p>
    <w:p w:rsidR="00AE3228" w:rsidRPr="00A974EA" w:rsidRDefault="00AE3228" w:rsidP="005D5122">
      <w:pPr>
        <w:autoSpaceDE w:val="0"/>
        <w:autoSpaceDN w:val="0"/>
        <w:adjustRightInd w:val="0"/>
        <w:spacing w:after="0" w:line="240" w:lineRule="auto"/>
        <w:jc w:val="both"/>
        <w:rPr>
          <w:rFonts w:ascii="Times New Roman" w:hAnsi="Times New Roman" w:cs="Times New Roman"/>
          <w:color w:val="000000"/>
          <w:sz w:val="24"/>
          <w:szCs w:val="24"/>
        </w:rPr>
      </w:pPr>
      <w:r w:rsidRPr="00A974EA">
        <w:rPr>
          <w:rFonts w:ascii="Times New Roman" w:hAnsi="Times New Roman" w:cs="Times New Roman"/>
          <w:color w:val="000000"/>
          <w:sz w:val="24"/>
          <w:szCs w:val="24"/>
        </w:rPr>
        <w:t>2. Выявление первичного восприятия (короткая беседа).</w:t>
      </w:r>
    </w:p>
    <w:p w:rsidR="00AE3228" w:rsidRPr="00A974EA" w:rsidRDefault="00AE3228" w:rsidP="005D5122">
      <w:pPr>
        <w:autoSpaceDE w:val="0"/>
        <w:autoSpaceDN w:val="0"/>
        <w:adjustRightInd w:val="0"/>
        <w:spacing w:after="0" w:line="240" w:lineRule="auto"/>
        <w:jc w:val="both"/>
        <w:rPr>
          <w:rFonts w:ascii="Times New Roman" w:hAnsi="Times New Roman" w:cs="Times New Roman"/>
          <w:color w:val="000000"/>
          <w:sz w:val="24"/>
          <w:szCs w:val="24"/>
        </w:rPr>
      </w:pPr>
      <w:r w:rsidRPr="00A974EA">
        <w:rPr>
          <w:rFonts w:ascii="Times New Roman" w:hAnsi="Times New Roman" w:cs="Times New Roman"/>
          <w:color w:val="000000"/>
          <w:sz w:val="24"/>
          <w:szCs w:val="24"/>
        </w:rPr>
        <w:t>3. Перечитывание текста. Словарная работа по ходу чтения. Учитель ведёт «диалог с автором», включая в него детей; использует приём комментированного чтения.</w:t>
      </w:r>
    </w:p>
    <w:p w:rsidR="00AE3228" w:rsidRPr="00FA4278" w:rsidRDefault="00AE3228" w:rsidP="005D5122">
      <w:pPr>
        <w:autoSpaceDE w:val="0"/>
        <w:autoSpaceDN w:val="0"/>
        <w:adjustRightInd w:val="0"/>
        <w:spacing w:after="0" w:line="240" w:lineRule="auto"/>
        <w:jc w:val="both"/>
        <w:rPr>
          <w:rFonts w:ascii="Times New Roman" w:hAnsi="Times New Roman" w:cs="Times New Roman"/>
          <w:b/>
          <w:bCs/>
          <w:i/>
          <w:iCs/>
          <w:color w:val="000000"/>
          <w:sz w:val="24"/>
          <w:szCs w:val="24"/>
        </w:rPr>
      </w:pPr>
      <w:r w:rsidRPr="00A974EA">
        <w:rPr>
          <w:rFonts w:ascii="Times New Roman" w:hAnsi="Times New Roman" w:cs="Times New Roman"/>
          <w:b/>
          <w:bCs/>
          <w:iCs/>
          <w:color w:val="000000"/>
          <w:sz w:val="24"/>
          <w:szCs w:val="24"/>
        </w:rPr>
        <w:t>III. Работа с текстом после чтения</w:t>
      </w:r>
      <w:r w:rsidRPr="00FA4278">
        <w:rPr>
          <w:rFonts w:ascii="Times New Roman" w:hAnsi="Times New Roman" w:cs="Times New Roman"/>
          <w:b/>
          <w:bCs/>
          <w:i/>
          <w:iCs/>
          <w:color w:val="000000"/>
          <w:sz w:val="24"/>
          <w:szCs w:val="24"/>
        </w:rPr>
        <w:t>.</w:t>
      </w:r>
    </w:p>
    <w:p w:rsidR="00AE3228" w:rsidRPr="00FA4278" w:rsidRDefault="00AE3228" w:rsidP="005D5122">
      <w:pPr>
        <w:autoSpaceDE w:val="0"/>
        <w:autoSpaceDN w:val="0"/>
        <w:adjustRightInd w:val="0"/>
        <w:spacing w:after="0" w:line="240" w:lineRule="auto"/>
        <w:jc w:val="both"/>
        <w:rPr>
          <w:rFonts w:ascii="Times New Roman" w:hAnsi="Times New Roman" w:cs="Times New Roman"/>
          <w:color w:val="000000"/>
          <w:sz w:val="24"/>
          <w:szCs w:val="24"/>
        </w:rPr>
      </w:pPr>
      <w:r w:rsidRPr="00FA4278">
        <w:rPr>
          <w:rFonts w:ascii="Times New Roman" w:hAnsi="Times New Roman" w:cs="Times New Roman"/>
          <w:color w:val="000000"/>
          <w:sz w:val="24"/>
          <w:szCs w:val="24"/>
        </w:rPr>
        <w:t>1. Обобщающая беседа, включающая смысловые вопросы учителя ко всему тексту.</w:t>
      </w:r>
    </w:p>
    <w:p w:rsidR="00AE3228" w:rsidRPr="00FA4278" w:rsidRDefault="00AE3228" w:rsidP="005D5122">
      <w:pPr>
        <w:autoSpaceDE w:val="0"/>
        <w:autoSpaceDN w:val="0"/>
        <w:adjustRightInd w:val="0"/>
        <w:spacing w:after="0" w:line="240" w:lineRule="auto"/>
        <w:jc w:val="both"/>
        <w:rPr>
          <w:rFonts w:ascii="Times New Roman" w:hAnsi="Times New Roman" w:cs="Times New Roman"/>
          <w:color w:val="000000"/>
          <w:sz w:val="24"/>
          <w:szCs w:val="24"/>
        </w:rPr>
      </w:pPr>
      <w:r w:rsidRPr="00FA4278">
        <w:rPr>
          <w:rFonts w:ascii="Times New Roman" w:hAnsi="Times New Roman" w:cs="Times New Roman"/>
          <w:color w:val="000000"/>
          <w:sz w:val="24"/>
          <w:szCs w:val="24"/>
        </w:rPr>
        <w:t>2. Возвращение к заглавию и иллюстрации на новом уровне понимания.</w:t>
      </w:r>
    </w:p>
    <w:p w:rsidR="00AE3228" w:rsidRPr="00FA4278" w:rsidRDefault="00AE3228" w:rsidP="005D5122">
      <w:pPr>
        <w:autoSpaceDE w:val="0"/>
        <w:autoSpaceDN w:val="0"/>
        <w:adjustRightInd w:val="0"/>
        <w:spacing w:after="0" w:line="240" w:lineRule="auto"/>
        <w:jc w:val="both"/>
        <w:rPr>
          <w:rFonts w:ascii="Times New Roman" w:hAnsi="Times New Roman" w:cs="Times New Roman"/>
          <w:color w:val="000000"/>
          <w:sz w:val="24"/>
          <w:szCs w:val="24"/>
        </w:rPr>
      </w:pPr>
      <w:r w:rsidRPr="00FA4278">
        <w:rPr>
          <w:rFonts w:ascii="Times New Roman" w:hAnsi="Times New Roman" w:cs="Times New Roman"/>
          <w:color w:val="000000"/>
          <w:sz w:val="24"/>
          <w:szCs w:val="24"/>
        </w:rPr>
        <w:t>3. Творческие задания (иллюстрирование, словесное рисование, придумывание   продолжения, составление диафильма, инсценирование и др.).</w:t>
      </w:r>
    </w:p>
    <w:p w:rsidR="00AE3228" w:rsidRPr="00FA4278" w:rsidRDefault="00AE3228" w:rsidP="00AE3228">
      <w:pPr>
        <w:pStyle w:val="Style7"/>
        <w:widowControl/>
        <w:spacing w:line="240" w:lineRule="auto"/>
        <w:rPr>
          <w:rStyle w:val="FontStyle24"/>
          <w:rFonts w:ascii="Times New Roman" w:hAnsi="Times New Roman"/>
        </w:rPr>
      </w:pPr>
      <w:r w:rsidRPr="00FA4278">
        <w:rPr>
          <w:rFonts w:ascii="Times New Roman" w:hAnsi="Times New Roman"/>
          <w:b/>
          <w:color w:val="000000"/>
        </w:rPr>
        <w:t>Фонетика.</w:t>
      </w:r>
      <w:r w:rsidRPr="00FA4278">
        <w:rPr>
          <w:rFonts w:ascii="Times New Roman" w:hAnsi="Times New Roman"/>
        </w:rPr>
        <w:t xml:space="preserve"> </w:t>
      </w:r>
      <w:r w:rsidRPr="00FA4278">
        <w:rPr>
          <w:rStyle w:val="FontStyle24"/>
          <w:rFonts w:ascii="Times New Roman" w:hAnsi="Times New Roman"/>
        </w:rPr>
        <w:t>Звуки речи. Осознание смысло-различительной функции звуков. Осознание единства звукового со</w:t>
      </w:r>
      <w:r w:rsidRPr="00FA4278">
        <w:rPr>
          <w:rStyle w:val="FontStyle24"/>
          <w:rFonts w:ascii="Times New Roman" w:hAnsi="Times New Roman"/>
        </w:rPr>
        <w:softHyphen/>
        <w:t>става слова и его значения. Уста</w:t>
      </w:r>
      <w:r w:rsidRPr="00FA4278">
        <w:rPr>
          <w:rStyle w:val="FontStyle24"/>
          <w:rFonts w:ascii="Times New Roman" w:hAnsi="Times New Roman"/>
        </w:rPr>
        <w:softHyphen/>
        <w:t>новление числа и последователь</w:t>
      </w:r>
      <w:r w:rsidRPr="00FA4278">
        <w:rPr>
          <w:rStyle w:val="FontStyle24"/>
          <w:rFonts w:ascii="Times New Roman" w:hAnsi="Times New Roman"/>
        </w:rPr>
        <w:softHyphen/>
        <w:t>ности звуков в слове. Сопоставле</w:t>
      </w:r>
      <w:r w:rsidRPr="00FA4278">
        <w:rPr>
          <w:rStyle w:val="FontStyle24"/>
          <w:rFonts w:ascii="Times New Roman" w:hAnsi="Times New Roman"/>
        </w:rPr>
        <w:softHyphen/>
        <w:t>ние слов, различающихся одним или несколькими звуками.</w:t>
      </w:r>
    </w:p>
    <w:p w:rsidR="00AE3228" w:rsidRPr="00FA4278" w:rsidRDefault="00AE3228" w:rsidP="00AE3228">
      <w:pPr>
        <w:pStyle w:val="Style7"/>
        <w:widowControl/>
        <w:spacing w:line="240" w:lineRule="auto"/>
        <w:ind w:firstLine="312"/>
        <w:rPr>
          <w:rStyle w:val="FontStyle24"/>
          <w:rFonts w:ascii="Times New Roman" w:hAnsi="Times New Roman"/>
        </w:rPr>
      </w:pPr>
      <w:r w:rsidRPr="00FA4278">
        <w:rPr>
          <w:rStyle w:val="FontStyle24"/>
          <w:rFonts w:ascii="Times New Roman" w:hAnsi="Times New Roman"/>
        </w:rPr>
        <w:t>Различение гласных и согласных звуков, согласных твердых и мяг</w:t>
      </w:r>
      <w:r w:rsidRPr="00FA4278">
        <w:rPr>
          <w:rStyle w:val="FontStyle24"/>
          <w:rFonts w:ascii="Times New Roman" w:hAnsi="Times New Roman"/>
        </w:rPr>
        <w:softHyphen/>
        <w:t>ких.</w:t>
      </w:r>
    </w:p>
    <w:p w:rsidR="00AE3228" w:rsidRPr="00FA4278" w:rsidRDefault="00AE3228" w:rsidP="005D5122">
      <w:pPr>
        <w:autoSpaceDE w:val="0"/>
        <w:autoSpaceDN w:val="0"/>
        <w:adjustRightInd w:val="0"/>
        <w:spacing w:after="0" w:line="240" w:lineRule="auto"/>
        <w:jc w:val="both"/>
        <w:rPr>
          <w:rFonts w:ascii="Times New Roman" w:hAnsi="Times New Roman" w:cs="Times New Roman"/>
          <w:b/>
          <w:color w:val="000000"/>
          <w:sz w:val="24"/>
          <w:szCs w:val="24"/>
        </w:rPr>
      </w:pPr>
      <w:r w:rsidRPr="00FA4278">
        <w:rPr>
          <w:rStyle w:val="FontStyle24"/>
          <w:rFonts w:ascii="Times New Roman" w:hAnsi="Times New Roman" w:cs="Times New Roman"/>
          <w:sz w:val="24"/>
          <w:szCs w:val="24"/>
        </w:rPr>
        <w:lastRenderedPageBreak/>
        <w:t>Слог как минимальная произно</w:t>
      </w:r>
      <w:r w:rsidRPr="00FA4278">
        <w:rPr>
          <w:rStyle w:val="FontStyle24"/>
          <w:rFonts w:ascii="Times New Roman" w:hAnsi="Times New Roman" w:cs="Times New Roman"/>
          <w:sz w:val="24"/>
          <w:szCs w:val="24"/>
        </w:rPr>
        <w:softHyphen/>
        <w:t>сительная единица. Деление слова на слоги. Определение места уда</w:t>
      </w:r>
      <w:r w:rsidRPr="00FA4278">
        <w:rPr>
          <w:rStyle w:val="FontStyle24"/>
          <w:rFonts w:ascii="Times New Roman" w:hAnsi="Times New Roman" w:cs="Times New Roman"/>
          <w:sz w:val="24"/>
          <w:szCs w:val="24"/>
        </w:rPr>
        <w:softHyphen/>
        <w:t>рения.</w:t>
      </w:r>
    </w:p>
    <w:p w:rsidR="00AE3228" w:rsidRPr="00FA4278" w:rsidRDefault="00AE3228" w:rsidP="00AE3228">
      <w:pPr>
        <w:pStyle w:val="Style14"/>
        <w:widowControl/>
        <w:spacing w:before="5" w:line="240" w:lineRule="auto"/>
        <w:rPr>
          <w:rStyle w:val="FontStyle24"/>
          <w:rFonts w:ascii="Times New Roman" w:hAnsi="Times New Roman"/>
        </w:rPr>
      </w:pPr>
      <w:r w:rsidRPr="00FA4278">
        <w:rPr>
          <w:rFonts w:ascii="Times New Roman" w:hAnsi="Times New Roman"/>
          <w:b/>
          <w:bCs/>
        </w:rPr>
        <w:t xml:space="preserve">Графика. </w:t>
      </w:r>
      <w:r w:rsidRPr="00FA4278">
        <w:rPr>
          <w:rStyle w:val="FontStyle24"/>
          <w:rFonts w:ascii="Times New Roman" w:hAnsi="Times New Roman"/>
        </w:rPr>
        <w:t>Различение звука и буквы: бук</w:t>
      </w:r>
      <w:r w:rsidRPr="00FA4278">
        <w:rPr>
          <w:rStyle w:val="FontStyle24"/>
          <w:rFonts w:ascii="Times New Roman" w:hAnsi="Times New Roman"/>
        </w:rPr>
        <w:softHyphen/>
        <w:t>ва как знак звука. Овладение по</w:t>
      </w:r>
      <w:r w:rsidRPr="00FA4278">
        <w:rPr>
          <w:rStyle w:val="FontStyle24"/>
          <w:rFonts w:ascii="Times New Roman" w:hAnsi="Times New Roman"/>
        </w:rPr>
        <w:softHyphen/>
        <w:t>зиционным способом обозначения звуков буквами.</w:t>
      </w:r>
      <w:r w:rsidRPr="00FA4278">
        <w:rPr>
          <w:rFonts w:ascii="Times New Roman" w:hAnsi="Times New Roman"/>
        </w:rPr>
        <w:t xml:space="preserve"> </w:t>
      </w:r>
      <w:r w:rsidRPr="00FA4278">
        <w:rPr>
          <w:rStyle w:val="FontStyle24"/>
          <w:rFonts w:ascii="Times New Roman" w:hAnsi="Times New Roman"/>
        </w:rPr>
        <w:t xml:space="preserve">Гласные буквы как показатель твердости-мягкости согласных звуков. Функция букв </w:t>
      </w:r>
      <w:r w:rsidRPr="00FA4278">
        <w:rPr>
          <w:rStyle w:val="FontStyle25"/>
          <w:rFonts w:ascii="Times New Roman" w:hAnsi="Times New Roman" w:cs="Times New Roman"/>
          <w:sz w:val="24"/>
          <w:szCs w:val="24"/>
        </w:rPr>
        <w:t xml:space="preserve">е, </w:t>
      </w:r>
      <w:r w:rsidRPr="00FA4278">
        <w:rPr>
          <w:rStyle w:val="FontStyle27"/>
          <w:rFonts w:ascii="Times New Roman" w:hAnsi="Times New Roman"/>
        </w:rPr>
        <w:t xml:space="preserve">ё, ю, я. </w:t>
      </w:r>
      <w:r w:rsidRPr="00FA4278">
        <w:rPr>
          <w:rStyle w:val="FontStyle24"/>
          <w:rFonts w:ascii="Times New Roman" w:hAnsi="Times New Roman"/>
        </w:rPr>
        <w:t>Мягкий знак как показатель мягкос</w:t>
      </w:r>
      <w:r w:rsidRPr="00FA4278">
        <w:rPr>
          <w:rStyle w:val="FontStyle24"/>
          <w:rFonts w:ascii="Times New Roman" w:hAnsi="Times New Roman"/>
        </w:rPr>
        <w:softHyphen/>
        <w:t>ти предшествующего согласного.</w:t>
      </w:r>
    </w:p>
    <w:p w:rsidR="00AE3228" w:rsidRPr="00FA4278" w:rsidRDefault="00AE3228" w:rsidP="00AE3228">
      <w:pPr>
        <w:pStyle w:val="Style14"/>
        <w:widowControl/>
        <w:spacing w:line="240" w:lineRule="auto"/>
        <w:ind w:firstLine="288"/>
        <w:rPr>
          <w:rStyle w:val="FontStyle24"/>
          <w:rFonts w:ascii="Times New Roman" w:hAnsi="Times New Roman"/>
        </w:rPr>
      </w:pPr>
      <w:r w:rsidRPr="00FA4278">
        <w:rPr>
          <w:rStyle w:val="FontStyle24"/>
          <w:rFonts w:ascii="Times New Roman" w:hAnsi="Times New Roman"/>
        </w:rPr>
        <w:t>Знакомство с русским алфа</w:t>
      </w:r>
      <w:r w:rsidRPr="00FA4278">
        <w:rPr>
          <w:rStyle w:val="FontStyle24"/>
          <w:rFonts w:ascii="Times New Roman" w:hAnsi="Times New Roman"/>
        </w:rPr>
        <w:softHyphen/>
        <w:t>витом.</w:t>
      </w:r>
    </w:p>
    <w:p w:rsidR="00AE3228" w:rsidRPr="00260F60" w:rsidRDefault="00AE3228" w:rsidP="005D5122">
      <w:pPr>
        <w:autoSpaceDE w:val="0"/>
        <w:autoSpaceDN w:val="0"/>
        <w:adjustRightInd w:val="0"/>
        <w:spacing w:after="0" w:line="240" w:lineRule="auto"/>
        <w:jc w:val="both"/>
        <w:rPr>
          <w:rStyle w:val="FontStyle24"/>
          <w:rFonts w:ascii="Times New Roman" w:hAnsi="Times New Roman" w:cs="Times New Roman"/>
          <w:sz w:val="24"/>
          <w:szCs w:val="24"/>
        </w:rPr>
      </w:pPr>
      <w:r w:rsidRPr="00260F60">
        <w:rPr>
          <w:rStyle w:val="FontStyle26"/>
          <w:rFonts w:ascii="Times New Roman" w:hAnsi="Times New Roman" w:cs="Times New Roman"/>
          <w:i w:val="0"/>
          <w:sz w:val="24"/>
          <w:szCs w:val="24"/>
        </w:rPr>
        <w:t xml:space="preserve">Гигиенические требования при письме. </w:t>
      </w:r>
      <w:r w:rsidRPr="00260F60">
        <w:rPr>
          <w:rStyle w:val="FontStyle24"/>
          <w:rFonts w:ascii="Times New Roman" w:hAnsi="Times New Roman" w:cs="Times New Roman"/>
          <w:sz w:val="24"/>
          <w:szCs w:val="24"/>
        </w:rPr>
        <w:t>Начертание письменных заглавных и строчных букв. Пись</w:t>
      </w:r>
      <w:r w:rsidRPr="00260F60">
        <w:rPr>
          <w:rStyle w:val="FontStyle24"/>
          <w:rFonts w:ascii="Times New Roman" w:hAnsi="Times New Roman" w:cs="Times New Roman"/>
          <w:sz w:val="24"/>
          <w:szCs w:val="24"/>
        </w:rPr>
        <w:softHyphen/>
        <w:t xml:space="preserve">мо букв, буквосочетаний, слогов, слов, предложений с соблюдением гигиенических норм. </w:t>
      </w:r>
      <w:r w:rsidRPr="00260F60">
        <w:rPr>
          <w:rStyle w:val="FontStyle26"/>
          <w:rFonts w:ascii="Times New Roman" w:hAnsi="Times New Roman" w:cs="Times New Roman"/>
          <w:i w:val="0"/>
          <w:sz w:val="24"/>
          <w:szCs w:val="24"/>
        </w:rPr>
        <w:t>Развитие мелких мышц пальцев и свободы движения руки</w:t>
      </w:r>
      <w:r w:rsidRPr="00260F60">
        <w:rPr>
          <w:rStyle w:val="FontStyle26"/>
          <w:rFonts w:ascii="Times New Roman" w:hAnsi="Times New Roman" w:cs="Times New Roman"/>
          <w:sz w:val="24"/>
          <w:szCs w:val="24"/>
        </w:rPr>
        <w:t xml:space="preserve">. </w:t>
      </w:r>
      <w:r w:rsidRPr="00260F60">
        <w:rPr>
          <w:rStyle w:val="FontStyle24"/>
          <w:rFonts w:ascii="Times New Roman" w:hAnsi="Times New Roman" w:cs="Times New Roman"/>
          <w:sz w:val="24"/>
          <w:szCs w:val="24"/>
        </w:rPr>
        <w:t>Приемы правиль</w:t>
      </w:r>
      <w:r w:rsidRPr="00260F60">
        <w:rPr>
          <w:rStyle w:val="FontStyle24"/>
          <w:rFonts w:ascii="Times New Roman" w:hAnsi="Times New Roman" w:cs="Times New Roman"/>
          <w:sz w:val="24"/>
          <w:szCs w:val="24"/>
        </w:rPr>
        <w:softHyphen/>
        <w:t>ного списывания с печатного и письменного шрифта. Гласные после шипящих</w:t>
      </w:r>
      <w:r w:rsidRPr="00260F60">
        <w:rPr>
          <w:rStyle w:val="FontStyle24"/>
          <w:rFonts w:ascii="Times New Roman" w:hAnsi="Times New Roman" w:cs="Times New Roman"/>
          <w:i/>
          <w:sz w:val="24"/>
          <w:szCs w:val="24"/>
        </w:rPr>
        <w:t xml:space="preserve"> </w:t>
      </w:r>
      <w:r w:rsidRPr="00260F60">
        <w:rPr>
          <w:rStyle w:val="FontStyle27"/>
          <w:rFonts w:ascii="Times New Roman" w:hAnsi="Times New Roman" w:cs="Times New Roman"/>
          <w:i w:val="0"/>
          <w:sz w:val="24"/>
          <w:szCs w:val="24"/>
        </w:rPr>
        <w:t xml:space="preserve">(жи—ши, ча—ща, чу—щу). </w:t>
      </w:r>
      <w:r w:rsidRPr="00260F60">
        <w:rPr>
          <w:rStyle w:val="FontStyle24"/>
          <w:rFonts w:ascii="Times New Roman" w:hAnsi="Times New Roman" w:cs="Times New Roman"/>
          <w:sz w:val="24"/>
          <w:szCs w:val="24"/>
        </w:rPr>
        <w:t>Запись, выкладывание из разрезной азбуки, печатание и письмо.</w:t>
      </w:r>
    </w:p>
    <w:p w:rsidR="00AE3228" w:rsidRPr="00FA4278" w:rsidRDefault="00AE3228" w:rsidP="005D5122">
      <w:pPr>
        <w:autoSpaceDE w:val="0"/>
        <w:autoSpaceDN w:val="0"/>
        <w:adjustRightInd w:val="0"/>
        <w:spacing w:after="0" w:line="240" w:lineRule="auto"/>
        <w:jc w:val="both"/>
        <w:rPr>
          <w:rStyle w:val="FontStyle24"/>
          <w:rFonts w:ascii="Times New Roman" w:hAnsi="Times New Roman" w:cs="Times New Roman"/>
          <w:b/>
          <w:sz w:val="24"/>
          <w:szCs w:val="24"/>
        </w:rPr>
      </w:pPr>
      <w:r w:rsidRPr="00FA4278">
        <w:rPr>
          <w:rStyle w:val="FontStyle24"/>
          <w:rFonts w:ascii="Times New Roman" w:hAnsi="Times New Roman" w:cs="Times New Roman"/>
          <w:b/>
          <w:sz w:val="24"/>
          <w:szCs w:val="24"/>
        </w:rPr>
        <w:t>Чтение</w:t>
      </w:r>
    </w:p>
    <w:p w:rsidR="00AE3228" w:rsidRPr="00FA4278" w:rsidRDefault="00AE3228" w:rsidP="00AE3228">
      <w:pPr>
        <w:pStyle w:val="Style7"/>
        <w:widowControl/>
        <w:spacing w:line="240" w:lineRule="auto"/>
        <w:ind w:firstLine="302"/>
        <w:rPr>
          <w:rStyle w:val="FontStyle24"/>
          <w:rFonts w:ascii="Times New Roman" w:hAnsi="Times New Roman"/>
        </w:rPr>
      </w:pPr>
      <w:r w:rsidRPr="00FA4278">
        <w:rPr>
          <w:rStyle w:val="FontStyle24"/>
          <w:rFonts w:ascii="Times New Roman" w:hAnsi="Times New Roman"/>
        </w:rPr>
        <w:t>Формирование навыка слогово</w:t>
      </w:r>
      <w:r w:rsidRPr="00FA4278">
        <w:rPr>
          <w:rStyle w:val="FontStyle24"/>
          <w:rFonts w:ascii="Times New Roman" w:hAnsi="Times New Roman"/>
        </w:rPr>
        <w:softHyphen/>
        <w:t>го чтения (ориентация на букву, обозначающую   гласный звук). Плавное слоговое чтение и чтение целыми словами со скоростью, со</w:t>
      </w:r>
      <w:r w:rsidRPr="00FA4278">
        <w:rPr>
          <w:rStyle w:val="FontStyle24"/>
          <w:rFonts w:ascii="Times New Roman" w:hAnsi="Times New Roman"/>
        </w:rPr>
        <w:softHyphen/>
        <w:t>ответствующей индивидуальному темпу ребенка. Осознанное чтение слов, словосочетаний, предложе</w:t>
      </w:r>
      <w:r w:rsidRPr="00FA4278">
        <w:rPr>
          <w:rStyle w:val="FontStyle24"/>
          <w:rFonts w:ascii="Times New Roman" w:hAnsi="Times New Roman"/>
        </w:rPr>
        <w:softHyphen/>
        <w:t>ний и коротких текстов. Чтение с интонациями и паузами в соответ</w:t>
      </w:r>
      <w:r w:rsidRPr="00FA4278">
        <w:rPr>
          <w:rStyle w:val="FontStyle24"/>
          <w:rFonts w:ascii="Times New Roman" w:hAnsi="Times New Roman"/>
        </w:rPr>
        <w:softHyphen/>
        <w:t>ствии со знаками препинания. Раз</w:t>
      </w:r>
      <w:r w:rsidRPr="00FA4278">
        <w:rPr>
          <w:rStyle w:val="FontStyle24"/>
          <w:rFonts w:ascii="Times New Roman" w:hAnsi="Times New Roman"/>
        </w:rPr>
        <w:softHyphen/>
        <w:t>витие осознанности и выразитель</w:t>
      </w:r>
      <w:r w:rsidRPr="00FA4278">
        <w:rPr>
          <w:rStyle w:val="FontStyle24"/>
          <w:rFonts w:ascii="Times New Roman" w:hAnsi="Times New Roman"/>
        </w:rPr>
        <w:softHyphen/>
        <w:t>ности чтения на материале неболь</w:t>
      </w:r>
      <w:r w:rsidRPr="00FA4278">
        <w:rPr>
          <w:rStyle w:val="FontStyle24"/>
          <w:rFonts w:ascii="Times New Roman" w:hAnsi="Times New Roman"/>
        </w:rPr>
        <w:softHyphen/>
        <w:t>ших текстов и стихотворений.</w:t>
      </w:r>
    </w:p>
    <w:p w:rsidR="00AE3228" w:rsidRPr="00FA4278" w:rsidRDefault="00AE3228" w:rsidP="005D5122">
      <w:pPr>
        <w:autoSpaceDE w:val="0"/>
        <w:autoSpaceDN w:val="0"/>
        <w:adjustRightInd w:val="0"/>
        <w:spacing w:after="0" w:line="240" w:lineRule="auto"/>
        <w:jc w:val="both"/>
        <w:rPr>
          <w:rStyle w:val="FontStyle24"/>
          <w:rFonts w:ascii="Times New Roman" w:hAnsi="Times New Roman" w:cs="Times New Roman"/>
          <w:sz w:val="24"/>
          <w:szCs w:val="24"/>
        </w:rPr>
      </w:pPr>
      <w:r w:rsidRPr="00FA4278">
        <w:rPr>
          <w:rStyle w:val="FontStyle24"/>
          <w:rFonts w:ascii="Times New Roman" w:hAnsi="Times New Roman" w:cs="Times New Roman"/>
          <w:sz w:val="24"/>
          <w:szCs w:val="24"/>
        </w:rPr>
        <w:t>Знакомство  с орфоэпическим чтением (при переходе к чтению целыми словами). Орфографичес</w:t>
      </w:r>
      <w:r w:rsidRPr="00FA4278">
        <w:rPr>
          <w:rStyle w:val="FontStyle24"/>
          <w:rFonts w:ascii="Times New Roman" w:hAnsi="Times New Roman" w:cs="Times New Roman"/>
          <w:sz w:val="24"/>
          <w:szCs w:val="24"/>
        </w:rPr>
        <w:softHyphen/>
        <w:t>кое чтение (проговаривание) как средство самоконтроля при письме под диктовку и при списывании.</w:t>
      </w:r>
    </w:p>
    <w:p w:rsidR="00AE3228" w:rsidRPr="00FA4278" w:rsidRDefault="00AE3228" w:rsidP="005D5122">
      <w:pPr>
        <w:autoSpaceDE w:val="0"/>
        <w:autoSpaceDN w:val="0"/>
        <w:adjustRightInd w:val="0"/>
        <w:spacing w:after="0" w:line="240" w:lineRule="auto"/>
        <w:jc w:val="both"/>
        <w:rPr>
          <w:rStyle w:val="FontStyle24"/>
          <w:rFonts w:ascii="Times New Roman" w:hAnsi="Times New Roman" w:cs="Times New Roman"/>
          <w:b/>
          <w:sz w:val="24"/>
          <w:szCs w:val="24"/>
        </w:rPr>
      </w:pPr>
      <w:r w:rsidRPr="00FA4278">
        <w:rPr>
          <w:rStyle w:val="FontStyle24"/>
          <w:rFonts w:ascii="Times New Roman" w:hAnsi="Times New Roman" w:cs="Times New Roman"/>
          <w:b/>
          <w:sz w:val="24"/>
          <w:szCs w:val="24"/>
        </w:rPr>
        <w:t>Письмо</w:t>
      </w:r>
    </w:p>
    <w:p w:rsidR="00AE3228" w:rsidRPr="00FA4278" w:rsidRDefault="00AE3228" w:rsidP="005D5122">
      <w:pPr>
        <w:autoSpaceDE w:val="0"/>
        <w:autoSpaceDN w:val="0"/>
        <w:adjustRightInd w:val="0"/>
        <w:spacing w:after="0" w:line="240" w:lineRule="auto"/>
        <w:jc w:val="both"/>
        <w:rPr>
          <w:rFonts w:ascii="Times New Roman" w:hAnsi="Times New Roman" w:cs="Times New Roman"/>
          <w:b/>
          <w:sz w:val="24"/>
          <w:szCs w:val="24"/>
        </w:rPr>
      </w:pPr>
      <w:r w:rsidRPr="009726FB">
        <w:rPr>
          <w:rStyle w:val="FontStyle26"/>
          <w:rFonts w:ascii="Times New Roman" w:hAnsi="Times New Roman" w:cs="Times New Roman"/>
          <w:i w:val="0"/>
          <w:sz w:val="24"/>
          <w:szCs w:val="24"/>
        </w:rPr>
        <w:t>Усвоение гигиенических требо</w:t>
      </w:r>
      <w:r w:rsidRPr="009726FB">
        <w:rPr>
          <w:rStyle w:val="FontStyle26"/>
          <w:rFonts w:ascii="Times New Roman" w:hAnsi="Times New Roman" w:cs="Times New Roman"/>
          <w:i w:val="0"/>
          <w:sz w:val="24"/>
          <w:szCs w:val="24"/>
        </w:rPr>
        <w:softHyphen/>
        <w:t>ваний при письме. Развитие мел</w:t>
      </w:r>
      <w:r w:rsidRPr="009726FB">
        <w:rPr>
          <w:rStyle w:val="FontStyle26"/>
          <w:rFonts w:ascii="Times New Roman" w:hAnsi="Times New Roman" w:cs="Times New Roman"/>
          <w:i w:val="0"/>
          <w:sz w:val="24"/>
          <w:szCs w:val="24"/>
        </w:rPr>
        <w:softHyphen/>
        <w:t xml:space="preserve">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260F60">
        <w:rPr>
          <w:rStyle w:val="FontStyle24"/>
          <w:rFonts w:ascii="Times New Roman" w:hAnsi="Times New Roman" w:cs="Times New Roman"/>
          <w:sz w:val="24"/>
          <w:szCs w:val="24"/>
        </w:rPr>
        <w:t>Овладение начер</w:t>
      </w:r>
      <w:r w:rsidRPr="00260F60">
        <w:rPr>
          <w:rStyle w:val="FontStyle24"/>
          <w:rFonts w:ascii="Times New Roman" w:hAnsi="Times New Roman" w:cs="Times New Roman"/>
          <w:sz w:val="24"/>
          <w:szCs w:val="24"/>
        </w:rPr>
        <w:softHyphen/>
        <w:t>танием   письменных прописных (заглавных)   и   строчных букв. Письмо букв, буквосочетаний, сло</w:t>
      </w:r>
      <w:r w:rsidRPr="00260F60">
        <w:rPr>
          <w:rStyle w:val="FontStyle24"/>
          <w:rFonts w:ascii="Times New Roman" w:hAnsi="Times New Roman" w:cs="Times New Roman"/>
          <w:sz w:val="24"/>
          <w:szCs w:val="24"/>
        </w:rPr>
        <w:softHyphen/>
        <w:t>гов, слов, предложений с соблю</w:t>
      </w:r>
      <w:r w:rsidRPr="00260F60">
        <w:rPr>
          <w:rStyle w:val="FontStyle24"/>
          <w:rFonts w:ascii="Times New Roman" w:hAnsi="Times New Roman" w:cs="Times New Roman"/>
          <w:sz w:val="24"/>
          <w:szCs w:val="24"/>
        </w:rPr>
        <w:softHyphen/>
        <w:t>дением гигиенических норм</w:t>
      </w:r>
      <w:r w:rsidRPr="00260F60">
        <w:rPr>
          <w:rStyle w:val="FontStyle24"/>
          <w:rFonts w:ascii="Times New Roman" w:hAnsi="Times New Roman" w:cs="Times New Roman"/>
          <w:i/>
          <w:sz w:val="24"/>
          <w:szCs w:val="24"/>
        </w:rPr>
        <w:t xml:space="preserve">. </w:t>
      </w:r>
      <w:r w:rsidRPr="00260F60">
        <w:rPr>
          <w:rStyle w:val="FontStyle26"/>
          <w:rFonts w:ascii="Times New Roman" w:hAnsi="Times New Roman" w:cs="Times New Roman"/>
          <w:i w:val="0"/>
          <w:sz w:val="24"/>
          <w:szCs w:val="24"/>
        </w:rPr>
        <w:t>Овла</w:t>
      </w:r>
      <w:r w:rsidRPr="00260F60">
        <w:rPr>
          <w:rStyle w:val="FontStyle26"/>
          <w:rFonts w:ascii="Times New Roman" w:hAnsi="Times New Roman" w:cs="Times New Roman"/>
          <w:i w:val="0"/>
          <w:sz w:val="24"/>
          <w:szCs w:val="24"/>
        </w:rPr>
        <w:softHyphen/>
        <w:t>дение разборчивым аккуратным письмом.</w:t>
      </w:r>
      <w:r w:rsidRPr="00260F60">
        <w:rPr>
          <w:rStyle w:val="FontStyle26"/>
          <w:rFonts w:ascii="Times New Roman" w:hAnsi="Times New Roman" w:cs="Times New Roman"/>
          <w:sz w:val="24"/>
          <w:szCs w:val="24"/>
        </w:rPr>
        <w:t xml:space="preserve">  </w:t>
      </w:r>
      <w:r w:rsidRPr="00260F60">
        <w:rPr>
          <w:rStyle w:val="FontStyle24"/>
          <w:rFonts w:ascii="Times New Roman" w:hAnsi="Times New Roman" w:cs="Times New Roman"/>
          <w:sz w:val="24"/>
          <w:szCs w:val="24"/>
        </w:rPr>
        <w:t>Письмо под диктовку слов и предложений, написание которых не расходится с их произ</w:t>
      </w:r>
      <w:r w:rsidRPr="00260F60">
        <w:rPr>
          <w:rStyle w:val="FontStyle24"/>
          <w:rFonts w:ascii="Times New Roman" w:hAnsi="Times New Roman" w:cs="Times New Roman"/>
          <w:sz w:val="24"/>
          <w:szCs w:val="24"/>
        </w:rPr>
        <w:softHyphen/>
        <w:t>ношением. Усвоение приемов и последовательности правильного списывания</w:t>
      </w:r>
      <w:r w:rsidRPr="00FA4278">
        <w:rPr>
          <w:rStyle w:val="FontStyle24"/>
          <w:rFonts w:ascii="Times New Roman" w:hAnsi="Times New Roman" w:cs="Times New Roman"/>
          <w:sz w:val="24"/>
          <w:szCs w:val="24"/>
        </w:rPr>
        <w:t xml:space="preserve">   текста. Понимание функции небуквенных графических средств: пробела между словами, знака переноса</w:t>
      </w:r>
      <w:r w:rsidRPr="00FA4278">
        <w:rPr>
          <w:rFonts w:ascii="Times New Roman" w:hAnsi="Times New Roman" w:cs="Times New Roman"/>
          <w:b/>
          <w:sz w:val="24"/>
          <w:szCs w:val="24"/>
        </w:rPr>
        <w:t>.</w:t>
      </w:r>
    </w:p>
    <w:p w:rsidR="00AE3228" w:rsidRPr="00FA4278" w:rsidRDefault="00AE3228" w:rsidP="005D5122">
      <w:pPr>
        <w:autoSpaceDE w:val="0"/>
        <w:autoSpaceDN w:val="0"/>
        <w:adjustRightInd w:val="0"/>
        <w:spacing w:after="0" w:line="240" w:lineRule="auto"/>
        <w:jc w:val="both"/>
        <w:rPr>
          <w:rStyle w:val="FontStyle24"/>
          <w:rFonts w:ascii="Times New Roman" w:hAnsi="Times New Roman" w:cs="Times New Roman"/>
          <w:b/>
          <w:sz w:val="24"/>
          <w:szCs w:val="24"/>
        </w:rPr>
      </w:pPr>
      <w:r w:rsidRPr="00FA4278">
        <w:rPr>
          <w:rStyle w:val="FontStyle24"/>
          <w:rFonts w:ascii="Times New Roman" w:hAnsi="Times New Roman" w:cs="Times New Roman"/>
          <w:b/>
          <w:sz w:val="24"/>
          <w:szCs w:val="24"/>
        </w:rPr>
        <w:t>Слово и предложение.</w:t>
      </w:r>
    </w:p>
    <w:p w:rsidR="00AE3228" w:rsidRPr="00FA4278" w:rsidRDefault="00AE3228" w:rsidP="00AE3228">
      <w:pPr>
        <w:pStyle w:val="Style7"/>
        <w:widowControl/>
        <w:spacing w:line="240" w:lineRule="auto"/>
        <w:ind w:firstLine="312"/>
        <w:rPr>
          <w:rStyle w:val="FontStyle24"/>
          <w:rFonts w:ascii="Times New Roman" w:hAnsi="Times New Roman"/>
        </w:rPr>
      </w:pPr>
      <w:r w:rsidRPr="00FA4278">
        <w:rPr>
          <w:rStyle w:val="FontStyle24"/>
          <w:rFonts w:ascii="Times New Roman" w:hAnsi="Times New Roman"/>
        </w:rPr>
        <w:t>Восприятие слова как объекта изучения, материала для анализа. Наблюдение над значением слова.</w:t>
      </w:r>
    </w:p>
    <w:p w:rsidR="00AE3228" w:rsidRPr="00FA4278" w:rsidRDefault="00AE3228" w:rsidP="005D5122">
      <w:pPr>
        <w:autoSpaceDE w:val="0"/>
        <w:autoSpaceDN w:val="0"/>
        <w:adjustRightInd w:val="0"/>
        <w:spacing w:after="0" w:line="240" w:lineRule="auto"/>
        <w:jc w:val="both"/>
        <w:rPr>
          <w:rStyle w:val="FontStyle24"/>
          <w:rFonts w:ascii="Times New Roman" w:hAnsi="Times New Roman" w:cs="Times New Roman"/>
          <w:sz w:val="24"/>
          <w:szCs w:val="24"/>
        </w:rPr>
      </w:pPr>
      <w:r w:rsidRPr="00FA4278">
        <w:rPr>
          <w:rStyle w:val="FontStyle24"/>
          <w:rFonts w:ascii="Times New Roman" w:hAnsi="Times New Roman" w:cs="Times New Roman"/>
          <w:sz w:val="24"/>
          <w:szCs w:val="24"/>
        </w:rPr>
        <w:t>Различение слова и предложе</w:t>
      </w:r>
      <w:r w:rsidRPr="00FA4278">
        <w:rPr>
          <w:rStyle w:val="FontStyle24"/>
          <w:rFonts w:ascii="Times New Roman" w:hAnsi="Times New Roman" w:cs="Times New Roman"/>
          <w:sz w:val="24"/>
          <w:szCs w:val="24"/>
        </w:rPr>
        <w:softHyphen/>
        <w:t>ния. Работа с предложением: вы</w:t>
      </w:r>
      <w:r w:rsidRPr="00FA4278">
        <w:rPr>
          <w:rStyle w:val="FontStyle24"/>
          <w:rFonts w:ascii="Times New Roman" w:hAnsi="Times New Roman" w:cs="Times New Roman"/>
          <w:sz w:val="24"/>
          <w:szCs w:val="24"/>
        </w:rPr>
        <w:softHyphen/>
        <w:t>деление слов, изменение их по</w:t>
      </w:r>
      <w:r w:rsidRPr="00FA4278">
        <w:rPr>
          <w:rStyle w:val="FontStyle24"/>
          <w:rFonts w:ascii="Times New Roman" w:hAnsi="Times New Roman" w:cs="Times New Roman"/>
          <w:sz w:val="24"/>
          <w:szCs w:val="24"/>
        </w:rPr>
        <w:softHyphen/>
        <w:t>рядка.</w:t>
      </w:r>
    </w:p>
    <w:p w:rsidR="00AE3228" w:rsidRPr="00FA4278" w:rsidRDefault="00AE3228" w:rsidP="005D5122">
      <w:pPr>
        <w:autoSpaceDE w:val="0"/>
        <w:autoSpaceDN w:val="0"/>
        <w:adjustRightInd w:val="0"/>
        <w:spacing w:after="0" w:line="240" w:lineRule="auto"/>
        <w:jc w:val="both"/>
        <w:rPr>
          <w:rStyle w:val="FontStyle24"/>
          <w:rFonts w:ascii="Times New Roman" w:hAnsi="Times New Roman" w:cs="Times New Roman"/>
          <w:b/>
          <w:sz w:val="24"/>
          <w:szCs w:val="24"/>
        </w:rPr>
      </w:pPr>
      <w:r w:rsidRPr="00FA4278">
        <w:rPr>
          <w:rStyle w:val="FontStyle24"/>
          <w:rFonts w:ascii="Times New Roman" w:hAnsi="Times New Roman" w:cs="Times New Roman"/>
          <w:b/>
          <w:sz w:val="24"/>
          <w:szCs w:val="24"/>
        </w:rPr>
        <w:t>Орфография.</w:t>
      </w:r>
    </w:p>
    <w:p w:rsidR="00AE3228" w:rsidRPr="00FA4278" w:rsidRDefault="00AE3228" w:rsidP="00AE3228">
      <w:pPr>
        <w:pStyle w:val="Style19"/>
        <w:widowControl/>
        <w:spacing w:line="240" w:lineRule="auto"/>
        <w:rPr>
          <w:rStyle w:val="FontStyle24"/>
          <w:rFonts w:ascii="Times New Roman" w:hAnsi="Times New Roman"/>
        </w:rPr>
      </w:pPr>
      <w:r w:rsidRPr="00FA4278">
        <w:rPr>
          <w:rFonts w:ascii="Times New Roman" w:hAnsi="Times New Roman"/>
        </w:rPr>
        <w:t xml:space="preserve"> </w:t>
      </w:r>
      <w:r w:rsidRPr="00FA4278">
        <w:rPr>
          <w:rStyle w:val="FontStyle24"/>
          <w:rFonts w:ascii="Times New Roman" w:hAnsi="Times New Roman"/>
        </w:rPr>
        <w:t>Знакомство с правилами право</w:t>
      </w:r>
      <w:r w:rsidRPr="00FA4278">
        <w:rPr>
          <w:rStyle w:val="FontStyle24"/>
          <w:rFonts w:ascii="Times New Roman" w:hAnsi="Times New Roman"/>
        </w:rPr>
        <w:softHyphen/>
        <w:t>писания и их применение:</w:t>
      </w:r>
    </w:p>
    <w:p w:rsidR="00AE3228" w:rsidRPr="00FA4278" w:rsidRDefault="00AE3228" w:rsidP="00AE3228">
      <w:pPr>
        <w:pStyle w:val="Style20"/>
        <w:widowControl/>
        <w:tabs>
          <w:tab w:val="left" w:pos="658"/>
        </w:tabs>
        <w:spacing w:line="240" w:lineRule="auto"/>
        <w:ind w:firstLine="0"/>
        <w:rPr>
          <w:rStyle w:val="FontStyle24"/>
          <w:rFonts w:ascii="Times New Roman" w:hAnsi="Times New Roman"/>
        </w:rPr>
      </w:pPr>
      <w:r w:rsidRPr="00FA4278">
        <w:rPr>
          <w:rStyle w:val="FontStyle24"/>
          <w:rFonts w:ascii="Times New Roman" w:hAnsi="Times New Roman"/>
        </w:rPr>
        <w:t xml:space="preserve">     •</w:t>
      </w:r>
      <w:r w:rsidRPr="00FA4278">
        <w:rPr>
          <w:rStyle w:val="FontStyle24"/>
          <w:rFonts w:ascii="Times New Roman" w:hAnsi="Times New Roman"/>
        </w:rPr>
        <w:tab/>
        <w:t>раздельное написание слов;</w:t>
      </w:r>
    </w:p>
    <w:p w:rsidR="00AE3228" w:rsidRPr="00FA4278" w:rsidRDefault="00AE3228" w:rsidP="00AE3228">
      <w:pPr>
        <w:pStyle w:val="Style20"/>
        <w:widowControl/>
        <w:tabs>
          <w:tab w:val="left" w:pos="658"/>
        </w:tabs>
        <w:spacing w:line="240" w:lineRule="auto"/>
        <w:rPr>
          <w:rStyle w:val="FontStyle27"/>
          <w:rFonts w:ascii="Times New Roman" w:hAnsi="Times New Roman"/>
        </w:rPr>
      </w:pPr>
      <w:r w:rsidRPr="00FA4278">
        <w:rPr>
          <w:rStyle w:val="FontStyle24"/>
          <w:rFonts w:ascii="Times New Roman" w:hAnsi="Times New Roman"/>
        </w:rPr>
        <w:t>•</w:t>
      </w:r>
      <w:r w:rsidRPr="00FA4278">
        <w:rPr>
          <w:rStyle w:val="FontStyle24"/>
          <w:rFonts w:ascii="Times New Roman" w:hAnsi="Times New Roman"/>
        </w:rPr>
        <w:tab/>
        <w:t xml:space="preserve">обозначение  гласных после шипящих </w:t>
      </w:r>
      <w:r w:rsidRPr="00FA4278">
        <w:rPr>
          <w:rStyle w:val="FontStyle27"/>
          <w:rFonts w:ascii="Times New Roman" w:hAnsi="Times New Roman"/>
        </w:rPr>
        <w:t>(ча—ща, чу—щу, жи— ши),</w:t>
      </w:r>
    </w:p>
    <w:p w:rsidR="00AE3228" w:rsidRPr="00FA4278" w:rsidRDefault="00AE3228" w:rsidP="00AE3228">
      <w:pPr>
        <w:pStyle w:val="Style20"/>
        <w:widowControl/>
        <w:tabs>
          <w:tab w:val="left" w:pos="658"/>
        </w:tabs>
        <w:spacing w:line="240" w:lineRule="auto"/>
        <w:rPr>
          <w:rStyle w:val="FontStyle24"/>
          <w:rFonts w:ascii="Times New Roman" w:hAnsi="Times New Roman"/>
        </w:rPr>
      </w:pPr>
      <w:r w:rsidRPr="00FA4278">
        <w:rPr>
          <w:rStyle w:val="FontStyle24"/>
          <w:rFonts w:ascii="Times New Roman" w:hAnsi="Times New Roman"/>
        </w:rPr>
        <w:t>•</w:t>
      </w:r>
      <w:r w:rsidRPr="00FA4278">
        <w:rPr>
          <w:rStyle w:val="FontStyle24"/>
          <w:rFonts w:ascii="Times New Roman" w:hAnsi="Times New Roman"/>
        </w:rPr>
        <w:tab/>
        <w:t>прописная (заглавная) буква в начале предложения,  в именах собственных;</w:t>
      </w:r>
    </w:p>
    <w:p w:rsidR="00AE3228" w:rsidRPr="00260F60" w:rsidRDefault="00AE3228" w:rsidP="00AE3228">
      <w:pPr>
        <w:pStyle w:val="Style9"/>
        <w:widowControl/>
        <w:tabs>
          <w:tab w:val="left" w:pos="658"/>
        </w:tabs>
        <w:spacing w:line="240" w:lineRule="auto"/>
        <w:rPr>
          <w:rStyle w:val="FontStyle26"/>
          <w:rFonts w:ascii="Times New Roman" w:hAnsi="Times New Roman"/>
          <w:i w:val="0"/>
        </w:rPr>
      </w:pPr>
      <w:r w:rsidRPr="00FA4278">
        <w:rPr>
          <w:rStyle w:val="FontStyle26"/>
          <w:rFonts w:ascii="Times New Roman" w:hAnsi="Times New Roman"/>
        </w:rPr>
        <w:t>•</w:t>
      </w:r>
      <w:r w:rsidRPr="00FA4278">
        <w:rPr>
          <w:rStyle w:val="FontStyle26"/>
          <w:rFonts w:ascii="Times New Roman" w:hAnsi="Times New Roman"/>
        </w:rPr>
        <w:tab/>
      </w:r>
      <w:r w:rsidRPr="00260F60">
        <w:rPr>
          <w:rStyle w:val="FontStyle26"/>
          <w:rFonts w:ascii="Times New Roman" w:hAnsi="Times New Roman"/>
          <w:i w:val="0"/>
        </w:rPr>
        <w:t>перенос слов по слогам без стечения согласных.</w:t>
      </w:r>
    </w:p>
    <w:p w:rsidR="00AE3228" w:rsidRPr="00FA4278" w:rsidRDefault="00AE3228" w:rsidP="005D5122">
      <w:pPr>
        <w:autoSpaceDE w:val="0"/>
        <w:autoSpaceDN w:val="0"/>
        <w:adjustRightInd w:val="0"/>
        <w:spacing w:after="0" w:line="240" w:lineRule="auto"/>
        <w:jc w:val="both"/>
        <w:rPr>
          <w:rStyle w:val="FontStyle24"/>
          <w:rFonts w:ascii="Times New Roman" w:hAnsi="Times New Roman" w:cs="Times New Roman"/>
          <w:sz w:val="24"/>
          <w:szCs w:val="24"/>
        </w:rPr>
      </w:pPr>
      <w:r w:rsidRPr="00FA4278">
        <w:rPr>
          <w:rStyle w:val="FontStyle24"/>
          <w:rFonts w:ascii="Times New Roman" w:hAnsi="Times New Roman" w:cs="Times New Roman"/>
          <w:sz w:val="24"/>
          <w:szCs w:val="24"/>
        </w:rPr>
        <w:t>Знаки препинания в конце пред</w:t>
      </w:r>
      <w:r w:rsidRPr="00FA4278">
        <w:rPr>
          <w:rStyle w:val="FontStyle24"/>
          <w:rFonts w:ascii="Times New Roman" w:hAnsi="Times New Roman" w:cs="Times New Roman"/>
          <w:sz w:val="24"/>
          <w:szCs w:val="24"/>
        </w:rPr>
        <w:softHyphen/>
        <w:t>ложения.</w:t>
      </w:r>
    </w:p>
    <w:p w:rsidR="00AE3228" w:rsidRDefault="00AE3228" w:rsidP="005D5122">
      <w:pPr>
        <w:autoSpaceDE w:val="0"/>
        <w:autoSpaceDN w:val="0"/>
        <w:adjustRightInd w:val="0"/>
        <w:spacing w:after="0" w:line="240" w:lineRule="auto"/>
        <w:jc w:val="both"/>
        <w:rPr>
          <w:rStyle w:val="FontStyle24"/>
          <w:rFonts w:ascii="Times New Roman" w:hAnsi="Times New Roman" w:cs="Times New Roman"/>
          <w:sz w:val="24"/>
          <w:szCs w:val="24"/>
        </w:rPr>
      </w:pPr>
      <w:r w:rsidRPr="00FA4278">
        <w:rPr>
          <w:rStyle w:val="FontStyle24"/>
          <w:rFonts w:ascii="Times New Roman" w:hAnsi="Times New Roman" w:cs="Times New Roman"/>
          <w:b/>
          <w:sz w:val="24"/>
          <w:szCs w:val="24"/>
        </w:rPr>
        <w:t>Развитее речи.</w:t>
      </w:r>
      <w:r w:rsidRPr="00FA4278">
        <w:rPr>
          <w:rFonts w:ascii="Times New Roman" w:hAnsi="Times New Roman" w:cs="Times New Roman"/>
          <w:sz w:val="24"/>
          <w:szCs w:val="24"/>
        </w:rPr>
        <w:t xml:space="preserve"> </w:t>
      </w:r>
      <w:r w:rsidRPr="00FA4278">
        <w:rPr>
          <w:rStyle w:val="FontStyle24"/>
          <w:rFonts w:ascii="Times New Roman" w:hAnsi="Times New Roman" w:cs="Times New Roman"/>
          <w:sz w:val="24"/>
          <w:szCs w:val="24"/>
        </w:rPr>
        <w:t>Понимание прочитанного текста при самостоятельном чтении вслух и при его прослушивании. Состав</w:t>
      </w:r>
      <w:r w:rsidRPr="00FA4278">
        <w:rPr>
          <w:rStyle w:val="FontStyle24"/>
          <w:rFonts w:ascii="Times New Roman" w:hAnsi="Times New Roman" w:cs="Times New Roman"/>
          <w:sz w:val="24"/>
          <w:szCs w:val="24"/>
        </w:rPr>
        <w:softHyphen/>
        <w:t>ление небольших рассказов пове</w:t>
      </w:r>
      <w:r w:rsidRPr="00FA4278">
        <w:rPr>
          <w:rStyle w:val="FontStyle24"/>
          <w:rFonts w:ascii="Times New Roman" w:hAnsi="Times New Roman" w:cs="Times New Roman"/>
          <w:sz w:val="24"/>
          <w:szCs w:val="24"/>
        </w:rPr>
        <w:softHyphen/>
        <w:t>ствовательного характера по серии сюжетных картинок, материалам собственных игр, занятий, наблю</w:t>
      </w:r>
      <w:r w:rsidRPr="00FA4278">
        <w:rPr>
          <w:rStyle w:val="FontStyle24"/>
          <w:rFonts w:ascii="Times New Roman" w:hAnsi="Times New Roman" w:cs="Times New Roman"/>
          <w:sz w:val="24"/>
          <w:szCs w:val="24"/>
        </w:rPr>
        <w:softHyphen/>
        <w:t>дений</w:t>
      </w:r>
    </w:p>
    <w:p w:rsidR="00B52AB3" w:rsidRPr="00FA4278" w:rsidRDefault="00B52AB3" w:rsidP="005D5122">
      <w:pPr>
        <w:autoSpaceDE w:val="0"/>
        <w:autoSpaceDN w:val="0"/>
        <w:adjustRightInd w:val="0"/>
        <w:spacing w:after="0" w:line="240" w:lineRule="auto"/>
        <w:jc w:val="both"/>
        <w:rPr>
          <w:rStyle w:val="FontStyle24"/>
          <w:rFonts w:ascii="Times New Roman" w:hAnsi="Times New Roman" w:cs="Times New Roman"/>
          <w:b/>
          <w:sz w:val="24"/>
          <w:szCs w:val="24"/>
        </w:rPr>
      </w:pPr>
    </w:p>
    <w:p w:rsidR="00AE3228" w:rsidRPr="00FA4278" w:rsidRDefault="00AE3228" w:rsidP="005D5122">
      <w:pPr>
        <w:autoSpaceDE w:val="0"/>
        <w:autoSpaceDN w:val="0"/>
        <w:adjustRightInd w:val="0"/>
        <w:spacing w:after="0" w:line="240" w:lineRule="auto"/>
        <w:jc w:val="center"/>
        <w:rPr>
          <w:rFonts w:ascii="Times New Roman" w:hAnsi="Times New Roman" w:cs="Times New Roman"/>
          <w:b/>
          <w:sz w:val="24"/>
          <w:szCs w:val="24"/>
        </w:rPr>
      </w:pPr>
      <w:r w:rsidRPr="00FA4278">
        <w:rPr>
          <w:rFonts w:ascii="Times New Roman" w:hAnsi="Times New Roman" w:cs="Times New Roman"/>
          <w:b/>
          <w:bCs/>
          <w:sz w:val="24"/>
          <w:szCs w:val="24"/>
        </w:rPr>
        <w:t>Русский язык 1-й класс.</w:t>
      </w:r>
    </w:p>
    <w:p w:rsidR="00AE3228" w:rsidRPr="00FA4278" w:rsidRDefault="00AE3228" w:rsidP="005D5122">
      <w:pPr>
        <w:autoSpaceDE w:val="0"/>
        <w:autoSpaceDN w:val="0"/>
        <w:adjustRightInd w:val="0"/>
        <w:spacing w:after="0" w:line="240" w:lineRule="auto"/>
        <w:jc w:val="center"/>
        <w:rPr>
          <w:rFonts w:ascii="Times New Roman" w:hAnsi="Times New Roman" w:cs="Times New Roman"/>
          <w:b/>
          <w:bCs/>
          <w:sz w:val="24"/>
          <w:szCs w:val="24"/>
        </w:rPr>
      </w:pPr>
      <w:r w:rsidRPr="00FA4278">
        <w:rPr>
          <w:rFonts w:ascii="Times New Roman" w:hAnsi="Times New Roman" w:cs="Times New Roman"/>
          <w:b/>
          <w:bCs/>
          <w:sz w:val="24"/>
          <w:szCs w:val="24"/>
        </w:rPr>
        <w:t>(5 часов в неделю)</w:t>
      </w:r>
    </w:p>
    <w:p w:rsidR="00AE3228" w:rsidRPr="00FA4278" w:rsidRDefault="00AE3228" w:rsidP="005D5122">
      <w:pPr>
        <w:autoSpaceDE w:val="0"/>
        <w:autoSpaceDN w:val="0"/>
        <w:adjustRightInd w:val="0"/>
        <w:spacing w:after="0" w:line="240" w:lineRule="auto"/>
        <w:jc w:val="both"/>
        <w:rPr>
          <w:rFonts w:ascii="Times New Roman" w:hAnsi="Times New Roman" w:cs="Times New Roman"/>
          <w:b/>
          <w:bCs/>
          <w:sz w:val="24"/>
          <w:szCs w:val="24"/>
        </w:rPr>
      </w:pPr>
      <w:r w:rsidRPr="00FA4278">
        <w:rPr>
          <w:rFonts w:ascii="Times New Roman" w:hAnsi="Times New Roman" w:cs="Times New Roman"/>
          <w:b/>
          <w:bCs/>
          <w:sz w:val="24"/>
          <w:szCs w:val="24"/>
        </w:rPr>
        <w:t>Предложение (10ч)</w:t>
      </w:r>
    </w:p>
    <w:p w:rsidR="00AE3228" w:rsidRPr="00FA4278" w:rsidRDefault="00AE3228" w:rsidP="005D5122">
      <w:pPr>
        <w:spacing w:after="0" w:line="240" w:lineRule="auto"/>
        <w:jc w:val="both"/>
        <w:rPr>
          <w:rFonts w:ascii="Times New Roman" w:hAnsi="Times New Roman" w:cs="Times New Roman"/>
          <w:b/>
          <w:sz w:val="24"/>
          <w:szCs w:val="24"/>
        </w:rPr>
      </w:pPr>
      <w:r w:rsidRPr="00FA4278">
        <w:rPr>
          <w:rFonts w:ascii="Times New Roman" w:hAnsi="Times New Roman" w:cs="Times New Roman"/>
          <w:b/>
          <w:sz w:val="24"/>
          <w:szCs w:val="24"/>
        </w:rPr>
        <w:t xml:space="preserve">Понятие о предложении. Интонация. Знаки препинания в конце предложения (7 ч) </w:t>
      </w:r>
      <w:r w:rsidRPr="00FA4278">
        <w:rPr>
          <w:rFonts w:ascii="Times New Roman" w:hAnsi="Times New Roman" w:cs="Times New Roman"/>
          <w:sz w:val="24"/>
          <w:szCs w:val="24"/>
        </w:rPr>
        <w:t xml:space="preserve">Группа слов, выражающая законченную мысль. Группа слов, не составляющая предложение. Связь слов в предложении по смыслу и по форме. Знаки препинания: точка, вопросительный и восклицательный знаки.  Развитие речевого слуха. Монологические высказывания по результатам наблюдении за фактами языка по теме </w:t>
      </w:r>
      <w:r w:rsidRPr="00FA4278">
        <w:rPr>
          <w:rFonts w:ascii="Times New Roman" w:hAnsi="Times New Roman" w:cs="Times New Roman"/>
          <w:sz w:val="24"/>
          <w:szCs w:val="24"/>
        </w:rPr>
        <w:lastRenderedPageBreak/>
        <w:t>«Предложение»Предложение-сообщение.Предложение-вопрос.Предложение-просьба (совет, приказ).Интонация. Восклицательная и невосклицательная интонация.  Вопросительная интонация.  Монологические высказывания учащихся по результатам наблюдений за фактами языка. Обогащение словарного состава речи учащихся, введение в активный словарь учащихся формулировок: предложение-сообщение, предложение-просьба (совет, приказ), предложение-вопрос, восклицательная и невосклицательная интонация, вопросительная интонация.</w:t>
      </w:r>
    </w:p>
    <w:p w:rsidR="00AE3228" w:rsidRPr="00FA4278" w:rsidRDefault="00AE3228" w:rsidP="005D5122">
      <w:pPr>
        <w:spacing w:after="0" w:line="240" w:lineRule="auto"/>
        <w:jc w:val="both"/>
        <w:rPr>
          <w:rFonts w:ascii="Times New Roman" w:hAnsi="Times New Roman" w:cs="Times New Roman"/>
          <w:b/>
          <w:sz w:val="24"/>
          <w:szCs w:val="24"/>
        </w:rPr>
      </w:pPr>
      <w:r w:rsidRPr="00FA4278">
        <w:rPr>
          <w:rFonts w:ascii="Times New Roman" w:hAnsi="Times New Roman" w:cs="Times New Roman"/>
          <w:b/>
          <w:sz w:val="24"/>
          <w:szCs w:val="24"/>
        </w:rPr>
        <w:t>Прописная буква в начале предложения (3 ч)</w:t>
      </w:r>
    </w:p>
    <w:p w:rsidR="00AE3228" w:rsidRPr="00FA4278" w:rsidRDefault="00AE3228" w:rsidP="005D5122">
      <w:pPr>
        <w:spacing w:after="0" w:line="240" w:lineRule="auto"/>
        <w:jc w:val="both"/>
        <w:rPr>
          <w:rFonts w:ascii="Times New Roman" w:hAnsi="Times New Roman" w:cs="Times New Roman"/>
          <w:sz w:val="24"/>
          <w:szCs w:val="24"/>
        </w:rPr>
      </w:pPr>
      <w:r w:rsidRPr="00FA4278">
        <w:rPr>
          <w:rFonts w:ascii="Times New Roman" w:hAnsi="Times New Roman" w:cs="Times New Roman"/>
          <w:sz w:val="24"/>
          <w:szCs w:val="24"/>
        </w:rPr>
        <w:t>Оформление предложений в устной и письменной речи. Раздельное написание слов в предложении. Прописная буква в начале предложения. Знаки препинания в конце предложения. Повышение и понижение тона речи. Пауза. Развитие речевого слуха. Ведение диалога в процессе наблюдений изучаемых фактов языка Монологические высказывания учащихся по результатам наблюдений за фактами языка. Работа с предложением, текстом. Чёткое и правильное произношение звуков в слове, сочетаний звуков в слове. Словарные слова:</w:t>
      </w:r>
      <w:r w:rsidRPr="00FA4278">
        <w:rPr>
          <w:rFonts w:ascii="Times New Roman" w:hAnsi="Times New Roman" w:cs="Times New Roman"/>
          <w:i/>
          <w:sz w:val="24"/>
          <w:szCs w:val="24"/>
        </w:rPr>
        <w:t xml:space="preserve"> </w:t>
      </w:r>
      <w:r w:rsidRPr="00260F60">
        <w:rPr>
          <w:rFonts w:ascii="Times New Roman" w:hAnsi="Times New Roman" w:cs="Times New Roman"/>
          <w:sz w:val="24"/>
          <w:szCs w:val="24"/>
        </w:rPr>
        <w:t>морковь, петух, медведь</w:t>
      </w:r>
    </w:p>
    <w:p w:rsidR="00AE3228" w:rsidRPr="00FA4278" w:rsidRDefault="00AE3228" w:rsidP="005D5122">
      <w:pPr>
        <w:spacing w:after="0" w:line="240" w:lineRule="auto"/>
        <w:jc w:val="both"/>
        <w:rPr>
          <w:rFonts w:ascii="Times New Roman" w:hAnsi="Times New Roman" w:cs="Times New Roman"/>
          <w:b/>
          <w:sz w:val="24"/>
          <w:szCs w:val="24"/>
        </w:rPr>
      </w:pPr>
      <w:r w:rsidRPr="00FA4278">
        <w:rPr>
          <w:rFonts w:ascii="Times New Roman" w:hAnsi="Times New Roman" w:cs="Times New Roman"/>
          <w:b/>
          <w:sz w:val="24"/>
          <w:szCs w:val="24"/>
          <w:lang w:val="en-US"/>
        </w:rPr>
        <w:t>C</w:t>
      </w:r>
      <w:r w:rsidRPr="00FA4278">
        <w:rPr>
          <w:rFonts w:ascii="Times New Roman" w:hAnsi="Times New Roman" w:cs="Times New Roman"/>
          <w:b/>
          <w:sz w:val="24"/>
          <w:szCs w:val="24"/>
        </w:rPr>
        <w:t>лово (11ч)</w:t>
      </w:r>
      <w:r w:rsidR="00260F60">
        <w:rPr>
          <w:rFonts w:ascii="Times New Roman" w:hAnsi="Times New Roman" w:cs="Times New Roman"/>
          <w:b/>
          <w:sz w:val="24"/>
          <w:szCs w:val="24"/>
        </w:rPr>
        <w:t xml:space="preserve"> </w:t>
      </w:r>
      <w:r w:rsidRPr="00FA4278">
        <w:rPr>
          <w:rFonts w:ascii="Times New Roman" w:hAnsi="Times New Roman" w:cs="Times New Roman"/>
          <w:b/>
          <w:sz w:val="24"/>
          <w:szCs w:val="24"/>
        </w:rPr>
        <w:t>Предмет и слово (2 ч)</w:t>
      </w:r>
    </w:p>
    <w:p w:rsidR="00AE3228" w:rsidRPr="00260F60" w:rsidRDefault="00AE3228" w:rsidP="005D5122">
      <w:pPr>
        <w:spacing w:after="0" w:line="240" w:lineRule="auto"/>
        <w:jc w:val="both"/>
        <w:rPr>
          <w:rFonts w:ascii="Times New Roman" w:hAnsi="Times New Roman" w:cs="Times New Roman"/>
          <w:sz w:val="24"/>
          <w:szCs w:val="24"/>
        </w:rPr>
      </w:pPr>
      <w:r w:rsidRPr="00FA4278">
        <w:rPr>
          <w:rFonts w:ascii="Times New Roman" w:hAnsi="Times New Roman" w:cs="Times New Roman"/>
          <w:sz w:val="24"/>
          <w:szCs w:val="24"/>
        </w:rPr>
        <w:t>Предметы окружающего мира и слова, их называющие.</w:t>
      </w:r>
      <w:r w:rsidR="00260F60">
        <w:rPr>
          <w:rFonts w:ascii="Times New Roman" w:hAnsi="Times New Roman" w:cs="Times New Roman"/>
          <w:sz w:val="24"/>
          <w:szCs w:val="24"/>
        </w:rPr>
        <w:t xml:space="preserve"> </w:t>
      </w:r>
      <w:r w:rsidRPr="00FA4278">
        <w:rPr>
          <w:rFonts w:ascii="Times New Roman" w:hAnsi="Times New Roman" w:cs="Times New Roman"/>
          <w:sz w:val="24"/>
          <w:szCs w:val="24"/>
        </w:rPr>
        <w:t>Слово — название предмета. Монологические высказывания учащихся по результатам наблюдений за фактами языка. Орфоэпически правильное произношение гласных и согласных звуков их сочетаний в слове. Словарные слова</w:t>
      </w:r>
      <w:r w:rsidRPr="00260F60">
        <w:rPr>
          <w:rFonts w:ascii="Times New Roman" w:hAnsi="Times New Roman" w:cs="Times New Roman"/>
          <w:sz w:val="24"/>
          <w:szCs w:val="24"/>
        </w:rPr>
        <w:t>: мальчик, девочка, лимон, ворона, сорока, заяц.</w:t>
      </w:r>
      <w:r w:rsidRPr="00260F60">
        <w:rPr>
          <w:rFonts w:ascii="Times New Roman" w:hAnsi="Times New Roman" w:cs="Times New Roman"/>
          <w:b/>
          <w:sz w:val="24"/>
          <w:szCs w:val="24"/>
        </w:rPr>
        <w:t xml:space="preserve"> </w:t>
      </w:r>
    </w:p>
    <w:p w:rsidR="00AE3228" w:rsidRPr="00260F60" w:rsidRDefault="00AE3228" w:rsidP="005D5122">
      <w:pPr>
        <w:spacing w:after="0" w:line="240" w:lineRule="auto"/>
        <w:jc w:val="both"/>
        <w:rPr>
          <w:rFonts w:ascii="Times New Roman" w:hAnsi="Times New Roman" w:cs="Times New Roman"/>
          <w:sz w:val="24"/>
          <w:szCs w:val="24"/>
        </w:rPr>
      </w:pPr>
      <w:r w:rsidRPr="00FA4278">
        <w:rPr>
          <w:rFonts w:ascii="Times New Roman" w:hAnsi="Times New Roman" w:cs="Times New Roman"/>
          <w:b/>
          <w:sz w:val="24"/>
          <w:szCs w:val="24"/>
        </w:rPr>
        <w:t xml:space="preserve">Действие и слово (2ч) </w:t>
      </w:r>
      <w:r w:rsidRPr="00FA4278">
        <w:rPr>
          <w:rFonts w:ascii="Times New Roman" w:hAnsi="Times New Roman" w:cs="Times New Roman"/>
          <w:sz w:val="24"/>
          <w:szCs w:val="24"/>
        </w:rPr>
        <w:t xml:space="preserve">Действие предмета (реальное, действительно существующее) и слово, которое называет это действие. Слово — название действия предмета. Монологические высказывания учащихся по результатам наблюдений за фактами языка. Составление предложений по рисункам. Словарное слово: </w:t>
      </w:r>
      <w:r w:rsidRPr="00260F60">
        <w:rPr>
          <w:rFonts w:ascii="Times New Roman" w:hAnsi="Times New Roman" w:cs="Times New Roman"/>
          <w:sz w:val="24"/>
          <w:szCs w:val="24"/>
        </w:rPr>
        <w:t>воробей.</w:t>
      </w:r>
    </w:p>
    <w:p w:rsidR="00AE3228" w:rsidRPr="00FA4278" w:rsidRDefault="00AE3228" w:rsidP="005D5122">
      <w:pPr>
        <w:spacing w:after="0" w:line="240" w:lineRule="auto"/>
        <w:jc w:val="both"/>
        <w:rPr>
          <w:rFonts w:ascii="Times New Roman" w:hAnsi="Times New Roman" w:cs="Times New Roman"/>
          <w:b/>
          <w:sz w:val="24"/>
          <w:szCs w:val="24"/>
        </w:rPr>
      </w:pPr>
      <w:r w:rsidRPr="00FA4278">
        <w:rPr>
          <w:rFonts w:ascii="Times New Roman" w:hAnsi="Times New Roman" w:cs="Times New Roman"/>
          <w:i/>
          <w:sz w:val="24"/>
          <w:szCs w:val="24"/>
        </w:rPr>
        <w:t xml:space="preserve"> </w:t>
      </w:r>
      <w:r w:rsidRPr="00FA4278">
        <w:rPr>
          <w:rFonts w:ascii="Times New Roman" w:hAnsi="Times New Roman" w:cs="Times New Roman"/>
          <w:b/>
          <w:sz w:val="24"/>
          <w:szCs w:val="24"/>
        </w:rPr>
        <w:t>Признак и слово (2 ч)</w:t>
      </w:r>
    </w:p>
    <w:p w:rsidR="00AE3228" w:rsidRPr="00FA4278" w:rsidRDefault="00AE3228" w:rsidP="005D5122">
      <w:pPr>
        <w:spacing w:after="0" w:line="240" w:lineRule="auto"/>
        <w:jc w:val="both"/>
        <w:rPr>
          <w:rFonts w:ascii="Times New Roman" w:hAnsi="Times New Roman" w:cs="Times New Roman"/>
          <w:b/>
          <w:sz w:val="24"/>
          <w:szCs w:val="24"/>
        </w:rPr>
      </w:pPr>
      <w:r w:rsidRPr="00FA4278">
        <w:rPr>
          <w:rFonts w:ascii="Times New Roman" w:hAnsi="Times New Roman" w:cs="Times New Roman"/>
          <w:sz w:val="24"/>
          <w:szCs w:val="24"/>
        </w:rPr>
        <w:t>Признак предмета (реальный, действительно существующий) и слово, которое называет этот признак.</w:t>
      </w:r>
    </w:p>
    <w:p w:rsidR="00AE3228" w:rsidRPr="00FA4278" w:rsidRDefault="00AE3228" w:rsidP="005D5122">
      <w:pPr>
        <w:spacing w:after="0" w:line="240" w:lineRule="auto"/>
        <w:jc w:val="both"/>
        <w:rPr>
          <w:rFonts w:ascii="Times New Roman" w:hAnsi="Times New Roman" w:cs="Times New Roman"/>
          <w:sz w:val="24"/>
          <w:szCs w:val="24"/>
        </w:rPr>
      </w:pPr>
      <w:r w:rsidRPr="00FA4278">
        <w:rPr>
          <w:rFonts w:ascii="Times New Roman" w:hAnsi="Times New Roman" w:cs="Times New Roman"/>
          <w:sz w:val="24"/>
          <w:szCs w:val="24"/>
        </w:rPr>
        <w:t xml:space="preserve">Слово-называние признака предмета. Монологические высказывания учащихся по результатам наблюдений за фактами языка. Работа с текстом. Словарное слово: </w:t>
      </w:r>
      <w:r w:rsidRPr="00260F60">
        <w:rPr>
          <w:rFonts w:ascii="Times New Roman" w:hAnsi="Times New Roman" w:cs="Times New Roman"/>
          <w:sz w:val="24"/>
          <w:szCs w:val="24"/>
        </w:rPr>
        <w:t>арбуз.</w:t>
      </w:r>
      <w:r w:rsidRPr="00FA4278">
        <w:rPr>
          <w:rFonts w:ascii="Times New Roman" w:hAnsi="Times New Roman" w:cs="Times New Roman"/>
          <w:sz w:val="24"/>
          <w:szCs w:val="24"/>
        </w:rPr>
        <w:t xml:space="preserve"> </w:t>
      </w:r>
    </w:p>
    <w:p w:rsidR="00AE3228" w:rsidRPr="00FA4278" w:rsidRDefault="00AE3228" w:rsidP="005D5122">
      <w:pPr>
        <w:spacing w:after="0" w:line="240" w:lineRule="auto"/>
        <w:jc w:val="both"/>
        <w:rPr>
          <w:rFonts w:ascii="Times New Roman" w:hAnsi="Times New Roman" w:cs="Times New Roman"/>
          <w:sz w:val="24"/>
          <w:szCs w:val="24"/>
        </w:rPr>
      </w:pPr>
      <w:r w:rsidRPr="00FA4278">
        <w:rPr>
          <w:rFonts w:ascii="Times New Roman" w:hAnsi="Times New Roman" w:cs="Times New Roman"/>
          <w:b/>
          <w:sz w:val="24"/>
          <w:szCs w:val="24"/>
        </w:rPr>
        <w:t>Слово — имя собственное (5 ч)</w:t>
      </w:r>
      <w:r w:rsidRPr="00FA4278">
        <w:rPr>
          <w:rFonts w:ascii="Times New Roman" w:hAnsi="Times New Roman" w:cs="Times New Roman"/>
          <w:sz w:val="24"/>
          <w:szCs w:val="24"/>
        </w:rPr>
        <w:t>Имена собственные: имена, отчества, фамилии людей, клички животных. Имена собственные: названия городов, сел, деревень, озер, морей. Правописание имён собственных.</w:t>
      </w:r>
    </w:p>
    <w:p w:rsidR="00AE3228" w:rsidRPr="00260F60" w:rsidRDefault="00AE3228" w:rsidP="005D5122">
      <w:pPr>
        <w:spacing w:after="0" w:line="240" w:lineRule="auto"/>
        <w:jc w:val="both"/>
        <w:rPr>
          <w:rFonts w:ascii="Times New Roman" w:hAnsi="Times New Roman" w:cs="Times New Roman"/>
          <w:sz w:val="24"/>
          <w:szCs w:val="24"/>
        </w:rPr>
      </w:pPr>
      <w:r w:rsidRPr="00FA4278">
        <w:rPr>
          <w:rFonts w:ascii="Times New Roman" w:hAnsi="Times New Roman" w:cs="Times New Roman"/>
          <w:sz w:val="24"/>
          <w:szCs w:val="24"/>
        </w:rPr>
        <w:t>Словарные слова</w:t>
      </w:r>
      <w:r w:rsidRPr="00260F60">
        <w:rPr>
          <w:rFonts w:ascii="Times New Roman" w:hAnsi="Times New Roman" w:cs="Times New Roman"/>
          <w:sz w:val="24"/>
          <w:szCs w:val="24"/>
        </w:rPr>
        <w:t xml:space="preserve">: Россия, Москва </w:t>
      </w:r>
    </w:p>
    <w:p w:rsidR="00AE3228" w:rsidRPr="00FA4278" w:rsidRDefault="00AE3228" w:rsidP="005D5122">
      <w:pPr>
        <w:spacing w:after="0" w:line="240" w:lineRule="auto"/>
        <w:jc w:val="both"/>
        <w:rPr>
          <w:rFonts w:ascii="Times New Roman" w:hAnsi="Times New Roman" w:cs="Times New Roman"/>
          <w:sz w:val="24"/>
          <w:szCs w:val="24"/>
        </w:rPr>
      </w:pPr>
      <w:r w:rsidRPr="00FA4278">
        <w:rPr>
          <w:rFonts w:ascii="Times New Roman" w:hAnsi="Times New Roman" w:cs="Times New Roman"/>
          <w:b/>
          <w:sz w:val="24"/>
          <w:szCs w:val="24"/>
        </w:rPr>
        <w:t>Звуки речи (1 ч)</w:t>
      </w:r>
      <w:r w:rsidRPr="00FA4278">
        <w:rPr>
          <w:rFonts w:ascii="Times New Roman" w:hAnsi="Times New Roman" w:cs="Times New Roman"/>
          <w:sz w:val="24"/>
          <w:szCs w:val="24"/>
        </w:rPr>
        <w:t xml:space="preserve">Слово звучащее и слово написанное.Сравнение и различение слова звучащего и слова написанного.Звуки и буквы, их обозначающие.Смыслоразличительная роль звуков (букв) в слове. Развитие речевого слуха детей. Обогащение словарного состава речи учащихся </w:t>
      </w:r>
      <w:r w:rsidRPr="00FA4278">
        <w:rPr>
          <w:rFonts w:ascii="Times New Roman" w:hAnsi="Times New Roman" w:cs="Times New Roman"/>
          <w:b/>
          <w:sz w:val="24"/>
          <w:szCs w:val="24"/>
        </w:rPr>
        <w:t xml:space="preserve">Гласные звуки (1 ч) </w:t>
      </w:r>
      <w:r w:rsidRPr="00FA4278">
        <w:rPr>
          <w:rFonts w:ascii="Times New Roman" w:hAnsi="Times New Roman" w:cs="Times New Roman"/>
          <w:sz w:val="24"/>
          <w:szCs w:val="24"/>
        </w:rPr>
        <w:t xml:space="preserve">Особенности гласных звуков.  Произнесение гласных звуков. Буквы основных гласных звуков: </w:t>
      </w:r>
      <w:r w:rsidRPr="00FA4278">
        <w:rPr>
          <w:rFonts w:ascii="Times New Roman" w:hAnsi="Times New Roman" w:cs="Times New Roman"/>
          <w:b/>
          <w:sz w:val="24"/>
          <w:szCs w:val="24"/>
        </w:rPr>
        <w:t xml:space="preserve">а, о, у, ы, э, и. </w:t>
      </w:r>
      <w:r w:rsidRPr="00FA4278">
        <w:rPr>
          <w:rFonts w:ascii="Times New Roman" w:hAnsi="Times New Roman" w:cs="Times New Roman"/>
          <w:sz w:val="24"/>
          <w:szCs w:val="24"/>
        </w:rPr>
        <w:t xml:space="preserve">Запись звуков при помощи специального знака [ ].Монологические высказывания учащихся по результатам наблюдений за фактами языка.  </w:t>
      </w:r>
    </w:p>
    <w:p w:rsidR="00AE3228" w:rsidRPr="00FA4278" w:rsidRDefault="00AE3228" w:rsidP="005D5122">
      <w:pPr>
        <w:spacing w:after="0" w:line="240" w:lineRule="auto"/>
        <w:jc w:val="both"/>
        <w:rPr>
          <w:rFonts w:ascii="Times New Roman" w:hAnsi="Times New Roman" w:cs="Times New Roman"/>
          <w:b/>
          <w:sz w:val="24"/>
          <w:szCs w:val="24"/>
        </w:rPr>
      </w:pPr>
      <w:r w:rsidRPr="00FA4278">
        <w:rPr>
          <w:rFonts w:ascii="Times New Roman" w:hAnsi="Times New Roman" w:cs="Times New Roman"/>
          <w:b/>
          <w:sz w:val="24"/>
          <w:szCs w:val="24"/>
        </w:rPr>
        <w:t>Звонкие и глухие согласные звуки (1 ч)</w:t>
      </w:r>
      <w:r w:rsidRPr="00FA4278">
        <w:rPr>
          <w:rFonts w:ascii="Times New Roman" w:hAnsi="Times New Roman" w:cs="Times New Roman"/>
          <w:sz w:val="24"/>
          <w:szCs w:val="24"/>
        </w:rPr>
        <w:t xml:space="preserve">Особенности произношения согласных звуков. Звонкие согласные звуки. Глухие  согласные звуки. Буквы, обозначающие согласные звуки. </w:t>
      </w:r>
      <w:r w:rsidRPr="00FA4278">
        <w:rPr>
          <w:rFonts w:ascii="Times New Roman" w:hAnsi="Times New Roman" w:cs="Times New Roman"/>
          <w:b/>
          <w:sz w:val="24"/>
          <w:szCs w:val="24"/>
        </w:rPr>
        <w:t xml:space="preserve">Звук [й’] и буква </w:t>
      </w:r>
      <w:r w:rsidRPr="00FA4278">
        <w:rPr>
          <w:rFonts w:ascii="Times New Roman" w:hAnsi="Times New Roman" w:cs="Times New Roman"/>
          <w:b/>
          <w:i/>
          <w:sz w:val="24"/>
          <w:szCs w:val="24"/>
        </w:rPr>
        <w:t>й</w:t>
      </w:r>
      <w:r w:rsidRPr="00FA4278">
        <w:rPr>
          <w:rFonts w:ascii="Times New Roman" w:hAnsi="Times New Roman" w:cs="Times New Roman"/>
          <w:b/>
          <w:sz w:val="24"/>
          <w:szCs w:val="24"/>
        </w:rPr>
        <w:t xml:space="preserve">  (1 ч) </w:t>
      </w:r>
      <w:r w:rsidRPr="00FA4278">
        <w:rPr>
          <w:rFonts w:ascii="Times New Roman" w:hAnsi="Times New Roman" w:cs="Times New Roman"/>
          <w:sz w:val="24"/>
          <w:szCs w:val="24"/>
        </w:rPr>
        <w:t>Особенности согласного звука [й’].Обогащение словарного состава речи учащихся.Образные слова и выражения</w:t>
      </w:r>
      <w:r w:rsidRPr="00FA4278">
        <w:rPr>
          <w:rFonts w:ascii="Times New Roman" w:hAnsi="Times New Roman" w:cs="Times New Roman"/>
          <w:b/>
          <w:sz w:val="24"/>
          <w:szCs w:val="24"/>
        </w:rPr>
        <w:t xml:space="preserve"> </w:t>
      </w:r>
    </w:p>
    <w:p w:rsidR="00260F60" w:rsidRDefault="00AE3228" w:rsidP="005D5122">
      <w:pPr>
        <w:spacing w:after="0" w:line="240" w:lineRule="auto"/>
        <w:jc w:val="both"/>
        <w:rPr>
          <w:rFonts w:ascii="Times New Roman" w:hAnsi="Times New Roman" w:cs="Times New Roman"/>
          <w:b/>
          <w:sz w:val="24"/>
          <w:szCs w:val="24"/>
        </w:rPr>
      </w:pPr>
      <w:r w:rsidRPr="00FA4278">
        <w:rPr>
          <w:rFonts w:ascii="Times New Roman" w:hAnsi="Times New Roman" w:cs="Times New Roman"/>
          <w:b/>
          <w:sz w:val="24"/>
          <w:szCs w:val="24"/>
        </w:rPr>
        <w:t>Мягкие и твёрдые согласные звуки. Обозначение мягкости согласных звуков на письме</w:t>
      </w:r>
      <w:r w:rsidR="00260F60">
        <w:rPr>
          <w:rFonts w:ascii="Times New Roman" w:hAnsi="Times New Roman" w:cs="Times New Roman"/>
          <w:b/>
          <w:sz w:val="24"/>
          <w:szCs w:val="24"/>
        </w:rPr>
        <w:t xml:space="preserve"> (4ч).</w:t>
      </w:r>
      <w:r w:rsidRPr="00FA4278">
        <w:rPr>
          <w:rFonts w:ascii="Times New Roman" w:hAnsi="Times New Roman" w:cs="Times New Roman"/>
          <w:b/>
          <w:sz w:val="24"/>
          <w:szCs w:val="24"/>
        </w:rPr>
        <w:t xml:space="preserve">                  </w:t>
      </w:r>
    </w:p>
    <w:p w:rsidR="00AE3228" w:rsidRPr="00FA4278" w:rsidRDefault="00AE3228" w:rsidP="005D5122">
      <w:pPr>
        <w:spacing w:after="0" w:line="240" w:lineRule="auto"/>
        <w:jc w:val="both"/>
        <w:rPr>
          <w:rFonts w:ascii="Times New Roman" w:hAnsi="Times New Roman" w:cs="Times New Roman"/>
          <w:sz w:val="24"/>
          <w:szCs w:val="24"/>
        </w:rPr>
      </w:pPr>
      <w:r w:rsidRPr="00FA4278">
        <w:rPr>
          <w:rFonts w:ascii="Times New Roman" w:hAnsi="Times New Roman" w:cs="Times New Roman"/>
          <w:sz w:val="24"/>
          <w:szCs w:val="24"/>
        </w:rPr>
        <w:t>Согласные парные по твёрдости-мягкости (без терминологии).Только твёрдые согласные звуки: [ж], [ш], [ц].Только мягкие согласные звуки: [ч’], [щ’], [й’].Произнесение в слове согласных перед звуком [и].Обозначение мягкости согласных на письме с помощью мягкого знака (</w:t>
      </w:r>
      <w:r w:rsidRPr="00FA4278">
        <w:rPr>
          <w:rFonts w:ascii="Times New Roman" w:hAnsi="Times New Roman" w:cs="Times New Roman"/>
          <w:b/>
          <w:sz w:val="24"/>
          <w:szCs w:val="24"/>
        </w:rPr>
        <w:t>ь</w:t>
      </w:r>
      <w:r w:rsidRPr="00FA4278">
        <w:rPr>
          <w:rFonts w:ascii="Times New Roman" w:hAnsi="Times New Roman" w:cs="Times New Roman"/>
          <w:sz w:val="24"/>
          <w:szCs w:val="24"/>
        </w:rPr>
        <w:t xml:space="preserve">) и букв </w:t>
      </w:r>
      <w:r w:rsidRPr="00FA4278">
        <w:rPr>
          <w:rFonts w:ascii="Times New Roman" w:hAnsi="Times New Roman" w:cs="Times New Roman"/>
          <w:i/>
          <w:sz w:val="24"/>
          <w:szCs w:val="24"/>
        </w:rPr>
        <w:t>е, ё, ю, я</w:t>
      </w:r>
      <w:r w:rsidRPr="00FA4278">
        <w:rPr>
          <w:rFonts w:ascii="Times New Roman" w:hAnsi="Times New Roman" w:cs="Times New Roman"/>
          <w:sz w:val="24"/>
          <w:szCs w:val="24"/>
        </w:rPr>
        <w:t xml:space="preserve">.  Развитие речевого слуха детей.   Монологические высказывания учащихся по результатам наблюдений за фактами языка </w:t>
      </w:r>
    </w:p>
    <w:p w:rsidR="00AE3228" w:rsidRPr="00FA4278" w:rsidRDefault="00AE3228" w:rsidP="005D5122">
      <w:pPr>
        <w:spacing w:after="0" w:line="240" w:lineRule="auto"/>
        <w:jc w:val="both"/>
        <w:rPr>
          <w:rFonts w:ascii="Times New Roman" w:hAnsi="Times New Roman" w:cs="Times New Roman"/>
          <w:sz w:val="24"/>
          <w:szCs w:val="24"/>
        </w:rPr>
      </w:pPr>
      <w:r w:rsidRPr="00FA4278">
        <w:rPr>
          <w:rFonts w:ascii="Times New Roman" w:hAnsi="Times New Roman" w:cs="Times New Roman"/>
          <w:b/>
          <w:sz w:val="24"/>
          <w:szCs w:val="24"/>
        </w:rPr>
        <w:lastRenderedPageBreak/>
        <w:t xml:space="preserve">Буквы </w:t>
      </w:r>
      <w:r w:rsidRPr="00FA4278">
        <w:rPr>
          <w:rFonts w:ascii="Times New Roman" w:hAnsi="Times New Roman" w:cs="Times New Roman"/>
          <w:b/>
          <w:i/>
          <w:sz w:val="24"/>
          <w:szCs w:val="24"/>
        </w:rPr>
        <w:t>е, ё, ю, я</w:t>
      </w:r>
      <w:r w:rsidRPr="00FA4278">
        <w:rPr>
          <w:rFonts w:ascii="Times New Roman" w:hAnsi="Times New Roman" w:cs="Times New Roman"/>
          <w:b/>
          <w:sz w:val="24"/>
          <w:szCs w:val="24"/>
        </w:rPr>
        <w:t xml:space="preserve"> в начале слова (1 ч)</w:t>
      </w:r>
      <w:r w:rsidR="00260F60">
        <w:rPr>
          <w:rFonts w:ascii="Times New Roman" w:hAnsi="Times New Roman" w:cs="Times New Roman"/>
          <w:b/>
          <w:sz w:val="24"/>
          <w:szCs w:val="24"/>
        </w:rPr>
        <w:t xml:space="preserve"> </w:t>
      </w:r>
      <w:r w:rsidRPr="00FA4278">
        <w:rPr>
          <w:rFonts w:ascii="Times New Roman" w:hAnsi="Times New Roman" w:cs="Times New Roman"/>
          <w:sz w:val="24"/>
          <w:szCs w:val="24"/>
        </w:rPr>
        <w:t xml:space="preserve">Количество гласных звуков и букв, их обозначающих. Гласные звуки: [а], [о], [у], [ы], [и], [э]. Гласные буквы: </w:t>
      </w:r>
      <w:r w:rsidRPr="00FA4278">
        <w:rPr>
          <w:rFonts w:ascii="Times New Roman" w:hAnsi="Times New Roman" w:cs="Times New Roman"/>
          <w:b/>
          <w:sz w:val="24"/>
          <w:szCs w:val="24"/>
        </w:rPr>
        <w:t xml:space="preserve">а, о, у, ы, и, э, е, я, ё, ю.   </w:t>
      </w:r>
      <w:r w:rsidRPr="00FA4278">
        <w:rPr>
          <w:rFonts w:ascii="Times New Roman" w:hAnsi="Times New Roman" w:cs="Times New Roman"/>
          <w:sz w:val="24"/>
          <w:szCs w:val="24"/>
        </w:rPr>
        <w:t xml:space="preserve">Обозначение буквами </w:t>
      </w:r>
      <w:r w:rsidRPr="00FA4278">
        <w:rPr>
          <w:rFonts w:ascii="Times New Roman" w:hAnsi="Times New Roman" w:cs="Times New Roman"/>
          <w:i/>
          <w:sz w:val="24"/>
          <w:szCs w:val="24"/>
        </w:rPr>
        <w:t>е, ё, ю, я</w:t>
      </w:r>
      <w:r w:rsidRPr="00FA4278">
        <w:rPr>
          <w:rFonts w:ascii="Times New Roman" w:hAnsi="Times New Roman" w:cs="Times New Roman"/>
          <w:sz w:val="24"/>
          <w:szCs w:val="24"/>
        </w:rPr>
        <w:t xml:space="preserve"> двух звуков.   Развитие речевого слуха. Монологические высказывания учащихся по результатам наблюдений за фактами языка. Работа с текстом.    </w:t>
      </w:r>
    </w:p>
    <w:p w:rsidR="00AE3228" w:rsidRPr="00FA4278" w:rsidRDefault="00AE3228" w:rsidP="005D5122">
      <w:pPr>
        <w:spacing w:after="0" w:line="240" w:lineRule="auto"/>
        <w:jc w:val="both"/>
        <w:rPr>
          <w:rFonts w:ascii="Times New Roman" w:hAnsi="Times New Roman" w:cs="Times New Roman"/>
          <w:sz w:val="24"/>
          <w:szCs w:val="24"/>
        </w:rPr>
      </w:pPr>
      <w:r w:rsidRPr="00FA4278">
        <w:rPr>
          <w:rFonts w:ascii="Times New Roman" w:hAnsi="Times New Roman" w:cs="Times New Roman"/>
          <w:b/>
          <w:sz w:val="24"/>
          <w:szCs w:val="24"/>
        </w:rPr>
        <w:t xml:space="preserve">Сколько звуков и сколько букв в слове (1 ч) </w:t>
      </w:r>
      <w:r w:rsidRPr="00FA4278">
        <w:rPr>
          <w:rFonts w:ascii="Times New Roman" w:hAnsi="Times New Roman" w:cs="Times New Roman"/>
          <w:sz w:val="24"/>
          <w:szCs w:val="24"/>
        </w:rPr>
        <w:t xml:space="preserve">Количество звуков и букв в словах с </w:t>
      </w:r>
      <w:r w:rsidRPr="00FA4278">
        <w:rPr>
          <w:rFonts w:ascii="Times New Roman" w:hAnsi="Times New Roman" w:cs="Times New Roman"/>
          <w:b/>
          <w:sz w:val="24"/>
          <w:szCs w:val="24"/>
        </w:rPr>
        <w:t>е, ё, ю, я</w:t>
      </w:r>
      <w:r w:rsidRPr="00FA4278">
        <w:rPr>
          <w:rFonts w:ascii="Times New Roman" w:hAnsi="Times New Roman" w:cs="Times New Roman"/>
          <w:sz w:val="24"/>
          <w:szCs w:val="24"/>
        </w:rPr>
        <w:t xml:space="preserve"> и мягким знаком (</w:t>
      </w:r>
      <w:r w:rsidRPr="00FA4278">
        <w:rPr>
          <w:rFonts w:ascii="Times New Roman" w:hAnsi="Times New Roman" w:cs="Times New Roman"/>
          <w:b/>
          <w:sz w:val="24"/>
          <w:szCs w:val="24"/>
        </w:rPr>
        <w:t>ь</w:t>
      </w:r>
      <w:r w:rsidRPr="00FA4278">
        <w:rPr>
          <w:rFonts w:ascii="Times New Roman" w:hAnsi="Times New Roman" w:cs="Times New Roman"/>
          <w:sz w:val="24"/>
          <w:szCs w:val="24"/>
        </w:rPr>
        <w:t>)</w:t>
      </w:r>
    </w:p>
    <w:p w:rsidR="00AE3228" w:rsidRPr="00FA4278" w:rsidRDefault="00AE3228" w:rsidP="005D5122">
      <w:pPr>
        <w:spacing w:after="0" w:line="240" w:lineRule="auto"/>
        <w:jc w:val="both"/>
        <w:rPr>
          <w:rFonts w:ascii="Times New Roman" w:hAnsi="Times New Roman" w:cs="Times New Roman"/>
          <w:i/>
          <w:sz w:val="24"/>
          <w:szCs w:val="24"/>
        </w:rPr>
      </w:pPr>
      <w:r w:rsidRPr="00FA4278">
        <w:rPr>
          <w:rFonts w:ascii="Times New Roman" w:hAnsi="Times New Roman" w:cs="Times New Roman"/>
          <w:b/>
          <w:sz w:val="24"/>
          <w:szCs w:val="24"/>
        </w:rPr>
        <w:t xml:space="preserve">Произношение и написание слов с сочетаниями </w:t>
      </w:r>
      <w:r w:rsidRPr="00FA4278">
        <w:rPr>
          <w:rFonts w:ascii="Times New Roman" w:hAnsi="Times New Roman" w:cs="Times New Roman"/>
          <w:b/>
          <w:i/>
          <w:sz w:val="24"/>
          <w:szCs w:val="24"/>
        </w:rPr>
        <w:t xml:space="preserve">жи—ши, ча—ща, чу—щу                                         </w:t>
      </w:r>
      <w:r w:rsidRPr="00FA4278">
        <w:rPr>
          <w:rFonts w:ascii="Times New Roman" w:hAnsi="Times New Roman" w:cs="Times New Roman"/>
          <w:b/>
          <w:sz w:val="24"/>
          <w:szCs w:val="24"/>
        </w:rPr>
        <w:t xml:space="preserve"> (3 ч) </w:t>
      </w:r>
      <w:r w:rsidRPr="00FA4278">
        <w:rPr>
          <w:rFonts w:ascii="Times New Roman" w:hAnsi="Times New Roman" w:cs="Times New Roman"/>
          <w:sz w:val="24"/>
          <w:szCs w:val="24"/>
        </w:rPr>
        <w:t xml:space="preserve">Правописание слов с сочетаниями </w:t>
      </w:r>
      <w:r w:rsidRPr="00FA4278">
        <w:rPr>
          <w:rFonts w:ascii="Times New Roman" w:hAnsi="Times New Roman" w:cs="Times New Roman"/>
          <w:b/>
          <w:sz w:val="24"/>
          <w:szCs w:val="24"/>
        </w:rPr>
        <w:t xml:space="preserve">жи—ши, ча—ща, чу—щу.    </w:t>
      </w:r>
      <w:r w:rsidRPr="00FA4278">
        <w:rPr>
          <w:rFonts w:ascii="Times New Roman" w:hAnsi="Times New Roman" w:cs="Times New Roman"/>
          <w:sz w:val="24"/>
          <w:szCs w:val="24"/>
        </w:rPr>
        <w:t xml:space="preserve">Развитие речевого слуха. Словарное слово: </w:t>
      </w:r>
      <w:r w:rsidRPr="00FA4278">
        <w:rPr>
          <w:rFonts w:ascii="Times New Roman" w:hAnsi="Times New Roman" w:cs="Times New Roman"/>
          <w:i/>
          <w:sz w:val="24"/>
          <w:szCs w:val="24"/>
        </w:rPr>
        <w:t xml:space="preserve">карандаш </w:t>
      </w:r>
    </w:p>
    <w:p w:rsidR="00AE3228" w:rsidRPr="00FA4278" w:rsidRDefault="00AE3228" w:rsidP="005D5122">
      <w:pPr>
        <w:spacing w:after="0" w:line="240" w:lineRule="auto"/>
        <w:jc w:val="both"/>
        <w:rPr>
          <w:rFonts w:ascii="Times New Roman" w:hAnsi="Times New Roman" w:cs="Times New Roman"/>
          <w:i/>
          <w:sz w:val="24"/>
          <w:szCs w:val="24"/>
        </w:rPr>
      </w:pPr>
      <w:r w:rsidRPr="00FA4278">
        <w:rPr>
          <w:rFonts w:ascii="Times New Roman" w:hAnsi="Times New Roman" w:cs="Times New Roman"/>
          <w:b/>
          <w:sz w:val="24"/>
          <w:szCs w:val="24"/>
        </w:rPr>
        <w:t xml:space="preserve">Деление слов на слоги (2 ч) </w:t>
      </w:r>
      <w:r w:rsidRPr="00FA4278">
        <w:rPr>
          <w:rFonts w:ascii="Times New Roman" w:hAnsi="Times New Roman" w:cs="Times New Roman"/>
          <w:sz w:val="24"/>
          <w:szCs w:val="24"/>
        </w:rPr>
        <w:t xml:space="preserve">Слогообразующая роль гласных.   Количество гласных и количество слогов в слове. Слова односложные, двусложные, трёхсложные. Развитие речевого слуха детей. Монологические высказывания учащихся по результатам наблюдений за фактами языка. Словарные слова: </w:t>
      </w:r>
      <w:r w:rsidRPr="00FA4278">
        <w:rPr>
          <w:rFonts w:ascii="Times New Roman" w:hAnsi="Times New Roman" w:cs="Times New Roman"/>
          <w:i/>
          <w:sz w:val="24"/>
          <w:szCs w:val="24"/>
        </w:rPr>
        <w:t xml:space="preserve">собака, посуда. </w:t>
      </w:r>
    </w:p>
    <w:p w:rsidR="00AE3228" w:rsidRPr="00FA4278" w:rsidRDefault="00AE3228" w:rsidP="005D5122">
      <w:pPr>
        <w:spacing w:after="0" w:line="240" w:lineRule="auto"/>
        <w:jc w:val="both"/>
        <w:rPr>
          <w:rFonts w:ascii="Times New Roman" w:hAnsi="Times New Roman" w:cs="Times New Roman"/>
          <w:b/>
          <w:sz w:val="24"/>
          <w:szCs w:val="24"/>
        </w:rPr>
      </w:pPr>
      <w:r w:rsidRPr="00FA4278">
        <w:rPr>
          <w:rFonts w:ascii="Times New Roman" w:hAnsi="Times New Roman" w:cs="Times New Roman"/>
          <w:b/>
          <w:sz w:val="24"/>
          <w:szCs w:val="24"/>
        </w:rPr>
        <w:t xml:space="preserve">Перенос слов (3 ч) </w:t>
      </w:r>
      <w:r w:rsidRPr="00FA4278">
        <w:rPr>
          <w:rFonts w:ascii="Times New Roman" w:hAnsi="Times New Roman" w:cs="Times New Roman"/>
          <w:sz w:val="24"/>
          <w:szCs w:val="24"/>
        </w:rPr>
        <w:t>Деление слов на слоги и для переноса.  Деление слов на слоги с мягким знаком (</w:t>
      </w:r>
      <w:r w:rsidRPr="00FA4278">
        <w:rPr>
          <w:rFonts w:ascii="Times New Roman" w:hAnsi="Times New Roman" w:cs="Times New Roman"/>
          <w:b/>
          <w:sz w:val="24"/>
          <w:szCs w:val="24"/>
        </w:rPr>
        <w:t>ь</w:t>
      </w:r>
      <w:r w:rsidRPr="00FA4278">
        <w:rPr>
          <w:rFonts w:ascii="Times New Roman" w:hAnsi="Times New Roman" w:cs="Times New Roman"/>
          <w:sz w:val="24"/>
          <w:szCs w:val="24"/>
        </w:rPr>
        <w:t xml:space="preserve">) и буквой </w:t>
      </w:r>
      <w:r w:rsidRPr="00FA4278">
        <w:rPr>
          <w:rFonts w:ascii="Times New Roman" w:hAnsi="Times New Roman" w:cs="Times New Roman"/>
          <w:b/>
          <w:sz w:val="24"/>
          <w:szCs w:val="24"/>
        </w:rPr>
        <w:t>й</w:t>
      </w:r>
      <w:r w:rsidRPr="00FA4278">
        <w:rPr>
          <w:rFonts w:ascii="Times New Roman" w:hAnsi="Times New Roman" w:cs="Times New Roman"/>
          <w:sz w:val="24"/>
          <w:szCs w:val="24"/>
        </w:rPr>
        <w:t xml:space="preserve"> в середине слова.   Чёткое и правильное произношение звуков и сочетание звуков в слове.  Монологические высказывания учащихся по результатам наблюдений за фактами языка.</w:t>
      </w:r>
      <w:r w:rsidRPr="00FA4278">
        <w:rPr>
          <w:rFonts w:ascii="Times New Roman" w:hAnsi="Times New Roman" w:cs="Times New Roman"/>
          <w:b/>
          <w:sz w:val="24"/>
          <w:szCs w:val="24"/>
        </w:rPr>
        <w:t xml:space="preserve"> </w:t>
      </w:r>
    </w:p>
    <w:p w:rsidR="00AE3228" w:rsidRPr="00FA4278" w:rsidRDefault="00AE3228" w:rsidP="005D5122">
      <w:pPr>
        <w:spacing w:after="0" w:line="240" w:lineRule="auto"/>
        <w:jc w:val="both"/>
        <w:rPr>
          <w:rFonts w:ascii="Times New Roman" w:hAnsi="Times New Roman" w:cs="Times New Roman"/>
          <w:sz w:val="24"/>
          <w:szCs w:val="24"/>
        </w:rPr>
      </w:pPr>
      <w:r w:rsidRPr="00FA4278">
        <w:rPr>
          <w:rFonts w:ascii="Times New Roman" w:hAnsi="Times New Roman" w:cs="Times New Roman"/>
          <w:b/>
          <w:sz w:val="24"/>
          <w:szCs w:val="24"/>
        </w:rPr>
        <w:t xml:space="preserve">Ударение  Произношение и обозначение на письме ударных и безударных гласных звуков (3 ч) </w:t>
      </w:r>
      <w:r w:rsidRPr="00FA4278">
        <w:rPr>
          <w:rFonts w:ascii="Times New Roman" w:hAnsi="Times New Roman" w:cs="Times New Roman"/>
          <w:sz w:val="24"/>
          <w:szCs w:val="24"/>
        </w:rPr>
        <w:t xml:space="preserve">Ударные и безударные гласные звуки (слоги) в слове. Место ударного гласного звука (слога) в слове. Подвижность ударного гласного звука (слога) в слове. Ударение и смысл слова. Развитие речевого слуха детей. Монологические высказывания учащихся по результатам наблюдений за фактами языка </w:t>
      </w:r>
    </w:p>
    <w:p w:rsidR="00AE3228" w:rsidRPr="00FA4278" w:rsidRDefault="00AE3228" w:rsidP="005D5122">
      <w:pPr>
        <w:spacing w:after="0" w:line="240" w:lineRule="auto"/>
        <w:jc w:val="both"/>
        <w:rPr>
          <w:rFonts w:ascii="Times New Roman" w:hAnsi="Times New Roman" w:cs="Times New Roman"/>
          <w:i/>
          <w:sz w:val="24"/>
          <w:szCs w:val="24"/>
        </w:rPr>
      </w:pPr>
      <w:r w:rsidRPr="00FA4278">
        <w:rPr>
          <w:rFonts w:ascii="Times New Roman" w:hAnsi="Times New Roman" w:cs="Times New Roman"/>
          <w:b/>
          <w:sz w:val="24"/>
          <w:szCs w:val="24"/>
        </w:rPr>
        <w:t xml:space="preserve">Парные и непарные согласные звуки. Их произношение и обозначение на письме (6 ч)  </w:t>
      </w:r>
      <w:r w:rsidRPr="00FA4278">
        <w:rPr>
          <w:rFonts w:ascii="Times New Roman" w:hAnsi="Times New Roman" w:cs="Times New Roman"/>
          <w:sz w:val="24"/>
          <w:szCs w:val="24"/>
        </w:rPr>
        <w:t>Согласные звуки, парные и непарные по звонкости и глухости (без терминологии).Особенности их произношения.    Непарные согласные звуки. Произношение и обозначение на письме парных и непарных согласных звуков. Развитие речевого слуха детей. Монологические высказывания учащихся по результатам наблюдений за фактами языковым предложением.</w:t>
      </w:r>
    </w:p>
    <w:p w:rsidR="00AE3228" w:rsidRPr="00FA4278" w:rsidRDefault="00AE3228" w:rsidP="005D5122">
      <w:pPr>
        <w:spacing w:after="0" w:line="240" w:lineRule="auto"/>
        <w:rPr>
          <w:rFonts w:ascii="Times New Roman" w:hAnsi="Times New Roman" w:cs="Times New Roman"/>
          <w:sz w:val="24"/>
          <w:szCs w:val="24"/>
        </w:rPr>
      </w:pPr>
      <w:r w:rsidRPr="00FA4278">
        <w:rPr>
          <w:rFonts w:ascii="Times New Roman" w:hAnsi="Times New Roman" w:cs="Times New Roman"/>
          <w:sz w:val="24"/>
          <w:szCs w:val="24"/>
        </w:rPr>
        <w:t>Чёткое и правильное произношение звуков в слове и сочетаний звуков в слове</w:t>
      </w:r>
    </w:p>
    <w:p w:rsidR="00AE3228" w:rsidRPr="00FA4278" w:rsidRDefault="00AE3228" w:rsidP="005D5122">
      <w:pPr>
        <w:autoSpaceDE w:val="0"/>
        <w:autoSpaceDN w:val="0"/>
        <w:adjustRightInd w:val="0"/>
        <w:spacing w:after="0" w:line="240" w:lineRule="auto"/>
        <w:jc w:val="center"/>
        <w:rPr>
          <w:rFonts w:ascii="Times New Roman" w:hAnsi="Times New Roman" w:cs="Times New Roman"/>
          <w:b/>
          <w:bCs/>
          <w:sz w:val="24"/>
          <w:szCs w:val="24"/>
        </w:rPr>
      </w:pPr>
      <w:r w:rsidRPr="00FA4278">
        <w:rPr>
          <w:rFonts w:ascii="Times New Roman" w:hAnsi="Times New Roman" w:cs="Times New Roman"/>
          <w:b/>
          <w:bCs/>
          <w:sz w:val="24"/>
          <w:szCs w:val="24"/>
        </w:rPr>
        <w:t>2 класс</w:t>
      </w:r>
    </w:p>
    <w:p w:rsidR="00AE3228" w:rsidRPr="00FA4278" w:rsidRDefault="00AE3228" w:rsidP="005D5122">
      <w:pPr>
        <w:autoSpaceDE w:val="0"/>
        <w:autoSpaceDN w:val="0"/>
        <w:adjustRightInd w:val="0"/>
        <w:spacing w:after="0" w:line="240" w:lineRule="auto"/>
        <w:jc w:val="center"/>
        <w:rPr>
          <w:rFonts w:ascii="Times New Roman" w:hAnsi="Times New Roman" w:cs="Times New Roman"/>
          <w:b/>
          <w:bCs/>
          <w:sz w:val="24"/>
          <w:szCs w:val="24"/>
        </w:rPr>
      </w:pPr>
      <w:r w:rsidRPr="00FA4278">
        <w:rPr>
          <w:rFonts w:ascii="Times New Roman" w:hAnsi="Times New Roman" w:cs="Times New Roman"/>
          <w:b/>
          <w:bCs/>
          <w:sz w:val="24"/>
          <w:szCs w:val="24"/>
        </w:rPr>
        <w:t>170 ч (5 часов в неделю) или 136 ч (4 часа в неделю)</w:t>
      </w:r>
    </w:p>
    <w:p w:rsidR="00AE3228" w:rsidRPr="00FA4278" w:rsidRDefault="00AE3228" w:rsidP="005D5122">
      <w:pPr>
        <w:autoSpaceDE w:val="0"/>
        <w:autoSpaceDN w:val="0"/>
        <w:adjustRightInd w:val="0"/>
        <w:spacing w:after="0" w:line="240" w:lineRule="auto"/>
        <w:jc w:val="both"/>
        <w:rPr>
          <w:rFonts w:ascii="Times New Roman" w:hAnsi="Times New Roman" w:cs="Times New Roman"/>
          <w:b/>
          <w:bCs/>
          <w:sz w:val="24"/>
          <w:szCs w:val="24"/>
        </w:rPr>
      </w:pPr>
    </w:p>
    <w:p w:rsidR="00AE3228" w:rsidRPr="00FA4278" w:rsidRDefault="00AE3228" w:rsidP="005D5122">
      <w:pPr>
        <w:autoSpaceDE w:val="0"/>
        <w:autoSpaceDN w:val="0"/>
        <w:adjustRightInd w:val="0"/>
        <w:spacing w:after="0" w:line="240" w:lineRule="auto"/>
        <w:jc w:val="both"/>
        <w:rPr>
          <w:rFonts w:ascii="Times New Roman" w:hAnsi="Times New Roman" w:cs="Times New Roman"/>
          <w:bCs/>
          <w:sz w:val="24"/>
          <w:szCs w:val="24"/>
        </w:rPr>
      </w:pPr>
      <w:r w:rsidRPr="00FA4278">
        <w:rPr>
          <w:rFonts w:ascii="Times New Roman" w:hAnsi="Times New Roman" w:cs="Times New Roman"/>
          <w:b/>
          <w:bCs/>
          <w:sz w:val="24"/>
          <w:szCs w:val="24"/>
        </w:rPr>
        <w:t>Фонетика и графика (50ч</w:t>
      </w:r>
      <w:r w:rsidRPr="00FA4278">
        <w:rPr>
          <w:rFonts w:ascii="Times New Roman" w:hAnsi="Times New Roman" w:cs="Times New Roman"/>
          <w:bCs/>
          <w:sz w:val="24"/>
          <w:szCs w:val="24"/>
        </w:rPr>
        <w:t>)</w:t>
      </w:r>
    </w:p>
    <w:p w:rsidR="00AE3228" w:rsidRPr="00FA4278" w:rsidRDefault="00AE3228" w:rsidP="005D5122">
      <w:pPr>
        <w:autoSpaceDE w:val="0"/>
        <w:autoSpaceDN w:val="0"/>
        <w:adjustRightInd w:val="0"/>
        <w:spacing w:after="0" w:line="240" w:lineRule="auto"/>
        <w:jc w:val="both"/>
        <w:rPr>
          <w:rFonts w:ascii="Times New Roman" w:hAnsi="Times New Roman" w:cs="Times New Roman"/>
          <w:bCs/>
          <w:sz w:val="24"/>
          <w:szCs w:val="24"/>
        </w:rPr>
      </w:pPr>
      <w:r w:rsidRPr="00FA4278">
        <w:rPr>
          <w:rFonts w:ascii="Times New Roman" w:hAnsi="Times New Roman" w:cs="Times New Roman"/>
          <w:bCs/>
          <w:sz w:val="24"/>
          <w:szCs w:val="24"/>
        </w:rPr>
        <w:t xml:space="preserve">Звуки речи как единицы языка. Гласные и согласные звуки, их фонетическая характеристика. Основные гласные звуки [а], [о] ,[у] [ы] ,[и] ,[э]; гласные буквы: а, о, у, ы, и, э, е, ё, ю, я. Обозначение буквами е, ё, ю, я. Двух звуков [йэ] [йо] [йу] [йа] в начале слова, после гласных и после разделительного мягкого знака. Слогообразующая роль гласных. Деление слов на слоги. Перенос слов по слогам. Звук [й] и буква й. Различие звуков [й] и [и]и букв, их обозначающих. </w:t>
      </w:r>
      <w:r w:rsidRPr="00FA4278">
        <w:rPr>
          <w:rFonts w:ascii="Times New Roman" w:hAnsi="Times New Roman" w:cs="Times New Roman"/>
          <w:b/>
          <w:bCs/>
          <w:sz w:val="24"/>
          <w:szCs w:val="24"/>
        </w:rPr>
        <w:t>Ударение</w:t>
      </w:r>
      <w:r w:rsidRPr="00FA4278">
        <w:rPr>
          <w:rFonts w:ascii="Times New Roman" w:hAnsi="Times New Roman" w:cs="Times New Roman"/>
          <w:bCs/>
          <w:sz w:val="24"/>
          <w:szCs w:val="24"/>
        </w:rPr>
        <w:t>. Ударение и смысл слова. Место ударения в слове.  Сильная и слабая позиции гласного звука в слове без (терминологии). Соотношение произношения и обозначения их на письме.</w:t>
      </w:r>
    </w:p>
    <w:p w:rsidR="00AE3228" w:rsidRPr="00FA4278" w:rsidRDefault="00AE3228" w:rsidP="005D5122">
      <w:pPr>
        <w:autoSpaceDE w:val="0"/>
        <w:autoSpaceDN w:val="0"/>
        <w:adjustRightInd w:val="0"/>
        <w:spacing w:after="0" w:line="240" w:lineRule="auto"/>
        <w:jc w:val="both"/>
        <w:rPr>
          <w:rFonts w:ascii="Times New Roman" w:hAnsi="Times New Roman" w:cs="Times New Roman"/>
          <w:bCs/>
          <w:sz w:val="24"/>
          <w:szCs w:val="24"/>
        </w:rPr>
      </w:pPr>
      <w:r w:rsidRPr="00FA4278">
        <w:rPr>
          <w:rFonts w:ascii="Times New Roman" w:hAnsi="Times New Roman" w:cs="Times New Roman"/>
          <w:bCs/>
          <w:sz w:val="24"/>
          <w:szCs w:val="24"/>
        </w:rPr>
        <w:t>Парные и непарные согласные по звонкости и глухости. Сильная и слабая позиции парных согласных звуков в слове. Соотношение  произношения и обозначения их на письме. Парные и непарные согласные по твёрдости и мягкости. Обозначение мягкости согласных на письме ь (мягким знаком) и буквами е, ё, ю, я. Разделительный мягкий знак (ь).</w:t>
      </w:r>
    </w:p>
    <w:p w:rsidR="00AE3228" w:rsidRPr="00FA4278" w:rsidRDefault="00AE3228" w:rsidP="005D5122">
      <w:pPr>
        <w:autoSpaceDE w:val="0"/>
        <w:autoSpaceDN w:val="0"/>
        <w:adjustRightInd w:val="0"/>
        <w:spacing w:after="0" w:line="240" w:lineRule="auto"/>
        <w:jc w:val="both"/>
        <w:rPr>
          <w:rFonts w:ascii="Times New Roman" w:hAnsi="Times New Roman" w:cs="Times New Roman"/>
          <w:bCs/>
          <w:sz w:val="24"/>
          <w:szCs w:val="24"/>
        </w:rPr>
      </w:pPr>
      <w:r w:rsidRPr="00FA4278">
        <w:rPr>
          <w:rFonts w:ascii="Times New Roman" w:hAnsi="Times New Roman" w:cs="Times New Roman"/>
          <w:bCs/>
          <w:sz w:val="24"/>
          <w:szCs w:val="24"/>
        </w:rPr>
        <w:t xml:space="preserve"> </w:t>
      </w:r>
      <w:r w:rsidRPr="00FA4278">
        <w:rPr>
          <w:rFonts w:ascii="Times New Roman" w:hAnsi="Times New Roman" w:cs="Times New Roman"/>
          <w:b/>
          <w:bCs/>
          <w:sz w:val="24"/>
          <w:szCs w:val="24"/>
        </w:rPr>
        <w:t>Алфавит</w:t>
      </w:r>
      <w:r w:rsidRPr="00FA4278">
        <w:rPr>
          <w:rFonts w:ascii="Times New Roman" w:hAnsi="Times New Roman" w:cs="Times New Roman"/>
          <w:bCs/>
          <w:sz w:val="24"/>
          <w:szCs w:val="24"/>
        </w:rPr>
        <w:t xml:space="preserve">. Название букв русского алфавита. Прописная буква в именах, отчествах, фамилиях,  кличках животных, названиях городов, рек и т.д. </w:t>
      </w:r>
    </w:p>
    <w:p w:rsidR="00AE3228" w:rsidRPr="00FA4278" w:rsidRDefault="00AE3228" w:rsidP="005D5122">
      <w:pPr>
        <w:autoSpaceDE w:val="0"/>
        <w:autoSpaceDN w:val="0"/>
        <w:adjustRightInd w:val="0"/>
        <w:spacing w:after="0" w:line="240" w:lineRule="auto"/>
        <w:jc w:val="both"/>
        <w:rPr>
          <w:rFonts w:ascii="Times New Roman" w:hAnsi="Times New Roman" w:cs="Times New Roman"/>
          <w:bCs/>
          <w:sz w:val="24"/>
          <w:szCs w:val="24"/>
        </w:rPr>
      </w:pPr>
      <w:r w:rsidRPr="00FA4278">
        <w:rPr>
          <w:rFonts w:ascii="Times New Roman" w:hAnsi="Times New Roman" w:cs="Times New Roman"/>
          <w:b/>
          <w:bCs/>
          <w:sz w:val="24"/>
          <w:szCs w:val="24"/>
        </w:rPr>
        <w:t xml:space="preserve">Лексика. </w:t>
      </w:r>
      <w:r w:rsidRPr="00FA4278">
        <w:rPr>
          <w:rFonts w:ascii="Times New Roman" w:hAnsi="Times New Roman" w:cs="Times New Roman"/>
          <w:bCs/>
          <w:sz w:val="24"/>
          <w:szCs w:val="24"/>
        </w:rPr>
        <w:t xml:space="preserve">Обогащение словарного состава речевой деятельности учащихся и расширение тематики их самостоятельных высказываний. Уточнение сравнение и различение лексического значения изучаемых частей речи (имя существительное, имя прилагательное и глагол). Толкование значения слов через подбор синонимов и антонимов. Многозначные </w:t>
      </w:r>
      <w:r w:rsidRPr="00FA4278">
        <w:rPr>
          <w:rFonts w:ascii="Times New Roman" w:hAnsi="Times New Roman" w:cs="Times New Roman"/>
          <w:bCs/>
          <w:sz w:val="24"/>
          <w:szCs w:val="24"/>
        </w:rPr>
        <w:lastRenderedPageBreak/>
        <w:t>слова и речевые ситуации их употребления. Особенности лексики различных типов текстов (описание, повествование; сказка, загадка и.т .д.).</w:t>
      </w:r>
    </w:p>
    <w:p w:rsidR="00AE3228" w:rsidRPr="00FA4278" w:rsidRDefault="00AE3228" w:rsidP="005D5122">
      <w:pPr>
        <w:autoSpaceDE w:val="0"/>
        <w:autoSpaceDN w:val="0"/>
        <w:adjustRightInd w:val="0"/>
        <w:spacing w:after="0" w:line="240" w:lineRule="auto"/>
        <w:jc w:val="both"/>
        <w:rPr>
          <w:rFonts w:ascii="Times New Roman" w:hAnsi="Times New Roman" w:cs="Times New Roman"/>
          <w:bCs/>
          <w:sz w:val="24"/>
          <w:szCs w:val="24"/>
        </w:rPr>
      </w:pPr>
      <w:r w:rsidRPr="00FA4278">
        <w:rPr>
          <w:rFonts w:ascii="Times New Roman" w:hAnsi="Times New Roman" w:cs="Times New Roman"/>
          <w:b/>
          <w:bCs/>
          <w:sz w:val="24"/>
          <w:szCs w:val="24"/>
        </w:rPr>
        <w:t xml:space="preserve">Морфология и морфемика (56ч) Части  речи( 30ч)  </w:t>
      </w:r>
      <w:r w:rsidRPr="00FA4278">
        <w:rPr>
          <w:rFonts w:ascii="Times New Roman" w:hAnsi="Times New Roman" w:cs="Times New Roman"/>
          <w:bCs/>
          <w:sz w:val="24"/>
          <w:szCs w:val="24"/>
        </w:rPr>
        <w:t xml:space="preserve">Имя существительное. Лексическое значение. Грамматические признаки имени существительного. Вопросы кто? что? Изменение существительных по числам. Имя собственное. Глагол. Лексическое значение. Грамматические признаки глагола. Вопросы что делать? Что сделать? Изменение глаголов по числам. Имя прилагательное. Лексическое значение. Грамматические признаки имени прилагательного. Вопросы какой? какая? какие? какое? Изменение имён прилагательных по числам. </w:t>
      </w:r>
    </w:p>
    <w:p w:rsidR="00AE3228" w:rsidRPr="00FA4278" w:rsidRDefault="00AE3228" w:rsidP="005D5122">
      <w:pPr>
        <w:autoSpaceDE w:val="0"/>
        <w:autoSpaceDN w:val="0"/>
        <w:adjustRightInd w:val="0"/>
        <w:spacing w:after="0" w:line="240" w:lineRule="auto"/>
        <w:jc w:val="both"/>
        <w:rPr>
          <w:rFonts w:ascii="Times New Roman" w:hAnsi="Times New Roman" w:cs="Times New Roman"/>
          <w:b/>
          <w:bCs/>
          <w:sz w:val="24"/>
          <w:szCs w:val="24"/>
        </w:rPr>
      </w:pPr>
      <w:r w:rsidRPr="00FA4278">
        <w:rPr>
          <w:rFonts w:ascii="Times New Roman" w:hAnsi="Times New Roman" w:cs="Times New Roman"/>
          <w:b/>
          <w:bCs/>
          <w:sz w:val="24"/>
          <w:szCs w:val="24"/>
        </w:rPr>
        <w:t>Предлог</w:t>
      </w:r>
      <w:r w:rsidRPr="00FA4278">
        <w:rPr>
          <w:rFonts w:ascii="Times New Roman" w:hAnsi="Times New Roman" w:cs="Times New Roman"/>
          <w:bCs/>
          <w:sz w:val="24"/>
          <w:szCs w:val="24"/>
        </w:rPr>
        <w:t>. Значение предлога в речи.  Раздельное написание предлогов со словами.</w:t>
      </w:r>
      <w:r w:rsidRPr="00FA4278">
        <w:rPr>
          <w:rFonts w:ascii="Times New Roman" w:hAnsi="Times New Roman" w:cs="Times New Roman"/>
          <w:b/>
          <w:bCs/>
          <w:sz w:val="24"/>
          <w:szCs w:val="24"/>
        </w:rPr>
        <w:t xml:space="preserve"> </w:t>
      </w:r>
    </w:p>
    <w:p w:rsidR="00AE3228" w:rsidRPr="00FA4278" w:rsidRDefault="00AE3228" w:rsidP="005D5122">
      <w:pPr>
        <w:autoSpaceDE w:val="0"/>
        <w:autoSpaceDN w:val="0"/>
        <w:adjustRightInd w:val="0"/>
        <w:spacing w:after="0" w:line="240" w:lineRule="auto"/>
        <w:jc w:val="both"/>
        <w:rPr>
          <w:rFonts w:ascii="Times New Roman" w:hAnsi="Times New Roman" w:cs="Times New Roman"/>
          <w:bCs/>
          <w:sz w:val="24"/>
          <w:szCs w:val="24"/>
        </w:rPr>
      </w:pPr>
      <w:r w:rsidRPr="00FA4278">
        <w:rPr>
          <w:rFonts w:ascii="Times New Roman" w:hAnsi="Times New Roman" w:cs="Times New Roman"/>
          <w:b/>
          <w:bCs/>
          <w:sz w:val="24"/>
          <w:szCs w:val="24"/>
        </w:rPr>
        <w:t xml:space="preserve">Состав слова(26ч) </w:t>
      </w:r>
      <w:r w:rsidRPr="00FA4278">
        <w:rPr>
          <w:rFonts w:ascii="Times New Roman" w:hAnsi="Times New Roman" w:cs="Times New Roman"/>
          <w:bCs/>
          <w:sz w:val="24"/>
          <w:szCs w:val="24"/>
        </w:rPr>
        <w:t xml:space="preserve">Понятие о родственных словах. Корень слова. Однокоренные слова. Слова близкие по смыслу, и однокоренные слова. Слова, имеющие одинаково звучащий и пишущийся корень, но не однокоренные. Многозначные слова. Безударные гласные и их обозначение на письме. Непроверяемые безударные гласные в слове. Парные согласные и их обозначение на письме. Способы проверки безударных гласных и парных согласных в корне слова(изменение числа, подбор однокоренных слов).Понятие об орфограмме. </w:t>
      </w:r>
    </w:p>
    <w:p w:rsidR="00AE3228" w:rsidRPr="00FA4278" w:rsidRDefault="00AE3228" w:rsidP="005D5122">
      <w:pPr>
        <w:autoSpaceDE w:val="0"/>
        <w:autoSpaceDN w:val="0"/>
        <w:adjustRightInd w:val="0"/>
        <w:spacing w:after="0" w:line="240" w:lineRule="auto"/>
        <w:jc w:val="both"/>
        <w:rPr>
          <w:rFonts w:ascii="Times New Roman" w:hAnsi="Times New Roman" w:cs="Times New Roman"/>
          <w:bCs/>
          <w:sz w:val="24"/>
          <w:szCs w:val="24"/>
        </w:rPr>
      </w:pPr>
      <w:r w:rsidRPr="00FA4278">
        <w:rPr>
          <w:rFonts w:ascii="Times New Roman" w:hAnsi="Times New Roman" w:cs="Times New Roman"/>
          <w:b/>
          <w:bCs/>
          <w:sz w:val="24"/>
          <w:szCs w:val="24"/>
        </w:rPr>
        <w:t xml:space="preserve">Синтаксис и пунктуация (20ч) </w:t>
      </w:r>
      <w:r w:rsidRPr="00FA4278">
        <w:rPr>
          <w:rFonts w:ascii="Times New Roman" w:hAnsi="Times New Roman" w:cs="Times New Roman"/>
          <w:bCs/>
          <w:sz w:val="24"/>
          <w:szCs w:val="24"/>
        </w:rPr>
        <w:t xml:space="preserve">Смысловая и интонационная законченность предложения. Предложения, состоящие из одного или нескольких слов. Виды предложения по цели высказывания (повествовательное,  побудительное,   вопросительное)и по интонации (восклицательные и невосклицательные). Оформление предложения в устной и письменной речи. Пауза. Интонация. Знаки препинания (точка, вопросительный и восклицательный знаки). Главные члены предложения. Связь слов в предложении. Текст. Типы текстов  (повествование, описание). Повторение пройденного за год.(10ч). </w:t>
      </w:r>
    </w:p>
    <w:p w:rsidR="00402916" w:rsidRDefault="00AE3228" w:rsidP="005D5122">
      <w:pPr>
        <w:autoSpaceDE w:val="0"/>
        <w:autoSpaceDN w:val="0"/>
        <w:adjustRightInd w:val="0"/>
        <w:spacing w:after="0" w:line="240" w:lineRule="auto"/>
        <w:jc w:val="both"/>
        <w:rPr>
          <w:rFonts w:ascii="Times New Roman" w:hAnsi="Times New Roman" w:cs="Times New Roman"/>
          <w:bCs/>
          <w:sz w:val="24"/>
          <w:szCs w:val="24"/>
        </w:rPr>
      </w:pPr>
      <w:r w:rsidRPr="00FA4278">
        <w:rPr>
          <w:rFonts w:ascii="Times New Roman" w:hAnsi="Times New Roman" w:cs="Times New Roman"/>
          <w:b/>
          <w:bCs/>
          <w:sz w:val="24"/>
          <w:szCs w:val="24"/>
        </w:rPr>
        <w:t>Чистописание (34)</w:t>
      </w:r>
      <w:r w:rsidRPr="00FA4278">
        <w:rPr>
          <w:rFonts w:ascii="Times New Roman" w:hAnsi="Times New Roman" w:cs="Times New Roman"/>
          <w:bCs/>
          <w:sz w:val="24"/>
          <w:szCs w:val="24"/>
        </w:rPr>
        <w:t xml:space="preserve"> Закрепление гигиенических навыков письма: правильная посадка, положение тетради, ручки и т.д.  Работа над формами букв и их соединениями в словах. Письмо строчных, прописных букв по группам в порядке усложнения их начертания:1) и.  ш, И,Ш, п, р, т, е;2)л,м,Л,М,Я,я,А;3) у, ц, щ,ч,У,Ц,Щ,Ч;4)Сс,Ее,Оо,а,д,б;5)ь,ы,ъ и их варианты в соединениях; 6)н,ю,Н,Ю,Кк;7)В, Зз, Ээ, Жж ,Хх, ф;8)ф,у,г, п, т,р,б,д. Упражнения по переводу детей на письмо в тетрадях с разлиновкой в одну линию.    Письмо букв, соединений,   в которых наиболее часто допускаются недочёты при их начертании: П,Р,Ж,У,Я,Х,Н,К,Ф и др.; а, у, д, з, в, б, т и  др. Связное, ритмичное письмо слов и предложений.</w:t>
      </w:r>
      <w:r w:rsidRPr="00FA4278">
        <w:rPr>
          <w:rFonts w:ascii="Times New Roman" w:hAnsi="Times New Roman" w:cs="Times New Roman"/>
          <w:bCs/>
          <w:sz w:val="24"/>
          <w:szCs w:val="24"/>
        </w:rPr>
        <w:tab/>
      </w:r>
    </w:p>
    <w:p w:rsidR="00402916" w:rsidRDefault="00402916" w:rsidP="005D5122">
      <w:pPr>
        <w:autoSpaceDE w:val="0"/>
        <w:autoSpaceDN w:val="0"/>
        <w:adjustRightInd w:val="0"/>
        <w:spacing w:after="0" w:line="240" w:lineRule="auto"/>
        <w:jc w:val="both"/>
        <w:rPr>
          <w:rFonts w:ascii="Times New Roman" w:hAnsi="Times New Roman" w:cs="Times New Roman"/>
          <w:bCs/>
          <w:sz w:val="24"/>
          <w:szCs w:val="24"/>
        </w:rPr>
      </w:pPr>
    </w:p>
    <w:p w:rsidR="00AE3228" w:rsidRPr="00FA4278" w:rsidRDefault="00AE3228" w:rsidP="005D5122">
      <w:pPr>
        <w:autoSpaceDE w:val="0"/>
        <w:autoSpaceDN w:val="0"/>
        <w:adjustRightInd w:val="0"/>
        <w:spacing w:after="0" w:line="240" w:lineRule="auto"/>
        <w:jc w:val="both"/>
        <w:rPr>
          <w:rFonts w:ascii="Times New Roman" w:hAnsi="Times New Roman" w:cs="Times New Roman"/>
          <w:bCs/>
          <w:sz w:val="24"/>
          <w:szCs w:val="24"/>
        </w:rPr>
      </w:pPr>
      <w:r w:rsidRPr="00FA4278">
        <w:rPr>
          <w:rFonts w:ascii="Times New Roman" w:hAnsi="Times New Roman" w:cs="Times New Roman"/>
          <w:bCs/>
          <w:sz w:val="24"/>
          <w:szCs w:val="24"/>
        </w:rPr>
        <w:tab/>
      </w:r>
      <w:r w:rsidRPr="00FA4278">
        <w:rPr>
          <w:rFonts w:ascii="Times New Roman" w:hAnsi="Times New Roman" w:cs="Times New Roman"/>
          <w:bCs/>
          <w:sz w:val="24"/>
          <w:szCs w:val="24"/>
        </w:rPr>
        <w:tab/>
      </w:r>
      <w:r w:rsidRPr="00FA4278">
        <w:rPr>
          <w:rFonts w:ascii="Times New Roman" w:hAnsi="Times New Roman" w:cs="Times New Roman"/>
          <w:bCs/>
          <w:sz w:val="24"/>
          <w:szCs w:val="24"/>
        </w:rPr>
        <w:tab/>
      </w:r>
      <w:r w:rsidRPr="00FA4278">
        <w:rPr>
          <w:rFonts w:ascii="Times New Roman" w:hAnsi="Times New Roman" w:cs="Times New Roman"/>
          <w:bCs/>
          <w:sz w:val="24"/>
          <w:szCs w:val="24"/>
        </w:rPr>
        <w:tab/>
      </w:r>
      <w:r w:rsidRPr="00FA4278">
        <w:rPr>
          <w:rFonts w:ascii="Times New Roman" w:hAnsi="Times New Roman" w:cs="Times New Roman"/>
          <w:bCs/>
          <w:sz w:val="24"/>
          <w:szCs w:val="24"/>
        </w:rPr>
        <w:tab/>
      </w:r>
      <w:r w:rsidRPr="00FA4278">
        <w:rPr>
          <w:rFonts w:ascii="Times New Roman" w:hAnsi="Times New Roman" w:cs="Times New Roman"/>
          <w:bCs/>
          <w:sz w:val="24"/>
          <w:szCs w:val="24"/>
        </w:rPr>
        <w:tab/>
      </w:r>
      <w:r w:rsidRPr="00FA4278">
        <w:rPr>
          <w:rFonts w:ascii="Times New Roman" w:hAnsi="Times New Roman" w:cs="Times New Roman"/>
          <w:bCs/>
          <w:sz w:val="24"/>
          <w:szCs w:val="24"/>
        </w:rPr>
        <w:tab/>
      </w:r>
      <w:r w:rsidRPr="00FA4278">
        <w:rPr>
          <w:rFonts w:ascii="Times New Roman" w:hAnsi="Times New Roman" w:cs="Times New Roman"/>
          <w:bCs/>
          <w:sz w:val="24"/>
          <w:szCs w:val="24"/>
        </w:rPr>
        <w:tab/>
      </w:r>
      <w:r w:rsidRPr="00FA4278">
        <w:rPr>
          <w:rFonts w:ascii="Times New Roman" w:hAnsi="Times New Roman" w:cs="Times New Roman"/>
          <w:bCs/>
          <w:sz w:val="24"/>
          <w:szCs w:val="24"/>
        </w:rPr>
        <w:tab/>
      </w:r>
      <w:r w:rsidRPr="00FA4278">
        <w:rPr>
          <w:rFonts w:ascii="Times New Roman" w:hAnsi="Times New Roman" w:cs="Times New Roman"/>
          <w:bCs/>
          <w:sz w:val="24"/>
          <w:szCs w:val="24"/>
        </w:rPr>
        <w:tab/>
      </w:r>
      <w:r w:rsidRPr="00FA4278">
        <w:rPr>
          <w:rFonts w:ascii="Times New Roman" w:hAnsi="Times New Roman" w:cs="Times New Roman"/>
          <w:bCs/>
          <w:sz w:val="24"/>
          <w:szCs w:val="24"/>
        </w:rPr>
        <w:tab/>
      </w:r>
      <w:r w:rsidRPr="00FA4278">
        <w:rPr>
          <w:rFonts w:ascii="Times New Roman" w:hAnsi="Times New Roman" w:cs="Times New Roman"/>
          <w:bCs/>
          <w:sz w:val="24"/>
          <w:szCs w:val="24"/>
        </w:rPr>
        <w:tab/>
      </w:r>
    </w:p>
    <w:p w:rsidR="00AE3228" w:rsidRPr="00FA4278" w:rsidRDefault="00AE3228" w:rsidP="005D5122">
      <w:pPr>
        <w:autoSpaceDE w:val="0"/>
        <w:autoSpaceDN w:val="0"/>
        <w:adjustRightInd w:val="0"/>
        <w:spacing w:after="0" w:line="240" w:lineRule="auto"/>
        <w:jc w:val="center"/>
        <w:rPr>
          <w:rFonts w:ascii="Times New Roman" w:hAnsi="Times New Roman" w:cs="Times New Roman"/>
          <w:b/>
          <w:bCs/>
          <w:sz w:val="24"/>
          <w:szCs w:val="24"/>
        </w:rPr>
      </w:pPr>
      <w:r w:rsidRPr="00FA4278">
        <w:rPr>
          <w:rFonts w:ascii="Times New Roman" w:hAnsi="Times New Roman" w:cs="Times New Roman"/>
          <w:b/>
          <w:bCs/>
          <w:sz w:val="24"/>
          <w:szCs w:val="24"/>
        </w:rPr>
        <w:t>3 класс</w:t>
      </w:r>
    </w:p>
    <w:p w:rsidR="00AE3228" w:rsidRPr="00FA4278" w:rsidRDefault="00AE3228" w:rsidP="005D5122">
      <w:pPr>
        <w:autoSpaceDE w:val="0"/>
        <w:autoSpaceDN w:val="0"/>
        <w:adjustRightInd w:val="0"/>
        <w:spacing w:after="0" w:line="240" w:lineRule="auto"/>
        <w:jc w:val="center"/>
        <w:rPr>
          <w:rFonts w:ascii="Times New Roman" w:hAnsi="Times New Roman" w:cs="Times New Roman"/>
          <w:b/>
          <w:bCs/>
          <w:sz w:val="24"/>
          <w:szCs w:val="24"/>
        </w:rPr>
      </w:pPr>
      <w:r w:rsidRPr="00FA4278">
        <w:rPr>
          <w:rFonts w:ascii="Times New Roman" w:hAnsi="Times New Roman" w:cs="Times New Roman"/>
          <w:b/>
          <w:bCs/>
          <w:sz w:val="24"/>
          <w:szCs w:val="24"/>
        </w:rPr>
        <w:t xml:space="preserve">170 ч (5 часов в неделю) </w:t>
      </w:r>
    </w:p>
    <w:p w:rsidR="00AE3228" w:rsidRPr="00FA4278" w:rsidRDefault="00AE3228" w:rsidP="005D5122">
      <w:pPr>
        <w:autoSpaceDE w:val="0"/>
        <w:autoSpaceDN w:val="0"/>
        <w:adjustRightInd w:val="0"/>
        <w:spacing w:after="0" w:line="240" w:lineRule="auto"/>
        <w:jc w:val="both"/>
        <w:rPr>
          <w:rFonts w:ascii="Times New Roman" w:hAnsi="Times New Roman" w:cs="Times New Roman"/>
          <w:b/>
          <w:bCs/>
          <w:sz w:val="24"/>
          <w:szCs w:val="24"/>
        </w:rPr>
      </w:pPr>
      <w:r w:rsidRPr="00FA4278">
        <w:rPr>
          <w:rFonts w:ascii="Times New Roman" w:hAnsi="Times New Roman" w:cs="Times New Roman"/>
          <w:b/>
          <w:bCs/>
          <w:sz w:val="24"/>
          <w:szCs w:val="24"/>
        </w:rPr>
        <w:t>Повторение. (16ч)</w:t>
      </w:r>
    </w:p>
    <w:p w:rsidR="00AE3228" w:rsidRPr="00FA4278" w:rsidRDefault="00AE3228" w:rsidP="005D5122">
      <w:pPr>
        <w:autoSpaceDE w:val="0"/>
        <w:autoSpaceDN w:val="0"/>
        <w:adjustRightInd w:val="0"/>
        <w:spacing w:after="0" w:line="240" w:lineRule="auto"/>
        <w:jc w:val="both"/>
        <w:rPr>
          <w:rFonts w:ascii="Times New Roman" w:hAnsi="Times New Roman" w:cs="Times New Roman"/>
          <w:bCs/>
          <w:sz w:val="24"/>
          <w:szCs w:val="24"/>
        </w:rPr>
      </w:pPr>
      <w:r w:rsidRPr="00FA4278">
        <w:rPr>
          <w:rFonts w:ascii="Times New Roman" w:hAnsi="Times New Roman" w:cs="Times New Roman"/>
          <w:bCs/>
          <w:sz w:val="24"/>
          <w:szCs w:val="24"/>
        </w:rPr>
        <w:t xml:space="preserve">Звуки речи как единицы языка. Гласные и согласные звуки, их фонетическая характеристика. Сильная и слабая позиции гласного и согласного звука в слове. Произношение и обозначение  на письме ударных и безударных гласных, парных и непарных согласных. Понятие об орфограмме. Мягкие и твёрдые согласные; обозначение мягких согласных на письме. Слово как единица языка. Значимые части слова. Корень слова. Однокоренные слова. Слова как части речи. Имя существительное; лексическое значение; вопросы кто? что? начальная форма; употребление в предложении. Имя прилагательное; лексическое значение; вопросы какой? какая? какие? какое?; изменение по числам; словосочетание  прилагательных с существительными; употребление в предложении. Глагол; лексическое значение; вопросы что делать? что сделать?; употребление в предложении. </w:t>
      </w:r>
    </w:p>
    <w:p w:rsidR="00AE3228" w:rsidRPr="00FA4278" w:rsidRDefault="00AE3228" w:rsidP="005D5122">
      <w:pPr>
        <w:autoSpaceDE w:val="0"/>
        <w:autoSpaceDN w:val="0"/>
        <w:adjustRightInd w:val="0"/>
        <w:spacing w:after="0" w:line="240" w:lineRule="auto"/>
        <w:jc w:val="both"/>
        <w:rPr>
          <w:rFonts w:ascii="Times New Roman" w:hAnsi="Times New Roman" w:cs="Times New Roman"/>
          <w:bCs/>
          <w:sz w:val="24"/>
          <w:szCs w:val="24"/>
        </w:rPr>
      </w:pPr>
      <w:r w:rsidRPr="00FA4278">
        <w:rPr>
          <w:rFonts w:ascii="Times New Roman" w:hAnsi="Times New Roman" w:cs="Times New Roman"/>
          <w:b/>
          <w:bCs/>
          <w:sz w:val="24"/>
          <w:szCs w:val="24"/>
        </w:rPr>
        <w:t>Предложение.</w:t>
      </w:r>
      <w:r w:rsidRPr="00FA4278">
        <w:rPr>
          <w:rFonts w:ascii="Times New Roman" w:hAnsi="Times New Roman" w:cs="Times New Roman"/>
          <w:bCs/>
          <w:sz w:val="24"/>
          <w:szCs w:val="24"/>
        </w:rPr>
        <w:t xml:space="preserve"> Словосочетание. Текст. Типы текстов  (повествование, описание). Связь слов в предложении. Главные члены предложения. Знаки препинания (точка, вопросительный и восклицательный знаки).  Предложения повествовательные,  побудительные, вопросительные. Интонация (восклицательная и невосклицательная). </w:t>
      </w:r>
    </w:p>
    <w:p w:rsidR="00AE3228" w:rsidRPr="00FA4278" w:rsidRDefault="00AE3228" w:rsidP="005D5122">
      <w:pPr>
        <w:autoSpaceDE w:val="0"/>
        <w:autoSpaceDN w:val="0"/>
        <w:adjustRightInd w:val="0"/>
        <w:spacing w:after="0" w:line="240" w:lineRule="auto"/>
        <w:jc w:val="both"/>
        <w:rPr>
          <w:rFonts w:ascii="Times New Roman" w:hAnsi="Times New Roman" w:cs="Times New Roman"/>
          <w:bCs/>
          <w:sz w:val="24"/>
          <w:szCs w:val="24"/>
        </w:rPr>
      </w:pPr>
      <w:r w:rsidRPr="00FA4278">
        <w:rPr>
          <w:rFonts w:ascii="Times New Roman" w:hAnsi="Times New Roman" w:cs="Times New Roman"/>
          <w:b/>
          <w:bCs/>
          <w:sz w:val="24"/>
          <w:szCs w:val="24"/>
        </w:rPr>
        <w:lastRenderedPageBreak/>
        <w:t xml:space="preserve">Лексика. </w:t>
      </w:r>
      <w:r w:rsidRPr="00FA4278">
        <w:rPr>
          <w:rFonts w:ascii="Times New Roman" w:hAnsi="Times New Roman" w:cs="Times New Roman"/>
          <w:bCs/>
          <w:sz w:val="24"/>
          <w:szCs w:val="24"/>
        </w:rPr>
        <w:t xml:space="preserve">Слова близкие по значению и противоположные. Многозначность слова. Объяснение значения слова подбором синонимов и антонимов. Употребление в речи устойчивых словосочетаний. Особенности словарного состава пословиц, поговорок,  загадок. Смысловое значение и эмоциональные оттенки слова, передаваемые словообразовательными средствами языка (приставками, суффиксами). </w:t>
      </w:r>
    </w:p>
    <w:p w:rsidR="00AE3228" w:rsidRPr="00FA4278" w:rsidRDefault="00AE3228" w:rsidP="005D5122">
      <w:pPr>
        <w:autoSpaceDE w:val="0"/>
        <w:autoSpaceDN w:val="0"/>
        <w:adjustRightInd w:val="0"/>
        <w:spacing w:after="0" w:line="240" w:lineRule="auto"/>
        <w:jc w:val="center"/>
        <w:rPr>
          <w:rFonts w:ascii="Times New Roman" w:hAnsi="Times New Roman" w:cs="Times New Roman"/>
          <w:b/>
          <w:bCs/>
          <w:sz w:val="24"/>
          <w:szCs w:val="24"/>
        </w:rPr>
      </w:pPr>
      <w:r w:rsidRPr="00FA4278">
        <w:rPr>
          <w:rFonts w:ascii="Times New Roman" w:hAnsi="Times New Roman" w:cs="Times New Roman"/>
          <w:b/>
          <w:bCs/>
          <w:sz w:val="24"/>
          <w:szCs w:val="24"/>
        </w:rPr>
        <w:t>Морфология и морфемика (126ч)</w:t>
      </w:r>
    </w:p>
    <w:p w:rsidR="00AE3228" w:rsidRPr="00FA4278" w:rsidRDefault="00AE3228" w:rsidP="005D5122">
      <w:pPr>
        <w:autoSpaceDE w:val="0"/>
        <w:autoSpaceDN w:val="0"/>
        <w:adjustRightInd w:val="0"/>
        <w:spacing w:after="0" w:line="240" w:lineRule="auto"/>
        <w:jc w:val="center"/>
        <w:rPr>
          <w:rFonts w:ascii="Times New Roman" w:hAnsi="Times New Roman" w:cs="Times New Roman"/>
          <w:b/>
          <w:bCs/>
          <w:sz w:val="24"/>
          <w:szCs w:val="24"/>
        </w:rPr>
      </w:pPr>
      <w:r w:rsidRPr="00FA4278">
        <w:rPr>
          <w:rFonts w:ascii="Times New Roman" w:hAnsi="Times New Roman" w:cs="Times New Roman"/>
          <w:b/>
          <w:bCs/>
          <w:sz w:val="24"/>
          <w:szCs w:val="24"/>
        </w:rPr>
        <w:t>Состав слова (64ч)</w:t>
      </w:r>
    </w:p>
    <w:p w:rsidR="00AE3228" w:rsidRPr="00FA4278" w:rsidRDefault="00AE3228" w:rsidP="005D5122">
      <w:pPr>
        <w:autoSpaceDE w:val="0"/>
        <w:autoSpaceDN w:val="0"/>
        <w:adjustRightInd w:val="0"/>
        <w:spacing w:after="0" w:line="240" w:lineRule="auto"/>
        <w:jc w:val="both"/>
        <w:rPr>
          <w:rFonts w:ascii="Times New Roman" w:hAnsi="Times New Roman" w:cs="Times New Roman"/>
          <w:b/>
          <w:bCs/>
          <w:sz w:val="24"/>
          <w:szCs w:val="24"/>
        </w:rPr>
      </w:pPr>
      <w:r w:rsidRPr="00FA4278">
        <w:rPr>
          <w:rFonts w:ascii="Times New Roman" w:hAnsi="Times New Roman" w:cs="Times New Roman"/>
          <w:bCs/>
          <w:sz w:val="24"/>
          <w:szCs w:val="24"/>
        </w:rPr>
        <w:t xml:space="preserve">Значение части слова. Основа и окончание. Корень. Приставка. Суффикс. Слова однокоренные и разные формы одного и того же слова. Чередование согласных в корне слова. Беглые гласные. Правописание безударных гласных и парных согласных в корне слова (существительных, прилагательных, глаголов с приставками и без приставок). Правописание суффиксов –ик, -ек. Правописание гласных и согласных в приставках по-, под-, от-, про-, до-, об-, на-, за-, над-, с-. Приставка и предлог. Разделительные твёрдый (ъ) и мягкий (ь) знаки. Непроизносимые согласные. Двойные согласные. Сложные слова. Соединительные гласные </w:t>
      </w:r>
      <w:r w:rsidRPr="00FA4278">
        <w:rPr>
          <w:rFonts w:ascii="Times New Roman" w:hAnsi="Times New Roman" w:cs="Times New Roman"/>
          <w:b/>
          <w:bCs/>
          <w:sz w:val="24"/>
          <w:szCs w:val="24"/>
        </w:rPr>
        <w:t>о</w:t>
      </w:r>
      <w:r w:rsidRPr="00FA4278">
        <w:rPr>
          <w:rFonts w:ascii="Times New Roman" w:hAnsi="Times New Roman" w:cs="Times New Roman"/>
          <w:bCs/>
          <w:sz w:val="24"/>
          <w:szCs w:val="24"/>
        </w:rPr>
        <w:t xml:space="preserve"> и </w:t>
      </w:r>
      <w:r w:rsidRPr="00FA4278">
        <w:rPr>
          <w:rFonts w:ascii="Times New Roman" w:hAnsi="Times New Roman" w:cs="Times New Roman"/>
          <w:b/>
          <w:bCs/>
          <w:sz w:val="24"/>
          <w:szCs w:val="24"/>
        </w:rPr>
        <w:t xml:space="preserve">е. </w:t>
      </w:r>
    </w:p>
    <w:p w:rsidR="00AE3228" w:rsidRPr="00FA4278" w:rsidRDefault="00AE3228" w:rsidP="005D5122">
      <w:pPr>
        <w:autoSpaceDE w:val="0"/>
        <w:autoSpaceDN w:val="0"/>
        <w:adjustRightInd w:val="0"/>
        <w:spacing w:after="0" w:line="240" w:lineRule="auto"/>
        <w:jc w:val="both"/>
        <w:rPr>
          <w:rFonts w:ascii="Times New Roman" w:hAnsi="Times New Roman" w:cs="Times New Roman"/>
          <w:b/>
          <w:bCs/>
          <w:sz w:val="24"/>
          <w:szCs w:val="24"/>
        </w:rPr>
      </w:pPr>
      <w:r w:rsidRPr="00FA4278">
        <w:rPr>
          <w:rFonts w:ascii="Times New Roman" w:hAnsi="Times New Roman" w:cs="Times New Roman"/>
          <w:b/>
          <w:bCs/>
          <w:sz w:val="24"/>
          <w:szCs w:val="24"/>
        </w:rPr>
        <w:t xml:space="preserve">Части речи(62ч) Имя существительное(22ч) </w:t>
      </w:r>
    </w:p>
    <w:p w:rsidR="00AE3228" w:rsidRPr="00FA4278" w:rsidRDefault="00AE3228" w:rsidP="005D5122">
      <w:pPr>
        <w:autoSpaceDE w:val="0"/>
        <w:autoSpaceDN w:val="0"/>
        <w:adjustRightInd w:val="0"/>
        <w:spacing w:after="0" w:line="240" w:lineRule="auto"/>
        <w:jc w:val="both"/>
        <w:rPr>
          <w:rFonts w:ascii="Times New Roman" w:hAnsi="Times New Roman" w:cs="Times New Roman"/>
          <w:bCs/>
          <w:sz w:val="24"/>
          <w:szCs w:val="24"/>
        </w:rPr>
      </w:pPr>
      <w:r w:rsidRPr="00FA4278">
        <w:rPr>
          <w:rFonts w:ascii="Times New Roman" w:hAnsi="Times New Roman" w:cs="Times New Roman"/>
          <w:bCs/>
          <w:sz w:val="24"/>
          <w:szCs w:val="24"/>
        </w:rPr>
        <w:t xml:space="preserve">Лексическое значение. Существительные, обозначающие предмет, явление природы, действие или признак. Существительные собственные и нарицательные. Основные грамматические признаки имени существительного. Вопросы кто? что? Начальная форма имени существительного. Род, число, изменение существительных по вопросам (падежам). Понятие о склонении существительных.  Существительные с твёрдой и мягкой основами и их склонение. Употребление существительных в речи. Роль в предложении. </w:t>
      </w:r>
    </w:p>
    <w:p w:rsidR="00AE3228" w:rsidRPr="00FA4278" w:rsidRDefault="00AE3228" w:rsidP="005D5122">
      <w:pPr>
        <w:autoSpaceDE w:val="0"/>
        <w:autoSpaceDN w:val="0"/>
        <w:adjustRightInd w:val="0"/>
        <w:spacing w:after="0" w:line="240" w:lineRule="auto"/>
        <w:jc w:val="both"/>
        <w:rPr>
          <w:rFonts w:ascii="Times New Roman" w:hAnsi="Times New Roman" w:cs="Times New Roman"/>
          <w:bCs/>
          <w:sz w:val="24"/>
          <w:szCs w:val="24"/>
        </w:rPr>
      </w:pPr>
      <w:r w:rsidRPr="00FA4278">
        <w:rPr>
          <w:rFonts w:ascii="Times New Roman" w:hAnsi="Times New Roman" w:cs="Times New Roman"/>
          <w:b/>
          <w:bCs/>
          <w:sz w:val="24"/>
          <w:szCs w:val="24"/>
        </w:rPr>
        <w:t>Имя прилагательное(18ч)</w:t>
      </w:r>
      <w:r w:rsidRPr="00FA4278">
        <w:rPr>
          <w:rFonts w:ascii="Times New Roman" w:hAnsi="Times New Roman" w:cs="Times New Roman"/>
          <w:bCs/>
          <w:sz w:val="24"/>
          <w:szCs w:val="24"/>
        </w:rPr>
        <w:t xml:space="preserve"> Лексическое значение. Основные грамматические признаки. Вопросы какой? какая? какие? какое?  Связь прилагательных с существительными. Изменение имён прилагательных по числам, родам. Род прилагательных. Понятие о склонении прилагательных. Родовые окончания прилагательных. Употребление прилагательных в речи. </w:t>
      </w:r>
      <w:r w:rsidRPr="00FA4278">
        <w:rPr>
          <w:rFonts w:ascii="Times New Roman" w:hAnsi="Times New Roman" w:cs="Times New Roman"/>
          <w:b/>
          <w:bCs/>
          <w:sz w:val="24"/>
          <w:szCs w:val="24"/>
        </w:rPr>
        <w:t xml:space="preserve">Глагол(22ч) </w:t>
      </w:r>
      <w:r w:rsidRPr="00FA4278">
        <w:rPr>
          <w:rFonts w:ascii="Times New Roman" w:hAnsi="Times New Roman" w:cs="Times New Roman"/>
          <w:bCs/>
          <w:sz w:val="24"/>
          <w:szCs w:val="24"/>
        </w:rPr>
        <w:t>Лексическое значение. Грамматические признаки глагола. Неопределённая форма глагола. Вопросы что делать? Что сделать? Изменение глаголов по числам. Глаголы обозначающие действие предмета, его состояние, изменение признака предмета. Время, лицо, число глаголов. Изменение глаголов по времени. Изменение глаголов по лицам. Изменение глаголов по числам. Понятие о личных окончаниях глаголов. Правописание не с глаголами. Употребление глаголов в речи (в предложении) .</w:t>
      </w:r>
    </w:p>
    <w:p w:rsidR="00AE3228" w:rsidRPr="00FA4278" w:rsidRDefault="00AE3228" w:rsidP="005D5122">
      <w:pPr>
        <w:autoSpaceDE w:val="0"/>
        <w:autoSpaceDN w:val="0"/>
        <w:adjustRightInd w:val="0"/>
        <w:spacing w:after="0" w:line="240" w:lineRule="auto"/>
        <w:jc w:val="both"/>
        <w:rPr>
          <w:rFonts w:ascii="Times New Roman" w:hAnsi="Times New Roman" w:cs="Times New Roman"/>
          <w:bCs/>
          <w:sz w:val="24"/>
          <w:szCs w:val="24"/>
        </w:rPr>
      </w:pPr>
      <w:r w:rsidRPr="00FA4278">
        <w:rPr>
          <w:rFonts w:ascii="Times New Roman" w:hAnsi="Times New Roman" w:cs="Times New Roman"/>
          <w:b/>
          <w:bCs/>
          <w:sz w:val="24"/>
          <w:szCs w:val="24"/>
        </w:rPr>
        <w:t xml:space="preserve">Личные местоимения. </w:t>
      </w:r>
      <w:r w:rsidRPr="00FA4278">
        <w:rPr>
          <w:rFonts w:ascii="Times New Roman" w:hAnsi="Times New Roman" w:cs="Times New Roman"/>
          <w:bCs/>
          <w:sz w:val="24"/>
          <w:szCs w:val="24"/>
        </w:rPr>
        <w:t xml:space="preserve">Общее понятия о личных местоимениях. </w:t>
      </w:r>
    </w:p>
    <w:p w:rsidR="00AE3228" w:rsidRPr="00FA4278" w:rsidRDefault="00AE3228" w:rsidP="005D5122">
      <w:pPr>
        <w:autoSpaceDE w:val="0"/>
        <w:autoSpaceDN w:val="0"/>
        <w:adjustRightInd w:val="0"/>
        <w:spacing w:after="0" w:line="240" w:lineRule="auto"/>
        <w:jc w:val="both"/>
        <w:rPr>
          <w:rFonts w:ascii="Times New Roman" w:hAnsi="Times New Roman" w:cs="Times New Roman"/>
          <w:b/>
          <w:bCs/>
          <w:sz w:val="24"/>
          <w:szCs w:val="24"/>
        </w:rPr>
      </w:pPr>
      <w:r w:rsidRPr="00FA4278">
        <w:rPr>
          <w:rFonts w:ascii="Times New Roman" w:hAnsi="Times New Roman" w:cs="Times New Roman"/>
          <w:b/>
          <w:bCs/>
          <w:sz w:val="24"/>
          <w:szCs w:val="24"/>
        </w:rPr>
        <w:t xml:space="preserve">Синтаксис и пунктуация(18ч) </w:t>
      </w:r>
    </w:p>
    <w:p w:rsidR="00AE3228" w:rsidRPr="00FA4278" w:rsidRDefault="00AE3228" w:rsidP="005D5122">
      <w:pPr>
        <w:autoSpaceDE w:val="0"/>
        <w:autoSpaceDN w:val="0"/>
        <w:adjustRightInd w:val="0"/>
        <w:spacing w:after="0" w:line="240" w:lineRule="auto"/>
        <w:jc w:val="both"/>
        <w:rPr>
          <w:rFonts w:ascii="Times New Roman" w:hAnsi="Times New Roman" w:cs="Times New Roman"/>
          <w:bCs/>
          <w:sz w:val="24"/>
          <w:szCs w:val="24"/>
        </w:rPr>
      </w:pPr>
      <w:r w:rsidRPr="00FA4278">
        <w:rPr>
          <w:rFonts w:ascii="Times New Roman" w:hAnsi="Times New Roman" w:cs="Times New Roman"/>
          <w:bCs/>
          <w:sz w:val="24"/>
          <w:szCs w:val="24"/>
        </w:rPr>
        <w:t xml:space="preserve">Слово. Словосочетание. Предложение. Текст. Главные и второстепенные члены предложения. Подлежащее и сказуемое. Грамматическая основа (без терминологии). Второстепенные члены предложения (без деления на виды).Распространённые и нераспространённые предложения. Логическое ударение. Интонация перечисления. </w:t>
      </w:r>
    </w:p>
    <w:p w:rsidR="00AE3228" w:rsidRPr="00FA4278" w:rsidRDefault="00AE3228" w:rsidP="005D5122">
      <w:pPr>
        <w:autoSpaceDE w:val="0"/>
        <w:autoSpaceDN w:val="0"/>
        <w:adjustRightInd w:val="0"/>
        <w:spacing w:after="0" w:line="240" w:lineRule="auto"/>
        <w:jc w:val="both"/>
        <w:rPr>
          <w:rFonts w:ascii="Times New Roman" w:hAnsi="Times New Roman" w:cs="Times New Roman"/>
          <w:b/>
          <w:bCs/>
          <w:sz w:val="24"/>
          <w:szCs w:val="24"/>
        </w:rPr>
      </w:pPr>
      <w:r w:rsidRPr="00FA4278">
        <w:rPr>
          <w:rFonts w:ascii="Times New Roman" w:hAnsi="Times New Roman" w:cs="Times New Roman"/>
          <w:b/>
          <w:bCs/>
          <w:sz w:val="24"/>
          <w:szCs w:val="24"/>
        </w:rPr>
        <w:t xml:space="preserve">Повторение пройденного за год(10ч). Чистописание. </w:t>
      </w:r>
      <w:r w:rsidRPr="00FA4278">
        <w:rPr>
          <w:rFonts w:ascii="Times New Roman" w:hAnsi="Times New Roman" w:cs="Times New Roman"/>
          <w:bCs/>
          <w:sz w:val="24"/>
          <w:szCs w:val="24"/>
        </w:rPr>
        <w:t xml:space="preserve"> Закрепление гигиенических навыков письма. Связное, ритмичное письмо слов, ,предложений и небольших текстов.</w:t>
      </w:r>
      <w:r w:rsidRPr="00FA4278">
        <w:rPr>
          <w:rFonts w:ascii="Times New Roman" w:hAnsi="Times New Roman" w:cs="Times New Roman"/>
          <w:bCs/>
          <w:sz w:val="24"/>
          <w:szCs w:val="24"/>
        </w:rPr>
        <w:tab/>
        <w:t xml:space="preserve">Упражнения по переводу детей на письмо в тетрадях с разлиновкой по одной линии.   </w:t>
      </w:r>
      <w:r w:rsidRPr="00FA4278">
        <w:rPr>
          <w:rFonts w:ascii="Times New Roman" w:hAnsi="Times New Roman" w:cs="Times New Roman"/>
          <w:bCs/>
          <w:sz w:val="24"/>
          <w:szCs w:val="24"/>
        </w:rPr>
        <w:tab/>
      </w:r>
      <w:r w:rsidRPr="00FA4278">
        <w:rPr>
          <w:rFonts w:ascii="Times New Roman" w:hAnsi="Times New Roman" w:cs="Times New Roman"/>
          <w:bCs/>
          <w:sz w:val="24"/>
          <w:szCs w:val="24"/>
        </w:rPr>
        <w:tab/>
      </w:r>
      <w:r w:rsidRPr="00FA4278">
        <w:rPr>
          <w:rFonts w:ascii="Times New Roman" w:hAnsi="Times New Roman" w:cs="Times New Roman"/>
          <w:bCs/>
          <w:sz w:val="24"/>
          <w:szCs w:val="24"/>
        </w:rPr>
        <w:tab/>
      </w:r>
      <w:r w:rsidRPr="00FA4278">
        <w:rPr>
          <w:rFonts w:ascii="Times New Roman" w:hAnsi="Times New Roman" w:cs="Times New Roman"/>
          <w:bCs/>
          <w:sz w:val="24"/>
          <w:szCs w:val="24"/>
        </w:rPr>
        <w:tab/>
      </w:r>
      <w:r w:rsidRPr="00FA4278">
        <w:rPr>
          <w:rFonts w:ascii="Times New Roman" w:hAnsi="Times New Roman" w:cs="Times New Roman"/>
          <w:bCs/>
          <w:sz w:val="24"/>
          <w:szCs w:val="24"/>
        </w:rPr>
        <w:tab/>
      </w:r>
      <w:r w:rsidRPr="00FA4278">
        <w:rPr>
          <w:rFonts w:ascii="Times New Roman" w:hAnsi="Times New Roman" w:cs="Times New Roman"/>
          <w:bCs/>
          <w:sz w:val="24"/>
          <w:szCs w:val="24"/>
        </w:rPr>
        <w:tab/>
      </w:r>
      <w:r w:rsidRPr="00FA4278">
        <w:rPr>
          <w:rFonts w:ascii="Times New Roman" w:hAnsi="Times New Roman" w:cs="Times New Roman"/>
          <w:bCs/>
          <w:sz w:val="24"/>
          <w:szCs w:val="24"/>
        </w:rPr>
        <w:tab/>
      </w:r>
      <w:r w:rsidRPr="00FA4278">
        <w:rPr>
          <w:rFonts w:ascii="Times New Roman" w:hAnsi="Times New Roman" w:cs="Times New Roman"/>
          <w:bCs/>
          <w:sz w:val="24"/>
          <w:szCs w:val="24"/>
        </w:rPr>
        <w:tab/>
      </w:r>
      <w:r w:rsidRPr="00FA4278">
        <w:rPr>
          <w:rFonts w:ascii="Times New Roman" w:hAnsi="Times New Roman" w:cs="Times New Roman"/>
          <w:bCs/>
          <w:sz w:val="24"/>
          <w:szCs w:val="24"/>
        </w:rPr>
        <w:tab/>
      </w:r>
      <w:r w:rsidRPr="00FA4278">
        <w:rPr>
          <w:rFonts w:ascii="Times New Roman" w:hAnsi="Times New Roman" w:cs="Times New Roman"/>
          <w:bCs/>
          <w:sz w:val="24"/>
          <w:szCs w:val="24"/>
        </w:rPr>
        <w:tab/>
      </w:r>
    </w:p>
    <w:p w:rsidR="00AE3228" w:rsidRPr="00FA4278" w:rsidRDefault="00AE3228" w:rsidP="005D5122">
      <w:pPr>
        <w:autoSpaceDE w:val="0"/>
        <w:autoSpaceDN w:val="0"/>
        <w:adjustRightInd w:val="0"/>
        <w:spacing w:after="0" w:line="240" w:lineRule="auto"/>
        <w:jc w:val="both"/>
        <w:rPr>
          <w:rFonts w:ascii="Times New Roman" w:hAnsi="Times New Roman" w:cs="Times New Roman"/>
          <w:b/>
          <w:bCs/>
          <w:sz w:val="24"/>
          <w:szCs w:val="24"/>
        </w:rPr>
      </w:pPr>
      <w:r w:rsidRPr="00FA4278">
        <w:rPr>
          <w:rFonts w:ascii="Times New Roman" w:hAnsi="Times New Roman" w:cs="Times New Roman"/>
          <w:bCs/>
          <w:sz w:val="24"/>
          <w:szCs w:val="24"/>
        </w:rPr>
        <w:tab/>
      </w:r>
      <w:r w:rsidRPr="00FA4278">
        <w:rPr>
          <w:rFonts w:ascii="Times New Roman" w:hAnsi="Times New Roman" w:cs="Times New Roman"/>
          <w:bCs/>
          <w:sz w:val="24"/>
          <w:szCs w:val="24"/>
        </w:rPr>
        <w:tab/>
      </w:r>
      <w:r w:rsidRPr="00FA4278">
        <w:rPr>
          <w:rFonts w:ascii="Times New Roman" w:hAnsi="Times New Roman" w:cs="Times New Roman"/>
          <w:bCs/>
          <w:sz w:val="24"/>
          <w:szCs w:val="24"/>
        </w:rPr>
        <w:tab/>
      </w:r>
    </w:p>
    <w:p w:rsidR="00AE3228" w:rsidRPr="00FA4278" w:rsidRDefault="00AE3228" w:rsidP="005D5122">
      <w:pPr>
        <w:autoSpaceDE w:val="0"/>
        <w:autoSpaceDN w:val="0"/>
        <w:adjustRightInd w:val="0"/>
        <w:spacing w:after="0" w:line="240" w:lineRule="auto"/>
        <w:jc w:val="center"/>
        <w:rPr>
          <w:rFonts w:ascii="Times New Roman" w:hAnsi="Times New Roman" w:cs="Times New Roman"/>
          <w:b/>
          <w:bCs/>
          <w:sz w:val="24"/>
          <w:szCs w:val="24"/>
        </w:rPr>
      </w:pPr>
      <w:r w:rsidRPr="00FA4278">
        <w:rPr>
          <w:rFonts w:ascii="Times New Roman" w:hAnsi="Times New Roman" w:cs="Times New Roman"/>
          <w:b/>
          <w:bCs/>
          <w:sz w:val="24"/>
          <w:szCs w:val="24"/>
        </w:rPr>
        <w:t>4  класс</w:t>
      </w:r>
    </w:p>
    <w:p w:rsidR="00AE3228" w:rsidRPr="00FA4278" w:rsidRDefault="00AE3228" w:rsidP="005D5122">
      <w:pPr>
        <w:autoSpaceDE w:val="0"/>
        <w:autoSpaceDN w:val="0"/>
        <w:adjustRightInd w:val="0"/>
        <w:spacing w:after="0" w:line="240" w:lineRule="auto"/>
        <w:jc w:val="center"/>
        <w:rPr>
          <w:rFonts w:ascii="Times New Roman" w:hAnsi="Times New Roman" w:cs="Times New Roman"/>
          <w:b/>
          <w:bCs/>
          <w:sz w:val="24"/>
          <w:szCs w:val="24"/>
        </w:rPr>
      </w:pPr>
      <w:r w:rsidRPr="00FA4278">
        <w:rPr>
          <w:rFonts w:ascii="Times New Roman" w:hAnsi="Times New Roman" w:cs="Times New Roman"/>
          <w:b/>
          <w:bCs/>
          <w:sz w:val="24"/>
          <w:szCs w:val="24"/>
        </w:rPr>
        <w:t xml:space="preserve">170 ч (5 часов в неделю) </w:t>
      </w:r>
    </w:p>
    <w:p w:rsidR="00AE3228" w:rsidRPr="00FA4278" w:rsidRDefault="00AE3228" w:rsidP="005D5122">
      <w:pPr>
        <w:autoSpaceDE w:val="0"/>
        <w:autoSpaceDN w:val="0"/>
        <w:adjustRightInd w:val="0"/>
        <w:spacing w:after="0" w:line="240" w:lineRule="auto"/>
        <w:jc w:val="both"/>
        <w:rPr>
          <w:rFonts w:ascii="Times New Roman" w:hAnsi="Times New Roman" w:cs="Times New Roman"/>
          <w:b/>
          <w:bCs/>
          <w:sz w:val="24"/>
          <w:szCs w:val="24"/>
        </w:rPr>
      </w:pPr>
      <w:r w:rsidRPr="00FA4278">
        <w:rPr>
          <w:rFonts w:ascii="Times New Roman" w:hAnsi="Times New Roman" w:cs="Times New Roman"/>
          <w:b/>
          <w:bCs/>
          <w:sz w:val="24"/>
          <w:szCs w:val="24"/>
        </w:rPr>
        <w:t>Лексика</w:t>
      </w:r>
    </w:p>
    <w:p w:rsidR="00AE3228" w:rsidRPr="00FA4278" w:rsidRDefault="00AE3228" w:rsidP="005D5122">
      <w:pPr>
        <w:autoSpaceDE w:val="0"/>
        <w:autoSpaceDN w:val="0"/>
        <w:adjustRightInd w:val="0"/>
        <w:spacing w:after="0" w:line="240" w:lineRule="auto"/>
        <w:jc w:val="both"/>
        <w:rPr>
          <w:rFonts w:ascii="Times New Roman" w:hAnsi="Times New Roman" w:cs="Times New Roman"/>
          <w:bCs/>
          <w:sz w:val="24"/>
          <w:szCs w:val="24"/>
        </w:rPr>
      </w:pPr>
      <w:r w:rsidRPr="00FA4278">
        <w:rPr>
          <w:rFonts w:ascii="Times New Roman" w:hAnsi="Times New Roman" w:cs="Times New Roman"/>
          <w:bCs/>
          <w:sz w:val="24"/>
          <w:szCs w:val="24"/>
        </w:rPr>
        <w:t>Многозначные слова. Слова, близкие по значению (синонимы). Слова противоположные по значению (антонимы). Прямое и переносное значение слова.</w:t>
      </w:r>
    </w:p>
    <w:p w:rsidR="00AE3228" w:rsidRPr="00FA4278" w:rsidRDefault="00AE3228" w:rsidP="005D5122">
      <w:pPr>
        <w:autoSpaceDE w:val="0"/>
        <w:autoSpaceDN w:val="0"/>
        <w:adjustRightInd w:val="0"/>
        <w:spacing w:after="0" w:line="240" w:lineRule="auto"/>
        <w:jc w:val="both"/>
        <w:rPr>
          <w:rFonts w:ascii="Times New Roman" w:hAnsi="Times New Roman" w:cs="Times New Roman"/>
          <w:bCs/>
          <w:sz w:val="24"/>
          <w:szCs w:val="24"/>
        </w:rPr>
      </w:pPr>
      <w:r w:rsidRPr="00FA4278">
        <w:rPr>
          <w:rFonts w:ascii="Times New Roman" w:hAnsi="Times New Roman" w:cs="Times New Roman"/>
          <w:bCs/>
          <w:sz w:val="24"/>
          <w:szCs w:val="24"/>
        </w:rPr>
        <w:t xml:space="preserve"> Слова однокоренные, близкие по значению (словообразовательные синонимы (злость – злоба; ходьба-хождение; старик-старче; близко-близехонько; тигриный-тигровый; вымазать-измазать; выкупать-искупать; напугать – испугать). </w:t>
      </w:r>
    </w:p>
    <w:p w:rsidR="00AE3228" w:rsidRPr="00FA4278" w:rsidRDefault="00AE3228" w:rsidP="005D5122">
      <w:pPr>
        <w:autoSpaceDE w:val="0"/>
        <w:autoSpaceDN w:val="0"/>
        <w:adjustRightInd w:val="0"/>
        <w:spacing w:after="0" w:line="240" w:lineRule="auto"/>
        <w:jc w:val="both"/>
        <w:rPr>
          <w:rFonts w:ascii="Times New Roman" w:hAnsi="Times New Roman" w:cs="Times New Roman"/>
          <w:bCs/>
          <w:sz w:val="24"/>
          <w:szCs w:val="24"/>
        </w:rPr>
      </w:pPr>
      <w:r w:rsidRPr="00FA4278">
        <w:rPr>
          <w:rFonts w:ascii="Times New Roman" w:hAnsi="Times New Roman" w:cs="Times New Roman"/>
          <w:bCs/>
          <w:sz w:val="24"/>
          <w:szCs w:val="24"/>
        </w:rPr>
        <w:lastRenderedPageBreak/>
        <w:t xml:space="preserve">Слова однокоренные, противоположные по значению (домик-домище; открыть-закрыть; уснуть-проснуться). </w:t>
      </w:r>
    </w:p>
    <w:p w:rsidR="00AE3228" w:rsidRPr="00FA4278" w:rsidRDefault="00AE3228" w:rsidP="005D5122">
      <w:pPr>
        <w:autoSpaceDE w:val="0"/>
        <w:autoSpaceDN w:val="0"/>
        <w:adjustRightInd w:val="0"/>
        <w:spacing w:after="0" w:line="240" w:lineRule="auto"/>
        <w:jc w:val="both"/>
        <w:rPr>
          <w:rFonts w:ascii="Times New Roman" w:hAnsi="Times New Roman" w:cs="Times New Roman"/>
          <w:bCs/>
          <w:sz w:val="24"/>
          <w:szCs w:val="24"/>
        </w:rPr>
      </w:pPr>
      <w:r w:rsidRPr="00FA4278">
        <w:rPr>
          <w:rFonts w:ascii="Times New Roman" w:hAnsi="Times New Roman" w:cs="Times New Roman"/>
          <w:bCs/>
          <w:sz w:val="24"/>
          <w:szCs w:val="24"/>
        </w:rPr>
        <w:t xml:space="preserve">Возможность употребления однокоренных слов в одном предложении (закрыть крышкой; писать письмо; бегать бегом; всякая всячина). </w:t>
      </w:r>
    </w:p>
    <w:p w:rsidR="00AE3228" w:rsidRPr="00FA4278" w:rsidRDefault="00AE3228" w:rsidP="005D5122">
      <w:pPr>
        <w:autoSpaceDE w:val="0"/>
        <w:autoSpaceDN w:val="0"/>
        <w:adjustRightInd w:val="0"/>
        <w:spacing w:after="0" w:line="240" w:lineRule="auto"/>
        <w:jc w:val="both"/>
        <w:rPr>
          <w:rFonts w:ascii="Times New Roman" w:hAnsi="Times New Roman" w:cs="Times New Roman"/>
          <w:bCs/>
          <w:sz w:val="24"/>
          <w:szCs w:val="24"/>
        </w:rPr>
      </w:pPr>
      <w:r w:rsidRPr="00FA4278">
        <w:rPr>
          <w:rFonts w:ascii="Times New Roman" w:hAnsi="Times New Roman" w:cs="Times New Roman"/>
          <w:bCs/>
          <w:sz w:val="24"/>
          <w:szCs w:val="24"/>
        </w:rPr>
        <w:t>Тематические группы слов («Весна», «Прогулка» и др.)</w:t>
      </w:r>
    </w:p>
    <w:p w:rsidR="00AE3228" w:rsidRPr="00FA4278" w:rsidRDefault="00AE3228" w:rsidP="005D5122">
      <w:pPr>
        <w:autoSpaceDE w:val="0"/>
        <w:autoSpaceDN w:val="0"/>
        <w:adjustRightInd w:val="0"/>
        <w:spacing w:after="0" w:line="240" w:lineRule="auto"/>
        <w:jc w:val="both"/>
        <w:rPr>
          <w:rFonts w:ascii="Times New Roman" w:hAnsi="Times New Roman" w:cs="Times New Roman"/>
          <w:bCs/>
          <w:sz w:val="24"/>
          <w:szCs w:val="24"/>
        </w:rPr>
      </w:pPr>
      <w:r w:rsidRPr="00FA4278">
        <w:rPr>
          <w:rFonts w:ascii="Times New Roman" w:hAnsi="Times New Roman" w:cs="Times New Roman"/>
          <w:bCs/>
          <w:sz w:val="24"/>
          <w:szCs w:val="24"/>
        </w:rPr>
        <w:t>Слова с оценочной семантикой (соня, шалун, толстяк, добряк, Знайка и Незнайка и др.)</w:t>
      </w:r>
    </w:p>
    <w:p w:rsidR="00AE3228" w:rsidRPr="00FA4278" w:rsidRDefault="00AE3228" w:rsidP="005D5122">
      <w:pPr>
        <w:autoSpaceDE w:val="0"/>
        <w:autoSpaceDN w:val="0"/>
        <w:adjustRightInd w:val="0"/>
        <w:spacing w:after="0" w:line="240" w:lineRule="auto"/>
        <w:jc w:val="both"/>
        <w:rPr>
          <w:rFonts w:ascii="Times New Roman" w:hAnsi="Times New Roman" w:cs="Times New Roman"/>
          <w:bCs/>
          <w:sz w:val="24"/>
          <w:szCs w:val="24"/>
        </w:rPr>
      </w:pPr>
    </w:p>
    <w:p w:rsidR="00AE3228" w:rsidRPr="00FA4278" w:rsidRDefault="00AE3228" w:rsidP="005D5122">
      <w:pPr>
        <w:autoSpaceDE w:val="0"/>
        <w:autoSpaceDN w:val="0"/>
        <w:adjustRightInd w:val="0"/>
        <w:spacing w:after="0" w:line="240" w:lineRule="auto"/>
        <w:jc w:val="both"/>
        <w:rPr>
          <w:rFonts w:ascii="Times New Roman" w:hAnsi="Times New Roman" w:cs="Times New Roman"/>
          <w:bCs/>
          <w:sz w:val="24"/>
          <w:szCs w:val="24"/>
        </w:rPr>
      </w:pPr>
      <w:r w:rsidRPr="00FA4278">
        <w:rPr>
          <w:rFonts w:ascii="Times New Roman" w:hAnsi="Times New Roman" w:cs="Times New Roman"/>
          <w:b/>
          <w:bCs/>
          <w:sz w:val="24"/>
          <w:szCs w:val="24"/>
        </w:rPr>
        <w:t xml:space="preserve">Морфемика </w:t>
      </w:r>
      <w:r w:rsidRPr="00FA4278">
        <w:rPr>
          <w:rFonts w:ascii="Times New Roman" w:hAnsi="Times New Roman" w:cs="Times New Roman"/>
          <w:bCs/>
          <w:sz w:val="24"/>
          <w:szCs w:val="24"/>
        </w:rPr>
        <w:t>(состав слова)</w:t>
      </w:r>
    </w:p>
    <w:p w:rsidR="00AE3228" w:rsidRPr="00FA4278" w:rsidRDefault="00AE3228" w:rsidP="005D5122">
      <w:pPr>
        <w:autoSpaceDE w:val="0"/>
        <w:autoSpaceDN w:val="0"/>
        <w:adjustRightInd w:val="0"/>
        <w:spacing w:after="0" w:line="240" w:lineRule="auto"/>
        <w:jc w:val="both"/>
        <w:rPr>
          <w:rFonts w:ascii="Times New Roman" w:hAnsi="Times New Roman" w:cs="Times New Roman"/>
          <w:bCs/>
          <w:sz w:val="24"/>
          <w:szCs w:val="24"/>
        </w:rPr>
      </w:pPr>
    </w:p>
    <w:p w:rsidR="00AE3228" w:rsidRPr="00FA4278" w:rsidRDefault="00AE3228" w:rsidP="005D5122">
      <w:pPr>
        <w:autoSpaceDE w:val="0"/>
        <w:autoSpaceDN w:val="0"/>
        <w:adjustRightInd w:val="0"/>
        <w:spacing w:after="0" w:line="240" w:lineRule="auto"/>
        <w:jc w:val="both"/>
        <w:rPr>
          <w:rFonts w:ascii="Times New Roman" w:hAnsi="Times New Roman" w:cs="Times New Roman"/>
          <w:bCs/>
          <w:sz w:val="24"/>
          <w:szCs w:val="24"/>
        </w:rPr>
      </w:pPr>
      <w:r w:rsidRPr="00FA4278">
        <w:rPr>
          <w:rFonts w:ascii="Times New Roman" w:hAnsi="Times New Roman" w:cs="Times New Roman"/>
          <w:bCs/>
          <w:sz w:val="24"/>
          <w:szCs w:val="24"/>
        </w:rPr>
        <w:t>Особенности состава слова имен существительных, прилагательных, глаголов.</w:t>
      </w:r>
    </w:p>
    <w:p w:rsidR="00AE3228" w:rsidRPr="00FA4278" w:rsidRDefault="00AE3228" w:rsidP="005D5122">
      <w:pPr>
        <w:autoSpaceDE w:val="0"/>
        <w:autoSpaceDN w:val="0"/>
        <w:adjustRightInd w:val="0"/>
        <w:spacing w:after="0" w:line="240" w:lineRule="auto"/>
        <w:jc w:val="both"/>
        <w:rPr>
          <w:rFonts w:ascii="Times New Roman" w:hAnsi="Times New Roman" w:cs="Times New Roman"/>
          <w:bCs/>
          <w:sz w:val="24"/>
          <w:szCs w:val="24"/>
        </w:rPr>
      </w:pPr>
      <w:r w:rsidRPr="00FA4278">
        <w:rPr>
          <w:rFonts w:ascii="Times New Roman" w:hAnsi="Times New Roman" w:cs="Times New Roman"/>
          <w:bCs/>
          <w:sz w:val="24"/>
          <w:szCs w:val="24"/>
        </w:rPr>
        <w:t>Суффиксы имен существительных, прилагательных. Суффиксы неопределенной формы глаголов, глагольные суффиксы как признак спряжения глаголов. Формообразующий суффикс - л-  в глаголах прошедшего времени.</w:t>
      </w:r>
    </w:p>
    <w:p w:rsidR="00AE3228" w:rsidRPr="00FA4278" w:rsidRDefault="00AE3228" w:rsidP="005D5122">
      <w:pPr>
        <w:autoSpaceDE w:val="0"/>
        <w:autoSpaceDN w:val="0"/>
        <w:adjustRightInd w:val="0"/>
        <w:spacing w:after="0" w:line="240" w:lineRule="auto"/>
        <w:jc w:val="both"/>
        <w:rPr>
          <w:rFonts w:ascii="Times New Roman" w:hAnsi="Times New Roman" w:cs="Times New Roman"/>
          <w:bCs/>
          <w:sz w:val="24"/>
          <w:szCs w:val="24"/>
        </w:rPr>
      </w:pPr>
      <w:r w:rsidRPr="00FA4278">
        <w:rPr>
          <w:rFonts w:ascii="Times New Roman" w:hAnsi="Times New Roman" w:cs="Times New Roman"/>
          <w:bCs/>
          <w:sz w:val="24"/>
          <w:szCs w:val="24"/>
        </w:rPr>
        <w:t>Грамматические значения окончаний имен существительных в начальной форме ( вод</w:t>
      </w:r>
      <w:r w:rsidRPr="00FA4278">
        <w:rPr>
          <w:rFonts w:ascii="Times New Roman" w:hAnsi="Times New Roman" w:cs="Times New Roman"/>
          <w:b/>
          <w:bCs/>
          <w:sz w:val="24"/>
          <w:szCs w:val="24"/>
        </w:rPr>
        <w:t xml:space="preserve">а – </w:t>
      </w:r>
      <w:r w:rsidRPr="00FA4278">
        <w:rPr>
          <w:rFonts w:ascii="Times New Roman" w:hAnsi="Times New Roman" w:cs="Times New Roman"/>
          <w:bCs/>
          <w:sz w:val="24"/>
          <w:szCs w:val="24"/>
        </w:rPr>
        <w:t>сущ., ж.р., 1 скл.; сен</w:t>
      </w:r>
      <w:r w:rsidRPr="00FA4278">
        <w:rPr>
          <w:rFonts w:ascii="Times New Roman" w:hAnsi="Times New Roman" w:cs="Times New Roman"/>
          <w:b/>
          <w:bCs/>
          <w:sz w:val="24"/>
          <w:szCs w:val="24"/>
        </w:rPr>
        <w:t xml:space="preserve">о </w:t>
      </w:r>
      <w:r w:rsidRPr="00FA4278">
        <w:rPr>
          <w:rFonts w:ascii="Times New Roman" w:hAnsi="Times New Roman" w:cs="Times New Roman"/>
          <w:bCs/>
          <w:sz w:val="24"/>
          <w:szCs w:val="24"/>
        </w:rPr>
        <w:t>- сущ., ср.р, 2 склонения); окончаний имен прилагательных в начальной форме (сильн</w:t>
      </w:r>
      <w:r w:rsidRPr="00FA4278">
        <w:rPr>
          <w:rFonts w:ascii="Times New Roman" w:hAnsi="Times New Roman" w:cs="Times New Roman"/>
          <w:b/>
          <w:bCs/>
          <w:sz w:val="24"/>
          <w:szCs w:val="24"/>
        </w:rPr>
        <w:t xml:space="preserve">ая – </w:t>
      </w:r>
      <w:r w:rsidRPr="00FA4278">
        <w:rPr>
          <w:rFonts w:ascii="Times New Roman" w:hAnsi="Times New Roman" w:cs="Times New Roman"/>
          <w:bCs/>
          <w:sz w:val="24"/>
          <w:szCs w:val="24"/>
        </w:rPr>
        <w:t>ж.р., тв. основа; больш</w:t>
      </w:r>
      <w:r w:rsidRPr="00FA4278">
        <w:rPr>
          <w:rFonts w:ascii="Times New Roman" w:hAnsi="Times New Roman" w:cs="Times New Roman"/>
          <w:b/>
          <w:bCs/>
          <w:sz w:val="24"/>
          <w:szCs w:val="24"/>
        </w:rPr>
        <w:t>ой</w:t>
      </w:r>
      <w:r w:rsidRPr="00FA4278">
        <w:rPr>
          <w:rFonts w:ascii="Times New Roman" w:hAnsi="Times New Roman" w:cs="Times New Roman"/>
          <w:bCs/>
          <w:sz w:val="24"/>
          <w:szCs w:val="24"/>
        </w:rPr>
        <w:t xml:space="preserve"> – м.р., тв. основа и др.); личных окончаний глаголов (беле</w:t>
      </w:r>
      <w:r w:rsidRPr="00FA4278">
        <w:rPr>
          <w:rFonts w:ascii="Times New Roman" w:hAnsi="Times New Roman" w:cs="Times New Roman"/>
          <w:b/>
          <w:bCs/>
          <w:sz w:val="24"/>
          <w:szCs w:val="24"/>
        </w:rPr>
        <w:t>ет</w:t>
      </w:r>
      <w:r w:rsidRPr="00FA4278">
        <w:rPr>
          <w:rFonts w:ascii="Times New Roman" w:hAnsi="Times New Roman" w:cs="Times New Roman"/>
          <w:bCs/>
          <w:sz w:val="24"/>
          <w:szCs w:val="24"/>
        </w:rPr>
        <w:t xml:space="preserve"> – 3-е л., ед.ч., наст. время и др.).</w:t>
      </w:r>
    </w:p>
    <w:p w:rsidR="00AE3228" w:rsidRPr="00FA4278" w:rsidRDefault="00AE3228" w:rsidP="005D5122">
      <w:pPr>
        <w:autoSpaceDE w:val="0"/>
        <w:autoSpaceDN w:val="0"/>
        <w:adjustRightInd w:val="0"/>
        <w:spacing w:after="0" w:line="240" w:lineRule="auto"/>
        <w:jc w:val="both"/>
        <w:rPr>
          <w:rFonts w:ascii="Times New Roman" w:hAnsi="Times New Roman" w:cs="Times New Roman"/>
          <w:bCs/>
          <w:sz w:val="24"/>
          <w:szCs w:val="24"/>
        </w:rPr>
      </w:pPr>
      <w:r w:rsidRPr="00FA4278">
        <w:rPr>
          <w:rFonts w:ascii="Times New Roman" w:hAnsi="Times New Roman" w:cs="Times New Roman"/>
          <w:bCs/>
          <w:sz w:val="24"/>
          <w:szCs w:val="24"/>
        </w:rPr>
        <w:t>Роль приставок в образовании глаголов (ходить – уходить – переходить – заходить) и изменении оттенков их значений (заговорила – отговорила; прибежать – убежать; приходить – уходить и др.).</w:t>
      </w:r>
    </w:p>
    <w:p w:rsidR="00AE3228" w:rsidRPr="00FA4278" w:rsidRDefault="00AE3228" w:rsidP="005D5122">
      <w:pPr>
        <w:autoSpaceDE w:val="0"/>
        <w:autoSpaceDN w:val="0"/>
        <w:adjustRightInd w:val="0"/>
        <w:spacing w:after="0" w:line="240" w:lineRule="auto"/>
        <w:jc w:val="both"/>
        <w:rPr>
          <w:rFonts w:ascii="Times New Roman" w:hAnsi="Times New Roman" w:cs="Times New Roman"/>
          <w:bCs/>
          <w:sz w:val="24"/>
          <w:szCs w:val="24"/>
        </w:rPr>
      </w:pPr>
    </w:p>
    <w:p w:rsidR="00AE3228" w:rsidRPr="00FA4278" w:rsidRDefault="00AE3228" w:rsidP="005D5122">
      <w:pPr>
        <w:autoSpaceDE w:val="0"/>
        <w:autoSpaceDN w:val="0"/>
        <w:adjustRightInd w:val="0"/>
        <w:spacing w:after="0" w:line="240" w:lineRule="auto"/>
        <w:jc w:val="center"/>
        <w:rPr>
          <w:rFonts w:ascii="Times New Roman" w:hAnsi="Times New Roman" w:cs="Times New Roman"/>
          <w:b/>
          <w:bCs/>
          <w:sz w:val="24"/>
          <w:szCs w:val="24"/>
        </w:rPr>
      </w:pPr>
      <w:r w:rsidRPr="00FA4278">
        <w:rPr>
          <w:rFonts w:ascii="Times New Roman" w:hAnsi="Times New Roman" w:cs="Times New Roman"/>
          <w:b/>
          <w:bCs/>
          <w:sz w:val="24"/>
          <w:szCs w:val="24"/>
        </w:rPr>
        <w:t>Морфология (120 ч)</w:t>
      </w:r>
    </w:p>
    <w:p w:rsidR="00AE3228" w:rsidRPr="00FA4278" w:rsidRDefault="00AE3228" w:rsidP="005D5122">
      <w:pPr>
        <w:autoSpaceDE w:val="0"/>
        <w:autoSpaceDN w:val="0"/>
        <w:adjustRightInd w:val="0"/>
        <w:spacing w:after="0" w:line="240" w:lineRule="auto"/>
        <w:jc w:val="center"/>
        <w:rPr>
          <w:rFonts w:ascii="Times New Roman" w:hAnsi="Times New Roman" w:cs="Times New Roman"/>
          <w:b/>
          <w:bCs/>
          <w:sz w:val="24"/>
          <w:szCs w:val="24"/>
        </w:rPr>
      </w:pPr>
      <w:r w:rsidRPr="00FA4278">
        <w:rPr>
          <w:rFonts w:ascii="Times New Roman" w:hAnsi="Times New Roman" w:cs="Times New Roman"/>
          <w:b/>
          <w:bCs/>
          <w:sz w:val="24"/>
          <w:szCs w:val="24"/>
        </w:rPr>
        <w:t>Имя существительное (40 ч)</w:t>
      </w:r>
    </w:p>
    <w:p w:rsidR="00AE3228" w:rsidRPr="00FA4278" w:rsidRDefault="00AE3228" w:rsidP="005D5122">
      <w:pPr>
        <w:autoSpaceDE w:val="0"/>
        <w:autoSpaceDN w:val="0"/>
        <w:adjustRightInd w:val="0"/>
        <w:spacing w:after="0" w:line="240" w:lineRule="auto"/>
        <w:rPr>
          <w:rFonts w:ascii="Times New Roman" w:hAnsi="Times New Roman" w:cs="Times New Roman"/>
          <w:bCs/>
          <w:sz w:val="24"/>
          <w:szCs w:val="24"/>
        </w:rPr>
      </w:pPr>
      <w:r w:rsidRPr="00FA4278">
        <w:rPr>
          <w:rFonts w:ascii="Times New Roman" w:hAnsi="Times New Roman" w:cs="Times New Roman"/>
          <w:bCs/>
          <w:sz w:val="24"/>
          <w:szCs w:val="24"/>
        </w:rPr>
        <w:t>Лексическое значение. Основные грамматические признаки. Род имен существительных, изменение по числам и вопросам. Имена существительные собственные и нарицательные. Имена существительные 1, 2, 3 склонения.</w:t>
      </w:r>
    </w:p>
    <w:p w:rsidR="00AE3228" w:rsidRPr="00FA4278" w:rsidRDefault="00AE3228" w:rsidP="005D5122">
      <w:pPr>
        <w:autoSpaceDE w:val="0"/>
        <w:autoSpaceDN w:val="0"/>
        <w:adjustRightInd w:val="0"/>
        <w:spacing w:after="0" w:line="240" w:lineRule="auto"/>
        <w:rPr>
          <w:rFonts w:ascii="Times New Roman" w:hAnsi="Times New Roman" w:cs="Times New Roman"/>
          <w:bCs/>
          <w:sz w:val="24"/>
          <w:szCs w:val="24"/>
        </w:rPr>
      </w:pPr>
      <w:r w:rsidRPr="00FA4278">
        <w:rPr>
          <w:rFonts w:ascii="Times New Roman" w:hAnsi="Times New Roman" w:cs="Times New Roman"/>
          <w:bCs/>
          <w:sz w:val="24"/>
          <w:szCs w:val="24"/>
        </w:rPr>
        <w:t>Склонение имен существительных 1,2 и 3 склонения.</w:t>
      </w:r>
    </w:p>
    <w:p w:rsidR="00AE3228" w:rsidRPr="00FA4278" w:rsidRDefault="00AE3228" w:rsidP="005D5122">
      <w:pPr>
        <w:autoSpaceDE w:val="0"/>
        <w:autoSpaceDN w:val="0"/>
        <w:adjustRightInd w:val="0"/>
        <w:spacing w:after="0" w:line="240" w:lineRule="auto"/>
        <w:rPr>
          <w:rFonts w:ascii="Times New Roman" w:hAnsi="Times New Roman" w:cs="Times New Roman"/>
          <w:bCs/>
          <w:sz w:val="24"/>
          <w:szCs w:val="24"/>
        </w:rPr>
      </w:pPr>
      <w:r w:rsidRPr="00FA4278">
        <w:rPr>
          <w:rFonts w:ascii="Times New Roman" w:hAnsi="Times New Roman" w:cs="Times New Roman"/>
          <w:bCs/>
          <w:sz w:val="24"/>
          <w:szCs w:val="24"/>
        </w:rPr>
        <w:t>Правописание безударных личных падежных окончаний существительных с твердой и мягкой основами, кроме существительных на – мя, -ий, -ие, -ия.</w:t>
      </w:r>
    </w:p>
    <w:p w:rsidR="00AE3228" w:rsidRPr="00FA4278" w:rsidRDefault="00AE3228" w:rsidP="005D5122">
      <w:pPr>
        <w:autoSpaceDE w:val="0"/>
        <w:autoSpaceDN w:val="0"/>
        <w:adjustRightInd w:val="0"/>
        <w:spacing w:after="0" w:line="240" w:lineRule="auto"/>
        <w:rPr>
          <w:rFonts w:ascii="Times New Roman" w:hAnsi="Times New Roman" w:cs="Times New Roman"/>
          <w:bCs/>
          <w:sz w:val="24"/>
          <w:szCs w:val="24"/>
        </w:rPr>
      </w:pPr>
      <w:r w:rsidRPr="00FA4278">
        <w:rPr>
          <w:rFonts w:ascii="Times New Roman" w:hAnsi="Times New Roman" w:cs="Times New Roman"/>
          <w:bCs/>
          <w:sz w:val="24"/>
          <w:szCs w:val="24"/>
        </w:rPr>
        <w:t xml:space="preserve">Склонение существительных во множественном числе. Правописание падежных окончаний существительных во множественном числе. </w:t>
      </w:r>
    </w:p>
    <w:p w:rsidR="00AE3228" w:rsidRPr="00FA4278" w:rsidRDefault="00AE3228" w:rsidP="005D5122">
      <w:pPr>
        <w:autoSpaceDE w:val="0"/>
        <w:autoSpaceDN w:val="0"/>
        <w:adjustRightInd w:val="0"/>
        <w:spacing w:after="0" w:line="240" w:lineRule="auto"/>
        <w:rPr>
          <w:rFonts w:ascii="Times New Roman" w:hAnsi="Times New Roman" w:cs="Times New Roman"/>
          <w:bCs/>
          <w:sz w:val="24"/>
          <w:szCs w:val="24"/>
        </w:rPr>
      </w:pPr>
      <w:r w:rsidRPr="00FA4278">
        <w:rPr>
          <w:rFonts w:ascii="Times New Roman" w:hAnsi="Times New Roman" w:cs="Times New Roman"/>
          <w:bCs/>
          <w:sz w:val="24"/>
          <w:szCs w:val="24"/>
        </w:rPr>
        <w:t>Предлоги, употребляемые с косвенными падежами имен существительных. Существительные как член предложения.</w:t>
      </w:r>
    </w:p>
    <w:p w:rsidR="00AE3228" w:rsidRPr="00FA4278" w:rsidRDefault="00AE3228" w:rsidP="005D5122">
      <w:pPr>
        <w:autoSpaceDE w:val="0"/>
        <w:autoSpaceDN w:val="0"/>
        <w:adjustRightInd w:val="0"/>
        <w:spacing w:after="0" w:line="240" w:lineRule="auto"/>
        <w:rPr>
          <w:rFonts w:ascii="Times New Roman" w:hAnsi="Times New Roman" w:cs="Times New Roman"/>
          <w:bCs/>
          <w:sz w:val="24"/>
          <w:szCs w:val="24"/>
        </w:rPr>
      </w:pPr>
      <w:r w:rsidRPr="00FA4278">
        <w:rPr>
          <w:rFonts w:ascii="Times New Roman" w:hAnsi="Times New Roman" w:cs="Times New Roman"/>
          <w:bCs/>
          <w:sz w:val="24"/>
          <w:szCs w:val="24"/>
        </w:rPr>
        <w:t>Употребление мен существительных в речи.</w:t>
      </w:r>
    </w:p>
    <w:p w:rsidR="00AE3228" w:rsidRPr="00FA4278" w:rsidRDefault="00AE3228" w:rsidP="005D5122">
      <w:pPr>
        <w:autoSpaceDE w:val="0"/>
        <w:autoSpaceDN w:val="0"/>
        <w:adjustRightInd w:val="0"/>
        <w:spacing w:after="0" w:line="240" w:lineRule="auto"/>
        <w:rPr>
          <w:rFonts w:ascii="Times New Roman" w:hAnsi="Times New Roman" w:cs="Times New Roman"/>
          <w:bCs/>
          <w:sz w:val="24"/>
          <w:szCs w:val="24"/>
        </w:rPr>
      </w:pPr>
    </w:p>
    <w:p w:rsidR="00AE3228" w:rsidRPr="00FA4278" w:rsidRDefault="00AE3228" w:rsidP="005D5122">
      <w:pPr>
        <w:autoSpaceDE w:val="0"/>
        <w:autoSpaceDN w:val="0"/>
        <w:adjustRightInd w:val="0"/>
        <w:spacing w:after="0" w:line="240" w:lineRule="auto"/>
        <w:jc w:val="center"/>
        <w:rPr>
          <w:rFonts w:ascii="Times New Roman" w:hAnsi="Times New Roman" w:cs="Times New Roman"/>
          <w:b/>
          <w:bCs/>
          <w:sz w:val="24"/>
          <w:szCs w:val="24"/>
        </w:rPr>
      </w:pPr>
      <w:r w:rsidRPr="00FA4278">
        <w:rPr>
          <w:rFonts w:ascii="Times New Roman" w:hAnsi="Times New Roman" w:cs="Times New Roman"/>
          <w:b/>
          <w:bCs/>
          <w:sz w:val="24"/>
          <w:szCs w:val="24"/>
        </w:rPr>
        <w:t>Имя прилагательное ( 25 ч)</w:t>
      </w:r>
    </w:p>
    <w:p w:rsidR="00AE3228" w:rsidRPr="00FA4278" w:rsidRDefault="00AE3228" w:rsidP="005D5122">
      <w:pPr>
        <w:autoSpaceDE w:val="0"/>
        <w:autoSpaceDN w:val="0"/>
        <w:adjustRightInd w:val="0"/>
        <w:spacing w:after="0" w:line="240" w:lineRule="auto"/>
        <w:jc w:val="center"/>
        <w:rPr>
          <w:rFonts w:ascii="Times New Roman" w:hAnsi="Times New Roman" w:cs="Times New Roman"/>
          <w:b/>
          <w:bCs/>
          <w:sz w:val="24"/>
          <w:szCs w:val="24"/>
        </w:rPr>
      </w:pPr>
    </w:p>
    <w:p w:rsidR="00AE3228" w:rsidRPr="00FA4278" w:rsidRDefault="00AE3228" w:rsidP="005D5122">
      <w:pPr>
        <w:autoSpaceDE w:val="0"/>
        <w:autoSpaceDN w:val="0"/>
        <w:adjustRightInd w:val="0"/>
        <w:spacing w:after="0" w:line="240" w:lineRule="auto"/>
        <w:rPr>
          <w:rFonts w:ascii="Times New Roman" w:hAnsi="Times New Roman" w:cs="Times New Roman"/>
          <w:bCs/>
          <w:sz w:val="24"/>
          <w:szCs w:val="24"/>
        </w:rPr>
      </w:pPr>
      <w:r w:rsidRPr="00FA4278">
        <w:rPr>
          <w:rFonts w:ascii="Times New Roman" w:hAnsi="Times New Roman" w:cs="Times New Roman"/>
          <w:bCs/>
          <w:sz w:val="24"/>
          <w:szCs w:val="24"/>
        </w:rPr>
        <w:t>Лексическое значение. Основные грамматические признаки. Сочетание прилагательных с существительными. Изменение прилагательных по родам, числам и вопросам.</w:t>
      </w:r>
    </w:p>
    <w:p w:rsidR="00AE3228" w:rsidRPr="00FA4278" w:rsidRDefault="00AE3228" w:rsidP="005D5122">
      <w:pPr>
        <w:autoSpaceDE w:val="0"/>
        <w:autoSpaceDN w:val="0"/>
        <w:adjustRightInd w:val="0"/>
        <w:spacing w:after="0" w:line="240" w:lineRule="auto"/>
        <w:rPr>
          <w:rFonts w:ascii="Times New Roman" w:hAnsi="Times New Roman" w:cs="Times New Roman"/>
          <w:bCs/>
          <w:sz w:val="24"/>
          <w:szCs w:val="24"/>
        </w:rPr>
      </w:pPr>
      <w:r w:rsidRPr="00FA4278">
        <w:rPr>
          <w:rFonts w:ascii="Times New Roman" w:hAnsi="Times New Roman" w:cs="Times New Roman"/>
          <w:bCs/>
          <w:sz w:val="24"/>
          <w:szCs w:val="24"/>
        </w:rPr>
        <w:t>Склонение имен прилагательных. Склонение прилагательных единственного числа мужского и среднего рода с твердой и мягкой основами.</w:t>
      </w:r>
    </w:p>
    <w:p w:rsidR="00AE3228" w:rsidRPr="00FA4278" w:rsidRDefault="00AE3228" w:rsidP="005D5122">
      <w:pPr>
        <w:autoSpaceDE w:val="0"/>
        <w:autoSpaceDN w:val="0"/>
        <w:adjustRightInd w:val="0"/>
        <w:spacing w:after="0" w:line="240" w:lineRule="auto"/>
        <w:rPr>
          <w:rFonts w:ascii="Times New Roman" w:hAnsi="Times New Roman" w:cs="Times New Roman"/>
          <w:bCs/>
          <w:sz w:val="24"/>
          <w:szCs w:val="24"/>
        </w:rPr>
      </w:pPr>
      <w:r w:rsidRPr="00FA4278">
        <w:rPr>
          <w:rFonts w:ascii="Times New Roman" w:hAnsi="Times New Roman" w:cs="Times New Roman"/>
          <w:bCs/>
          <w:sz w:val="24"/>
          <w:szCs w:val="24"/>
        </w:rPr>
        <w:t>Правописание безударных падежных окончаний прилагательных мужского и среднего рода. Способы проверки.</w:t>
      </w:r>
    </w:p>
    <w:p w:rsidR="00AE3228" w:rsidRPr="00FA4278" w:rsidRDefault="00AE3228" w:rsidP="005D5122">
      <w:pPr>
        <w:autoSpaceDE w:val="0"/>
        <w:autoSpaceDN w:val="0"/>
        <w:adjustRightInd w:val="0"/>
        <w:spacing w:after="0" w:line="240" w:lineRule="auto"/>
        <w:rPr>
          <w:rFonts w:ascii="Times New Roman" w:hAnsi="Times New Roman" w:cs="Times New Roman"/>
          <w:bCs/>
          <w:sz w:val="24"/>
          <w:szCs w:val="24"/>
        </w:rPr>
      </w:pPr>
      <w:r w:rsidRPr="00FA4278">
        <w:rPr>
          <w:rFonts w:ascii="Times New Roman" w:hAnsi="Times New Roman" w:cs="Times New Roman"/>
          <w:bCs/>
          <w:sz w:val="24"/>
          <w:szCs w:val="24"/>
        </w:rPr>
        <w:t>Склонение прилагательных единственного числа женского рода с твердой и мягкой основами.</w:t>
      </w:r>
    </w:p>
    <w:p w:rsidR="00AE3228" w:rsidRPr="00FA4278" w:rsidRDefault="00AE3228" w:rsidP="005D5122">
      <w:pPr>
        <w:autoSpaceDE w:val="0"/>
        <w:autoSpaceDN w:val="0"/>
        <w:adjustRightInd w:val="0"/>
        <w:spacing w:after="0" w:line="240" w:lineRule="auto"/>
        <w:rPr>
          <w:rFonts w:ascii="Times New Roman" w:hAnsi="Times New Roman" w:cs="Times New Roman"/>
          <w:bCs/>
          <w:sz w:val="24"/>
          <w:szCs w:val="24"/>
        </w:rPr>
      </w:pPr>
      <w:r w:rsidRPr="00FA4278">
        <w:rPr>
          <w:rFonts w:ascii="Times New Roman" w:hAnsi="Times New Roman" w:cs="Times New Roman"/>
          <w:bCs/>
          <w:sz w:val="24"/>
          <w:szCs w:val="24"/>
        </w:rPr>
        <w:t>Правописание безударных падежных окончаний прилагательных  женского рода. Способы проверки.</w:t>
      </w:r>
    </w:p>
    <w:p w:rsidR="00AE3228" w:rsidRPr="00FA4278" w:rsidRDefault="00AE3228" w:rsidP="005D5122">
      <w:pPr>
        <w:autoSpaceDE w:val="0"/>
        <w:autoSpaceDN w:val="0"/>
        <w:adjustRightInd w:val="0"/>
        <w:spacing w:after="0" w:line="240" w:lineRule="auto"/>
        <w:rPr>
          <w:rFonts w:ascii="Times New Roman" w:hAnsi="Times New Roman" w:cs="Times New Roman"/>
          <w:bCs/>
          <w:sz w:val="24"/>
          <w:szCs w:val="24"/>
        </w:rPr>
      </w:pPr>
      <w:r w:rsidRPr="00FA4278">
        <w:rPr>
          <w:rFonts w:ascii="Times New Roman" w:hAnsi="Times New Roman" w:cs="Times New Roman"/>
          <w:bCs/>
          <w:sz w:val="24"/>
          <w:szCs w:val="24"/>
        </w:rPr>
        <w:t>Склонение прилагательных множественного числа с твердой и мягкой основами.</w:t>
      </w:r>
    </w:p>
    <w:p w:rsidR="00AE3228" w:rsidRPr="00FA4278" w:rsidRDefault="00AE3228" w:rsidP="005D5122">
      <w:pPr>
        <w:autoSpaceDE w:val="0"/>
        <w:autoSpaceDN w:val="0"/>
        <w:adjustRightInd w:val="0"/>
        <w:spacing w:after="0" w:line="240" w:lineRule="auto"/>
        <w:rPr>
          <w:rFonts w:ascii="Times New Roman" w:hAnsi="Times New Roman" w:cs="Times New Roman"/>
          <w:bCs/>
          <w:sz w:val="24"/>
          <w:szCs w:val="24"/>
        </w:rPr>
      </w:pPr>
      <w:r w:rsidRPr="00FA4278">
        <w:rPr>
          <w:rFonts w:ascii="Times New Roman" w:hAnsi="Times New Roman" w:cs="Times New Roman"/>
          <w:bCs/>
          <w:sz w:val="24"/>
          <w:szCs w:val="24"/>
        </w:rPr>
        <w:t>Правописание безударных падежных окончаний прилагательных множественного числа. Способы проверки.</w:t>
      </w:r>
    </w:p>
    <w:p w:rsidR="00AE3228" w:rsidRPr="00FA4278" w:rsidRDefault="00AE3228" w:rsidP="005D5122">
      <w:pPr>
        <w:autoSpaceDE w:val="0"/>
        <w:autoSpaceDN w:val="0"/>
        <w:adjustRightInd w:val="0"/>
        <w:spacing w:after="0" w:line="240" w:lineRule="auto"/>
        <w:rPr>
          <w:rFonts w:ascii="Times New Roman" w:hAnsi="Times New Roman" w:cs="Times New Roman"/>
          <w:bCs/>
          <w:sz w:val="24"/>
          <w:szCs w:val="24"/>
        </w:rPr>
      </w:pPr>
      <w:r w:rsidRPr="00FA4278">
        <w:rPr>
          <w:rFonts w:ascii="Times New Roman" w:hAnsi="Times New Roman" w:cs="Times New Roman"/>
          <w:bCs/>
          <w:sz w:val="24"/>
          <w:szCs w:val="24"/>
        </w:rPr>
        <w:t>Прилагательное как член предложения.</w:t>
      </w:r>
    </w:p>
    <w:p w:rsidR="00AE3228" w:rsidRPr="00FA4278" w:rsidRDefault="00AE3228" w:rsidP="005D5122">
      <w:pPr>
        <w:autoSpaceDE w:val="0"/>
        <w:autoSpaceDN w:val="0"/>
        <w:adjustRightInd w:val="0"/>
        <w:spacing w:after="0" w:line="240" w:lineRule="auto"/>
        <w:rPr>
          <w:rFonts w:ascii="Times New Roman" w:hAnsi="Times New Roman" w:cs="Times New Roman"/>
          <w:bCs/>
          <w:sz w:val="24"/>
          <w:szCs w:val="24"/>
        </w:rPr>
      </w:pPr>
      <w:r w:rsidRPr="00FA4278">
        <w:rPr>
          <w:rFonts w:ascii="Times New Roman" w:hAnsi="Times New Roman" w:cs="Times New Roman"/>
          <w:bCs/>
          <w:sz w:val="24"/>
          <w:szCs w:val="24"/>
        </w:rPr>
        <w:t>Употребление имен прилагательных в речи.</w:t>
      </w:r>
    </w:p>
    <w:p w:rsidR="00AE3228" w:rsidRPr="00FA4278" w:rsidRDefault="00AE3228" w:rsidP="005D5122">
      <w:pPr>
        <w:autoSpaceDE w:val="0"/>
        <w:autoSpaceDN w:val="0"/>
        <w:adjustRightInd w:val="0"/>
        <w:spacing w:after="0" w:line="240" w:lineRule="auto"/>
        <w:rPr>
          <w:rFonts w:ascii="Times New Roman" w:hAnsi="Times New Roman" w:cs="Times New Roman"/>
          <w:bCs/>
          <w:sz w:val="24"/>
          <w:szCs w:val="24"/>
        </w:rPr>
      </w:pPr>
    </w:p>
    <w:p w:rsidR="00AE3228" w:rsidRPr="00FA4278" w:rsidRDefault="00AE3228" w:rsidP="005D5122">
      <w:pPr>
        <w:autoSpaceDE w:val="0"/>
        <w:autoSpaceDN w:val="0"/>
        <w:adjustRightInd w:val="0"/>
        <w:spacing w:after="0" w:line="240" w:lineRule="auto"/>
        <w:rPr>
          <w:rFonts w:ascii="Times New Roman" w:hAnsi="Times New Roman" w:cs="Times New Roman"/>
          <w:b/>
          <w:bCs/>
          <w:sz w:val="24"/>
          <w:szCs w:val="24"/>
        </w:rPr>
      </w:pPr>
      <w:r w:rsidRPr="00FA4278">
        <w:rPr>
          <w:rFonts w:ascii="Times New Roman" w:hAnsi="Times New Roman" w:cs="Times New Roman"/>
          <w:b/>
          <w:bCs/>
          <w:sz w:val="24"/>
          <w:szCs w:val="24"/>
        </w:rPr>
        <w:t xml:space="preserve">                                             Личные местоимения. (7ч)</w:t>
      </w:r>
    </w:p>
    <w:p w:rsidR="00AE3228" w:rsidRPr="00FA4278" w:rsidRDefault="00AE3228" w:rsidP="005D5122">
      <w:pPr>
        <w:autoSpaceDE w:val="0"/>
        <w:autoSpaceDN w:val="0"/>
        <w:adjustRightInd w:val="0"/>
        <w:spacing w:after="0" w:line="240" w:lineRule="auto"/>
        <w:rPr>
          <w:rFonts w:ascii="Times New Roman" w:hAnsi="Times New Roman" w:cs="Times New Roman"/>
          <w:bCs/>
          <w:sz w:val="24"/>
          <w:szCs w:val="24"/>
        </w:rPr>
      </w:pPr>
      <w:r w:rsidRPr="00FA4278">
        <w:rPr>
          <w:rFonts w:ascii="Times New Roman" w:hAnsi="Times New Roman" w:cs="Times New Roman"/>
          <w:bCs/>
          <w:sz w:val="24"/>
          <w:szCs w:val="24"/>
        </w:rPr>
        <w:t>Местоимения как части речи. Личные местоимения. Личные местоимения и имя существительное.</w:t>
      </w:r>
    </w:p>
    <w:p w:rsidR="00AE3228" w:rsidRPr="00FA4278" w:rsidRDefault="00AE3228" w:rsidP="005D5122">
      <w:pPr>
        <w:autoSpaceDE w:val="0"/>
        <w:autoSpaceDN w:val="0"/>
        <w:adjustRightInd w:val="0"/>
        <w:spacing w:after="0" w:line="240" w:lineRule="auto"/>
        <w:rPr>
          <w:rFonts w:ascii="Times New Roman" w:hAnsi="Times New Roman" w:cs="Times New Roman"/>
          <w:bCs/>
          <w:sz w:val="24"/>
          <w:szCs w:val="24"/>
        </w:rPr>
      </w:pPr>
      <w:r w:rsidRPr="00FA4278">
        <w:rPr>
          <w:rFonts w:ascii="Times New Roman" w:hAnsi="Times New Roman" w:cs="Times New Roman"/>
          <w:bCs/>
          <w:sz w:val="24"/>
          <w:szCs w:val="24"/>
        </w:rPr>
        <w:t xml:space="preserve">         Личные местоимения я. Ты, он, она, оно, мы, вы, они. Личные местоимения единственного  и множественного числа.</w:t>
      </w:r>
    </w:p>
    <w:p w:rsidR="00AE3228" w:rsidRPr="00FA4278" w:rsidRDefault="00AE3228" w:rsidP="005D5122">
      <w:pPr>
        <w:autoSpaceDE w:val="0"/>
        <w:autoSpaceDN w:val="0"/>
        <w:adjustRightInd w:val="0"/>
        <w:spacing w:after="0" w:line="240" w:lineRule="auto"/>
        <w:rPr>
          <w:rFonts w:ascii="Times New Roman" w:hAnsi="Times New Roman" w:cs="Times New Roman"/>
          <w:bCs/>
          <w:sz w:val="24"/>
          <w:szCs w:val="24"/>
        </w:rPr>
      </w:pPr>
      <w:r w:rsidRPr="00FA4278">
        <w:rPr>
          <w:rFonts w:ascii="Times New Roman" w:hAnsi="Times New Roman" w:cs="Times New Roman"/>
          <w:bCs/>
          <w:sz w:val="24"/>
          <w:szCs w:val="24"/>
        </w:rPr>
        <w:t xml:space="preserve">        Склонение личных местоимений единственного  и множественного числа. Правописание  личных местоимений с предлогами.</w:t>
      </w:r>
    </w:p>
    <w:p w:rsidR="00AE3228" w:rsidRPr="00FA4278" w:rsidRDefault="00AE3228" w:rsidP="005D5122">
      <w:pPr>
        <w:autoSpaceDE w:val="0"/>
        <w:autoSpaceDN w:val="0"/>
        <w:adjustRightInd w:val="0"/>
        <w:spacing w:after="0" w:line="240" w:lineRule="auto"/>
        <w:rPr>
          <w:rFonts w:ascii="Times New Roman" w:hAnsi="Times New Roman" w:cs="Times New Roman"/>
          <w:bCs/>
          <w:sz w:val="24"/>
          <w:szCs w:val="24"/>
        </w:rPr>
      </w:pPr>
      <w:r w:rsidRPr="00FA4278">
        <w:rPr>
          <w:rFonts w:ascii="Times New Roman" w:hAnsi="Times New Roman" w:cs="Times New Roman"/>
          <w:bCs/>
          <w:sz w:val="24"/>
          <w:szCs w:val="24"/>
        </w:rPr>
        <w:t xml:space="preserve">           Личные местоимения как член предложения.</w:t>
      </w:r>
    </w:p>
    <w:p w:rsidR="00AE3228" w:rsidRPr="00FA4278" w:rsidRDefault="00AE3228" w:rsidP="005D5122">
      <w:pPr>
        <w:autoSpaceDE w:val="0"/>
        <w:autoSpaceDN w:val="0"/>
        <w:adjustRightInd w:val="0"/>
        <w:spacing w:after="0" w:line="240" w:lineRule="auto"/>
        <w:rPr>
          <w:rFonts w:ascii="Times New Roman" w:hAnsi="Times New Roman" w:cs="Times New Roman"/>
          <w:bCs/>
          <w:sz w:val="24"/>
          <w:szCs w:val="24"/>
        </w:rPr>
      </w:pPr>
      <w:r w:rsidRPr="00FA4278">
        <w:rPr>
          <w:rFonts w:ascii="Times New Roman" w:hAnsi="Times New Roman" w:cs="Times New Roman"/>
          <w:bCs/>
          <w:sz w:val="24"/>
          <w:szCs w:val="24"/>
        </w:rPr>
        <w:t>Употребление личных местоимений в речи.</w:t>
      </w:r>
    </w:p>
    <w:p w:rsidR="00AE3228" w:rsidRPr="00FA4278" w:rsidRDefault="00AE3228" w:rsidP="005D5122">
      <w:pPr>
        <w:autoSpaceDE w:val="0"/>
        <w:autoSpaceDN w:val="0"/>
        <w:adjustRightInd w:val="0"/>
        <w:spacing w:after="0" w:line="240" w:lineRule="auto"/>
        <w:rPr>
          <w:rFonts w:ascii="Times New Roman" w:hAnsi="Times New Roman" w:cs="Times New Roman"/>
          <w:bCs/>
          <w:sz w:val="24"/>
          <w:szCs w:val="24"/>
        </w:rPr>
      </w:pPr>
    </w:p>
    <w:p w:rsidR="00AE3228" w:rsidRPr="00FA4278" w:rsidRDefault="00AE3228" w:rsidP="005D5122">
      <w:pPr>
        <w:autoSpaceDE w:val="0"/>
        <w:autoSpaceDN w:val="0"/>
        <w:adjustRightInd w:val="0"/>
        <w:spacing w:after="0" w:line="240" w:lineRule="auto"/>
        <w:rPr>
          <w:rFonts w:ascii="Times New Roman" w:hAnsi="Times New Roman" w:cs="Times New Roman"/>
          <w:b/>
          <w:bCs/>
          <w:sz w:val="24"/>
          <w:szCs w:val="24"/>
        </w:rPr>
      </w:pPr>
      <w:r w:rsidRPr="00FA4278">
        <w:rPr>
          <w:rFonts w:ascii="Times New Roman" w:hAnsi="Times New Roman" w:cs="Times New Roman"/>
          <w:bCs/>
          <w:sz w:val="24"/>
          <w:szCs w:val="24"/>
        </w:rPr>
        <w:t xml:space="preserve">                                                         </w:t>
      </w:r>
      <w:r w:rsidRPr="00FA4278">
        <w:rPr>
          <w:rFonts w:ascii="Times New Roman" w:hAnsi="Times New Roman" w:cs="Times New Roman"/>
          <w:b/>
          <w:bCs/>
          <w:sz w:val="24"/>
          <w:szCs w:val="24"/>
        </w:rPr>
        <w:t>Глагол(45 ч)</w:t>
      </w:r>
    </w:p>
    <w:p w:rsidR="00AE3228" w:rsidRPr="00FA4278" w:rsidRDefault="00AE3228" w:rsidP="005D5122">
      <w:pPr>
        <w:autoSpaceDE w:val="0"/>
        <w:autoSpaceDN w:val="0"/>
        <w:adjustRightInd w:val="0"/>
        <w:spacing w:after="0" w:line="240" w:lineRule="auto"/>
        <w:jc w:val="both"/>
        <w:rPr>
          <w:rFonts w:ascii="Times New Roman" w:hAnsi="Times New Roman" w:cs="Times New Roman"/>
          <w:bCs/>
          <w:sz w:val="24"/>
          <w:szCs w:val="24"/>
        </w:rPr>
      </w:pPr>
      <w:r w:rsidRPr="00FA4278">
        <w:rPr>
          <w:rFonts w:ascii="Times New Roman" w:hAnsi="Times New Roman" w:cs="Times New Roman"/>
          <w:b/>
          <w:sz w:val="24"/>
          <w:szCs w:val="24"/>
        </w:rPr>
        <w:t xml:space="preserve">    </w:t>
      </w:r>
      <w:r w:rsidRPr="00FA4278">
        <w:rPr>
          <w:rFonts w:ascii="Times New Roman" w:hAnsi="Times New Roman" w:cs="Times New Roman"/>
          <w:bCs/>
          <w:sz w:val="24"/>
          <w:szCs w:val="24"/>
        </w:rPr>
        <w:t xml:space="preserve">Лексическое значение. Основные грамматические признаки. Неопределённая форма глагола. Вопросы что делать? что сделать? Время, лицо, число глаголов. Изменение глаголов по времени. Изменение глаголов по лицам. Изменение глаголов по числам. Спряжение глаголов.  I и II спряжение глаголов. Правописание безударных личных окончаний глаголов  I и II спряжения. Мягкий знак в глаголах 2-го лица единственного числа и в глаголах неопределённой формы - стеречь, беречь и др. Различие правописания глаголов на </w:t>
      </w:r>
      <w:r w:rsidRPr="00FA4278">
        <w:rPr>
          <w:rFonts w:ascii="Times New Roman" w:hAnsi="Times New Roman" w:cs="Times New Roman"/>
          <w:b/>
          <w:i/>
          <w:iCs/>
          <w:sz w:val="24"/>
          <w:szCs w:val="24"/>
        </w:rPr>
        <w:t>-тся–-ться</w:t>
      </w:r>
      <w:r w:rsidRPr="00FA4278">
        <w:rPr>
          <w:rFonts w:ascii="Times New Roman" w:hAnsi="Times New Roman" w:cs="Times New Roman"/>
          <w:i/>
          <w:iCs/>
          <w:sz w:val="24"/>
          <w:szCs w:val="24"/>
        </w:rPr>
        <w:t xml:space="preserve">. </w:t>
      </w:r>
      <w:r w:rsidRPr="00FA4278">
        <w:rPr>
          <w:rFonts w:ascii="Times New Roman" w:hAnsi="Times New Roman" w:cs="Times New Roman"/>
          <w:iCs/>
          <w:sz w:val="24"/>
          <w:szCs w:val="24"/>
        </w:rPr>
        <w:t>Изменение глаголов в прошедшем времени по родам и числам. Глагол как член предложения. Употребление глагола в речи.</w:t>
      </w:r>
      <w:r w:rsidRPr="00FA4278">
        <w:rPr>
          <w:rFonts w:ascii="Times New Roman" w:hAnsi="Times New Roman" w:cs="Times New Roman"/>
          <w:bCs/>
          <w:sz w:val="24"/>
          <w:szCs w:val="24"/>
        </w:rPr>
        <w:t xml:space="preserve"> </w:t>
      </w:r>
    </w:p>
    <w:p w:rsidR="00AE3228" w:rsidRPr="00FA4278" w:rsidRDefault="00AE3228" w:rsidP="005D5122">
      <w:pPr>
        <w:autoSpaceDE w:val="0"/>
        <w:autoSpaceDN w:val="0"/>
        <w:adjustRightInd w:val="0"/>
        <w:spacing w:after="0" w:line="240" w:lineRule="auto"/>
        <w:jc w:val="center"/>
        <w:rPr>
          <w:rFonts w:ascii="Times New Roman" w:hAnsi="Times New Roman" w:cs="Times New Roman"/>
          <w:bCs/>
          <w:sz w:val="24"/>
          <w:szCs w:val="24"/>
        </w:rPr>
      </w:pPr>
      <w:r w:rsidRPr="00FA4278">
        <w:rPr>
          <w:rFonts w:ascii="Times New Roman" w:hAnsi="Times New Roman" w:cs="Times New Roman"/>
          <w:b/>
          <w:bCs/>
          <w:sz w:val="24"/>
          <w:szCs w:val="24"/>
        </w:rPr>
        <w:t>Наречие (3ч)</w:t>
      </w:r>
    </w:p>
    <w:p w:rsidR="00AE3228" w:rsidRPr="00FA4278" w:rsidRDefault="00AE3228" w:rsidP="005D5122">
      <w:pPr>
        <w:autoSpaceDE w:val="0"/>
        <w:autoSpaceDN w:val="0"/>
        <w:adjustRightInd w:val="0"/>
        <w:spacing w:after="0" w:line="240" w:lineRule="auto"/>
        <w:jc w:val="both"/>
        <w:rPr>
          <w:rFonts w:ascii="Times New Roman" w:hAnsi="Times New Roman" w:cs="Times New Roman"/>
          <w:bCs/>
          <w:sz w:val="24"/>
          <w:szCs w:val="24"/>
        </w:rPr>
      </w:pPr>
      <w:r w:rsidRPr="00FA4278">
        <w:rPr>
          <w:rFonts w:ascii="Times New Roman" w:hAnsi="Times New Roman" w:cs="Times New Roman"/>
          <w:sz w:val="24"/>
          <w:szCs w:val="24"/>
        </w:rPr>
        <w:t xml:space="preserve">   Общие сведения о наречии. Лексико-грамматические признаки наречия. Наречия называющие признак, время, место и направление действия.                                   Правописание суффиксов </w:t>
      </w:r>
      <w:r w:rsidRPr="00FA4278">
        <w:rPr>
          <w:rFonts w:ascii="Times New Roman" w:hAnsi="Times New Roman" w:cs="Times New Roman"/>
          <w:b/>
          <w:sz w:val="24"/>
          <w:szCs w:val="24"/>
        </w:rPr>
        <w:t>-о, -а</w:t>
      </w:r>
      <w:r w:rsidRPr="00FA4278">
        <w:rPr>
          <w:rFonts w:ascii="Times New Roman" w:hAnsi="Times New Roman" w:cs="Times New Roman"/>
          <w:sz w:val="24"/>
          <w:szCs w:val="24"/>
        </w:rPr>
        <w:t xml:space="preserve"> в наречиях. Употребление в речи. Наречие как член предложения. </w:t>
      </w:r>
    </w:p>
    <w:p w:rsidR="00AE3228" w:rsidRPr="00FA4278" w:rsidRDefault="00AE3228" w:rsidP="005D5122">
      <w:pPr>
        <w:autoSpaceDE w:val="0"/>
        <w:autoSpaceDN w:val="0"/>
        <w:adjustRightInd w:val="0"/>
        <w:spacing w:after="0" w:line="240" w:lineRule="auto"/>
        <w:jc w:val="center"/>
        <w:rPr>
          <w:rFonts w:ascii="Times New Roman" w:hAnsi="Times New Roman" w:cs="Times New Roman"/>
          <w:b/>
          <w:sz w:val="24"/>
          <w:szCs w:val="24"/>
        </w:rPr>
      </w:pPr>
      <w:r w:rsidRPr="00FA4278">
        <w:rPr>
          <w:rFonts w:ascii="Times New Roman" w:hAnsi="Times New Roman" w:cs="Times New Roman"/>
          <w:b/>
          <w:sz w:val="24"/>
          <w:szCs w:val="24"/>
        </w:rPr>
        <w:t>Синтаксис и пунктуация (30ч)</w:t>
      </w:r>
    </w:p>
    <w:p w:rsidR="00AE3228" w:rsidRPr="00FA4278" w:rsidRDefault="00AE3228" w:rsidP="005D5122">
      <w:pPr>
        <w:autoSpaceDE w:val="0"/>
        <w:autoSpaceDN w:val="0"/>
        <w:adjustRightInd w:val="0"/>
        <w:spacing w:after="0" w:line="240" w:lineRule="auto"/>
        <w:jc w:val="both"/>
        <w:rPr>
          <w:rFonts w:ascii="Times New Roman" w:hAnsi="Times New Roman" w:cs="Times New Roman"/>
          <w:b/>
          <w:sz w:val="24"/>
          <w:szCs w:val="24"/>
        </w:rPr>
      </w:pPr>
      <w:r w:rsidRPr="00FA4278">
        <w:rPr>
          <w:rFonts w:ascii="Times New Roman" w:hAnsi="Times New Roman" w:cs="Times New Roman"/>
          <w:b/>
          <w:sz w:val="24"/>
          <w:szCs w:val="24"/>
        </w:rPr>
        <w:t xml:space="preserve"> </w:t>
      </w:r>
    </w:p>
    <w:p w:rsidR="00AE3228" w:rsidRPr="00FA4278" w:rsidRDefault="00AE3228" w:rsidP="005D5122">
      <w:pPr>
        <w:autoSpaceDE w:val="0"/>
        <w:autoSpaceDN w:val="0"/>
        <w:adjustRightInd w:val="0"/>
        <w:spacing w:after="0" w:line="240" w:lineRule="auto"/>
        <w:jc w:val="both"/>
        <w:rPr>
          <w:rFonts w:ascii="Times New Roman" w:hAnsi="Times New Roman" w:cs="Times New Roman"/>
          <w:sz w:val="24"/>
          <w:szCs w:val="24"/>
        </w:rPr>
      </w:pPr>
      <w:r w:rsidRPr="00FA4278">
        <w:rPr>
          <w:rFonts w:ascii="Times New Roman" w:hAnsi="Times New Roman" w:cs="Times New Roman"/>
          <w:sz w:val="24"/>
          <w:szCs w:val="24"/>
        </w:rPr>
        <w:t>Предложение. Главные члены предложения. (подлежащее и сказуемое) и второстепенные (обстоятельство, определение, дополнение).</w:t>
      </w:r>
    </w:p>
    <w:p w:rsidR="00AE3228" w:rsidRPr="00FA4278" w:rsidRDefault="00AE3228" w:rsidP="005D5122">
      <w:pPr>
        <w:autoSpaceDE w:val="0"/>
        <w:autoSpaceDN w:val="0"/>
        <w:adjustRightInd w:val="0"/>
        <w:spacing w:after="0" w:line="240" w:lineRule="auto"/>
        <w:jc w:val="both"/>
        <w:rPr>
          <w:rFonts w:ascii="Times New Roman" w:hAnsi="Times New Roman" w:cs="Times New Roman"/>
          <w:sz w:val="24"/>
          <w:szCs w:val="24"/>
        </w:rPr>
      </w:pPr>
      <w:r w:rsidRPr="00FA4278">
        <w:rPr>
          <w:rFonts w:ascii="Times New Roman" w:hAnsi="Times New Roman" w:cs="Times New Roman"/>
          <w:sz w:val="24"/>
          <w:szCs w:val="24"/>
        </w:rPr>
        <w:t xml:space="preserve">    Грамматическая основа предложения. Части речи как главные и второстепенные члены предложения.</w:t>
      </w:r>
    </w:p>
    <w:p w:rsidR="00AE3228" w:rsidRPr="00FA4278" w:rsidRDefault="00AE3228" w:rsidP="005D5122">
      <w:pPr>
        <w:autoSpaceDE w:val="0"/>
        <w:autoSpaceDN w:val="0"/>
        <w:adjustRightInd w:val="0"/>
        <w:spacing w:after="0" w:line="240" w:lineRule="auto"/>
        <w:jc w:val="both"/>
        <w:rPr>
          <w:rFonts w:ascii="Times New Roman" w:hAnsi="Times New Roman" w:cs="Times New Roman"/>
          <w:sz w:val="24"/>
          <w:szCs w:val="24"/>
        </w:rPr>
      </w:pPr>
      <w:r w:rsidRPr="00FA4278">
        <w:rPr>
          <w:rFonts w:ascii="Times New Roman" w:hAnsi="Times New Roman" w:cs="Times New Roman"/>
          <w:sz w:val="24"/>
          <w:szCs w:val="24"/>
        </w:rPr>
        <w:t xml:space="preserve">     Предложения с однородными членами. Однородные подлежащие; однородные сказуемые; однородные второстепенные члены предложения. Знаки препинания в предложениях с однородными членами с союзами и без союзов.</w:t>
      </w:r>
    </w:p>
    <w:p w:rsidR="00AE3228" w:rsidRPr="00FA4278" w:rsidRDefault="00AE3228" w:rsidP="005D5122">
      <w:pPr>
        <w:autoSpaceDE w:val="0"/>
        <w:autoSpaceDN w:val="0"/>
        <w:adjustRightInd w:val="0"/>
        <w:spacing w:after="0" w:line="240" w:lineRule="auto"/>
        <w:jc w:val="both"/>
        <w:rPr>
          <w:rFonts w:ascii="Times New Roman" w:hAnsi="Times New Roman" w:cs="Times New Roman"/>
          <w:sz w:val="24"/>
          <w:szCs w:val="24"/>
        </w:rPr>
      </w:pPr>
      <w:r w:rsidRPr="00FA4278">
        <w:rPr>
          <w:rFonts w:ascii="Times New Roman" w:hAnsi="Times New Roman" w:cs="Times New Roman"/>
          <w:sz w:val="24"/>
          <w:szCs w:val="24"/>
        </w:rPr>
        <w:t xml:space="preserve">     Предложения с одной, двумя и более грамматическими основами. Простые и сложные предложения. Знаки препинания в сложных предложениях без союзов и с союзами </w:t>
      </w:r>
      <w:r w:rsidRPr="00FA4278">
        <w:rPr>
          <w:rFonts w:ascii="Times New Roman" w:hAnsi="Times New Roman" w:cs="Times New Roman"/>
          <w:b/>
          <w:sz w:val="24"/>
          <w:szCs w:val="24"/>
        </w:rPr>
        <w:t>и, а, но</w:t>
      </w:r>
      <w:r w:rsidRPr="00FA4278">
        <w:rPr>
          <w:rFonts w:ascii="Times New Roman" w:hAnsi="Times New Roman" w:cs="Times New Roman"/>
          <w:sz w:val="24"/>
          <w:szCs w:val="24"/>
        </w:rPr>
        <w:t xml:space="preserve">. Предложения сложные и предложения с однородными подлежащими, однородными сказуемыми. </w:t>
      </w:r>
    </w:p>
    <w:p w:rsidR="00AE3228" w:rsidRPr="00FA4278" w:rsidRDefault="00AE3228" w:rsidP="005D5122">
      <w:pPr>
        <w:autoSpaceDE w:val="0"/>
        <w:autoSpaceDN w:val="0"/>
        <w:adjustRightInd w:val="0"/>
        <w:spacing w:after="0" w:line="240" w:lineRule="auto"/>
        <w:jc w:val="both"/>
        <w:rPr>
          <w:rFonts w:ascii="Times New Roman" w:hAnsi="Times New Roman" w:cs="Times New Roman"/>
          <w:sz w:val="24"/>
          <w:szCs w:val="24"/>
        </w:rPr>
      </w:pPr>
      <w:r w:rsidRPr="00FA4278">
        <w:rPr>
          <w:rFonts w:ascii="Times New Roman" w:hAnsi="Times New Roman" w:cs="Times New Roman"/>
          <w:sz w:val="24"/>
          <w:szCs w:val="24"/>
        </w:rPr>
        <w:t xml:space="preserve">   Прямая речь (общее знакомство). Знакомство с оформлением диалога.</w:t>
      </w:r>
    </w:p>
    <w:p w:rsidR="00CA3888" w:rsidRDefault="00AE3228" w:rsidP="00416F2F">
      <w:pPr>
        <w:autoSpaceDE w:val="0"/>
        <w:autoSpaceDN w:val="0"/>
        <w:adjustRightInd w:val="0"/>
        <w:spacing w:after="0" w:line="240" w:lineRule="auto"/>
        <w:jc w:val="both"/>
        <w:rPr>
          <w:rFonts w:ascii="Times New Roman" w:hAnsi="Times New Roman" w:cs="Times New Roman"/>
          <w:sz w:val="24"/>
          <w:szCs w:val="24"/>
        </w:rPr>
      </w:pPr>
      <w:r w:rsidRPr="00FA4278">
        <w:rPr>
          <w:rFonts w:ascii="Times New Roman" w:hAnsi="Times New Roman" w:cs="Times New Roman"/>
          <w:sz w:val="24"/>
          <w:szCs w:val="24"/>
        </w:rPr>
        <w:t xml:space="preserve">   Обращение (общее знакомство). Знаки препинания в предложениях с обращением. Особенность интонации предложений с обращением.</w:t>
      </w:r>
    </w:p>
    <w:p w:rsidR="00416F2F" w:rsidRPr="00416F2F" w:rsidRDefault="00416F2F" w:rsidP="00416F2F">
      <w:pPr>
        <w:autoSpaceDE w:val="0"/>
        <w:autoSpaceDN w:val="0"/>
        <w:adjustRightInd w:val="0"/>
        <w:spacing w:after="0" w:line="240" w:lineRule="auto"/>
        <w:jc w:val="both"/>
        <w:rPr>
          <w:rFonts w:ascii="Times New Roman" w:hAnsi="Times New Roman" w:cs="Times New Roman"/>
          <w:sz w:val="24"/>
          <w:szCs w:val="24"/>
        </w:rPr>
      </w:pPr>
    </w:p>
    <w:p w:rsidR="00CA3888" w:rsidRDefault="00CA3888" w:rsidP="00CA3888">
      <w:pPr>
        <w:pStyle w:val="Zag3"/>
        <w:tabs>
          <w:tab w:val="left" w:leader="dot" w:pos="624"/>
        </w:tabs>
        <w:spacing w:after="0"/>
        <w:rPr>
          <w:rStyle w:val="Zag11"/>
          <w:rFonts w:eastAsia="@Arial Unicode MS"/>
          <w:b/>
          <w:i w:val="0"/>
          <w:lang w:val="ru-RU"/>
        </w:rPr>
      </w:pPr>
      <w:r w:rsidRPr="00EA64DF">
        <w:rPr>
          <w:rStyle w:val="Zag11"/>
          <w:rFonts w:eastAsia="@Arial Unicode MS"/>
          <w:b/>
          <w:i w:val="0"/>
          <w:lang w:val="ru-RU"/>
        </w:rPr>
        <w:t>5</w:t>
      </w:r>
      <w:r>
        <w:rPr>
          <w:rStyle w:val="Zag11"/>
          <w:rFonts w:eastAsia="@Arial Unicode MS"/>
          <w:b/>
          <w:i w:val="0"/>
          <w:lang w:val="ru-RU"/>
        </w:rPr>
        <w:t xml:space="preserve">.2.2. Программа по литературному чтению. </w:t>
      </w:r>
    </w:p>
    <w:p w:rsidR="00CA3888" w:rsidRPr="00E43A98" w:rsidRDefault="00CA3888" w:rsidP="00CA3888">
      <w:pPr>
        <w:pStyle w:val="Zag3"/>
        <w:tabs>
          <w:tab w:val="left" w:leader="dot" w:pos="624"/>
        </w:tabs>
        <w:spacing w:after="0"/>
        <w:rPr>
          <w:rStyle w:val="Zag11"/>
          <w:rFonts w:eastAsia="@Arial Unicode MS"/>
          <w:b/>
          <w:i w:val="0"/>
          <w:lang w:val="ru-RU"/>
        </w:rPr>
      </w:pPr>
    </w:p>
    <w:p w:rsidR="00CA3888" w:rsidRPr="009726FB" w:rsidRDefault="00CA3888" w:rsidP="00CA3888">
      <w:pPr>
        <w:spacing w:after="0" w:line="240" w:lineRule="auto"/>
        <w:jc w:val="both"/>
        <w:rPr>
          <w:rFonts w:ascii="Times New Roman" w:hAnsi="Times New Roman" w:cs="Times New Roman"/>
          <w:sz w:val="24"/>
          <w:szCs w:val="24"/>
        </w:rPr>
      </w:pPr>
      <w:r w:rsidRPr="00167DA3">
        <w:rPr>
          <w:rFonts w:ascii="Times New Roman" w:hAnsi="Times New Roman" w:cs="Times New Roman"/>
          <w:sz w:val="24"/>
          <w:szCs w:val="24"/>
        </w:rPr>
        <w:t>Программа разработана на основе Федерального государ</w:t>
      </w:r>
      <w:r w:rsidRPr="00167DA3">
        <w:rPr>
          <w:rFonts w:ascii="Times New Roman" w:hAnsi="Times New Roman" w:cs="Times New Roman"/>
          <w:sz w:val="24"/>
          <w:szCs w:val="24"/>
        </w:rPr>
        <w:softHyphen/>
        <w:t>ственного образовательного стандарта начального общего обра</w:t>
      </w:r>
      <w:r w:rsidRPr="00167DA3">
        <w:rPr>
          <w:rFonts w:ascii="Times New Roman" w:hAnsi="Times New Roman" w:cs="Times New Roman"/>
          <w:sz w:val="24"/>
          <w:szCs w:val="24"/>
        </w:rPr>
        <w:softHyphen/>
        <w:t>зования, примерной программы по литературному чтению и на основе авторской программы</w:t>
      </w:r>
      <w:r w:rsidRPr="00167DA3">
        <w:rPr>
          <w:rFonts w:ascii="Times New Roman" w:hAnsi="Times New Roman" w:cs="Times New Roman"/>
          <w:sz w:val="24"/>
          <w:szCs w:val="24"/>
          <w:lang w:eastAsia="ru-RU"/>
        </w:rPr>
        <w:t xml:space="preserve"> </w:t>
      </w:r>
      <w:r w:rsidRPr="009726FB">
        <w:rPr>
          <w:rFonts w:ascii="Times New Roman" w:hAnsi="Times New Roman" w:cs="Times New Roman"/>
          <w:iCs/>
          <w:sz w:val="24"/>
          <w:szCs w:val="24"/>
          <w:lang w:eastAsia="ru-RU"/>
        </w:rPr>
        <w:t>Л.Ф. Климановой, В.Г. Горецкого, М.В. Головановой (</w:t>
      </w:r>
      <w:r w:rsidRPr="009726FB">
        <w:rPr>
          <w:rFonts w:ascii="Times New Roman" w:hAnsi="Times New Roman" w:cs="Times New Roman"/>
          <w:sz w:val="24"/>
          <w:szCs w:val="24"/>
        </w:rPr>
        <w:t xml:space="preserve"> УМК  «Школа России»)</w:t>
      </w:r>
      <w:r>
        <w:rPr>
          <w:rFonts w:ascii="Times New Roman" w:hAnsi="Times New Roman" w:cs="Times New Roman"/>
          <w:sz w:val="24"/>
          <w:szCs w:val="24"/>
        </w:rPr>
        <w:t>.</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CA3888" w:rsidRPr="00167DA3" w:rsidRDefault="00CA3888" w:rsidP="00CA3888">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167DA3">
        <w:rPr>
          <w:rFonts w:ascii="Times New Roman" w:hAnsi="Times New Roman" w:cs="Times New Roman"/>
          <w:b/>
          <w:bCs/>
          <w:sz w:val="24"/>
          <w:szCs w:val="24"/>
        </w:rPr>
        <w:t>Пояснительная записка</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67DA3">
        <w:rPr>
          <w:rFonts w:ascii="Times New Roman" w:hAnsi="Times New Roman" w:cs="Times New Roman"/>
          <w:sz w:val="24"/>
          <w:szCs w:val="24"/>
        </w:rPr>
        <w:t>Литературное чтение — один из основных предметов в об</w:t>
      </w:r>
      <w:r w:rsidRPr="00167DA3">
        <w:rPr>
          <w:rFonts w:ascii="Times New Roman" w:hAnsi="Times New Roman" w:cs="Times New Roman"/>
          <w:sz w:val="24"/>
          <w:szCs w:val="24"/>
        </w:rPr>
        <w:softHyphen/>
        <w:t>учении младших школьников. Он формирует общеучебный на</w:t>
      </w:r>
      <w:r w:rsidRPr="00167DA3">
        <w:rPr>
          <w:rFonts w:ascii="Times New Roman" w:hAnsi="Times New Roman" w:cs="Times New Roman"/>
          <w:sz w:val="24"/>
          <w:szCs w:val="24"/>
        </w:rPr>
        <w:softHyphen/>
        <w:t xml:space="preserve">вык чтения и умение работать с текстом, пробуждает интерес к </w:t>
      </w:r>
      <w:r w:rsidRPr="00167DA3">
        <w:rPr>
          <w:rFonts w:ascii="Times New Roman" w:hAnsi="Times New Roman" w:cs="Times New Roman"/>
          <w:sz w:val="24"/>
          <w:szCs w:val="24"/>
        </w:rPr>
        <w:lastRenderedPageBreak/>
        <w:t>чтению художественной литературы и способствует общему развитию ребёнка, его духовно-нравственному и эстетическому воспитанию.</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67DA3">
        <w:rPr>
          <w:rFonts w:ascii="Times New Roman" w:hAnsi="Times New Roman" w:cs="Times New Roman"/>
          <w:sz w:val="24"/>
          <w:szCs w:val="24"/>
        </w:rPr>
        <w:t>Успешность изучения курса литературного чтения обеспечи</w:t>
      </w:r>
      <w:r w:rsidRPr="00167DA3">
        <w:rPr>
          <w:rFonts w:ascii="Times New Roman" w:hAnsi="Times New Roman" w:cs="Times New Roman"/>
          <w:sz w:val="24"/>
          <w:szCs w:val="24"/>
        </w:rPr>
        <w:softHyphen/>
        <w:t>вает результативность по другим предметам начальной школы.</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67DA3">
        <w:rPr>
          <w:rFonts w:ascii="Times New Roman" w:hAnsi="Times New Roman" w:cs="Times New Roman"/>
          <w:sz w:val="24"/>
          <w:szCs w:val="24"/>
        </w:rPr>
        <w:t>Курс литературного чтения направлен на достижение следу</w:t>
      </w:r>
      <w:r w:rsidRPr="00167DA3">
        <w:rPr>
          <w:rFonts w:ascii="Times New Roman" w:hAnsi="Times New Roman" w:cs="Times New Roman"/>
          <w:sz w:val="24"/>
          <w:szCs w:val="24"/>
        </w:rPr>
        <w:softHyphen/>
        <w:t xml:space="preserve">ющих </w:t>
      </w:r>
      <w:r w:rsidRPr="00167DA3">
        <w:rPr>
          <w:rFonts w:ascii="Times New Roman" w:hAnsi="Times New Roman" w:cs="Times New Roman"/>
          <w:b/>
          <w:bCs/>
          <w:sz w:val="24"/>
          <w:szCs w:val="24"/>
        </w:rPr>
        <w:t>целей:</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67DA3">
        <w:rPr>
          <w:rFonts w:ascii="Times New Roman" w:hAnsi="Times New Roman" w:cs="Times New Roman"/>
          <w:sz w:val="24"/>
          <w:szCs w:val="24"/>
        </w:rPr>
        <w:t>— овладение осознанным, правильным, беглым и вырази</w:t>
      </w:r>
      <w:r w:rsidRPr="00167DA3">
        <w:rPr>
          <w:rFonts w:ascii="Times New Roman" w:hAnsi="Times New Roman" w:cs="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167DA3">
        <w:rPr>
          <w:rFonts w:ascii="Times New Roman" w:hAnsi="Times New Roman" w:cs="Times New Roman"/>
          <w:sz w:val="24"/>
          <w:szCs w:val="24"/>
        </w:rPr>
        <w:softHyphen/>
        <w:t>дами текстов; развитие интереса к чтению и книге; формиро</w:t>
      </w:r>
      <w:r w:rsidRPr="00167DA3">
        <w:rPr>
          <w:rFonts w:ascii="Times New Roman" w:hAnsi="Times New Roman" w:cs="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67DA3">
        <w:rPr>
          <w:rFonts w:ascii="Times New Roman" w:hAnsi="Times New Roman" w:cs="Times New Roman"/>
          <w:sz w:val="24"/>
          <w:szCs w:val="24"/>
        </w:rPr>
        <w:t>— развитие художественно-творческих и познавательных способностей, эмоциональной отзывчивости при чтении художе</w:t>
      </w:r>
      <w:r w:rsidRPr="00167DA3">
        <w:rPr>
          <w:rFonts w:ascii="Times New Roman" w:hAnsi="Times New Roman" w:cs="Times New Roman"/>
          <w:sz w:val="24"/>
          <w:szCs w:val="24"/>
        </w:rPr>
        <w:softHyphen/>
        <w:t>ственных произведений; формирование эстетического отноше</w:t>
      </w:r>
      <w:r w:rsidRPr="00167DA3">
        <w:rPr>
          <w:rFonts w:ascii="Times New Roman" w:hAnsi="Times New Roman" w:cs="Times New Roman"/>
          <w:sz w:val="24"/>
          <w:szCs w:val="24"/>
        </w:rPr>
        <w:softHyphen/>
        <w:t>ния к слову и умения понимать художественное произведение;</w:t>
      </w:r>
    </w:p>
    <w:p w:rsidR="00CA3888" w:rsidRPr="00167DA3" w:rsidRDefault="00CA3888" w:rsidP="00CA3888">
      <w:pPr>
        <w:spacing w:line="240" w:lineRule="auto"/>
        <w:jc w:val="both"/>
        <w:rPr>
          <w:rFonts w:ascii="Times New Roman" w:hAnsi="Times New Roman" w:cs="Times New Roman"/>
          <w:sz w:val="24"/>
          <w:szCs w:val="24"/>
        </w:rPr>
      </w:pPr>
      <w:r w:rsidRPr="00167DA3">
        <w:rPr>
          <w:rFonts w:ascii="Times New Roman" w:hAnsi="Times New Roman" w:cs="Times New Roman"/>
          <w:sz w:val="24"/>
          <w:szCs w:val="24"/>
        </w:rPr>
        <w:t>— обогащение нравственного опыта младших школьников средствами художественной литературы; формирование нрав</w:t>
      </w:r>
      <w:r w:rsidRPr="00167DA3">
        <w:rPr>
          <w:rFonts w:ascii="Times New Roman" w:hAnsi="Times New Roman" w:cs="Times New Roman"/>
          <w:sz w:val="24"/>
          <w:szCs w:val="24"/>
        </w:rPr>
        <w:softHyphen/>
        <w:t>ственных представлений о добре, дружбе, правде и ответствен</w:t>
      </w:r>
      <w:r w:rsidRPr="00167DA3">
        <w:rPr>
          <w:rFonts w:ascii="Times New Roman" w:hAnsi="Times New Roman" w:cs="Times New Roman"/>
          <w:sz w:val="24"/>
          <w:szCs w:val="24"/>
        </w:rPr>
        <w:softHyphen/>
        <w:t>ности; воспитание интереса и уважения к отечественной куль</w:t>
      </w:r>
      <w:r w:rsidRPr="00167DA3">
        <w:rPr>
          <w:rFonts w:ascii="Times New Roman" w:hAnsi="Times New Roman" w:cs="Times New Roman"/>
          <w:sz w:val="24"/>
          <w:szCs w:val="24"/>
        </w:rPr>
        <w:softHyphen/>
        <w:t>туре и культуре народов многонациональной России и других стран.</w:t>
      </w:r>
    </w:p>
    <w:p w:rsidR="00CA3888" w:rsidRPr="00167DA3" w:rsidRDefault="00CA3888" w:rsidP="00CA3888">
      <w:pPr>
        <w:spacing w:line="240" w:lineRule="auto"/>
        <w:jc w:val="both"/>
        <w:rPr>
          <w:rFonts w:ascii="Times New Roman" w:hAnsi="Times New Roman" w:cs="Times New Roman"/>
          <w:sz w:val="24"/>
          <w:szCs w:val="24"/>
        </w:rPr>
      </w:pPr>
      <w:r w:rsidRPr="00167DA3">
        <w:rPr>
          <w:rFonts w:ascii="Times New Roman" w:hAnsi="Times New Roman" w:cs="Times New Roman"/>
          <w:sz w:val="24"/>
          <w:szCs w:val="24"/>
        </w:rPr>
        <w:t xml:space="preserve">  </w:t>
      </w:r>
      <w:r w:rsidRPr="00167DA3">
        <w:rPr>
          <w:rFonts w:ascii="Times New Roman" w:hAnsi="Times New Roman" w:cs="Times New Roman"/>
          <w:sz w:val="24"/>
          <w:szCs w:val="24"/>
          <w:lang w:eastAsia="ru-RU"/>
        </w:rPr>
        <w:t>Литературное чтение как учебный предмет в начальной шко</w:t>
      </w:r>
      <w:r w:rsidRPr="00167DA3">
        <w:rPr>
          <w:rFonts w:ascii="Times New Roman" w:hAnsi="Times New Roman" w:cs="Times New Roman"/>
          <w:sz w:val="24"/>
          <w:szCs w:val="24"/>
          <w:lang w:eastAsia="ru-RU"/>
        </w:rPr>
        <w:softHyphen/>
        <w:t xml:space="preserve">ле имеет большое значение </w:t>
      </w:r>
      <w:r w:rsidRPr="00167DA3">
        <w:rPr>
          <w:rFonts w:ascii="Times New Roman" w:hAnsi="Times New Roman" w:cs="Times New Roman"/>
          <w:b/>
          <w:bCs/>
          <w:sz w:val="24"/>
          <w:szCs w:val="24"/>
          <w:lang w:eastAsia="ru-RU"/>
        </w:rPr>
        <w:t>в решении задач не только обуче</w:t>
      </w:r>
      <w:r w:rsidRPr="00167DA3">
        <w:rPr>
          <w:rFonts w:ascii="Times New Roman" w:hAnsi="Times New Roman" w:cs="Times New Roman"/>
          <w:b/>
          <w:bCs/>
          <w:sz w:val="24"/>
          <w:szCs w:val="24"/>
          <w:lang w:eastAsia="ru-RU"/>
        </w:rPr>
        <w:softHyphen/>
        <w:t>ния, но и воспитания</w:t>
      </w:r>
      <w:r w:rsidRPr="00167DA3">
        <w:rPr>
          <w:rFonts w:ascii="Times New Roman" w:hAnsi="Times New Roman" w:cs="Times New Roman"/>
          <w:sz w:val="24"/>
          <w:szCs w:val="24"/>
          <w:lang w:eastAsia="ru-RU"/>
        </w:rPr>
        <w:t>. Знакомство учащихся с доступными их возрасту художе</w:t>
      </w:r>
      <w:r w:rsidRPr="00167DA3">
        <w:rPr>
          <w:rFonts w:ascii="Times New Roman" w:hAnsi="Times New Roman" w:cs="Times New Roman"/>
          <w:sz w:val="24"/>
          <w:szCs w:val="24"/>
          <w:lang w:eastAsia="ru-RU"/>
        </w:rPr>
        <w:softHyphen/>
        <w:t>ственными произведениями, духовно-нравственное и эстети</w:t>
      </w:r>
      <w:r w:rsidRPr="00167DA3">
        <w:rPr>
          <w:rFonts w:ascii="Times New Roman" w:hAnsi="Times New Roman" w:cs="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167DA3">
        <w:rPr>
          <w:rFonts w:ascii="Times New Roman" w:hAnsi="Times New Roman" w:cs="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167DA3">
        <w:rPr>
          <w:rFonts w:ascii="Times New Roman" w:hAnsi="Times New Roman" w:cs="Times New Roman"/>
          <w:sz w:val="24"/>
          <w:szCs w:val="24"/>
          <w:lang w:eastAsia="ru-RU"/>
        </w:rPr>
        <w:softHyphen/>
        <w:t>ципами поведения культурного человека, формирует навыки доброжелательного сотрудничества.</w:t>
      </w:r>
      <w:r w:rsidRPr="00167DA3">
        <w:rPr>
          <w:rFonts w:ascii="Times New Roman" w:hAnsi="Times New Roman" w:cs="Times New Roman"/>
          <w:sz w:val="24"/>
          <w:szCs w:val="24"/>
        </w:rPr>
        <w:t xml:space="preserve">  </w:t>
      </w:r>
      <w:r w:rsidRPr="00167DA3">
        <w:rPr>
          <w:rFonts w:ascii="Times New Roman" w:hAnsi="Times New Roman" w:cs="Times New Roman"/>
          <w:sz w:val="24"/>
          <w:szCs w:val="24"/>
          <w:lang w:eastAsia="ru-RU"/>
        </w:rPr>
        <w:t>Важнейшим аспектом литературного чтения является фор</w:t>
      </w:r>
      <w:r w:rsidRPr="00167DA3">
        <w:rPr>
          <w:rFonts w:ascii="Times New Roman" w:hAnsi="Times New Roman" w:cs="Times New Roman"/>
          <w:sz w:val="24"/>
          <w:szCs w:val="24"/>
          <w:lang w:eastAsia="ru-RU"/>
        </w:rPr>
        <w:softHyphen/>
        <w:t>мирование навыка чтения и других видов речевой деятельно</w:t>
      </w:r>
      <w:r w:rsidRPr="00167DA3">
        <w:rPr>
          <w:rFonts w:ascii="Times New Roman" w:hAnsi="Times New Roman" w:cs="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167DA3">
        <w:rPr>
          <w:rFonts w:ascii="Times New Roman" w:hAnsi="Times New Roman" w:cs="Times New Roman"/>
          <w:sz w:val="24"/>
          <w:szCs w:val="24"/>
          <w:lang w:eastAsia="ru-RU"/>
        </w:rPr>
        <w:softHyphen/>
        <w:t>жающем мире.</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В процессе освоения курса у младших школьников повыша</w:t>
      </w:r>
      <w:r w:rsidRPr="00167DA3">
        <w:rPr>
          <w:rFonts w:ascii="Times New Roman" w:hAnsi="Times New Roman" w:cs="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167DA3">
        <w:rPr>
          <w:rFonts w:ascii="Times New Roman" w:hAnsi="Times New Roman" w:cs="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167DA3">
        <w:rPr>
          <w:rFonts w:ascii="Times New Roman" w:hAnsi="Times New Roman" w:cs="Times New Roman"/>
          <w:sz w:val="24"/>
          <w:szCs w:val="24"/>
          <w:lang w:eastAsia="ru-RU"/>
        </w:rPr>
        <w:softHyphen/>
        <w:t>вочниках и энциклопедиях.</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167DA3">
        <w:rPr>
          <w:rFonts w:ascii="Times New Roman" w:hAnsi="Times New Roman" w:cs="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CA3888" w:rsidRPr="00167DA3" w:rsidRDefault="00CA3888" w:rsidP="00CA3888">
      <w:pPr>
        <w:shd w:val="clear" w:color="auto" w:fill="FFFFFF"/>
        <w:autoSpaceDE w:val="0"/>
        <w:autoSpaceDN w:val="0"/>
        <w:adjustRightInd w:val="0"/>
        <w:spacing w:line="240" w:lineRule="auto"/>
        <w:jc w:val="both"/>
        <w:rPr>
          <w:rFonts w:ascii="Times New Roman" w:hAnsi="Times New Roman" w:cs="Times New Roman"/>
          <w:sz w:val="24"/>
          <w:szCs w:val="24"/>
        </w:rPr>
      </w:pPr>
      <w:r w:rsidRPr="00167DA3">
        <w:rPr>
          <w:rFonts w:ascii="Times New Roman" w:hAnsi="Times New Roman" w:cs="Times New Roman"/>
          <w:sz w:val="24"/>
          <w:szCs w:val="24"/>
          <w:lang w:eastAsia="ru-RU"/>
        </w:rPr>
        <w:t>Курс литературного чтения пробуждает интерес учащих</w:t>
      </w:r>
      <w:r w:rsidRPr="00167DA3">
        <w:rPr>
          <w:rFonts w:ascii="Times New Roman" w:hAnsi="Times New Roman" w:cs="Times New Roman"/>
          <w:sz w:val="24"/>
          <w:szCs w:val="24"/>
          <w:lang w:eastAsia="ru-RU"/>
        </w:rPr>
        <w:softHyphen/>
        <w:t>ся к чтению художественных произведений. Внимание начи</w:t>
      </w:r>
      <w:r w:rsidRPr="00167DA3">
        <w:rPr>
          <w:rFonts w:ascii="Times New Roman" w:hAnsi="Times New Roman" w:cs="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167DA3">
        <w:rPr>
          <w:rFonts w:ascii="Times New Roman" w:hAnsi="Times New Roman" w:cs="Times New Roman"/>
          <w:sz w:val="24"/>
          <w:szCs w:val="24"/>
        </w:rPr>
        <w:t>ники учатся чувствовать красоту поэтического слова, ценить образность словесного искусства.</w:t>
      </w:r>
    </w:p>
    <w:p w:rsidR="00CA3888" w:rsidRPr="00167DA3" w:rsidRDefault="00CA3888" w:rsidP="00CA3888">
      <w:pPr>
        <w:shd w:val="clear" w:color="auto" w:fill="FFFFFF"/>
        <w:autoSpaceDE w:val="0"/>
        <w:autoSpaceDN w:val="0"/>
        <w:adjustRightInd w:val="0"/>
        <w:spacing w:line="240" w:lineRule="auto"/>
        <w:jc w:val="both"/>
        <w:rPr>
          <w:rFonts w:ascii="Times New Roman" w:hAnsi="Times New Roman" w:cs="Times New Roman"/>
          <w:sz w:val="24"/>
          <w:szCs w:val="24"/>
        </w:rPr>
      </w:pPr>
      <w:r w:rsidRPr="00167DA3">
        <w:rPr>
          <w:rFonts w:ascii="Times New Roman" w:hAnsi="Times New Roman" w:cs="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CA3888" w:rsidRPr="00167DA3" w:rsidRDefault="00CA3888" w:rsidP="00CA3888">
      <w:pPr>
        <w:shd w:val="clear" w:color="auto" w:fill="FFFFFF"/>
        <w:autoSpaceDE w:val="0"/>
        <w:autoSpaceDN w:val="0"/>
        <w:adjustRightInd w:val="0"/>
        <w:spacing w:line="240" w:lineRule="auto"/>
        <w:jc w:val="center"/>
        <w:rPr>
          <w:rFonts w:ascii="Times New Roman" w:hAnsi="Times New Roman" w:cs="Times New Roman"/>
          <w:sz w:val="24"/>
          <w:szCs w:val="24"/>
        </w:rPr>
      </w:pPr>
      <w:r w:rsidRPr="00167DA3">
        <w:rPr>
          <w:rFonts w:ascii="Times New Roman" w:hAnsi="Times New Roman" w:cs="Times New Roman"/>
          <w:b/>
          <w:bCs/>
          <w:sz w:val="24"/>
          <w:szCs w:val="24"/>
        </w:rPr>
        <w:t>Общая характеристика курса</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67DA3">
        <w:rPr>
          <w:rFonts w:ascii="Times New Roman" w:hAnsi="Times New Roman" w:cs="Times New Roman"/>
          <w:sz w:val="24"/>
          <w:szCs w:val="24"/>
        </w:rPr>
        <w:lastRenderedPageBreak/>
        <w:t>«Литературное чтение» как систематический курс начинается с 1 класса сразу после обучения грамоте.</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67DA3">
        <w:rPr>
          <w:rFonts w:ascii="Times New Roman" w:hAnsi="Times New Roman" w:cs="Times New Roman"/>
          <w:sz w:val="24"/>
          <w:szCs w:val="24"/>
        </w:rPr>
        <w:t xml:space="preserve">Раздел </w:t>
      </w:r>
      <w:r w:rsidRPr="00167DA3">
        <w:rPr>
          <w:rFonts w:ascii="Times New Roman" w:hAnsi="Times New Roman" w:cs="Times New Roman"/>
          <w:b/>
          <w:bCs/>
          <w:sz w:val="24"/>
          <w:szCs w:val="24"/>
        </w:rPr>
        <w:t xml:space="preserve">«Круг детского чтения» </w:t>
      </w:r>
      <w:r w:rsidRPr="00167DA3">
        <w:rPr>
          <w:rFonts w:ascii="Times New Roman"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67DA3">
        <w:rPr>
          <w:rFonts w:ascii="Times New Roman" w:hAnsi="Times New Roman" w:cs="Times New Roman"/>
          <w:bCs/>
          <w:sz w:val="24"/>
          <w:szCs w:val="24"/>
        </w:rPr>
        <w:t xml:space="preserve">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w:t>
      </w:r>
      <w:r w:rsidRPr="00167DA3">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167DA3">
        <w:rPr>
          <w:rFonts w:ascii="Times New Roman" w:hAnsi="Times New Roman" w:cs="Times New Roman"/>
          <w:bCs/>
          <w:sz w:val="24"/>
          <w:szCs w:val="24"/>
        </w:rPr>
        <w:t xml:space="preserve">Раздел </w:t>
      </w:r>
      <w:r w:rsidRPr="00167DA3">
        <w:rPr>
          <w:rFonts w:ascii="Times New Roman" w:hAnsi="Times New Roman" w:cs="Times New Roman"/>
          <w:b/>
          <w:bCs/>
          <w:sz w:val="24"/>
          <w:szCs w:val="24"/>
        </w:rPr>
        <w:t>«Виды речевой и читательской деятельности»</w:t>
      </w:r>
      <w:r w:rsidRPr="00167DA3">
        <w:rPr>
          <w:rFonts w:ascii="Times New Roman" w:hAnsi="Times New Roman" w:cs="Times New Roman"/>
          <w:bCs/>
          <w:sz w:val="24"/>
          <w:szCs w:val="24"/>
        </w:rPr>
        <w:t xml:space="preserve">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67DA3">
        <w:rPr>
          <w:rFonts w:ascii="Times New Roman" w:hAnsi="Times New Roman" w:cs="Times New Roman"/>
          <w:b/>
          <w:bCs/>
          <w:i/>
          <w:iCs/>
          <w:sz w:val="24"/>
          <w:szCs w:val="24"/>
        </w:rPr>
        <w:t>Навык чтения</w:t>
      </w:r>
      <w:r w:rsidRPr="00167DA3">
        <w:rPr>
          <w:rFonts w:ascii="Times New Roman"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67DA3">
        <w:rPr>
          <w:rFonts w:ascii="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67DA3">
        <w:rPr>
          <w:rFonts w:ascii="Times New Roman" w:hAnsi="Times New Roman" w:cs="Times New Roman"/>
          <w:sz w:val="24"/>
          <w:szCs w:val="24"/>
        </w:rPr>
        <w:t>Совершенствование устной речи (</w:t>
      </w:r>
      <w:r w:rsidRPr="00167DA3">
        <w:rPr>
          <w:rFonts w:ascii="Times New Roman" w:hAnsi="Times New Roman" w:cs="Times New Roman"/>
          <w:b/>
          <w:bCs/>
          <w:sz w:val="24"/>
          <w:szCs w:val="24"/>
        </w:rPr>
        <w:t xml:space="preserve">умения </w:t>
      </w:r>
      <w:r w:rsidRPr="00167DA3">
        <w:rPr>
          <w:rFonts w:ascii="Times New Roman" w:hAnsi="Times New Roman" w:cs="Times New Roman"/>
          <w:b/>
          <w:bCs/>
          <w:i/>
          <w:iCs/>
          <w:sz w:val="24"/>
          <w:szCs w:val="24"/>
        </w:rPr>
        <w:t xml:space="preserve">слушать </w:t>
      </w:r>
      <w:r w:rsidRPr="00167DA3">
        <w:rPr>
          <w:rFonts w:ascii="Times New Roman" w:hAnsi="Times New Roman" w:cs="Times New Roman"/>
          <w:b/>
          <w:bCs/>
          <w:sz w:val="24"/>
          <w:szCs w:val="24"/>
        </w:rPr>
        <w:t>и</w:t>
      </w:r>
      <w:r w:rsidRPr="00167DA3">
        <w:rPr>
          <w:rFonts w:ascii="Times New Roman" w:hAnsi="Times New Roman" w:cs="Times New Roman"/>
          <w:b/>
          <w:bCs/>
          <w:i/>
          <w:iCs/>
          <w:sz w:val="24"/>
          <w:szCs w:val="24"/>
        </w:rPr>
        <w:t xml:space="preserve"> говорить</w:t>
      </w:r>
      <w:r w:rsidRPr="00167DA3">
        <w:rPr>
          <w:rFonts w:ascii="Times New Roman" w:hAnsi="Times New Roman" w:cs="Times New Roman"/>
          <w:sz w:val="24"/>
          <w:szCs w:val="24"/>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i/>
          <w:iCs/>
          <w:sz w:val="24"/>
          <w:szCs w:val="24"/>
        </w:rPr>
      </w:pPr>
      <w:r w:rsidRPr="00167DA3">
        <w:rPr>
          <w:rFonts w:ascii="Times New Roman" w:hAnsi="Times New Roman" w:cs="Times New Roman"/>
          <w:sz w:val="24"/>
          <w:szCs w:val="24"/>
        </w:rPr>
        <w:t xml:space="preserve">Особое место в программе отводится </w:t>
      </w:r>
      <w:r w:rsidRPr="00167DA3">
        <w:rPr>
          <w:rFonts w:ascii="Times New Roman" w:hAnsi="Times New Roman" w:cs="Times New Roman"/>
          <w:b/>
          <w:bCs/>
          <w:i/>
          <w:iCs/>
          <w:sz w:val="24"/>
          <w:szCs w:val="24"/>
        </w:rPr>
        <w:t>работе с текстом художественного произведения.</w:t>
      </w:r>
      <w:r w:rsidRPr="00167DA3">
        <w:rPr>
          <w:rFonts w:ascii="Times New Roman" w:hAnsi="Times New Roman" w:cs="Times New Roman"/>
          <w:i/>
          <w:iCs/>
          <w:sz w:val="24"/>
          <w:szCs w:val="24"/>
        </w:rPr>
        <w:t xml:space="preserve"> </w:t>
      </w:r>
      <w:r w:rsidRPr="00167DA3">
        <w:rPr>
          <w:rFonts w:ascii="Times New Roman" w:hAnsi="Times New Roman" w:cs="Times New Roman"/>
          <w:sz w:val="24"/>
          <w:szCs w:val="24"/>
        </w:rPr>
        <w:t>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67DA3">
        <w:rPr>
          <w:rFonts w:ascii="Times New Roman" w:hAnsi="Times New Roman" w:cs="Times New Roman"/>
          <w:sz w:val="24"/>
          <w:szCs w:val="24"/>
        </w:rPr>
        <w:t xml:space="preserve">Программой предусмотрена </w:t>
      </w:r>
      <w:r w:rsidRPr="00167DA3">
        <w:rPr>
          <w:rFonts w:ascii="Times New Roman" w:hAnsi="Times New Roman" w:cs="Times New Roman"/>
          <w:b/>
          <w:bCs/>
          <w:i/>
          <w:iCs/>
          <w:sz w:val="24"/>
          <w:szCs w:val="24"/>
        </w:rPr>
        <w:t>литературоведческая пропедевтика</w:t>
      </w:r>
      <w:r w:rsidRPr="00167DA3">
        <w:rPr>
          <w:rFonts w:ascii="Times New Roman" w:hAnsi="Times New Roman" w:cs="Times New Roman"/>
          <w:sz w:val="24"/>
          <w:szCs w:val="24"/>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w:t>
      </w:r>
      <w:r w:rsidRPr="00167DA3">
        <w:rPr>
          <w:rFonts w:ascii="Times New Roman" w:hAnsi="Times New Roman" w:cs="Times New Roman"/>
          <w:sz w:val="24"/>
          <w:szCs w:val="24"/>
        </w:rPr>
        <w:lastRenderedPageBreak/>
        <w:t>средства словесного искусства («живописание словом», сравнение, олицетворение, эпитет, метафора, ритмичность и музыкальность стихотворной речи).</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67DA3">
        <w:rPr>
          <w:rFonts w:ascii="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67DA3">
        <w:rPr>
          <w:rFonts w:ascii="Times New Roman" w:hAnsi="Times New Roman" w:cs="Times New Roman"/>
          <w:sz w:val="24"/>
          <w:szCs w:val="24"/>
        </w:rPr>
        <w:t xml:space="preserve">Анализ образных средств языка в начальной школе проводится в объёме, который позволяет детям почувствовать целостность </w:t>
      </w:r>
      <w:r w:rsidRPr="00167DA3">
        <w:rPr>
          <w:rFonts w:ascii="Times New Roman" w:hAnsi="Times New Roman" w:cs="Times New Roman"/>
          <w:sz w:val="24"/>
          <w:szCs w:val="24"/>
          <w:lang w:eastAsia="ru-RU"/>
        </w:rPr>
        <w:t>художественного образа, адекватно воспринять героя произ</w:t>
      </w:r>
      <w:r w:rsidRPr="00167DA3">
        <w:rPr>
          <w:rFonts w:ascii="Times New Roman" w:hAnsi="Times New Roman" w:cs="Times New Roman"/>
          <w:sz w:val="24"/>
          <w:szCs w:val="24"/>
          <w:lang w:eastAsia="ru-RU"/>
        </w:rPr>
        <w:softHyphen/>
        <w:t>ведения и сопереживать ему.</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167DA3">
        <w:rPr>
          <w:rFonts w:ascii="Times New Roman" w:hAnsi="Times New Roman" w:cs="Times New Roman"/>
          <w:sz w:val="24"/>
          <w:szCs w:val="24"/>
          <w:lang w:eastAsia="ru-RU"/>
        </w:rPr>
        <w:softHyphen/>
        <w:t>жений), выборочный и краткий (передача основных мыслей).</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r w:rsidRPr="00167DA3">
        <w:rPr>
          <w:rFonts w:ascii="Times New Roman" w:hAnsi="Times New Roman" w:cs="Times New Roman"/>
          <w:sz w:val="24"/>
          <w:szCs w:val="24"/>
          <w:lang w:eastAsia="ru-RU"/>
        </w:rPr>
        <w:t xml:space="preserve">Раздел </w:t>
      </w:r>
      <w:r w:rsidRPr="00167DA3">
        <w:rPr>
          <w:rFonts w:ascii="Times New Roman" w:hAnsi="Times New Roman" w:cs="Times New Roman"/>
          <w:b/>
          <w:bCs/>
          <w:sz w:val="24"/>
          <w:szCs w:val="24"/>
          <w:lang w:eastAsia="ru-RU"/>
        </w:rPr>
        <w:t>«Опыт творческой деятельности</w:t>
      </w:r>
      <w:r w:rsidRPr="00167DA3">
        <w:rPr>
          <w:rFonts w:ascii="Times New Roman" w:hAnsi="Times New Roman" w:cs="Times New Roman"/>
          <w:sz w:val="24"/>
          <w:szCs w:val="24"/>
          <w:lang w:eastAsia="ru-RU"/>
        </w:rPr>
        <w:t>» раскрывает при</w:t>
      </w:r>
      <w:r w:rsidRPr="00167DA3">
        <w:rPr>
          <w:rFonts w:ascii="Times New Roman" w:hAnsi="Times New Roman" w:cs="Times New Roman"/>
          <w:sz w:val="24"/>
          <w:szCs w:val="24"/>
          <w:lang w:eastAsia="ru-RU"/>
        </w:rPr>
        <w:softHyphen/>
        <w:t>ёмы и способы деятельности, которые помогут учащимся адек</w:t>
      </w:r>
      <w:r w:rsidRPr="00167DA3">
        <w:rPr>
          <w:rFonts w:ascii="Times New Roman" w:hAnsi="Times New Roman" w:cs="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167DA3">
        <w:rPr>
          <w:rFonts w:ascii="Times New Roman" w:hAnsi="Times New Roman" w:cs="Times New Roman"/>
          <w:sz w:val="24"/>
          <w:szCs w:val="24"/>
          <w:lang w:eastAsia="ru-RU"/>
        </w:rPr>
        <w:softHyphen/>
        <w:t>ственным текстом (со словом) используется жизненный, кон</w:t>
      </w:r>
      <w:r w:rsidRPr="00167DA3">
        <w:rPr>
          <w:rFonts w:ascii="Times New Roman" w:hAnsi="Times New Roman" w:cs="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167DA3">
        <w:rPr>
          <w:rFonts w:ascii="Times New Roman" w:hAnsi="Times New Roman" w:cs="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167DA3">
        <w:rPr>
          <w:rFonts w:ascii="Times New Roman" w:hAnsi="Times New Roman" w:cs="Times New Roman"/>
          <w:sz w:val="24"/>
          <w:szCs w:val="24"/>
          <w:lang w:eastAsia="ru-RU"/>
        </w:rPr>
        <w:softHyphen/>
        <w:t>ственно-эстетического отношения к действительности. Учащие</w:t>
      </w:r>
      <w:r w:rsidRPr="00167DA3">
        <w:rPr>
          <w:rFonts w:ascii="Times New Roman" w:hAnsi="Times New Roman" w:cs="Times New Roman"/>
          <w:sz w:val="24"/>
          <w:szCs w:val="24"/>
          <w:lang w:eastAsia="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167DA3">
        <w:rPr>
          <w:rFonts w:ascii="Times New Roman" w:hAnsi="Times New Roman" w:cs="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167DA3">
        <w:rPr>
          <w:rFonts w:ascii="Times New Roman" w:hAnsi="Times New Roman" w:cs="Times New Roman"/>
          <w:sz w:val="24"/>
          <w:szCs w:val="24"/>
          <w:lang w:eastAsia="ru-RU"/>
        </w:rPr>
        <w:softHyphen/>
        <w:t>дателей произведений словесного искусства.</w:t>
      </w:r>
      <w:r w:rsidRPr="00167DA3">
        <w:rPr>
          <w:rFonts w:ascii="Times New Roman" w:hAnsi="Times New Roman" w:cs="Times New Roman"/>
          <w:b/>
          <w:bCs/>
          <w:sz w:val="24"/>
          <w:szCs w:val="24"/>
          <w:lang w:eastAsia="ru-RU"/>
        </w:rPr>
        <w:tab/>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r w:rsidRPr="00167DA3">
        <w:rPr>
          <w:rFonts w:ascii="Times New Roman" w:hAnsi="Times New Roman" w:cs="Times New Roman"/>
          <w:b/>
          <w:bCs/>
          <w:sz w:val="24"/>
          <w:szCs w:val="24"/>
          <w:lang w:eastAsia="ru-RU"/>
        </w:rPr>
        <w:t>Место курса «Литературное чтение» в учебном плане</w:t>
      </w:r>
    </w:p>
    <w:p w:rsidR="00CA3888" w:rsidRPr="0050466C" w:rsidRDefault="00CA3888" w:rsidP="00CA3888">
      <w:p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r w:rsidRPr="00167DA3">
        <w:rPr>
          <w:rFonts w:ascii="Times New Roman" w:hAnsi="Times New Roman" w:cs="Times New Roman"/>
          <w:sz w:val="24"/>
          <w:szCs w:val="24"/>
          <w:lang w:eastAsia="ru-RU"/>
        </w:rPr>
        <w:t xml:space="preserve">Курс «Литературное чтение» рассчитан на 448 ч. В 1 классе на изучение литературного чтения отводится 40 ч (4 </w:t>
      </w:r>
      <w:r w:rsidRPr="00167DA3">
        <w:rPr>
          <w:rFonts w:ascii="Times New Roman" w:hAnsi="Times New Roman" w:cs="Times New Roman"/>
          <w:smallCaps/>
          <w:sz w:val="24"/>
          <w:szCs w:val="24"/>
          <w:lang w:eastAsia="ru-RU"/>
        </w:rPr>
        <w:t xml:space="preserve">ч в </w:t>
      </w:r>
      <w:r w:rsidRPr="00167DA3">
        <w:rPr>
          <w:rFonts w:ascii="Times New Roman" w:hAnsi="Times New Roman" w:cs="Times New Roman"/>
          <w:sz w:val="24"/>
          <w:szCs w:val="24"/>
          <w:lang w:eastAsia="ru-RU"/>
        </w:rPr>
        <w:t>неде</w:t>
      </w:r>
      <w:r w:rsidRPr="00167DA3">
        <w:rPr>
          <w:rFonts w:ascii="Times New Roman" w:hAnsi="Times New Roman" w:cs="Times New Roman"/>
          <w:sz w:val="24"/>
          <w:szCs w:val="24"/>
          <w:lang w:eastAsia="ru-RU"/>
        </w:rPr>
        <w:softHyphen/>
        <w:t>лю, 10 учебных недель), во 2—4 классах по 136 ч (4 ч в неделю, 34 учебные недели в каждом классе).</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r w:rsidRPr="00167DA3">
        <w:rPr>
          <w:rFonts w:ascii="Times New Roman" w:hAnsi="Times New Roman" w:cs="Times New Roman"/>
          <w:b/>
          <w:bCs/>
          <w:sz w:val="24"/>
          <w:szCs w:val="24"/>
          <w:lang w:eastAsia="ru-RU"/>
        </w:rPr>
        <w:t>Результаты изучения курса</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r w:rsidRPr="00167DA3">
        <w:rPr>
          <w:rFonts w:ascii="Times New Roman" w:hAnsi="Times New Roman" w:cs="Times New Roman"/>
          <w:sz w:val="24"/>
          <w:szCs w:val="24"/>
          <w:lang w:eastAsia="ru-RU"/>
        </w:rPr>
        <w:t>Реализация программы обеспечивает достижение выпускни</w:t>
      </w:r>
      <w:r w:rsidRPr="00167DA3">
        <w:rPr>
          <w:rFonts w:ascii="Times New Roman" w:hAnsi="Times New Roman" w:cs="Times New Roman"/>
          <w:sz w:val="24"/>
          <w:szCs w:val="24"/>
          <w:lang w:eastAsia="ru-RU"/>
        </w:rPr>
        <w:softHyphen/>
        <w:t>ками начальной школы следующих личностных, метапредметных и предметных результатов.</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b/>
          <w:bCs/>
          <w:sz w:val="24"/>
          <w:szCs w:val="24"/>
          <w:lang w:eastAsia="ru-RU"/>
        </w:rPr>
        <w:t>Личностные результаты:</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1) формирование чувства гордости за свою Родину, её исто</w:t>
      </w:r>
      <w:r w:rsidRPr="00167DA3">
        <w:rPr>
          <w:rFonts w:ascii="Times New Roman" w:hAnsi="Times New Roman" w:cs="Times New Roman"/>
          <w:sz w:val="24"/>
          <w:szCs w:val="24"/>
          <w:lang w:eastAsia="ru-RU"/>
        </w:rPr>
        <w:softHyphen/>
        <w:t>рию, российский народ, становление гуманистических и де</w:t>
      </w:r>
      <w:r w:rsidRPr="00167DA3">
        <w:rPr>
          <w:rFonts w:ascii="Times New Roman" w:hAnsi="Times New Roman" w:cs="Times New Roman"/>
          <w:sz w:val="24"/>
          <w:szCs w:val="24"/>
          <w:lang w:eastAsia="ru-RU"/>
        </w:rPr>
        <w:softHyphen/>
        <w:t>мократических ценностных ориентации многонационального российского общества;</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3) воспитание художественно-эстетического вкуса, эстетиче</w:t>
      </w:r>
      <w:r w:rsidRPr="00167DA3">
        <w:rPr>
          <w:rFonts w:ascii="Times New Roman" w:hAnsi="Times New Roman" w:cs="Times New Roman"/>
          <w:sz w:val="24"/>
          <w:szCs w:val="24"/>
          <w:lang w:eastAsia="ru-RU"/>
        </w:rPr>
        <w:softHyphen/>
        <w:t>ских потребностей, ценностей и чувств на основе опыта слу</w:t>
      </w:r>
      <w:r w:rsidRPr="00167DA3">
        <w:rPr>
          <w:rFonts w:ascii="Times New Roman" w:hAnsi="Times New Roman" w:cs="Times New Roman"/>
          <w:sz w:val="24"/>
          <w:szCs w:val="24"/>
          <w:lang w:eastAsia="ru-RU"/>
        </w:rPr>
        <w:softHyphen/>
        <w:t>шания и заучивания наизусть произведений художественной литературы;</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4) развитие этических чувств, доброжелательности и эмо</w:t>
      </w:r>
      <w:r w:rsidRPr="00167DA3">
        <w:rPr>
          <w:rFonts w:ascii="Times New Roman" w:hAnsi="Times New Roman" w:cs="Times New Roman"/>
          <w:sz w:val="24"/>
          <w:szCs w:val="24"/>
          <w:lang w:eastAsia="ru-RU"/>
        </w:rPr>
        <w:softHyphen/>
        <w:t>ционально-нравственной отзывчивости, понимания и сопере</w:t>
      </w:r>
      <w:r w:rsidRPr="00167DA3">
        <w:rPr>
          <w:rFonts w:ascii="Times New Roman" w:hAnsi="Times New Roman" w:cs="Times New Roman"/>
          <w:sz w:val="24"/>
          <w:szCs w:val="24"/>
          <w:lang w:eastAsia="ru-RU"/>
        </w:rPr>
        <w:softHyphen/>
        <w:t>живания чувствам других людей;</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5) формирование уважительного отношения к иному мне</w:t>
      </w:r>
      <w:r w:rsidRPr="00167DA3">
        <w:rPr>
          <w:rFonts w:ascii="Times New Roman" w:hAnsi="Times New Roman" w:cs="Times New Roman"/>
          <w:sz w:val="24"/>
          <w:szCs w:val="24"/>
          <w:lang w:eastAsia="ru-RU"/>
        </w:rPr>
        <w:softHyphen/>
        <w:t>нию, истории и культуре других народов, выработка умения тер</w:t>
      </w:r>
      <w:r w:rsidRPr="00167DA3">
        <w:rPr>
          <w:rFonts w:ascii="Times New Roman" w:hAnsi="Times New Roman" w:cs="Times New Roman"/>
          <w:sz w:val="24"/>
          <w:szCs w:val="24"/>
          <w:lang w:eastAsia="ru-RU"/>
        </w:rPr>
        <w:softHyphen/>
        <w:t>пимо относиться к людям иной национальной принадлежности;</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6) овладение начальными навыками адаптации к школе, к школьному коллективу;</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lastRenderedPageBreak/>
        <w:t>7) принятие и освоение социальной роли обучающегося, развитие мотивов учебной деятельности и формирование лич</w:t>
      </w:r>
      <w:r w:rsidRPr="00167DA3">
        <w:rPr>
          <w:rFonts w:ascii="Times New Roman" w:hAnsi="Times New Roman" w:cs="Times New Roman"/>
          <w:sz w:val="24"/>
          <w:szCs w:val="24"/>
          <w:lang w:eastAsia="ru-RU"/>
        </w:rPr>
        <w:softHyphen/>
        <w:t>ностного смысла учения;</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9) развитие навыков сотрудничества со взрослыми и сверст</w:t>
      </w:r>
      <w:r w:rsidRPr="00167DA3">
        <w:rPr>
          <w:rFonts w:ascii="Times New Roman" w:hAnsi="Times New Roman" w:cs="Times New Roman"/>
          <w:sz w:val="24"/>
          <w:szCs w:val="24"/>
          <w:lang w:eastAsia="ru-RU"/>
        </w:rPr>
        <w:softHyphen/>
        <w:t>никами в разных социальных ситуациях, умения избегать кон</w:t>
      </w:r>
      <w:r w:rsidRPr="00167DA3">
        <w:rPr>
          <w:rFonts w:ascii="Times New Roman" w:hAnsi="Times New Roman" w:cs="Times New Roman"/>
          <w:sz w:val="24"/>
          <w:szCs w:val="24"/>
          <w:lang w:eastAsia="ru-RU"/>
        </w:rPr>
        <w:softHyphen/>
        <w:t>фликтов и находить выходы из спорных ситуаций, умения срав</w:t>
      </w:r>
      <w:r w:rsidRPr="00167DA3">
        <w:rPr>
          <w:rFonts w:ascii="Times New Roman" w:hAnsi="Times New Roman" w:cs="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10) наличие мотивации к творческому труду и бережному отношению к материальным и духовным ценностям, формиро</w:t>
      </w:r>
      <w:r w:rsidRPr="00167DA3">
        <w:rPr>
          <w:rFonts w:ascii="Times New Roman" w:hAnsi="Times New Roman" w:cs="Times New Roman"/>
          <w:sz w:val="24"/>
          <w:szCs w:val="24"/>
          <w:lang w:eastAsia="ru-RU"/>
        </w:rPr>
        <w:softHyphen/>
        <w:t>вание установки на безопасный, здоровый образ жизни.</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b/>
          <w:bCs/>
          <w:sz w:val="24"/>
          <w:szCs w:val="24"/>
          <w:lang w:eastAsia="ru-RU"/>
        </w:rPr>
        <w:t>Метапредметные результаты:</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CA3888" w:rsidRPr="00167DA3" w:rsidRDefault="00CA3888" w:rsidP="00CA3888">
      <w:pPr>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2) освоение способами решения проблем творческого и по</w:t>
      </w:r>
      <w:r w:rsidRPr="00167DA3">
        <w:rPr>
          <w:rFonts w:ascii="Times New Roman" w:hAnsi="Times New Roman" w:cs="Times New Roman"/>
          <w:sz w:val="24"/>
          <w:szCs w:val="24"/>
          <w:lang w:eastAsia="ru-RU"/>
        </w:rPr>
        <w:softHyphen/>
        <w:t>искового характера;</w:t>
      </w:r>
    </w:p>
    <w:p w:rsidR="00CA3888" w:rsidRPr="00167DA3" w:rsidRDefault="00CA3888" w:rsidP="00CA3888">
      <w:pPr>
        <w:spacing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67DA3">
        <w:rPr>
          <w:rFonts w:ascii="Times New Roman" w:hAnsi="Times New Roman" w:cs="Times New Roman"/>
          <w:sz w:val="24"/>
          <w:szCs w:val="24"/>
          <w:lang w:eastAsia="ru-RU"/>
        </w:rPr>
        <w:softHyphen/>
        <w:t>фективные способы достижения результата;</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5) использование знаково-символических средств представ</w:t>
      </w:r>
      <w:r w:rsidRPr="00167DA3">
        <w:rPr>
          <w:rFonts w:ascii="Times New Roman" w:hAnsi="Times New Roman" w:cs="Times New Roman"/>
          <w:sz w:val="24"/>
          <w:szCs w:val="24"/>
          <w:lang w:eastAsia="ru-RU"/>
        </w:rPr>
        <w:softHyphen/>
        <w:t>ления информации о книгах;</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6) активное использование речевых средств для решения коммуникативных и познавательных задач;</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7) использование различных способов поиска учебной ин</w:t>
      </w:r>
      <w:r w:rsidRPr="00167DA3">
        <w:rPr>
          <w:rFonts w:ascii="Times New Roman" w:hAnsi="Times New Roman" w:cs="Times New Roman"/>
          <w:sz w:val="24"/>
          <w:szCs w:val="24"/>
          <w:lang w:eastAsia="ru-RU"/>
        </w:rPr>
        <w:softHyphen/>
        <w:t>формации в справочниках, словарях, энциклопедиях и интер</w:t>
      </w:r>
      <w:r w:rsidRPr="00167DA3">
        <w:rPr>
          <w:rFonts w:ascii="Times New Roman" w:hAnsi="Times New Roman" w:cs="Times New Roman"/>
          <w:sz w:val="24"/>
          <w:szCs w:val="24"/>
          <w:lang w:eastAsia="ru-RU"/>
        </w:rPr>
        <w:softHyphen/>
        <w:t>претации информации в соответствии с коммуникативными и познавательными задачами;</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8) овладение навыками смыслового чтения текстов в соот</w:t>
      </w:r>
      <w:r w:rsidRPr="00167DA3">
        <w:rPr>
          <w:rFonts w:ascii="Times New Roman" w:hAnsi="Times New Roman" w:cs="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167DA3">
        <w:rPr>
          <w:rFonts w:ascii="Times New Roman" w:hAnsi="Times New Roman" w:cs="Times New Roman"/>
          <w:sz w:val="24"/>
          <w:szCs w:val="24"/>
          <w:lang w:eastAsia="ru-RU"/>
        </w:rPr>
        <w:softHyphen/>
        <w:t>ставления текстов в устной и письменной формах;</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9) овладение логическими действиями сравнения, анализа, синтеза, обобщения, классификации по родовидовым призна</w:t>
      </w:r>
      <w:r w:rsidRPr="00167DA3">
        <w:rPr>
          <w:rFonts w:ascii="Times New Roman" w:hAnsi="Times New Roman" w:cs="Times New Roman"/>
          <w:sz w:val="24"/>
          <w:szCs w:val="24"/>
          <w:lang w:eastAsia="ru-RU"/>
        </w:rPr>
        <w:softHyphen/>
        <w:t>кам, установления причинно-следственных связей, построения рассуждений;</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10) готовность слушать собеседника и вести диалог, при</w:t>
      </w:r>
      <w:r w:rsidRPr="00167DA3">
        <w:rPr>
          <w:rFonts w:ascii="Times New Roman" w:hAnsi="Times New Roman" w:cs="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w:t>
      </w:r>
      <w:r w:rsidRPr="00167DA3">
        <w:rPr>
          <w:rFonts w:ascii="Times New Roman" w:hAnsi="Times New Roman" w:cs="Times New Roman"/>
          <w:sz w:val="24"/>
          <w:szCs w:val="24"/>
          <w:vertAlign w:val="superscript"/>
          <w:lang w:eastAsia="ru-RU"/>
        </w:rPr>
        <w:t xml:space="preserve"> </w:t>
      </w:r>
      <w:r w:rsidRPr="00167DA3">
        <w:rPr>
          <w:rFonts w:ascii="Times New Roman" w:hAnsi="Times New Roman" w:cs="Times New Roman"/>
          <w:sz w:val="24"/>
          <w:szCs w:val="24"/>
          <w:lang w:eastAsia="ru-RU"/>
        </w:rPr>
        <w:t>оценку событий;</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11) умение договариваться о распределении ролей в совмест</w:t>
      </w:r>
      <w:r w:rsidRPr="00167DA3">
        <w:rPr>
          <w:rFonts w:ascii="Times New Roman" w:hAnsi="Times New Roman" w:cs="Times New Roman"/>
          <w:sz w:val="24"/>
          <w:szCs w:val="24"/>
          <w:lang w:eastAsia="ru-RU"/>
        </w:rPr>
        <w:softHyphen/>
        <w:t>ной деятельности, осуществлять взаимный контроль в совмест</w:t>
      </w:r>
      <w:r w:rsidRPr="00167DA3">
        <w:rPr>
          <w:rFonts w:ascii="Times New Roman" w:hAnsi="Times New Roman" w:cs="Times New Roman"/>
          <w:sz w:val="24"/>
          <w:szCs w:val="24"/>
          <w:lang w:eastAsia="ru-RU"/>
        </w:rPr>
        <w:softHyphen/>
        <w:t>ной деятельности, общей цели и путей её достижения, осмыс</w:t>
      </w:r>
      <w:r w:rsidRPr="00167DA3">
        <w:rPr>
          <w:rFonts w:ascii="Times New Roman" w:hAnsi="Times New Roman" w:cs="Times New Roman"/>
          <w:sz w:val="24"/>
          <w:szCs w:val="24"/>
          <w:lang w:eastAsia="ru-RU"/>
        </w:rPr>
        <w:softHyphen/>
        <w:t>ливать собственное поведение и поведение окружающих;</w:t>
      </w:r>
    </w:p>
    <w:p w:rsidR="00CA3888" w:rsidRPr="00E77317"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12) готовность конструктивно разрешать конфликты посред</w:t>
      </w:r>
      <w:r w:rsidRPr="00167DA3">
        <w:rPr>
          <w:rFonts w:ascii="Times New Roman" w:hAnsi="Times New Roman" w:cs="Times New Roman"/>
          <w:sz w:val="24"/>
          <w:szCs w:val="24"/>
          <w:lang w:eastAsia="ru-RU"/>
        </w:rPr>
        <w:softHyphen/>
        <w:t>ством учёта интересов сторон и сотрудничества.</w:t>
      </w:r>
    </w:p>
    <w:p w:rsidR="00CA3888" w:rsidRDefault="00CA3888" w:rsidP="00CA3888">
      <w:p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r w:rsidRPr="00167DA3">
        <w:rPr>
          <w:rFonts w:ascii="Times New Roman" w:hAnsi="Times New Roman" w:cs="Times New Roman"/>
          <w:b/>
          <w:bCs/>
          <w:sz w:val="24"/>
          <w:szCs w:val="24"/>
          <w:lang w:eastAsia="ru-RU"/>
        </w:rPr>
        <w:t>Предметные результаты:</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1) понимание литературы как явления национальной и ми</w:t>
      </w:r>
      <w:r w:rsidRPr="00167DA3">
        <w:rPr>
          <w:rFonts w:ascii="Times New Roman" w:hAnsi="Times New Roman" w:cs="Times New Roman"/>
          <w:sz w:val="24"/>
          <w:szCs w:val="24"/>
          <w:lang w:eastAsia="ru-RU"/>
        </w:rPr>
        <w:softHyphen/>
        <w:t>ровой культуры, средства сохранения и передачи нравственных ценностей и традиций;</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2) осознание значимости чтения для личного развития; фор</w:t>
      </w:r>
      <w:r w:rsidRPr="00167DA3">
        <w:rPr>
          <w:rFonts w:ascii="Times New Roman" w:hAnsi="Times New Roman" w:cs="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167DA3">
        <w:rPr>
          <w:rFonts w:ascii="Times New Roman" w:hAnsi="Times New Roman" w:cs="Times New Roman"/>
          <w:sz w:val="24"/>
          <w:szCs w:val="24"/>
          <w:lang w:eastAsia="ru-RU"/>
        </w:rPr>
        <w:softHyphen/>
        <w:t>нятий о добре и зле, дружбе, честности; формирование потреб</w:t>
      </w:r>
      <w:r w:rsidRPr="00167DA3">
        <w:rPr>
          <w:rFonts w:ascii="Times New Roman" w:hAnsi="Times New Roman" w:cs="Times New Roman"/>
          <w:sz w:val="24"/>
          <w:szCs w:val="24"/>
          <w:lang w:eastAsia="ru-RU"/>
        </w:rPr>
        <w:softHyphen/>
        <w:t>ности в систематическом чтении;</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3) достижение необходимого для продолжения образования уровня читательской компетентности, общего речевого разви</w:t>
      </w:r>
      <w:r w:rsidRPr="00167DA3">
        <w:rPr>
          <w:rFonts w:ascii="Times New Roman" w:hAnsi="Times New Roman" w:cs="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167DA3">
        <w:rPr>
          <w:rFonts w:ascii="Times New Roman" w:hAnsi="Times New Roman" w:cs="Times New Roman"/>
          <w:sz w:val="24"/>
          <w:szCs w:val="24"/>
          <w:lang w:eastAsia="ru-RU"/>
        </w:rPr>
        <w:softHyphen/>
        <w:t>ведческих понятий;</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lastRenderedPageBreak/>
        <w:t>4) использование разных видов чтения (изучающее (смысло</w:t>
      </w:r>
      <w:r w:rsidRPr="00167DA3">
        <w:rPr>
          <w:rFonts w:ascii="Times New Roman" w:hAnsi="Times New Roman" w:cs="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167DA3">
        <w:rPr>
          <w:rFonts w:ascii="Times New Roman" w:hAnsi="Times New Roman" w:cs="Times New Roman"/>
          <w:sz w:val="24"/>
          <w:szCs w:val="24"/>
          <w:lang w:eastAsia="ru-RU"/>
        </w:rPr>
        <w:softHyphen/>
        <w:t>ствовать в их обсуждении, давать и обосновывать нравственную оценку поступков героев;</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5) умение самостоятельно выбирать интересующую литера</w:t>
      </w:r>
      <w:r w:rsidRPr="00167DA3">
        <w:rPr>
          <w:rFonts w:ascii="Times New Roman" w:hAnsi="Times New Roman" w:cs="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167DA3">
        <w:rPr>
          <w:rFonts w:ascii="Times New Roman" w:hAnsi="Times New Roman" w:cs="Times New Roman"/>
          <w:sz w:val="24"/>
          <w:szCs w:val="24"/>
          <w:lang w:eastAsia="ru-RU"/>
        </w:rPr>
        <w:softHyphen/>
        <w:t>ятельно краткую аннотацию;</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6) умение использовать простейшие виды анализа различных текстов: устанавливать причинно-следственные связи и опре</w:t>
      </w:r>
      <w:r w:rsidRPr="00167DA3">
        <w:rPr>
          <w:rFonts w:ascii="Times New Roman" w:hAnsi="Times New Roman" w:cs="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7) умение работать с разными видами текстов, находить ха</w:t>
      </w:r>
      <w:r w:rsidRPr="00167DA3">
        <w:rPr>
          <w:rFonts w:ascii="Times New Roman" w:hAnsi="Times New Roman" w:cs="Times New Roman"/>
          <w:sz w:val="24"/>
          <w:szCs w:val="24"/>
          <w:lang w:eastAsia="ru-RU"/>
        </w:rPr>
        <w:softHyphen/>
        <w:t>рактерные особенности научно-познавательных, учебных и ху</w:t>
      </w:r>
      <w:r w:rsidRPr="00167DA3">
        <w:rPr>
          <w:rFonts w:ascii="Times New Roman" w:hAnsi="Times New Roman" w:cs="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167DA3">
        <w:rPr>
          <w:rFonts w:ascii="Times New Roman" w:hAnsi="Times New Roman" w:cs="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CA3888" w:rsidRPr="00167DA3" w:rsidRDefault="00CA3888" w:rsidP="00CA3888">
      <w:pPr>
        <w:spacing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8) развитие художественно-творческих способностей, умение создавать собственный текст на основе художественного про</w:t>
      </w:r>
      <w:r w:rsidRPr="00167DA3">
        <w:rPr>
          <w:rFonts w:ascii="Times New Roman" w:hAnsi="Times New Roman" w:cs="Times New Roman"/>
          <w:sz w:val="24"/>
          <w:szCs w:val="24"/>
          <w:lang w:eastAsia="ru-RU"/>
        </w:rPr>
        <w:softHyphen/>
        <w:t>изведения, репродукции картин художников, по иллюстрациям, на основе личного опыта.</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p>
    <w:p w:rsidR="00CA3888" w:rsidRPr="00167DA3" w:rsidRDefault="00CA3888" w:rsidP="00CA3888">
      <w:pPr>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r w:rsidRPr="00167DA3">
        <w:rPr>
          <w:rFonts w:ascii="Times New Roman" w:hAnsi="Times New Roman" w:cs="Times New Roman"/>
          <w:b/>
          <w:bCs/>
          <w:sz w:val="24"/>
          <w:szCs w:val="24"/>
          <w:lang w:eastAsia="ru-RU"/>
        </w:rPr>
        <w:t>СОДЕРЖАНИЕ КУРСА</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r w:rsidRPr="00167DA3">
        <w:rPr>
          <w:rFonts w:ascii="Times New Roman" w:hAnsi="Times New Roman" w:cs="Times New Roman"/>
          <w:b/>
          <w:bCs/>
          <w:sz w:val="24"/>
          <w:szCs w:val="24"/>
          <w:lang w:eastAsia="ru-RU"/>
        </w:rPr>
        <w:t>Виды речевой и читательской деятельности</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r w:rsidRPr="00167DA3">
        <w:rPr>
          <w:rFonts w:ascii="Times New Roman" w:hAnsi="Times New Roman" w:cs="Times New Roman"/>
          <w:b/>
          <w:bCs/>
          <w:sz w:val="24"/>
          <w:szCs w:val="24"/>
          <w:lang w:eastAsia="ru-RU"/>
        </w:rPr>
        <w:t>Умение слушать (аудирование)</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Восприятие на слух звучащей речи (высказывание собесед</w:t>
      </w:r>
      <w:r w:rsidRPr="00167DA3">
        <w:rPr>
          <w:rFonts w:ascii="Times New Roman" w:hAnsi="Times New Roman" w:cs="Times New Roman"/>
          <w:sz w:val="24"/>
          <w:szCs w:val="24"/>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167DA3">
        <w:rPr>
          <w:rFonts w:ascii="Times New Roman" w:hAnsi="Times New Roman" w:cs="Times New Roman"/>
          <w:sz w:val="24"/>
          <w:szCs w:val="24"/>
          <w:lang w:eastAsia="ru-RU"/>
        </w:rPr>
        <w:softHyphen/>
        <w:t>довательности событий, осознание цели речевого высказыва</w:t>
      </w:r>
      <w:r w:rsidRPr="00167DA3">
        <w:rPr>
          <w:rFonts w:ascii="Times New Roman" w:hAnsi="Times New Roman" w:cs="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Развитие умения наблюдать за выразительностью речи, за особенностью авторского стиля.</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r w:rsidRPr="00167DA3">
        <w:rPr>
          <w:rFonts w:ascii="Times New Roman" w:hAnsi="Times New Roman" w:cs="Times New Roman"/>
          <w:b/>
          <w:bCs/>
          <w:sz w:val="24"/>
          <w:szCs w:val="24"/>
          <w:lang w:eastAsia="ru-RU"/>
        </w:rPr>
        <w:t xml:space="preserve">Чтение. </w:t>
      </w:r>
      <w:r w:rsidRPr="00167DA3">
        <w:rPr>
          <w:rFonts w:ascii="Times New Roman" w:hAnsi="Times New Roman" w:cs="Times New Roman"/>
          <w:i/>
          <w:iCs/>
          <w:sz w:val="24"/>
          <w:szCs w:val="24"/>
          <w:lang w:eastAsia="ru-RU"/>
        </w:rPr>
        <w:t>Чтение вслух.</w:t>
      </w:r>
      <w:r w:rsidRPr="00167DA3">
        <w:rPr>
          <w:rFonts w:ascii="Times New Roman" w:hAnsi="Times New Roman" w:cs="Times New Roman"/>
          <w:sz w:val="24"/>
          <w:szCs w:val="24"/>
          <w:lang w:eastAsia="ru-RU"/>
        </w:rPr>
        <w:t xml:space="preserve"> Ориентация на развитие речевой культуры учащихся формирование у них коммуникативно-речевых умений и навыков.</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b/>
          <w:sz w:val="24"/>
          <w:szCs w:val="24"/>
          <w:lang w:eastAsia="ru-RU"/>
        </w:rPr>
      </w:pPr>
      <w:r w:rsidRPr="00167DA3">
        <w:rPr>
          <w:rFonts w:ascii="Times New Roman" w:hAnsi="Times New Roman" w:cs="Times New Roman"/>
          <w:b/>
          <w:sz w:val="24"/>
          <w:szCs w:val="24"/>
          <w:lang w:eastAsia="ru-RU"/>
        </w:rPr>
        <w:t>1класс</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Постепенный переход от слогового к плавному, осмысленно</w:t>
      </w:r>
      <w:r w:rsidRPr="00167DA3">
        <w:rPr>
          <w:rFonts w:ascii="Times New Roman" w:hAnsi="Times New Roman" w:cs="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Осознание смысла произведения при чте</w:t>
      </w:r>
      <w:r w:rsidRPr="00167DA3">
        <w:rPr>
          <w:rFonts w:ascii="Times New Roman" w:hAnsi="Times New Roman" w:cs="Times New Roman"/>
          <w:sz w:val="24"/>
          <w:szCs w:val="24"/>
          <w:lang w:eastAsia="ru-RU"/>
        </w:rPr>
        <w:softHyphen/>
        <w:t>нии про себя (доступных по объёму и жанру произведений).</w:t>
      </w:r>
      <w:r w:rsidRPr="00167DA3">
        <w:rPr>
          <w:rFonts w:ascii="Times New Roman" w:eastAsia="Times New Roman" w:hAnsi="Times New Roman" w:cs="Times New Roman"/>
          <w:sz w:val="24"/>
          <w:szCs w:val="24"/>
        </w:rPr>
        <w:t xml:space="preserve"> Произношение скороговорок, чистоговорок, стихотворных строк для отработки отдель</w:t>
      </w:r>
      <w:r w:rsidRPr="00167DA3">
        <w:rPr>
          <w:rFonts w:ascii="Times New Roman" w:eastAsia="Times New Roman" w:hAnsi="Times New Roman" w:cs="Times New Roman"/>
          <w:sz w:val="24"/>
          <w:szCs w:val="24"/>
        </w:rPr>
        <w:softHyphen/>
        <w:t>ных звуков. Совершенствование звуковой культуры речи. Темп чте</w:t>
      </w:r>
      <w:r w:rsidRPr="00167DA3">
        <w:rPr>
          <w:rFonts w:ascii="Times New Roman" w:eastAsia="Times New Roman" w:hAnsi="Times New Roman" w:cs="Times New Roman"/>
          <w:sz w:val="24"/>
          <w:szCs w:val="24"/>
        </w:rPr>
        <w:softHyphen/>
        <w:t>ния - 30-40 слов в минуту.</w:t>
      </w:r>
    </w:p>
    <w:p w:rsidR="00CA3888" w:rsidRDefault="00CA3888" w:rsidP="00CA3888">
      <w:pPr>
        <w:shd w:val="clear" w:color="auto" w:fill="FFFFFF"/>
        <w:autoSpaceDE w:val="0"/>
        <w:autoSpaceDN w:val="0"/>
        <w:adjustRightInd w:val="0"/>
        <w:spacing w:after="0" w:line="240" w:lineRule="auto"/>
        <w:jc w:val="both"/>
        <w:rPr>
          <w:rFonts w:ascii="Times New Roman" w:hAnsi="Times New Roman" w:cs="Times New Roman"/>
          <w:b/>
          <w:sz w:val="24"/>
          <w:szCs w:val="24"/>
          <w:lang w:eastAsia="ru-RU"/>
        </w:rPr>
      </w:pPr>
    </w:p>
    <w:p w:rsidR="00CA3888" w:rsidRDefault="00CA3888" w:rsidP="00CA3888">
      <w:pPr>
        <w:shd w:val="clear" w:color="auto" w:fill="FFFFFF"/>
        <w:autoSpaceDE w:val="0"/>
        <w:autoSpaceDN w:val="0"/>
        <w:adjustRightInd w:val="0"/>
        <w:spacing w:after="0" w:line="240" w:lineRule="auto"/>
        <w:jc w:val="both"/>
        <w:rPr>
          <w:rFonts w:ascii="Times New Roman" w:hAnsi="Times New Roman" w:cs="Times New Roman"/>
          <w:b/>
          <w:sz w:val="24"/>
          <w:szCs w:val="24"/>
          <w:lang w:eastAsia="ru-RU"/>
        </w:rPr>
      </w:pP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b/>
          <w:sz w:val="24"/>
          <w:szCs w:val="24"/>
          <w:lang w:eastAsia="ru-RU"/>
        </w:rPr>
      </w:pPr>
      <w:r w:rsidRPr="00167DA3">
        <w:rPr>
          <w:rFonts w:ascii="Times New Roman" w:hAnsi="Times New Roman" w:cs="Times New Roman"/>
          <w:b/>
          <w:sz w:val="24"/>
          <w:szCs w:val="24"/>
          <w:lang w:eastAsia="ru-RU"/>
        </w:rPr>
        <w:t>2класс</w:t>
      </w:r>
    </w:p>
    <w:p w:rsidR="00CA3888" w:rsidRPr="00167DA3" w:rsidRDefault="00CA3888" w:rsidP="00CA3888">
      <w:pPr>
        <w:shd w:val="clear" w:color="auto" w:fill="FFFFFF"/>
        <w:spacing w:line="240" w:lineRule="auto"/>
        <w:jc w:val="both"/>
        <w:rPr>
          <w:rFonts w:ascii="Times New Roman" w:hAnsi="Times New Roman" w:cs="Times New Roman"/>
          <w:sz w:val="24"/>
          <w:szCs w:val="24"/>
        </w:rPr>
      </w:pPr>
      <w:r w:rsidRPr="00167DA3">
        <w:rPr>
          <w:rFonts w:ascii="Times New Roman" w:hAnsi="Times New Roman" w:cs="Times New Roman"/>
          <w:sz w:val="24"/>
          <w:szCs w:val="24"/>
          <w:lang w:eastAsia="ru-RU"/>
        </w:rPr>
        <w:t>Развитие навыка осознанного и правильного чтения. Выработка чтения целыми словами.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167DA3">
        <w:rPr>
          <w:rFonts w:ascii="Times New Roman" w:hAnsi="Times New Roman" w:cs="Times New Roman"/>
          <w:sz w:val="24"/>
          <w:szCs w:val="24"/>
          <w:lang w:eastAsia="ru-RU"/>
        </w:rPr>
        <w:softHyphen/>
        <w:t>ных по виду и типу текстов, передача их с помощью интониро</w:t>
      </w:r>
      <w:r w:rsidRPr="00167DA3">
        <w:rPr>
          <w:rFonts w:ascii="Times New Roman" w:hAnsi="Times New Roman" w:cs="Times New Roman"/>
          <w:sz w:val="24"/>
          <w:szCs w:val="24"/>
          <w:lang w:eastAsia="ru-RU"/>
        </w:rPr>
        <w:softHyphen/>
        <w:t>вания. Осознание смысла произведения при чте</w:t>
      </w:r>
      <w:r w:rsidRPr="00167DA3">
        <w:rPr>
          <w:rFonts w:ascii="Times New Roman" w:hAnsi="Times New Roman" w:cs="Times New Roman"/>
          <w:sz w:val="24"/>
          <w:szCs w:val="24"/>
          <w:lang w:eastAsia="ru-RU"/>
        </w:rPr>
        <w:softHyphen/>
        <w:t>нии про себя (доступных по объёму и жанру произведений).</w:t>
      </w:r>
      <w:r w:rsidRPr="00167DA3">
        <w:rPr>
          <w:rFonts w:ascii="Times New Roman" w:eastAsia="Times New Roman" w:hAnsi="Times New Roman" w:cs="Times New Roman"/>
          <w:sz w:val="24"/>
          <w:szCs w:val="24"/>
        </w:rPr>
        <w:t xml:space="preserve"> Обучение орфоэпически правильному произ</w:t>
      </w:r>
      <w:r w:rsidRPr="00167DA3">
        <w:rPr>
          <w:rFonts w:ascii="Times New Roman" w:eastAsia="Times New Roman" w:hAnsi="Times New Roman" w:cs="Times New Roman"/>
          <w:sz w:val="24"/>
          <w:szCs w:val="24"/>
        </w:rPr>
        <w:softHyphen/>
        <w:t>ношению слов при чтении; развитие темпа речи и чтения, соотнесение его с содержани</w:t>
      </w:r>
      <w:r w:rsidRPr="00167DA3">
        <w:rPr>
          <w:rFonts w:ascii="Times New Roman" w:eastAsia="Times New Roman" w:hAnsi="Times New Roman" w:cs="Times New Roman"/>
          <w:sz w:val="24"/>
          <w:szCs w:val="24"/>
        </w:rPr>
        <w:softHyphen/>
        <w:t>ем высказывания и текста; . Темп чтения  незна</w:t>
      </w:r>
      <w:r w:rsidRPr="00167DA3">
        <w:rPr>
          <w:rFonts w:ascii="Times New Roman" w:eastAsia="Times New Roman" w:hAnsi="Times New Roman" w:cs="Times New Roman"/>
          <w:sz w:val="24"/>
          <w:szCs w:val="24"/>
        </w:rPr>
        <w:softHyphen/>
        <w:t>комого текста — не меньше 50 слов в минуту.</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b/>
          <w:sz w:val="24"/>
          <w:szCs w:val="24"/>
          <w:lang w:eastAsia="ru-RU"/>
        </w:rPr>
      </w:pPr>
      <w:r w:rsidRPr="00167DA3">
        <w:rPr>
          <w:rFonts w:ascii="Times New Roman" w:hAnsi="Times New Roman" w:cs="Times New Roman"/>
          <w:b/>
          <w:sz w:val="24"/>
          <w:szCs w:val="24"/>
          <w:lang w:eastAsia="ru-RU"/>
        </w:rPr>
        <w:t>3 -4 класс</w:t>
      </w:r>
    </w:p>
    <w:p w:rsidR="00CA3888" w:rsidRPr="00167DA3" w:rsidRDefault="00CA3888" w:rsidP="00CA388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167DA3">
        <w:rPr>
          <w:rFonts w:ascii="Times New Roman" w:hAnsi="Times New Roman" w:cs="Times New Roman"/>
          <w:sz w:val="24"/>
          <w:szCs w:val="24"/>
          <w:lang w:eastAsia="ru-RU"/>
        </w:rPr>
        <w:lastRenderedPageBreak/>
        <w:t>Развитие навыков чтения. Развитие навыков правильного, сознательного чтения вслух, выработка ускоренного темпа чтения за счет отработки приёмов целостного и точного зрительного восприятия слова, быстрота понимания прочитанного. Развитие поэтического слуха. Воспитание эстетической отзывчивости на произведение. Умение самостоятельно подго</w:t>
      </w:r>
      <w:r w:rsidRPr="00167DA3">
        <w:rPr>
          <w:rFonts w:ascii="Times New Roman" w:hAnsi="Times New Roman" w:cs="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 Углубленное понимание прочитанного. Развитие умения быстро улавливать главную мысль произведения, логику повествования, смысловые и интонационные связи в тексте. Развитие умения переходить от чтения вслух и чтению про себя. Определение вида чтения (изучающее, ознакомительное, выбо</w:t>
      </w:r>
      <w:r w:rsidRPr="00167DA3">
        <w:rPr>
          <w:rFonts w:ascii="Times New Roman" w:hAnsi="Times New Roman" w:cs="Times New Roman"/>
          <w:sz w:val="24"/>
          <w:szCs w:val="24"/>
          <w:lang w:eastAsia="ru-RU"/>
        </w:rPr>
        <w:softHyphen/>
        <w:t>рочное), умение находить в тексте необходимую информацию, понимание её особенностей.</w:t>
      </w:r>
      <w:r w:rsidRPr="00167DA3">
        <w:rPr>
          <w:rFonts w:ascii="Times New Roman" w:eastAsia="Times New Roman" w:hAnsi="Times New Roman" w:cs="Times New Roman"/>
          <w:sz w:val="24"/>
          <w:szCs w:val="24"/>
        </w:rPr>
        <w:t xml:space="preserve"> Темп   чтения — 70—75 слов в ми</w:t>
      </w:r>
      <w:r w:rsidRPr="00167DA3">
        <w:rPr>
          <w:rFonts w:ascii="Times New Roman" w:eastAsia="Times New Roman" w:hAnsi="Times New Roman" w:cs="Times New Roman"/>
          <w:sz w:val="24"/>
          <w:szCs w:val="24"/>
        </w:rPr>
        <w:softHyphen/>
        <w:t>нуту(3 класс).  Осознанное чте</w:t>
      </w:r>
      <w:r w:rsidRPr="00167DA3">
        <w:rPr>
          <w:rFonts w:ascii="Times New Roman" w:eastAsia="Times New Roman" w:hAnsi="Times New Roman" w:cs="Times New Roman"/>
          <w:sz w:val="24"/>
          <w:szCs w:val="24"/>
        </w:rPr>
        <w:softHyphen/>
        <w:t>ние про себя лю</w:t>
      </w:r>
      <w:r w:rsidRPr="00167DA3">
        <w:rPr>
          <w:rFonts w:ascii="Times New Roman" w:eastAsia="Times New Roman" w:hAnsi="Times New Roman" w:cs="Times New Roman"/>
          <w:sz w:val="24"/>
          <w:szCs w:val="24"/>
        </w:rPr>
        <w:softHyphen/>
        <w:t>бого по объему и жанру текста. Темп   чтения — не  меньше   100 слов в минуту. Самостоятель</w:t>
      </w:r>
      <w:r w:rsidRPr="00167DA3">
        <w:rPr>
          <w:rFonts w:ascii="Times New Roman" w:eastAsia="Times New Roman" w:hAnsi="Times New Roman" w:cs="Times New Roman"/>
          <w:sz w:val="24"/>
          <w:szCs w:val="24"/>
        </w:rPr>
        <w:softHyphen/>
        <w:t>ная   подготовка к выразительно</w:t>
      </w:r>
      <w:r w:rsidRPr="00167DA3">
        <w:rPr>
          <w:rFonts w:ascii="Times New Roman" w:eastAsia="Times New Roman" w:hAnsi="Times New Roman" w:cs="Times New Roman"/>
          <w:sz w:val="24"/>
          <w:szCs w:val="24"/>
        </w:rPr>
        <w:softHyphen/>
        <w:t>му чтению(4 класс).</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r w:rsidRPr="00167DA3">
        <w:rPr>
          <w:rFonts w:ascii="Times New Roman" w:hAnsi="Times New Roman" w:cs="Times New Roman"/>
          <w:b/>
          <w:bCs/>
          <w:sz w:val="24"/>
          <w:szCs w:val="24"/>
          <w:lang w:eastAsia="ru-RU"/>
        </w:rPr>
        <w:t>Библиографическая культура</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Книга как особый вид искусства. Книга как источник не</w:t>
      </w:r>
      <w:r w:rsidRPr="00167DA3">
        <w:rPr>
          <w:rFonts w:ascii="Times New Roman" w:hAnsi="Times New Roman" w:cs="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167DA3">
        <w:rPr>
          <w:rFonts w:ascii="Times New Roman" w:hAnsi="Times New Roman" w:cs="Times New Roman"/>
          <w:sz w:val="24"/>
          <w:szCs w:val="24"/>
          <w:lang w:eastAsia="ru-RU"/>
        </w:rPr>
        <w:softHyphen/>
        <w:t>тульный лист, аннотация, иллюстрации.</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Умение самостоятельно составить аннотацию.</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Виды информации в книге: научная, художественная (с опо</w:t>
      </w:r>
      <w:r w:rsidRPr="00167DA3">
        <w:rPr>
          <w:rFonts w:ascii="Times New Roman" w:hAnsi="Times New Roman" w:cs="Times New Roman"/>
          <w:sz w:val="24"/>
          <w:szCs w:val="24"/>
          <w:lang w:eastAsia="ru-RU"/>
        </w:rPr>
        <w:softHyphen/>
        <w:t>рой на внешние показатели книги, её справочно-иллюстративный материал.</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167DA3">
        <w:rPr>
          <w:rFonts w:ascii="Times New Roman" w:hAnsi="Times New Roman" w:cs="Times New Roman"/>
          <w:sz w:val="24"/>
          <w:szCs w:val="24"/>
          <w:lang w:eastAsia="ru-RU"/>
        </w:rPr>
        <w:softHyphen/>
        <w:t>ния (справочники, словари, энциклопедии).</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167DA3">
        <w:rPr>
          <w:rFonts w:ascii="Times New Roman" w:hAnsi="Times New Roman" w:cs="Times New Roman"/>
          <w:sz w:val="24"/>
          <w:szCs w:val="24"/>
          <w:lang w:eastAsia="ru-RU"/>
        </w:rPr>
        <w:softHyphen/>
        <w:t>ное пользование соответствующими возрасту словарями и дру</w:t>
      </w:r>
      <w:r w:rsidRPr="00167DA3">
        <w:rPr>
          <w:rFonts w:ascii="Times New Roman" w:hAnsi="Times New Roman" w:cs="Times New Roman"/>
          <w:sz w:val="24"/>
          <w:szCs w:val="24"/>
          <w:lang w:eastAsia="ru-RU"/>
        </w:rPr>
        <w:softHyphen/>
        <w:t xml:space="preserve">гой справочной литературой. </w:t>
      </w:r>
      <w:r w:rsidRPr="00167DA3">
        <w:rPr>
          <w:rFonts w:ascii="Times New Roman" w:hAnsi="Times New Roman" w:cs="Times New Roman"/>
          <w:b/>
          <w:bCs/>
          <w:sz w:val="24"/>
          <w:szCs w:val="24"/>
          <w:lang w:eastAsia="ru-RU"/>
        </w:rPr>
        <w:t>Работа с текстом художественного произведения</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b/>
          <w:sz w:val="24"/>
          <w:szCs w:val="24"/>
          <w:lang w:eastAsia="ru-RU"/>
        </w:rPr>
      </w:pPr>
      <w:r w:rsidRPr="00167DA3">
        <w:rPr>
          <w:rFonts w:ascii="Times New Roman" w:hAnsi="Times New Roman" w:cs="Times New Roman"/>
          <w:b/>
          <w:sz w:val="24"/>
          <w:szCs w:val="24"/>
          <w:lang w:eastAsia="ru-RU"/>
        </w:rPr>
        <w:t>1класс</w:t>
      </w:r>
    </w:p>
    <w:p w:rsidR="00CA3888" w:rsidRPr="00167DA3" w:rsidRDefault="00CA3888" w:rsidP="00CA3888">
      <w:pPr>
        <w:shd w:val="clear" w:color="auto" w:fill="FFFFFF"/>
        <w:spacing w:after="0" w:line="240" w:lineRule="auto"/>
        <w:jc w:val="both"/>
        <w:rPr>
          <w:rFonts w:ascii="Times New Roman" w:hAnsi="Times New Roman" w:cs="Times New Roman"/>
          <w:sz w:val="24"/>
          <w:szCs w:val="24"/>
        </w:rPr>
      </w:pPr>
      <w:r w:rsidRPr="00167DA3">
        <w:rPr>
          <w:rFonts w:ascii="Times New Roman" w:eastAsia="Times New Roman" w:hAnsi="Times New Roman" w:cs="Times New Roman"/>
          <w:sz w:val="24"/>
          <w:szCs w:val="24"/>
        </w:rPr>
        <w:t>Раскрытие со</w:t>
      </w:r>
      <w:r w:rsidRPr="00167DA3">
        <w:rPr>
          <w:rFonts w:ascii="Times New Roman" w:eastAsia="Times New Roman" w:hAnsi="Times New Roman" w:cs="Times New Roman"/>
          <w:sz w:val="24"/>
          <w:szCs w:val="24"/>
        </w:rPr>
        <w:softHyphen/>
        <w:t>держания   ил</w:t>
      </w:r>
      <w:r w:rsidRPr="00167DA3">
        <w:rPr>
          <w:rFonts w:ascii="Times New Roman" w:eastAsia="Times New Roman" w:hAnsi="Times New Roman" w:cs="Times New Roman"/>
          <w:sz w:val="24"/>
          <w:szCs w:val="24"/>
        </w:rPr>
        <w:softHyphen/>
        <w:t>люстраций     к произведению, соотнесение их с отрывками рас</w:t>
      </w:r>
      <w:r w:rsidRPr="00167DA3">
        <w:rPr>
          <w:rFonts w:ascii="Times New Roman" w:eastAsia="Times New Roman" w:hAnsi="Times New Roman" w:cs="Times New Roman"/>
          <w:sz w:val="24"/>
          <w:szCs w:val="24"/>
        </w:rPr>
        <w:softHyphen/>
        <w:t>сказа,   нахож</w:t>
      </w:r>
      <w:r w:rsidRPr="00167DA3">
        <w:rPr>
          <w:rFonts w:ascii="Times New Roman" w:eastAsia="Times New Roman" w:hAnsi="Times New Roman" w:cs="Times New Roman"/>
          <w:sz w:val="24"/>
          <w:szCs w:val="24"/>
        </w:rPr>
        <w:softHyphen/>
        <w:t>дение в тексте предложений, соответствую</w:t>
      </w:r>
      <w:r w:rsidRPr="00167DA3">
        <w:rPr>
          <w:rFonts w:ascii="Times New Roman" w:eastAsia="Times New Roman" w:hAnsi="Times New Roman" w:cs="Times New Roman"/>
          <w:sz w:val="24"/>
          <w:szCs w:val="24"/>
        </w:rPr>
        <w:softHyphen/>
        <w:t>щих им. Воспитание вни</w:t>
      </w:r>
      <w:r w:rsidRPr="00167DA3">
        <w:rPr>
          <w:rFonts w:ascii="Times New Roman" w:eastAsia="Times New Roman" w:hAnsi="Times New Roman" w:cs="Times New Roman"/>
          <w:sz w:val="24"/>
          <w:szCs w:val="24"/>
        </w:rPr>
        <w:softHyphen/>
        <w:t>мания    к    ав</w:t>
      </w:r>
      <w:r w:rsidRPr="00167DA3">
        <w:rPr>
          <w:rFonts w:ascii="Times New Roman" w:eastAsia="Times New Roman" w:hAnsi="Times New Roman" w:cs="Times New Roman"/>
          <w:sz w:val="24"/>
          <w:szCs w:val="24"/>
        </w:rPr>
        <w:softHyphen/>
        <w:t>торскому сло</w:t>
      </w:r>
      <w:r w:rsidRPr="00167DA3">
        <w:rPr>
          <w:rFonts w:ascii="Times New Roman" w:eastAsia="Times New Roman" w:hAnsi="Times New Roman" w:cs="Times New Roman"/>
          <w:sz w:val="24"/>
          <w:szCs w:val="24"/>
        </w:rPr>
        <w:softHyphen/>
        <w:t>ву в художественном произведении.</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eastAsia="Times New Roman" w:hAnsi="Times New Roman" w:cs="Times New Roman"/>
          <w:sz w:val="24"/>
          <w:szCs w:val="24"/>
        </w:rPr>
        <w:t>Сопоставление слов, близких по значению; понимание зна</w:t>
      </w:r>
      <w:r w:rsidRPr="00167DA3">
        <w:rPr>
          <w:rFonts w:ascii="Times New Roman" w:eastAsia="Times New Roman" w:hAnsi="Times New Roman" w:cs="Times New Roman"/>
          <w:sz w:val="24"/>
          <w:szCs w:val="24"/>
        </w:rPr>
        <w:softHyphen/>
        <w:t>чения слов и выражений в контексте: раз</w:t>
      </w:r>
      <w:r w:rsidRPr="00167DA3">
        <w:rPr>
          <w:rFonts w:ascii="Times New Roman" w:eastAsia="Times New Roman" w:hAnsi="Times New Roman" w:cs="Times New Roman"/>
          <w:sz w:val="24"/>
          <w:szCs w:val="24"/>
        </w:rPr>
        <w:softHyphen/>
        <w:t>личение про</w:t>
      </w:r>
      <w:r w:rsidRPr="00167DA3">
        <w:rPr>
          <w:rFonts w:ascii="Times New Roman" w:eastAsia="Times New Roman" w:hAnsi="Times New Roman" w:cs="Times New Roman"/>
          <w:sz w:val="24"/>
          <w:szCs w:val="24"/>
        </w:rPr>
        <w:softHyphen/>
        <w:t>стейших слу</w:t>
      </w:r>
      <w:r w:rsidRPr="00167DA3">
        <w:rPr>
          <w:rFonts w:ascii="Times New Roman" w:eastAsia="Times New Roman" w:hAnsi="Times New Roman" w:cs="Times New Roman"/>
          <w:sz w:val="24"/>
          <w:szCs w:val="24"/>
        </w:rPr>
        <w:softHyphen/>
        <w:t>чаев многоз</w:t>
      </w:r>
      <w:r w:rsidRPr="00167DA3">
        <w:rPr>
          <w:rFonts w:ascii="Times New Roman" w:eastAsia="Times New Roman" w:hAnsi="Times New Roman" w:cs="Times New Roman"/>
          <w:sz w:val="24"/>
          <w:szCs w:val="24"/>
        </w:rPr>
        <w:softHyphen/>
        <w:t>начности слов, отыскивание в тексте (с по</w:t>
      </w:r>
      <w:r w:rsidRPr="00167DA3">
        <w:rPr>
          <w:rFonts w:ascii="Times New Roman" w:eastAsia="Times New Roman" w:hAnsi="Times New Roman" w:cs="Times New Roman"/>
          <w:sz w:val="24"/>
          <w:szCs w:val="24"/>
        </w:rPr>
        <w:softHyphen/>
        <w:t>мощью учите</w:t>
      </w:r>
      <w:r w:rsidRPr="00167DA3">
        <w:rPr>
          <w:rFonts w:ascii="Times New Roman" w:eastAsia="Times New Roman" w:hAnsi="Times New Roman" w:cs="Times New Roman"/>
          <w:sz w:val="24"/>
          <w:szCs w:val="24"/>
        </w:rPr>
        <w:softHyphen/>
        <w:t>ля) слов и вы</w:t>
      </w:r>
      <w:r w:rsidRPr="00167DA3">
        <w:rPr>
          <w:rFonts w:ascii="Times New Roman" w:eastAsia="Times New Roman" w:hAnsi="Times New Roman" w:cs="Times New Roman"/>
          <w:sz w:val="24"/>
          <w:szCs w:val="24"/>
        </w:rPr>
        <w:softHyphen/>
        <w:t>ражений, ха</w:t>
      </w:r>
      <w:r w:rsidRPr="00167DA3">
        <w:rPr>
          <w:rFonts w:ascii="Times New Roman" w:eastAsia="Times New Roman" w:hAnsi="Times New Roman" w:cs="Times New Roman"/>
          <w:sz w:val="24"/>
          <w:szCs w:val="24"/>
        </w:rPr>
        <w:softHyphen/>
        <w:t>рактеризующих событие, дейст</w:t>
      </w:r>
      <w:r w:rsidRPr="00167DA3">
        <w:rPr>
          <w:rFonts w:ascii="Times New Roman" w:eastAsia="Times New Roman" w:hAnsi="Times New Roman" w:cs="Times New Roman"/>
          <w:sz w:val="24"/>
          <w:szCs w:val="24"/>
        </w:rPr>
        <w:softHyphen/>
        <w:t>вующих лиц, картины при</w:t>
      </w:r>
      <w:r w:rsidRPr="00167DA3">
        <w:rPr>
          <w:rFonts w:ascii="Times New Roman" w:eastAsia="Times New Roman" w:hAnsi="Times New Roman" w:cs="Times New Roman"/>
          <w:sz w:val="24"/>
          <w:szCs w:val="24"/>
        </w:rPr>
        <w:softHyphen/>
        <w:t>роды, воссоз</w:t>
      </w:r>
      <w:r w:rsidRPr="00167DA3">
        <w:rPr>
          <w:rFonts w:ascii="Times New Roman" w:eastAsia="Times New Roman" w:hAnsi="Times New Roman" w:cs="Times New Roman"/>
          <w:sz w:val="24"/>
          <w:szCs w:val="24"/>
        </w:rPr>
        <w:softHyphen/>
        <w:t>дание на этой основе       соотв</w:t>
      </w:r>
      <w:r w:rsidR="00C11A34">
        <w:rPr>
          <w:rFonts w:ascii="Times New Roman" w:hAnsi="Times New Roman" w:cs="Times New Roman"/>
          <w:noProof/>
          <w:sz w:val="24"/>
          <w:szCs w:val="24"/>
        </w:rPr>
        <w:pict>
          <v:line id="_x0000_s1110" style="position:absolute;left:0;text-align:left;z-index:251680768;mso-position-horizontal-relative:margin;mso-position-vertical-relative:text" from="-12pt,24.55pt" to="-12pt,24.55pt" o:allowincell="f" strokeweight=".35pt">
            <w10:wrap anchorx="margin"/>
          </v:line>
        </w:pict>
      </w:r>
      <w:r w:rsidRPr="00167DA3">
        <w:rPr>
          <w:rFonts w:ascii="Times New Roman" w:eastAsia="Times New Roman" w:hAnsi="Times New Roman" w:cs="Times New Roman"/>
          <w:sz w:val="24"/>
          <w:szCs w:val="24"/>
        </w:rPr>
        <w:t>ет</w:t>
      </w:r>
      <w:r w:rsidRPr="00167DA3">
        <w:rPr>
          <w:rFonts w:ascii="Times New Roman" w:eastAsia="Times New Roman" w:hAnsi="Times New Roman" w:cs="Times New Roman"/>
          <w:sz w:val="24"/>
          <w:szCs w:val="24"/>
        </w:rPr>
        <w:softHyphen/>
        <w:t>ствующих сло</w:t>
      </w:r>
      <w:r w:rsidRPr="00167DA3">
        <w:rPr>
          <w:rFonts w:ascii="Times New Roman" w:eastAsia="Times New Roman" w:hAnsi="Times New Roman" w:cs="Times New Roman"/>
          <w:sz w:val="24"/>
          <w:szCs w:val="24"/>
        </w:rPr>
        <w:softHyphen/>
        <w:t>весных картин</w:t>
      </w:r>
      <w:r w:rsidRPr="00167DA3">
        <w:rPr>
          <w:rFonts w:ascii="Times New Roman" w:hAnsi="Times New Roman" w:cs="Times New Roman"/>
          <w:sz w:val="24"/>
          <w:szCs w:val="24"/>
        </w:rPr>
        <w:t>.</w:t>
      </w:r>
      <w:r w:rsidRPr="00167DA3">
        <w:rPr>
          <w:rFonts w:ascii="Times New Roman" w:hAnsi="Times New Roman" w:cs="Times New Roman"/>
          <w:sz w:val="24"/>
          <w:szCs w:val="24"/>
          <w:lang w:eastAsia="ru-RU"/>
        </w:rPr>
        <w:t xml:space="preserve"> Понимание заглавия произведения, его адекватное соотношение с содержанием.</w:t>
      </w:r>
      <w:r w:rsidRPr="00167DA3">
        <w:rPr>
          <w:rFonts w:ascii="Times New Roman" w:eastAsia="Times New Roman" w:hAnsi="Times New Roman" w:cs="Times New Roman"/>
          <w:sz w:val="24"/>
          <w:szCs w:val="24"/>
        </w:rPr>
        <w:t xml:space="preserve"> Ответы на вопросы по содержанию тек</w:t>
      </w:r>
      <w:r w:rsidRPr="00167DA3">
        <w:rPr>
          <w:rFonts w:ascii="Times New Roman" w:eastAsia="Times New Roman" w:hAnsi="Times New Roman" w:cs="Times New Roman"/>
          <w:sz w:val="24"/>
          <w:szCs w:val="24"/>
        </w:rPr>
        <w:softHyphen/>
        <w:t>ста, нахождение в нем предложений,   под</w:t>
      </w:r>
      <w:r w:rsidRPr="00167DA3">
        <w:rPr>
          <w:rFonts w:ascii="Times New Roman" w:eastAsia="Times New Roman" w:hAnsi="Times New Roman" w:cs="Times New Roman"/>
          <w:sz w:val="24"/>
          <w:szCs w:val="24"/>
        </w:rPr>
        <w:softHyphen/>
        <w:t>тверждающих    уст</w:t>
      </w:r>
      <w:r w:rsidRPr="00167DA3">
        <w:rPr>
          <w:rFonts w:ascii="Times New Roman" w:eastAsia="Times New Roman" w:hAnsi="Times New Roman" w:cs="Times New Roman"/>
          <w:sz w:val="24"/>
          <w:szCs w:val="24"/>
        </w:rPr>
        <w:softHyphen/>
        <w:t>ное    высказывание. Воспроизведение содержания текста по вопросам   или   кар</w:t>
      </w:r>
      <w:r w:rsidRPr="00167DA3">
        <w:rPr>
          <w:rFonts w:ascii="Times New Roman" w:eastAsia="Times New Roman" w:hAnsi="Times New Roman" w:cs="Times New Roman"/>
          <w:sz w:val="24"/>
          <w:szCs w:val="24"/>
        </w:rPr>
        <w:softHyphen/>
        <w:t>тинному плану, дан</w:t>
      </w:r>
      <w:r w:rsidRPr="00167DA3">
        <w:rPr>
          <w:rFonts w:ascii="Times New Roman" w:eastAsia="Times New Roman" w:hAnsi="Times New Roman" w:cs="Times New Roman"/>
          <w:sz w:val="24"/>
          <w:szCs w:val="24"/>
        </w:rPr>
        <w:softHyphen/>
        <w:t>ному в учебнике. Подробный      пере</w:t>
      </w:r>
      <w:r w:rsidRPr="00167DA3">
        <w:rPr>
          <w:rFonts w:ascii="Times New Roman" w:eastAsia="Times New Roman" w:hAnsi="Times New Roman" w:cs="Times New Roman"/>
          <w:sz w:val="24"/>
          <w:szCs w:val="24"/>
        </w:rPr>
        <w:softHyphen/>
        <w:t>сказ небольших про</w:t>
      </w:r>
      <w:r w:rsidRPr="00167DA3">
        <w:rPr>
          <w:rFonts w:ascii="Times New Roman" w:eastAsia="Times New Roman" w:hAnsi="Times New Roman" w:cs="Times New Roman"/>
          <w:sz w:val="24"/>
          <w:szCs w:val="24"/>
        </w:rPr>
        <w:softHyphen/>
        <w:t>изведений  с отчет</w:t>
      </w:r>
      <w:r w:rsidRPr="00167DA3">
        <w:rPr>
          <w:rFonts w:ascii="Times New Roman" w:eastAsia="Times New Roman" w:hAnsi="Times New Roman" w:cs="Times New Roman"/>
          <w:sz w:val="24"/>
          <w:szCs w:val="24"/>
        </w:rPr>
        <w:softHyphen/>
        <w:t>ливо     выраженным сюжетом.</w:t>
      </w:r>
    </w:p>
    <w:p w:rsidR="00CA3888" w:rsidRPr="00167DA3" w:rsidRDefault="00CA3888" w:rsidP="00CA3888">
      <w:pPr>
        <w:shd w:val="clear" w:color="auto" w:fill="FFFFFF"/>
        <w:spacing w:after="0" w:line="240" w:lineRule="auto"/>
        <w:jc w:val="both"/>
        <w:rPr>
          <w:rFonts w:ascii="Times New Roman" w:eastAsia="Times New Roman" w:hAnsi="Times New Roman" w:cs="Times New Roman"/>
          <w:sz w:val="24"/>
          <w:szCs w:val="24"/>
        </w:rPr>
      </w:pPr>
    </w:p>
    <w:p w:rsidR="00CA3888" w:rsidRPr="00167DA3" w:rsidRDefault="00CA3888" w:rsidP="00CA3888">
      <w:pPr>
        <w:shd w:val="clear" w:color="auto" w:fill="FFFFFF"/>
        <w:spacing w:after="0" w:line="240" w:lineRule="auto"/>
        <w:jc w:val="both"/>
        <w:rPr>
          <w:rFonts w:ascii="Times New Roman" w:eastAsia="Times New Roman" w:hAnsi="Times New Roman" w:cs="Times New Roman"/>
          <w:b/>
          <w:sz w:val="24"/>
          <w:szCs w:val="24"/>
        </w:rPr>
      </w:pPr>
      <w:r w:rsidRPr="00167DA3">
        <w:rPr>
          <w:rFonts w:ascii="Times New Roman" w:eastAsia="Times New Roman" w:hAnsi="Times New Roman" w:cs="Times New Roman"/>
          <w:b/>
          <w:sz w:val="24"/>
          <w:szCs w:val="24"/>
        </w:rPr>
        <w:t>2 класс</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Определение особенностей художественного текста: свое</w:t>
      </w:r>
      <w:r w:rsidRPr="00167DA3">
        <w:rPr>
          <w:rFonts w:ascii="Times New Roman" w:hAnsi="Times New Roman" w:cs="Times New Roman"/>
          <w:sz w:val="24"/>
          <w:szCs w:val="24"/>
          <w:lang w:eastAsia="ru-RU"/>
        </w:rPr>
        <w:softHyphen/>
        <w:t xml:space="preserve">образие выразительных средств языка (с помощью учителя). Понимание заглавия произведения, его адекватное соотношение с содержанием.  </w:t>
      </w:r>
      <w:r w:rsidRPr="00167DA3">
        <w:rPr>
          <w:rFonts w:ascii="Times New Roman" w:eastAsia="Times New Roman" w:hAnsi="Times New Roman" w:cs="Times New Roman"/>
          <w:sz w:val="24"/>
          <w:szCs w:val="24"/>
        </w:rPr>
        <w:t>Деление    тек</w:t>
      </w:r>
      <w:r w:rsidRPr="00167DA3">
        <w:rPr>
          <w:rFonts w:ascii="Times New Roman" w:eastAsia="Times New Roman" w:hAnsi="Times New Roman" w:cs="Times New Roman"/>
          <w:sz w:val="24"/>
          <w:szCs w:val="24"/>
        </w:rPr>
        <w:softHyphen/>
        <w:t>ста   на   части, озаглавливание их,  выявление основной мыс</w:t>
      </w:r>
      <w:r w:rsidRPr="00167DA3">
        <w:rPr>
          <w:rFonts w:ascii="Times New Roman" w:eastAsia="Times New Roman" w:hAnsi="Times New Roman" w:cs="Times New Roman"/>
          <w:sz w:val="24"/>
          <w:szCs w:val="24"/>
        </w:rPr>
        <w:softHyphen/>
        <w:t>ли    прочитан</w:t>
      </w:r>
      <w:r w:rsidRPr="00167DA3">
        <w:rPr>
          <w:rFonts w:ascii="Times New Roman" w:eastAsia="Times New Roman" w:hAnsi="Times New Roman" w:cs="Times New Roman"/>
          <w:sz w:val="24"/>
          <w:szCs w:val="24"/>
        </w:rPr>
        <w:softHyphen/>
        <w:t>ного (с  помо</w:t>
      </w:r>
      <w:r w:rsidRPr="00167DA3">
        <w:rPr>
          <w:rFonts w:ascii="Times New Roman" w:eastAsia="Times New Roman" w:hAnsi="Times New Roman" w:cs="Times New Roman"/>
          <w:sz w:val="24"/>
          <w:szCs w:val="24"/>
        </w:rPr>
        <w:softHyphen/>
        <w:t>щью учителя). Ориентировка в учебной кни</w:t>
      </w:r>
      <w:r w:rsidRPr="00167DA3">
        <w:rPr>
          <w:rFonts w:ascii="Times New Roman" w:eastAsia="Times New Roman" w:hAnsi="Times New Roman" w:cs="Times New Roman"/>
          <w:sz w:val="24"/>
          <w:szCs w:val="24"/>
        </w:rPr>
        <w:softHyphen/>
        <w:t>ге: знакомство с содержанием, нахождение в нем названия нужного   произведения, умение  пользо</w:t>
      </w:r>
      <w:r w:rsidRPr="00167DA3">
        <w:rPr>
          <w:rFonts w:ascii="Times New Roman" w:eastAsia="Times New Roman" w:hAnsi="Times New Roman" w:cs="Times New Roman"/>
          <w:sz w:val="24"/>
          <w:szCs w:val="24"/>
        </w:rPr>
        <w:softHyphen/>
        <w:t>ваться задания</w:t>
      </w:r>
      <w:r w:rsidRPr="00167DA3">
        <w:rPr>
          <w:rFonts w:ascii="Times New Roman" w:eastAsia="Times New Roman" w:hAnsi="Times New Roman" w:cs="Times New Roman"/>
          <w:sz w:val="24"/>
          <w:szCs w:val="24"/>
        </w:rPr>
        <w:softHyphen/>
        <w:t>ми и вопроса</w:t>
      </w:r>
      <w:r w:rsidRPr="00167DA3">
        <w:rPr>
          <w:rFonts w:ascii="Times New Roman" w:eastAsia="Times New Roman" w:hAnsi="Times New Roman" w:cs="Times New Roman"/>
          <w:sz w:val="24"/>
          <w:szCs w:val="24"/>
        </w:rPr>
        <w:softHyphen/>
        <w:t>ми, помещенными в учебных книгах. Практическое различие художественных и научно- популярных текстов. Наблюдение над стилистическими особенностями текстов. Подробный и выбо</w:t>
      </w:r>
      <w:r w:rsidRPr="00167DA3">
        <w:rPr>
          <w:rFonts w:ascii="Times New Roman" w:eastAsia="Times New Roman" w:hAnsi="Times New Roman" w:cs="Times New Roman"/>
          <w:sz w:val="24"/>
          <w:szCs w:val="24"/>
        </w:rPr>
        <w:softHyphen/>
        <w:t>рочный пересказ про</w:t>
      </w:r>
      <w:r w:rsidRPr="00167DA3">
        <w:rPr>
          <w:rFonts w:ascii="Times New Roman" w:eastAsia="Times New Roman" w:hAnsi="Times New Roman" w:cs="Times New Roman"/>
          <w:sz w:val="24"/>
          <w:szCs w:val="24"/>
        </w:rPr>
        <w:softHyphen/>
      </w:r>
      <w:r w:rsidRPr="00167DA3">
        <w:rPr>
          <w:rFonts w:ascii="Times New Roman" w:eastAsia="Times New Roman" w:hAnsi="Times New Roman" w:cs="Times New Roman"/>
          <w:sz w:val="24"/>
          <w:szCs w:val="24"/>
        </w:rPr>
        <w:lastRenderedPageBreak/>
        <w:t>читанного с исполь</w:t>
      </w:r>
      <w:r w:rsidRPr="00167DA3">
        <w:rPr>
          <w:rFonts w:ascii="Times New Roman" w:eastAsia="Times New Roman" w:hAnsi="Times New Roman" w:cs="Times New Roman"/>
          <w:sz w:val="24"/>
          <w:szCs w:val="24"/>
        </w:rPr>
        <w:softHyphen/>
        <w:t>зованием    приемов устного    рисования и иллюстраций. Установление     по</w:t>
      </w:r>
      <w:r w:rsidRPr="00167DA3">
        <w:rPr>
          <w:rFonts w:ascii="Times New Roman" w:eastAsia="Times New Roman" w:hAnsi="Times New Roman" w:cs="Times New Roman"/>
          <w:sz w:val="24"/>
          <w:szCs w:val="24"/>
        </w:rPr>
        <w:softHyphen/>
        <w:t>следовательности дей</w:t>
      </w:r>
      <w:r w:rsidRPr="00167DA3">
        <w:rPr>
          <w:rFonts w:ascii="Times New Roman" w:eastAsia="Times New Roman" w:hAnsi="Times New Roman" w:cs="Times New Roman"/>
          <w:sz w:val="24"/>
          <w:szCs w:val="24"/>
        </w:rPr>
        <w:softHyphen/>
        <w:t>ствия  в  произведе</w:t>
      </w:r>
      <w:r w:rsidRPr="00167DA3">
        <w:rPr>
          <w:rFonts w:ascii="Times New Roman" w:eastAsia="Times New Roman" w:hAnsi="Times New Roman" w:cs="Times New Roman"/>
          <w:sz w:val="24"/>
          <w:szCs w:val="24"/>
        </w:rPr>
        <w:softHyphen/>
        <w:t>нии   и   осмысление взаимосвязи описы</w:t>
      </w:r>
      <w:r w:rsidRPr="00167DA3">
        <w:rPr>
          <w:rFonts w:ascii="Times New Roman" w:eastAsia="Times New Roman" w:hAnsi="Times New Roman" w:cs="Times New Roman"/>
          <w:sz w:val="24"/>
          <w:szCs w:val="24"/>
        </w:rPr>
        <w:softHyphen/>
        <w:t>ваемых в нем собы</w:t>
      </w:r>
      <w:r w:rsidRPr="00167DA3">
        <w:rPr>
          <w:rFonts w:ascii="Times New Roman" w:eastAsia="Times New Roman" w:hAnsi="Times New Roman" w:cs="Times New Roman"/>
          <w:sz w:val="24"/>
          <w:szCs w:val="24"/>
        </w:rPr>
        <w:softHyphen/>
        <w:t>тий,    подкрепление правильного ответа на   вопросы   выбо</w:t>
      </w:r>
      <w:r w:rsidRPr="00167DA3">
        <w:rPr>
          <w:rFonts w:ascii="Times New Roman" w:eastAsia="Times New Roman" w:hAnsi="Times New Roman" w:cs="Times New Roman"/>
          <w:sz w:val="24"/>
          <w:szCs w:val="24"/>
        </w:rPr>
        <w:softHyphen/>
        <w:t>рочным чтением</w:t>
      </w:r>
    </w:p>
    <w:p w:rsidR="00CA3888" w:rsidRPr="00167DA3" w:rsidRDefault="00CA3888" w:rsidP="00CA3888">
      <w:pPr>
        <w:shd w:val="clear" w:color="auto" w:fill="FFFFFF"/>
        <w:spacing w:after="0" w:line="240" w:lineRule="auto"/>
        <w:jc w:val="both"/>
        <w:rPr>
          <w:rFonts w:ascii="Times New Roman" w:hAnsi="Times New Roman" w:cs="Times New Roman"/>
          <w:sz w:val="24"/>
          <w:szCs w:val="24"/>
        </w:rPr>
      </w:pPr>
    </w:p>
    <w:p w:rsidR="00CA3888" w:rsidRPr="00167DA3" w:rsidRDefault="00CA3888" w:rsidP="00CA3888">
      <w:pPr>
        <w:shd w:val="clear" w:color="auto" w:fill="FFFFFF"/>
        <w:spacing w:after="0" w:line="240" w:lineRule="auto"/>
        <w:jc w:val="both"/>
        <w:rPr>
          <w:rFonts w:ascii="Times New Roman" w:hAnsi="Times New Roman" w:cs="Times New Roman"/>
          <w:b/>
          <w:sz w:val="24"/>
          <w:szCs w:val="24"/>
        </w:rPr>
      </w:pPr>
      <w:r w:rsidRPr="00167DA3">
        <w:rPr>
          <w:rFonts w:ascii="Times New Roman" w:eastAsia="Times New Roman" w:hAnsi="Times New Roman" w:cs="Times New Roman"/>
          <w:b/>
          <w:sz w:val="24"/>
          <w:szCs w:val="24"/>
        </w:rPr>
        <w:t>3 класс</w:t>
      </w:r>
    </w:p>
    <w:p w:rsidR="00CA3888" w:rsidRPr="00167DA3" w:rsidRDefault="00CA3888" w:rsidP="00CA3888">
      <w:pPr>
        <w:shd w:val="clear" w:color="auto" w:fill="FFFFFF"/>
        <w:spacing w:after="0" w:line="240" w:lineRule="auto"/>
        <w:ind w:firstLine="14"/>
        <w:jc w:val="both"/>
        <w:rPr>
          <w:rFonts w:ascii="Times New Roman" w:hAnsi="Times New Roman" w:cs="Times New Roman"/>
          <w:sz w:val="24"/>
          <w:szCs w:val="24"/>
        </w:rPr>
      </w:pPr>
      <w:r w:rsidRPr="00167DA3">
        <w:rPr>
          <w:rFonts w:ascii="Times New Roman" w:hAnsi="Times New Roman" w:cs="Times New Roman"/>
          <w:sz w:val="24"/>
          <w:szCs w:val="24"/>
          <w:lang w:eastAsia="ru-RU"/>
        </w:rPr>
        <w:t>Понимание нравственно-эстетического содержания прочи</w:t>
      </w:r>
      <w:r w:rsidRPr="00167DA3">
        <w:rPr>
          <w:rFonts w:ascii="Times New Roman" w:hAnsi="Times New Roman" w:cs="Times New Roman"/>
          <w:sz w:val="24"/>
          <w:szCs w:val="24"/>
          <w:lang w:eastAsia="ru-RU"/>
        </w:rPr>
        <w:softHyphen/>
        <w:t xml:space="preserve">танного произведения, осознание мотивации поведения героев, анализ поступков героев с точки зрения норм морали. </w:t>
      </w:r>
      <w:r w:rsidRPr="00167DA3">
        <w:rPr>
          <w:rFonts w:ascii="Times New Roman" w:eastAsia="Times New Roman" w:hAnsi="Times New Roman" w:cs="Times New Roman"/>
          <w:sz w:val="24"/>
          <w:szCs w:val="24"/>
        </w:rPr>
        <w:t xml:space="preserve"> Самостоятельное  выявление основного смысла прочитанного, деление   текста на законченные по смыслу час</w:t>
      </w:r>
      <w:r w:rsidRPr="00167DA3">
        <w:rPr>
          <w:rFonts w:ascii="Times New Roman" w:eastAsia="Times New Roman" w:hAnsi="Times New Roman" w:cs="Times New Roman"/>
          <w:sz w:val="24"/>
          <w:szCs w:val="24"/>
        </w:rPr>
        <w:softHyphen/>
        <w:t>ти и выделение в них главного, определение     с помощью учителя ля темы произ</w:t>
      </w:r>
      <w:r w:rsidRPr="00167DA3">
        <w:rPr>
          <w:rFonts w:ascii="Times New Roman" w:eastAsia="Times New Roman" w:hAnsi="Times New Roman" w:cs="Times New Roman"/>
          <w:sz w:val="24"/>
          <w:szCs w:val="24"/>
        </w:rPr>
        <w:softHyphen/>
        <w:t>ведения и его смысла в целом. Составление плана прочи</w:t>
      </w:r>
      <w:r w:rsidRPr="00167DA3">
        <w:rPr>
          <w:rFonts w:ascii="Times New Roman" w:eastAsia="Times New Roman" w:hAnsi="Times New Roman" w:cs="Times New Roman"/>
          <w:sz w:val="24"/>
          <w:szCs w:val="24"/>
        </w:rPr>
        <w:softHyphen/>
        <w:t>танного и крат</w:t>
      </w:r>
      <w:r w:rsidRPr="00167DA3">
        <w:rPr>
          <w:rFonts w:ascii="Times New Roman" w:eastAsia="Times New Roman" w:hAnsi="Times New Roman" w:cs="Times New Roman"/>
          <w:sz w:val="24"/>
          <w:szCs w:val="24"/>
        </w:rPr>
        <w:softHyphen/>
        <w:t>кий пересказ его содержания с</w:t>
      </w:r>
      <w:r w:rsidRPr="00167DA3">
        <w:rPr>
          <w:rFonts w:ascii="Times New Roman" w:hAnsi="Times New Roman" w:cs="Times New Roman"/>
          <w:sz w:val="24"/>
          <w:szCs w:val="24"/>
        </w:rPr>
        <w:t xml:space="preserve"> </w:t>
      </w:r>
      <w:r w:rsidRPr="00167DA3">
        <w:rPr>
          <w:rFonts w:ascii="Times New Roman" w:eastAsia="Times New Roman" w:hAnsi="Times New Roman" w:cs="Times New Roman"/>
          <w:sz w:val="24"/>
          <w:szCs w:val="24"/>
        </w:rPr>
        <w:t>помощью учи</w:t>
      </w:r>
      <w:r w:rsidRPr="00167DA3">
        <w:rPr>
          <w:rFonts w:ascii="Times New Roman" w:eastAsia="Times New Roman" w:hAnsi="Times New Roman" w:cs="Times New Roman"/>
          <w:sz w:val="24"/>
          <w:szCs w:val="24"/>
        </w:rPr>
        <w:softHyphen/>
        <w:t>теля. Словесное рисование кар</w:t>
      </w:r>
      <w:r w:rsidRPr="00167DA3">
        <w:rPr>
          <w:rFonts w:ascii="Times New Roman" w:eastAsia="Times New Roman" w:hAnsi="Times New Roman" w:cs="Times New Roman"/>
          <w:sz w:val="24"/>
          <w:szCs w:val="24"/>
        </w:rPr>
        <w:softHyphen/>
        <w:t>тин к художе</w:t>
      </w:r>
      <w:r w:rsidRPr="00167DA3">
        <w:rPr>
          <w:rFonts w:ascii="Times New Roman" w:eastAsia="Times New Roman" w:hAnsi="Times New Roman" w:cs="Times New Roman"/>
          <w:sz w:val="24"/>
          <w:szCs w:val="24"/>
        </w:rPr>
        <w:softHyphen/>
        <w:t>ственным тек</w:t>
      </w:r>
      <w:r w:rsidRPr="00167DA3">
        <w:rPr>
          <w:rFonts w:ascii="Times New Roman" w:eastAsia="Times New Roman" w:hAnsi="Times New Roman" w:cs="Times New Roman"/>
          <w:sz w:val="24"/>
          <w:szCs w:val="24"/>
        </w:rPr>
        <w:softHyphen/>
        <w:t>стам.</w:t>
      </w:r>
      <w:r w:rsidRPr="00167DA3">
        <w:rPr>
          <w:rFonts w:ascii="Times New Roman" w:hAnsi="Times New Roman" w:cs="Times New Roman"/>
          <w:sz w:val="24"/>
          <w:szCs w:val="24"/>
        </w:rPr>
        <w:t xml:space="preserve"> </w:t>
      </w:r>
      <w:r w:rsidRPr="00167DA3">
        <w:rPr>
          <w:rFonts w:ascii="Times New Roman" w:eastAsia="Times New Roman" w:hAnsi="Times New Roman" w:cs="Times New Roman"/>
          <w:sz w:val="24"/>
          <w:szCs w:val="24"/>
        </w:rPr>
        <w:t>Составление рассказов о сво</w:t>
      </w:r>
      <w:r w:rsidRPr="00167DA3">
        <w:rPr>
          <w:rFonts w:ascii="Times New Roman" w:eastAsia="Times New Roman" w:hAnsi="Times New Roman" w:cs="Times New Roman"/>
          <w:sz w:val="24"/>
          <w:szCs w:val="24"/>
        </w:rPr>
        <w:softHyphen/>
        <w:t>их наблюдениях из жизни школы, своего     класса. Самостоятельное нахождение     в тексте   слов    и выражений,  ко</w:t>
      </w:r>
      <w:r w:rsidRPr="00167DA3">
        <w:rPr>
          <w:rFonts w:ascii="Times New Roman" w:eastAsia="Times New Roman" w:hAnsi="Times New Roman" w:cs="Times New Roman"/>
          <w:sz w:val="24"/>
          <w:szCs w:val="24"/>
        </w:rPr>
        <w:softHyphen/>
        <w:t>торые    исполь</w:t>
      </w:r>
      <w:r w:rsidRPr="00167DA3">
        <w:rPr>
          <w:rFonts w:ascii="Times New Roman" w:eastAsia="Times New Roman" w:hAnsi="Times New Roman" w:cs="Times New Roman"/>
          <w:sz w:val="24"/>
          <w:szCs w:val="24"/>
        </w:rPr>
        <w:softHyphen/>
        <w:t>зует автор для изображения действующих лиц, природы и описания собы</w:t>
      </w:r>
      <w:r w:rsidRPr="00167DA3">
        <w:rPr>
          <w:rFonts w:ascii="Times New Roman" w:eastAsia="Times New Roman" w:hAnsi="Times New Roman" w:cs="Times New Roman"/>
          <w:sz w:val="24"/>
          <w:szCs w:val="24"/>
        </w:rPr>
        <w:softHyphen/>
        <w:t>тий.</w:t>
      </w:r>
      <w:r w:rsidRPr="00167DA3">
        <w:rPr>
          <w:rFonts w:ascii="Times New Roman" w:hAnsi="Times New Roman" w:cs="Times New Roman"/>
          <w:sz w:val="24"/>
          <w:szCs w:val="24"/>
        </w:rPr>
        <w:t xml:space="preserve"> </w:t>
      </w:r>
      <w:r w:rsidRPr="00167DA3">
        <w:rPr>
          <w:rFonts w:ascii="Times New Roman" w:eastAsia="Times New Roman" w:hAnsi="Times New Roman" w:cs="Times New Roman"/>
          <w:sz w:val="24"/>
          <w:szCs w:val="24"/>
        </w:rPr>
        <w:t>Сопоставление и осмысление по</w:t>
      </w:r>
      <w:r w:rsidRPr="00167DA3">
        <w:rPr>
          <w:rFonts w:ascii="Times New Roman" w:eastAsia="Times New Roman" w:hAnsi="Times New Roman" w:cs="Times New Roman"/>
          <w:sz w:val="24"/>
          <w:szCs w:val="24"/>
        </w:rPr>
        <w:softHyphen/>
        <w:t>ступков героев, мотивов их по</w:t>
      </w:r>
      <w:r w:rsidRPr="00167DA3">
        <w:rPr>
          <w:rFonts w:ascii="Times New Roman" w:eastAsia="Times New Roman" w:hAnsi="Times New Roman" w:cs="Times New Roman"/>
          <w:sz w:val="24"/>
          <w:szCs w:val="24"/>
        </w:rPr>
        <w:softHyphen/>
        <w:t>ведения, чувств и мыслей дей</w:t>
      </w:r>
      <w:r w:rsidRPr="00167DA3">
        <w:rPr>
          <w:rFonts w:ascii="Times New Roman" w:eastAsia="Times New Roman" w:hAnsi="Times New Roman" w:cs="Times New Roman"/>
          <w:sz w:val="24"/>
          <w:szCs w:val="24"/>
        </w:rPr>
        <w:softHyphen/>
        <w:t>ствующих лиц, оценка их пос</w:t>
      </w:r>
      <w:r w:rsidRPr="00167DA3">
        <w:rPr>
          <w:rFonts w:ascii="Times New Roman" w:eastAsia="Times New Roman" w:hAnsi="Times New Roman" w:cs="Times New Roman"/>
          <w:sz w:val="24"/>
          <w:szCs w:val="24"/>
        </w:rPr>
        <w:softHyphen/>
        <w:t>тупков (с помо</w:t>
      </w:r>
      <w:r w:rsidRPr="00167DA3">
        <w:rPr>
          <w:rFonts w:ascii="Times New Roman" w:eastAsia="Times New Roman" w:hAnsi="Times New Roman" w:cs="Times New Roman"/>
          <w:sz w:val="24"/>
          <w:szCs w:val="24"/>
        </w:rPr>
        <w:softHyphen/>
        <w:t>щью учителя). Внимание к язы</w:t>
      </w:r>
      <w:r w:rsidRPr="00167DA3">
        <w:rPr>
          <w:rFonts w:ascii="Times New Roman" w:eastAsia="Times New Roman" w:hAnsi="Times New Roman" w:cs="Times New Roman"/>
          <w:sz w:val="24"/>
          <w:szCs w:val="24"/>
        </w:rPr>
        <w:softHyphen/>
        <w:t>ку художест</w:t>
      </w:r>
      <w:r w:rsidRPr="00167DA3">
        <w:rPr>
          <w:rFonts w:ascii="Times New Roman" w:eastAsia="Times New Roman" w:hAnsi="Times New Roman" w:cs="Times New Roman"/>
          <w:sz w:val="24"/>
          <w:szCs w:val="24"/>
        </w:rPr>
        <w:softHyphen/>
        <w:t>венных произ</w:t>
      </w:r>
      <w:r w:rsidRPr="00167DA3">
        <w:rPr>
          <w:rFonts w:ascii="Times New Roman" w:eastAsia="Times New Roman" w:hAnsi="Times New Roman" w:cs="Times New Roman"/>
          <w:sz w:val="24"/>
          <w:szCs w:val="24"/>
        </w:rPr>
        <w:softHyphen/>
        <w:t>ведений, пони</w:t>
      </w:r>
      <w:r w:rsidRPr="00167DA3">
        <w:rPr>
          <w:rFonts w:ascii="Times New Roman" w:eastAsia="Times New Roman" w:hAnsi="Times New Roman" w:cs="Times New Roman"/>
          <w:sz w:val="24"/>
          <w:szCs w:val="24"/>
        </w:rPr>
        <w:softHyphen/>
        <w:t>мание образных выражений, используемых в нём. Ориентировка в учебной книге: самостоятельное нахождение произведения по его названию в содержании, отыскивание в учебной книге произведений, близких по тематике, самостоятельное пользование учебными заданиями к тексту.</w:t>
      </w:r>
      <w:r w:rsidRPr="00167DA3">
        <w:rPr>
          <w:rFonts w:ascii="Times New Roman" w:hAnsi="Times New Roman" w:cs="Times New Roman"/>
          <w:sz w:val="24"/>
          <w:szCs w:val="24"/>
          <w:lang w:eastAsia="ru-RU"/>
        </w:rPr>
        <w:t xml:space="preserve"> Осо</w:t>
      </w:r>
      <w:r w:rsidRPr="00167DA3">
        <w:rPr>
          <w:rFonts w:ascii="Times New Roman" w:hAnsi="Times New Roman" w:cs="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167DA3">
        <w:rPr>
          <w:rFonts w:ascii="Times New Roman" w:hAnsi="Times New Roman" w:cs="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167DA3">
        <w:rPr>
          <w:rFonts w:ascii="Times New Roman" w:hAnsi="Times New Roman" w:cs="Times New Roman"/>
          <w:sz w:val="24"/>
          <w:szCs w:val="24"/>
          <w:lang w:eastAsia="ru-RU"/>
        </w:rPr>
        <w:softHyphen/>
        <w:t>пользованием специфической для данного произведения лекси</w:t>
      </w:r>
      <w:r w:rsidRPr="00167DA3">
        <w:rPr>
          <w:rFonts w:ascii="Times New Roman" w:hAnsi="Times New Roman" w:cs="Times New Roman"/>
          <w:sz w:val="24"/>
          <w:szCs w:val="24"/>
          <w:lang w:eastAsia="ru-RU"/>
        </w:rPr>
        <w:softHyphen/>
        <w:t>ки (по вопросам учителя), рассказ по иллюстрациям, пересказ. Освоение разных видов пересказа художественного текста: подробный, выборочный и краткий (передача основных мыслей).</w:t>
      </w:r>
    </w:p>
    <w:p w:rsidR="00CA3888" w:rsidRPr="00167DA3" w:rsidRDefault="00CA3888" w:rsidP="00CA388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Подробный пересказ текста (деление текста на части, опре</w:t>
      </w:r>
      <w:r w:rsidRPr="00167DA3">
        <w:rPr>
          <w:rFonts w:ascii="Times New Roman" w:hAnsi="Times New Roman" w:cs="Times New Roman"/>
          <w:sz w:val="24"/>
          <w:szCs w:val="24"/>
          <w:lang w:eastAsia="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167DA3">
        <w:rPr>
          <w:rFonts w:ascii="Times New Roman" w:hAnsi="Times New Roman" w:cs="Times New Roman"/>
          <w:sz w:val="24"/>
          <w:szCs w:val="24"/>
          <w:lang w:eastAsia="ru-RU"/>
        </w:rPr>
        <w:softHyphen/>
        <w:t>ваний) и на его основе подробный пересказ всего текста.</w:t>
      </w:r>
    </w:p>
    <w:p w:rsidR="00CA3888" w:rsidRPr="00167DA3" w:rsidRDefault="00CA3888" w:rsidP="00CA388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p>
    <w:p w:rsidR="00CA3888" w:rsidRPr="00167DA3" w:rsidRDefault="00CA3888" w:rsidP="00CA3888">
      <w:pPr>
        <w:shd w:val="clear" w:color="auto" w:fill="FFFFFF"/>
        <w:spacing w:after="0" w:line="240" w:lineRule="auto"/>
        <w:jc w:val="both"/>
        <w:rPr>
          <w:rFonts w:ascii="Times New Roman" w:eastAsia="Times New Roman" w:hAnsi="Times New Roman" w:cs="Times New Roman"/>
          <w:b/>
          <w:sz w:val="24"/>
          <w:szCs w:val="24"/>
        </w:rPr>
      </w:pPr>
      <w:r w:rsidRPr="00167DA3">
        <w:rPr>
          <w:rFonts w:ascii="Times New Roman" w:eastAsia="Times New Roman" w:hAnsi="Times New Roman" w:cs="Times New Roman"/>
          <w:b/>
          <w:sz w:val="24"/>
          <w:szCs w:val="24"/>
        </w:rPr>
        <w:t>4 класс</w:t>
      </w:r>
    </w:p>
    <w:p w:rsidR="00CA3888" w:rsidRPr="00167DA3" w:rsidRDefault="00CA3888" w:rsidP="00CA3888">
      <w:pPr>
        <w:shd w:val="clear" w:color="auto" w:fill="FFFFFF"/>
        <w:spacing w:after="0" w:line="240" w:lineRule="auto"/>
        <w:jc w:val="both"/>
        <w:rPr>
          <w:rFonts w:ascii="Times New Roman" w:eastAsia="Times New Roman" w:hAnsi="Times New Roman" w:cs="Times New Roman"/>
          <w:sz w:val="24"/>
          <w:szCs w:val="24"/>
        </w:rPr>
      </w:pPr>
      <w:r w:rsidRPr="00167DA3">
        <w:rPr>
          <w:rFonts w:ascii="Times New Roman" w:eastAsia="Times New Roman" w:hAnsi="Times New Roman" w:cs="Times New Roman"/>
          <w:sz w:val="24"/>
          <w:szCs w:val="24"/>
        </w:rPr>
        <w:t>Соблюдение при пересказе логи</w:t>
      </w:r>
      <w:r w:rsidRPr="00167DA3">
        <w:rPr>
          <w:rFonts w:ascii="Times New Roman" w:eastAsia="Times New Roman" w:hAnsi="Times New Roman" w:cs="Times New Roman"/>
          <w:sz w:val="24"/>
          <w:szCs w:val="24"/>
        </w:rPr>
        <w:softHyphen/>
        <w:t>ческой последо</w:t>
      </w:r>
      <w:r w:rsidRPr="00167DA3">
        <w:rPr>
          <w:rFonts w:ascii="Times New Roman" w:eastAsia="Times New Roman" w:hAnsi="Times New Roman" w:cs="Times New Roman"/>
          <w:sz w:val="24"/>
          <w:szCs w:val="24"/>
        </w:rPr>
        <w:softHyphen/>
        <w:t>вательности     и точности   изло</w:t>
      </w:r>
      <w:r w:rsidRPr="00167DA3">
        <w:rPr>
          <w:rFonts w:ascii="Times New Roman" w:eastAsia="Times New Roman" w:hAnsi="Times New Roman" w:cs="Times New Roman"/>
          <w:sz w:val="24"/>
          <w:szCs w:val="24"/>
        </w:rPr>
        <w:softHyphen/>
        <w:t>жения.</w:t>
      </w:r>
      <w:r w:rsidRPr="00167DA3">
        <w:rPr>
          <w:rFonts w:ascii="Times New Roman" w:hAnsi="Times New Roman" w:cs="Times New Roman"/>
          <w:sz w:val="24"/>
          <w:szCs w:val="24"/>
        </w:rPr>
        <w:t xml:space="preserve"> </w:t>
      </w:r>
      <w:r w:rsidRPr="00167DA3">
        <w:rPr>
          <w:rFonts w:ascii="Times New Roman" w:eastAsia="Times New Roman" w:hAnsi="Times New Roman" w:cs="Times New Roman"/>
          <w:sz w:val="24"/>
          <w:szCs w:val="24"/>
        </w:rPr>
        <w:t>Воспроизведе</w:t>
      </w:r>
      <w:r w:rsidRPr="00167DA3">
        <w:rPr>
          <w:rFonts w:ascii="Times New Roman" w:eastAsia="Times New Roman" w:hAnsi="Times New Roman" w:cs="Times New Roman"/>
          <w:sz w:val="24"/>
          <w:szCs w:val="24"/>
        </w:rPr>
        <w:softHyphen/>
        <w:t xml:space="preserve">ние содержания </w:t>
      </w:r>
      <w:r w:rsidRPr="00167DA3">
        <w:rPr>
          <w:rFonts w:ascii="Times New Roman" w:hAnsi="Times New Roman" w:cs="Times New Roman"/>
          <w:sz w:val="24"/>
          <w:szCs w:val="24"/>
        </w:rPr>
        <w:t>текста с эле</w:t>
      </w:r>
      <w:r w:rsidRPr="00167DA3">
        <w:rPr>
          <w:rFonts w:ascii="Times New Roman" w:hAnsi="Times New Roman" w:cs="Times New Roman"/>
          <w:sz w:val="24"/>
          <w:szCs w:val="24"/>
        </w:rPr>
        <w:softHyphen/>
        <w:t>ментами описа</w:t>
      </w:r>
      <w:r w:rsidRPr="00167DA3">
        <w:rPr>
          <w:rFonts w:ascii="Times New Roman" w:hAnsi="Times New Roman" w:cs="Times New Roman"/>
          <w:sz w:val="24"/>
          <w:szCs w:val="24"/>
        </w:rPr>
        <w:softHyphen/>
        <w:t>ния (природы, внешнего вида героя, обстанов</w:t>
      </w:r>
      <w:r w:rsidRPr="00167DA3">
        <w:rPr>
          <w:rFonts w:ascii="Times New Roman" w:hAnsi="Times New Roman" w:cs="Times New Roman"/>
          <w:sz w:val="24"/>
          <w:szCs w:val="24"/>
        </w:rPr>
        <w:softHyphen/>
        <w:t>ки) и рассужде</w:t>
      </w:r>
      <w:r w:rsidRPr="00167DA3">
        <w:rPr>
          <w:rFonts w:ascii="Times New Roman" w:hAnsi="Times New Roman" w:cs="Times New Roman"/>
          <w:sz w:val="24"/>
          <w:szCs w:val="24"/>
        </w:rPr>
        <w:softHyphen/>
        <w:t>ния,   с  заменой диалога пове</w:t>
      </w:r>
      <w:r w:rsidRPr="00167DA3">
        <w:rPr>
          <w:rFonts w:ascii="Times New Roman" w:eastAsia="Times New Roman" w:hAnsi="Times New Roman" w:cs="Times New Roman"/>
          <w:sz w:val="24"/>
          <w:szCs w:val="24"/>
        </w:rPr>
        <w:t>ствованием. Выявление осо</w:t>
      </w:r>
      <w:r w:rsidRPr="00167DA3">
        <w:rPr>
          <w:rFonts w:ascii="Times New Roman" w:eastAsia="Times New Roman" w:hAnsi="Times New Roman" w:cs="Times New Roman"/>
          <w:sz w:val="24"/>
          <w:szCs w:val="24"/>
        </w:rPr>
        <w:softHyphen/>
        <w:t>бенностей речи действующих лиц рассказа, сопо</w:t>
      </w:r>
      <w:r w:rsidRPr="00167DA3">
        <w:rPr>
          <w:rFonts w:ascii="Times New Roman" w:eastAsia="Times New Roman" w:hAnsi="Times New Roman" w:cs="Times New Roman"/>
          <w:sz w:val="24"/>
          <w:szCs w:val="24"/>
        </w:rPr>
        <w:softHyphen/>
        <w:t>ставление их по</w:t>
      </w:r>
      <w:r w:rsidRPr="00167DA3">
        <w:rPr>
          <w:rFonts w:ascii="Times New Roman" w:eastAsia="Times New Roman" w:hAnsi="Times New Roman" w:cs="Times New Roman"/>
          <w:sz w:val="24"/>
          <w:szCs w:val="24"/>
        </w:rPr>
        <w:softHyphen/>
        <w:t>ступков, отно</w:t>
      </w:r>
      <w:r w:rsidRPr="00167DA3">
        <w:rPr>
          <w:rFonts w:ascii="Times New Roman" w:eastAsia="Times New Roman" w:hAnsi="Times New Roman" w:cs="Times New Roman"/>
          <w:sz w:val="24"/>
          <w:szCs w:val="24"/>
        </w:rPr>
        <w:softHyphen/>
        <w:t>шения к окру</w:t>
      </w:r>
      <w:r w:rsidRPr="00167DA3">
        <w:rPr>
          <w:rFonts w:ascii="Times New Roman" w:eastAsia="Times New Roman" w:hAnsi="Times New Roman" w:cs="Times New Roman"/>
          <w:sz w:val="24"/>
          <w:szCs w:val="24"/>
        </w:rPr>
        <w:softHyphen/>
        <w:t>жающим (по од</w:t>
      </w:r>
      <w:r w:rsidRPr="00167DA3">
        <w:rPr>
          <w:rFonts w:ascii="Times New Roman" w:eastAsia="Times New Roman" w:hAnsi="Times New Roman" w:cs="Times New Roman"/>
          <w:sz w:val="24"/>
          <w:szCs w:val="24"/>
        </w:rPr>
        <w:softHyphen/>
        <w:t>ному или ряду произведений), выявление мо</w:t>
      </w:r>
      <w:r w:rsidRPr="00167DA3">
        <w:rPr>
          <w:rFonts w:ascii="Times New Roman" w:eastAsia="Times New Roman" w:hAnsi="Times New Roman" w:cs="Times New Roman"/>
          <w:sz w:val="24"/>
          <w:szCs w:val="24"/>
        </w:rPr>
        <w:softHyphen/>
        <w:t>тивов поведения героев и опре</w:t>
      </w:r>
      <w:r w:rsidRPr="00167DA3">
        <w:rPr>
          <w:rFonts w:ascii="Times New Roman" w:eastAsia="Times New Roman" w:hAnsi="Times New Roman" w:cs="Times New Roman"/>
          <w:sz w:val="24"/>
          <w:szCs w:val="24"/>
        </w:rPr>
        <w:softHyphen/>
        <w:t>деление своего и авторского от</w:t>
      </w:r>
      <w:r w:rsidRPr="00167DA3">
        <w:rPr>
          <w:rFonts w:ascii="Times New Roman" w:eastAsia="Times New Roman" w:hAnsi="Times New Roman" w:cs="Times New Roman"/>
          <w:sz w:val="24"/>
          <w:szCs w:val="24"/>
        </w:rPr>
        <w:softHyphen/>
        <w:t>ношения к со</w:t>
      </w:r>
      <w:r w:rsidRPr="00167DA3">
        <w:rPr>
          <w:rFonts w:ascii="Times New Roman" w:eastAsia="Times New Roman" w:hAnsi="Times New Roman" w:cs="Times New Roman"/>
          <w:sz w:val="24"/>
          <w:szCs w:val="24"/>
        </w:rPr>
        <w:softHyphen/>
        <w:t>бытиям и пер</w:t>
      </w:r>
      <w:r w:rsidRPr="00167DA3">
        <w:rPr>
          <w:rFonts w:ascii="Times New Roman" w:eastAsia="Times New Roman" w:hAnsi="Times New Roman" w:cs="Times New Roman"/>
          <w:sz w:val="24"/>
          <w:szCs w:val="24"/>
        </w:rPr>
        <w:softHyphen/>
        <w:t>сонажам. Различение от</w:t>
      </w:r>
      <w:r w:rsidRPr="00167DA3">
        <w:rPr>
          <w:rFonts w:ascii="Times New Roman" w:eastAsia="Times New Roman" w:hAnsi="Times New Roman" w:cs="Times New Roman"/>
          <w:sz w:val="24"/>
          <w:szCs w:val="24"/>
        </w:rPr>
        <w:softHyphen/>
        <w:t>тенков значения слов в тексте, использование их в речи, на</w:t>
      </w:r>
      <w:r w:rsidRPr="00167DA3">
        <w:rPr>
          <w:rFonts w:ascii="Times New Roman" w:eastAsia="Times New Roman" w:hAnsi="Times New Roman" w:cs="Times New Roman"/>
          <w:sz w:val="24"/>
          <w:szCs w:val="24"/>
        </w:rPr>
        <w:softHyphen/>
        <w:t>хождение в про</w:t>
      </w:r>
      <w:r w:rsidRPr="00167DA3">
        <w:rPr>
          <w:rFonts w:ascii="Times New Roman" w:eastAsia="Times New Roman" w:hAnsi="Times New Roman" w:cs="Times New Roman"/>
          <w:sz w:val="24"/>
          <w:szCs w:val="24"/>
        </w:rPr>
        <w:softHyphen/>
        <w:t>изведении и ос</w:t>
      </w:r>
      <w:r w:rsidRPr="00167DA3">
        <w:rPr>
          <w:rFonts w:ascii="Times New Roman" w:eastAsia="Times New Roman" w:hAnsi="Times New Roman" w:cs="Times New Roman"/>
          <w:sz w:val="24"/>
          <w:szCs w:val="24"/>
        </w:rPr>
        <w:softHyphen/>
        <w:t>мысление зна</w:t>
      </w:r>
      <w:r w:rsidRPr="00167DA3">
        <w:rPr>
          <w:rFonts w:ascii="Times New Roman" w:eastAsia="Times New Roman" w:hAnsi="Times New Roman" w:cs="Times New Roman"/>
          <w:sz w:val="24"/>
          <w:szCs w:val="24"/>
        </w:rPr>
        <w:softHyphen/>
        <w:t>чения слов и вы</w:t>
      </w:r>
      <w:r w:rsidRPr="00167DA3">
        <w:rPr>
          <w:rFonts w:ascii="Times New Roman" w:eastAsia="Times New Roman" w:hAnsi="Times New Roman" w:cs="Times New Roman"/>
          <w:sz w:val="24"/>
          <w:szCs w:val="24"/>
        </w:rPr>
        <w:softHyphen/>
        <w:t>ражений, ярко изображающих события, геро</w:t>
      </w:r>
      <w:r w:rsidRPr="00167DA3">
        <w:rPr>
          <w:rFonts w:ascii="Times New Roman" w:eastAsia="Times New Roman" w:hAnsi="Times New Roman" w:cs="Times New Roman"/>
          <w:sz w:val="24"/>
          <w:szCs w:val="24"/>
        </w:rPr>
        <w:softHyphen/>
        <w:t>ев, окружающую природу (срав</w:t>
      </w:r>
      <w:r w:rsidRPr="00167DA3">
        <w:rPr>
          <w:rFonts w:ascii="Times New Roman" w:eastAsia="Times New Roman" w:hAnsi="Times New Roman" w:cs="Times New Roman"/>
          <w:sz w:val="24"/>
          <w:szCs w:val="24"/>
        </w:rPr>
        <w:softHyphen/>
        <w:t>нений, эпитетов, метафор, фразе</w:t>
      </w:r>
      <w:r w:rsidRPr="00167DA3">
        <w:rPr>
          <w:rFonts w:ascii="Times New Roman" w:eastAsia="Times New Roman" w:hAnsi="Times New Roman" w:cs="Times New Roman"/>
          <w:sz w:val="24"/>
          <w:szCs w:val="24"/>
        </w:rPr>
        <w:softHyphen/>
        <w:t>ологических обо</w:t>
      </w:r>
      <w:r w:rsidRPr="00167DA3">
        <w:rPr>
          <w:rFonts w:ascii="Times New Roman" w:eastAsia="Times New Roman" w:hAnsi="Times New Roman" w:cs="Times New Roman"/>
          <w:sz w:val="24"/>
          <w:szCs w:val="24"/>
        </w:rPr>
        <w:softHyphen/>
        <w:t>ротов). Составление творческих пересказов от имени одного из героев, с вымышленным продолжением рассказов о случае из жизни по наблюдениям, с элементами описания или рассуждения. Обогащение и активизация словаря учащихся, развитие устной речи, её содержательности, последовательности, точности, ясности и выразительности.</w:t>
      </w:r>
      <w:r w:rsidRPr="00167DA3">
        <w:rPr>
          <w:rFonts w:ascii="Times New Roman" w:hAnsi="Times New Roman" w:cs="Times New Roman"/>
          <w:sz w:val="24"/>
          <w:szCs w:val="24"/>
        </w:rPr>
        <w:t xml:space="preserve">  </w:t>
      </w:r>
      <w:r w:rsidRPr="00167DA3">
        <w:rPr>
          <w:rFonts w:ascii="Times New Roman" w:eastAsia="Times New Roman" w:hAnsi="Times New Roman" w:cs="Times New Roman"/>
          <w:sz w:val="24"/>
          <w:szCs w:val="24"/>
        </w:rPr>
        <w:t>Ориентировка в учебной книге по содержанию, самостоятельное пользование методическим и ориентировочно-справочным аппаратом учебника,  вопросами и заданиями к тексту, сносками.</w:t>
      </w:r>
      <w:r w:rsidRPr="00167DA3">
        <w:rPr>
          <w:rFonts w:ascii="Times New Roman" w:hAnsi="Times New Roman" w:cs="Times New Roman"/>
          <w:sz w:val="24"/>
          <w:szCs w:val="24"/>
          <w:lang w:eastAsia="ru-RU"/>
        </w:rPr>
        <w:t xml:space="preserve"> Осо</w:t>
      </w:r>
      <w:r w:rsidRPr="00167DA3">
        <w:rPr>
          <w:rFonts w:ascii="Times New Roman" w:hAnsi="Times New Roman" w:cs="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167DA3">
        <w:rPr>
          <w:rFonts w:ascii="Times New Roman" w:hAnsi="Times New Roman" w:cs="Times New Roman"/>
          <w:sz w:val="24"/>
          <w:szCs w:val="24"/>
          <w:lang w:eastAsia="ru-RU"/>
        </w:rPr>
        <w:softHyphen/>
        <w:t xml:space="preserve">разительных средств языка </w:t>
      </w:r>
      <w:r w:rsidRPr="00167DA3">
        <w:rPr>
          <w:rFonts w:ascii="Times New Roman" w:hAnsi="Times New Roman" w:cs="Times New Roman"/>
          <w:sz w:val="24"/>
          <w:szCs w:val="24"/>
          <w:lang w:eastAsia="ru-RU"/>
        </w:rPr>
        <w:lastRenderedPageBreak/>
        <w:t>(синонимов, антонимов, сравнений, эпитетов), последовательное воспроизведение эпизодов с ис</w:t>
      </w:r>
      <w:r w:rsidRPr="00167DA3">
        <w:rPr>
          <w:rFonts w:ascii="Times New Roman" w:hAnsi="Times New Roman" w:cs="Times New Roman"/>
          <w:sz w:val="24"/>
          <w:szCs w:val="24"/>
          <w:lang w:eastAsia="ru-RU"/>
        </w:rPr>
        <w:softHyphen/>
        <w:t>пользованием специфической для данного произведения лекси</w:t>
      </w:r>
      <w:r w:rsidRPr="00167DA3">
        <w:rPr>
          <w:rFonts w:ascii="Times New Roman" w:hAnsi="Times New Roman" w:cs="Times New Roman"/>
          <w:sz w:val="24"/>
          <w:szCs w:val="24"/>
          <w:lang w:eastAsia="ru-RU"/>
        </w:rPr>
        <w:softHyphen/>
        <w:t>ки (по вопросам учителя), рассказ по иллюстрациям, пересказ.</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Самостоятельный выборочный пересказ по заданному фраг</w:t>
      </w:r>
      <w:r w:rsidRPr="00167DA3">
        <w:rPr>
          <w:rFonts w:ascii="Times New Roman" w:hAnsi="Times New Roman" w:cs="Times New Roman"/>
          <w:sz w:val="24"/>
          <w:szCs w:val="24"/>
          <w:lang w:eastAsia="ru-RU"/>
        </w:rPr>
        <w:softHyphen/>
        <w:t>менту: характеристика героя произведения (выбор слов, выраже</w:t>
      </w:r>
      <w:r w:rsidRPr="00167DA3">
        <w:rPr>
          <w:rFonts w:ascii="Times New Roman" w:hAnsi="Times New Roman" w:cs="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167DA3">
        <w:rPr>
          <w:rFonts w:ascii="Times New Roman" w:hAnsi="Times New Roman" w:cs="Times New Roman"/>
          <w:sz w:val="24"/>
          <w:szCs w:val="24"/>
          <w:lang w:eastAsia="ru-RU"/>
        </w:rPr>
        <w:softHyphen/>
        <w:t>жета, последовательности событий.</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b/>
          <w:bCs/>
          <w:sz w:val="24"/>
          <w:szCs w:val="24"/>
          <w:lang w:eastAsia="ru-RU"/>
        </w:rPr>
        <w:t>Умение говорить (культура речевого общения)</w:t>
      </w:r>
    </w:p>
    <w:p w:rsidR="00CA3888" w:rsidRPr="00167DA3" w:rsidRDefault="00CA3888" w:rsidP="00CA388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p>
    <w:p w:rsidR="00CA3888" w:rsidRPr="00167DA3" w:rsidRDefault="00CA3888" w:rsidP="00CA3888">
      <w:pPr>
        <w:shd w:val="clear" w:color="auto" w:fill="FFFFFF"/>
        <w:autoSpaceDE w:val="0"/>
        <w:autoSpaceDN w:val="0"/>
        <w:adjustRightInd w:val="0"/>
        <w:spacing w:after="0" w:line="240" w:lineRule="auto"/>
        <w:ind w:firstLine="540"/>
        <w:jc w:val="both"/>
        <w:rPr>
          <w:rFonts w:ascii="Times New Roman" w:hAnsi="Times New Roman" w:cs="Times New Roman"/>
          <w:b/>
          <w:sz w:val="24"/>
          <w:szCs w:val="24"/>
          <w:lang w:eastAsia="ru-RU"/>
        </w:rPr>
      </w:pPr>
      <w:r w:rsidRPr="00167DA3">
        <w:rPr>
          <w:rFonts w:ascii="Times New Roman" w:hAnsi="Times New Roman" w:cs="Times New Roman"/>
          <w:b/>
          <w:sz w:val="24"/>
          <w:szCs w:val="24"/>
          <w:lang w:eastAsia="ru-RU"/>
        </w:rPr>
        <w:t>1 класс</w:t>
      </w:r>
    </w:p>
    <w:p w:rsidR="00CA3888" w:rsidRPr="00167DA3" w:rsidRDefault="00CA3888" w:rsidP="00CA388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Осознание диалога как вида речи. Особенности диалогиче</w:t>
      </w:r>
      <w:r w:rsidRPr="00167DA3">
        <w:rPr>
          <w:rFonts w:ascii="Times New Roman" w:hAnsi="Times New Roman" w:cs="Times New Roman"/>
          <w:sz w:val="24"/>
          <w:szCs w:val="24"/>
          <w:lang w:eastAsia="ru-RU"/>
        </w:rPr>
        <w:softHyphen/>
        <w:t xml:space="preserve">ского общения: умение понимать вопросы, отвечать на них и самостоятельно задавать вопросы по тексту. Умение проявлять доброжелательность к собеседнику. </w:t>
      </w:r>
    </w:p>
    <w:p w:rsidR="00CA3888" w:rsidRPr="00167DA3" w:rsidRDefault="00CA3888" w:rsidP="00CA3888">
      <w:pPr>
        <w:shd w:val="clear" w:color="auto" w:fill="FFFFFF"/>
        <w:autoSpaceDE w:val="0"/>
        <w:autoSpaceDN w:val="0"/>
        <w:adjustRightInd w:val="0"/>
        <w:spacing w:after="0" w:line="240" w:lineRule="auto"/>
        <w:ind w:firstLine="540"/>
        <w:jc w:val="both"/>
        <w:rPr>
          <w:rFonts w:ascii="Times New Roman" w:hAnsi="Times New Roman" w:cs="Times New Roman"/>
          <w:b/>
          <w:sz w:val="24"/>
          <w:szCs w:val="24"/>
          <w:lang w:eastAsia="ru-RU"/>
        </w:rPr>
      </w:pPr>
      <w:r w:rsidRPr="00167DA3">
        <w:rPr>
          <w:rFonts w:ascii="Times New Roman" w:hAnsi="Times New Roman" w:cs="Times New Roman"/>
          <w:b/>
          <w:sz w:val="24"/>
          <w:szCs w:val="24"/>
          <w:lang w:eastAsia="ru-RU"/>
        </w:rPr>
        <w:t>2 класс</w:t>
      </w:r>
    </w:p>
    <w:p w:rsidR="00CA3888" w:rsidRPr="00167DA3" w:rsidRDefault="00CA3888" w:rsidP="00CA3888">
      <w:pPr>
        <w:spacing w:after="0" w:line="240" w:lineRule="auto"/>
        <w:ind w:firstLine="540"/>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Внимательно вы</w:t>
      </w:r>
      <w:r w:rsidRPr="00167DA3">
        <w:rPr>
          <w:rFonts w:ascii="Times New Roman" w:hAnsi="Times New Roman" w:cs="Times New Roman"/>
          <w:sz w:val="24"/>
          <w:szCs w:val="24"/>
          <w:lang w:eastAsia="ru-RU"/>
        </w:rPr>
        <w:softHyphen/>
        <w:t>слушивать, не перебивая, собеседника и в вежливой форме вы</w:t>
      </w:r>
      <w:r w:rsidRPr="00167DA3">
        <w:rPr>
          <w:rFonts w:ascii="Times New Roman" w:hAnsi="Times New Roman" w:cs="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Работа со словом (распознавать прямое и переносное зна</w:t>
      </w:r>
      <w:r w:rsidRPr="00167DA3">
        <w:rPr>
          <w:rFonts w:ascii="Times New Roman" w:hAnsi="Times New Roman" w:cs="Times New Roman"/>
          <w:sz w:val="24"/>
          <w:szCs w:val="24"/>
          <w:lang w:eastAsia="ru-RU"/>
        </w:rPr>
        <w:softHyphen/>
        <w:t>чение слов, их многозначность). Устное сочинение как продолжение прочитанного произ</w:t>
      </w:r>
      <w:r w:rsidRPr="00167DA3">
        <w:rPr>
          <w:rFonts w:ascii="Times New Roman" w:hAnsi="Times New Roman" w:cs="Times New Roman"/>
          <w:sz w:val="24"/>
          <w:szCs w:val="24"/>
          <w:lang w:eastAsia="ru-RU"/>
        </w:rPr>
        <w:softHyphen/>
        <w:t>ведения, отдельных его сюжетных линий, короткий рассказ по рисункам, либо на заданную тему.</w:t>
      </w:r>
    </w:p>
    <w:p w:rsidR="00CA3888" w:rsidRPr="00167DA3" w:rsidRDefault="00CA3888" w:rsidP="00CA3888">
      <w:pPr>
        <w:shd w:val="clear" w:color="auto" w:fill="FFFFFF"/>
        <w:autoSpaceDE w:val="0"/>
        <w:autoSpaceDN w:val="0"/>
        <w:adjustRightInd w:val="0"/>
        <w:spacing w:after="0" w:line="240" w:lineRule="auto"/>
        <w:ind w:firstLine="540"/>
        <w:jc w:val="both"/>
        <w:rPr>
          <w:rFonts w:ascii="Times New Roman" w:hAnsi="Times New Roman" w:cs="Times New Roman"/>
          <w:b/>
          <w:sz w:val="24"/>
          <w:szCs w:val="24"/>
          <w:lang w:eastAsia="ru-RU"/>
        </w:rPr>
      </w:pPr>
      <w:r w:rsidRPr="00167DA3">
        <w:rPr>
          <w:rFonts w:ascii="Times New Roman" w:hAnsi="Times New Roman" w:cs="Times New Roman"/>
          <w:b/>
          <w:sz w:val="24"/>
          <w:szCs w:val="24"/>
          <w:lang w:eastAsia="ru-RU"/>
        </w:rPr>
        <w:t>3 класс</w:t>
      </w:r>
    </w:p>
    <w:p w:rsidR="00CA3888" w:rsidRPr="00167DA3" w:rsidRDefault="00CA3888" w:rsidP="00CA388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CA3888" w:rsidRPr="00167DA3" w:rsidRDefault="00CA3888" w:rsidP="00CA3888">
      <w:pPr>
        <w:spacing w:after="0" w:line="240" w:lineRule="auto"/>
        <w:ind w:firstLine="540"/>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Работа со словом (распознавать прямое и переносное зна</w:t>
      </w:r>
      <w:r w:rsidRPr="00167DA3">
        <w:rPr>
          <w:rFonts w:ascii="Times New Roman" w:hAnsi="Times New Roman" w:cs="Times New Roman"/>
          <w:sz w:val="24"/>
          <w:szCs w:val="24"/>
          <w:lang w:eastAsia="ru-RU"/>
        </w:rPr>
        <w:softHyphen/>
        <w:t>чение слов, их многозначность), целенаправленное пополнение активного словарного запаса. Работа со словарями. Формирование грам</w:t>
      </w:r>
      <w:r w:rsidRPr="00167DA3">
        <w:rPr>
          <w:rFonts w:ascii="Times New Roman" w:hAnsi="Times New Roman" w:cs="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167DA3">
        <w:rPr>
          <w:rFonts w:ascii="Times New Roman" w:hAnsi="Times New Roman" w:cs="Times New Roman"/>
          <w:sz w:val="24"/>
          <w:szCs w:val="24"/>
          <w:lang w:eastAsia="ru-RU"/>
        </w:rPr>
        <w:softHyphen/>
        <w:t>сказывании. Передача содержания прочитанного или прослу</w:t>
      </w:r>
      <w:r w:rsidRPr="00167DA3">
        <w:rPr>
          <w:rFonts w:ascii="Times New Roman" w:hAnsi="Times New Roman" w:cs="Times New Roman"/>
          <w:sz w:val="24"/>
          <w:szCs w:val="24"/>
          <w:lang w:eastAsia="ru-RU"/>
        </w:rPr>
        <w:softHyphen/>
        <w:t>шанного с учётом специфики научно-популярного, учебного и художественного текстов. Устное сочинение как продолжение прочитанного произ</w:t>
      </w:r>
      <w:r w:rsidRPr="00167DA3">
        <w:rPr>
          <w:rFonts w:ascii="Times New Roman" w:hAnsi="Times New Roman" w:cs="Times New Roman"/>
          <w:sz w:val="24"/>
          <w:szCs w:val="24"/>
          <w:lang w:eastAsia="ru-RU"/>
        </w:rPr>
        <w:softHyphen/>
        <w:t>ведения, отдельных его сюжетных линий, короткий рассказ по рисункам, либо на заданную тему.</w:t>
      </w:r>
    </w:p>
    <w:p w:rsidR="00CA3888" w:rsidRPr="00167DA3" w:rsidRDefault="00CA3888" w:rsidP="00CA3888">
      <w:pPr>
        <w:spacing w:after="0" w:line="240" w:lineRule="auto"/>
        <w:ind w:firstLine="540"/>
        <w:jc w:val="both"/>
        <w:rPr>
          <w:rFonts w:ascii="Times New Roman" w:hAnsi="Times New Roman" w:cs="Times New Roman"/>
          <w:b/>
          <w:sz w:val="24"/>
          <w:szCs w:val="24"/>
          <w:lang w:eastAsia="ru-RU"/>
        </w:rPr>
      </w:pPr>
      <w:r w:rsidRPr="00167DA3">
        <w:rPr>
          <w:rFonts w:ascii="Times New Roman" w:hAnsi="Times New Roman" w:cs="Times New Roman"/>
          <w:b/>
          <w:sz w:val="24"/>
          <w:szCs w:val="24"/>
          <w:lang w:eastAsia="ru-RU"/>
        </w:rPr>
        <w:t>4 класс</w:t>
      </w:r>
    </w:p>
    <w:p w:rsidR="00CA3888" w:rsidRPr="00167DA3" w:rsidRDefault="00CA3888" w:rsidP="00CA3888">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Умение построить монологическое речевое высказывание не</w:t>
      </w:r>
      <w:r w:rsidRPr="00167DA3">
        <w:rPr>
          <w:rFonts w:ascii="Times New Roman" w:hAnsi="Times New Roman" w:cs="Times New Roman"/>
          <w:sz w:val="24"/>
          <w:szCs w:val="24"/>
          <w:lang w:eastAsia="ru-RU"/>
        </w:rPr>
        <w:softHyphen/>
        <w:t>большого объёма с опорой на авторский текст, по предложен</w:t>
      </w:r>
      <w:r w:rsidRPr="00167DA3">
        <w:rPr>
          <w:rFonts w:ascii="Times New Roman" w:hAnsi="Times New Roman" w:cs="Times New Roman"/>
          <w:sz w:val="24"/>
          <w:szCs w:val="24"/>
          <w:lang w:eastAsia="ru-RU"/>
        </w:rPr>
        <w:softHyphen/>
        <w:t>ной теме или в форме ответа на вопрос. Формирование грам</w:t>
      </w:r>
      <w:r w:rsidRPr="00167DA3">
        <w:rPr>
          <w:rFonts w:ascii="Times New Roman" w:hAnsi="Times New Roman" w:cs="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167DA3">
        <w:rPr>
          <w:rFonts w:ascii="Times New Roman" w:hAnsi="Times New Roman" w:cs="Times New Roman"/>
          <w:sz w:val="24"/>
          <w:szCs w:val="24"/>
          <w:lang w:eastAsia="ru-RU"/>
        </w:rPr>
        <w:softHyphen/>
        <w:t>сказывании. Передача содержания прочитанного или прослу</w:t>
      </w:r>
      <w:r w:rsidRPr="00167DA3">
        <w:rPr>
          <w:rFonts w:ascii="Times New Roman" w:hAnsi="Times New Roman" w:cs="Times New Roman"/>
          <w:sz w:val="24"/>
          <w:szCs w:val="24"/>
          <w:lang w:eastAsia="ru-RU"/>
        </w:rPr>
        <w:softHyphen/>
        <w:t>шанного с учётом специфики научно-популярного, учебного и художественного текстов. Передача впечатлений (из повседнев</w:t>
      </w:r>
      <w:r w:rsidRPr="00167DA3">
        <w:rPr>
          <w:rFonts w:ascii="Times New Roman" w:hAnsi="Times New Roman" w:cs="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167DA3">
        <w:rPr>
          <w:rFonts w:ascii="Times New Roman" w:hAnsi="Times New Roman" w:cs="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CA3888" w:rsidRPr="00167DA3" w:rsidRDefault="00CA3888" w:rsidP="00CA3888">
      <w:pPr>
        <w:shd w:val="clear" w:color="auto" w:fill="FFFFFF"/>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b/>
          <w:bCs/>
          <w:sz w:val="24"/>
          <w:szCs w:val="24"/>
          <w:lang w:eastAsia="ru-RU"/>
        </w:rPr>
        <w:t>Круг детского чтения</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b/>
          <w:sz w:val="24"/>
          <w:szCs w:val="24"/>
          <w:lang w:eastAsia="ru-RU"/>
        </w:rPr>
      </w:pPr>
      <w:r w:rsidRPr="00167DA3">
        <w:rPr>
          <w:rFonts w:ascii="Times New Roman" w:hAnsi="Times New Roman" w:cs="Times New Roman"/>
          <w:b/>
          <w:sz w:val="24"/>
          <w:szCs w:val="24"/>
          <w:lang w:eastAsia="ru-RU"/>
        </w:rPr>
        <w:t>1класс</w:t>
      </w:r>
    </w:p>
    <w:p w:rsidR="00CA3888" w:rsidRPr="00167DA3" w:rsidRDefault="00CA3888" w:rsidP="00CA3888">
      <w:pPr>
        <w:shd w:val="clear" w:color="auto" w:fill="FFFFFF"/>
        <w:spacing w:after="0" w:line="240" w:lineRule="auto"/>
        <w:jc w:val="both"/>
        <w:rPr>
          <w:rFonts w:ascii="Times New Roman" w:hAnsi="Times New Roman" w:cs="Times New Roman"/>
          <w:sz w:val="24"/>
          <w:szCs w:val="24"/>
        </w:rPr>
      </w:pPr>
      <w:r w:rsidRPr="00167DA3">
        <w:rPr>
          <w:rFonts w:ascii="Times New Roman" w:hAnsi="Times New Roman" w:cs="Times New Roman"/>
          <w:sz w:val="24"/>
          <w:szCs w:val="24"/>
        </w:rPr>
        <w:lastRenderedPageBreak/>
        <w:t>В круг чтения детей входят произведения отечественных  зарубежных писателей, составляющие золотой фонд литературы, произведения устного народного творчества, стихи, рассказы, сказки современных писателей.</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r w:rsidRPr="00167DA3">
        <w:rPr>
          <w:rFonts w:ascii="Times New Roman" w:hAnsi="Times New Roman" w:cs="Times New Roman"/>
          <w:sz w:val="24"/>
          <w:szCs w:val="24"/>
          <w:lang w:eastAsia="ru-RU"/>
        </w:rPr>
        <w:t xml:space="preserve"> Основные темы детского чтения: фольклор разных народов,  о природе, детях, братьях наших мень</w:t>
      </w:r>
      <w:r w:rsidRPr="00167DA3">
        <w:rPr>
          <w:rFonts w:ascii="Times New Roman" w:hAnsi="Times New Roman" w:cs="Times New Roman"/>
          <w:sz w:val="24"/>
          <w:szCs w:val="24"/>
          <w:lang w:eastAsia="ru-RU"/>
        </w:rPr>
        <w:softHyphen/>
        <w:t>ших, добре, дружбе, честности, юмористические произведения.</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b/>
          <w:sz w:val="24"/>
          <w:szCs w:val="24"/>
          <w:lang w:eastAsia="ru-RU"/>
        </w:rPr>
      </w:pPr>
      <w:r w:rsidRPr="00167DA3">
        <w:rPr>
          <w:rFonts w:ascii="Times New Roman" w:hAnsi="Times New Roman" w:cs="Times New Roman"/>
          <w:b/>
          <w:sz w:val="24"/>
          <w:szCs w:val="24"/>
          <w:lang w:eastAsia="ru-RU"/>
        </w:rPr>
        <w:t>2 класс</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rPr>
        <w:t>В круг чтения детей входят произведения, представляю</w:t>
      </w:r>
      <w:r w:rsidRPr="00167DA3">
        <w:rPr>
          <w:rFonts w:ascii="Times New Roman" w:hAnsi="Times New Roman" w:cs="Times New Roman"/>
          <w:sz w:val="24"/>
          <w:szCs w:val="24"/>
        </w:rPr>
        <w:softHyphen/>
        <w:t>щие все области литературного творчества: фольклор, рус</w:t>
      </w:r>
      <w:r w:rsidRPr="00167DA3">
        <w:rPr>
          <w:rFonts w:ascii="Times New Roman" w:hAnsi="Times New Roman" w:cs="Times New Roman"/>
          <w:sz w:val="24"/>
          <w:szCs w:val="24"/>
        </w:rPr>
        <w:softHyphen/>
        <w:t>ская и зарубежная классика, современная отечественная и зарубежная литература.  Разделы состоят из произведений, составляющих золотой фонд детской литературы. Значительное место отведено про</w:t>
      </w:r>
      <w:r w:rsidRPr="00167DA3">
        <w:rPr>
          <w:rFonts w:ascii="Times New Roman" w:hAnsi="Times New Roman" w:cs="Times New Roman"/>
          <w:sz w:val="24"/>
          <w:szCs w:val="24"/>
        </w:rPr>
        <w:softHyphen/>
        <w:t xml:space="preserve">изведениям современных писателей. </w:t>
      </w:r>
      <w:r w:rsidRPr="00167DA3">
        <w:rPr>
          <w:rFonts w:ascii="Times New Roman"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w:t>
      </w:r>
      <w:r w:rsidRPr="00167DA3">
        <w:rPr>
          <w:rFonts w:ascii="Times New Roman" w:hAnsi="Times New Roman" w:cs="Times New Roman"/>
          <w:sz w:val="24"/>
          <w:szCs w:val="24"/>
          <w:lang w:eastAsia="ru-RU"/>
        </w:rPr>
        <w:softHyphen/>
        <w:t>ших, добре, дружбе, честности, юмористические произведения.  Знакомство с поэзией А.С. Пушкина,  С. Я. Маршака,с  творчеством русских писателей   Л.Н. Толстого,  Н.Н. Носова и других.</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167DA3">
        <w:rPr>
          <w:rFonts w:ascii="Times New Roman" w:hAnsi="Times New Roman" w:cs="Times New Roman"/>
          <w:b/>
          <w:sz w:val="24"/>
          <w:szCs w:val="24"/>
        </w:rPr>
        <w:t>3 класс</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Произведения устного народного творчества разных наро</w:t>
      </w:r>
      <w:r w:rsidRPr="00167DA3">
        <w:rPr>
          <w:rFonts w:ascii="Times New Roman" w:hAnsi="Times New Roman" w:cs="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Расширяется круг произведений современной отечественной и  зарубежной литературы, до</w:t>
      </w:r>
      <w:r w:rsidRPr="00167DA3">
        <w:rPr>
          <w:rFonts w:ascii="Times New Roman" w:hAnsi="Times New Roman" w:cs="Times New Roman"/>
          <w:sz w:val="24"/>
          <w:szCs w:val="24"/>
          <w:lang w:eastAsia="ru-RU"/>
        </w:rPr>
        <w:softHyphen/>
        <w:t>ступными для восприятия младших школьников. Знакомство с поэзией А.С. Пушкина, М.Ю. Лермонто</w:t>
      </w:r>
      <w:r w:rsidRPr="00167DA3">
        <w:rPr>
          <w:rFonts w:ascii="Times New Roman" w:hAnsi="Times New Roman" w:cs="Times New Roman"/>
          <w:sz w:val="24"/>
          <w:szCs w:val="24"/>
          <w:lang w:eastAsia="ru-RU"/>
        </w:rPr>
        <w:softHyphen/>
        <w:t>ва, Л.Н. Толстого, А.П. Чехова и других классиков отечествен</w:t>
      </w:r>
      <w:r w:rsidRPr="00167DA3">
        <w:rPr>
          <w:rFonts w:ascii="Times New Roman" w:hAnsi="Times New Roman" w:cs="Times New Roman"/>
          <w:sz w:val="24"/>
          <w:szCs w:val="24"/>
          <w:lang w:eastAsia="ru-RU"/>
        </w:rPr>
        <w:softHyphen/>
        <w:t xml:space="preserve">ной литературы </w:t>
      </w:r>
      <w:r w:rsidRPr="00167DA3">
        <w:rPr>
          <w:rFonts w:ascii="Times New Roman" w:hAnsi="Times New Roman" w:cs="Times New Roman"/>
          <w:sz w:val="24"/>
          <w:szCs w:val="24"/>
          <w:lang w:val="en-US" w:eastAsia="ru-RU"/>
        </w:rPr>
        <w:t>XIX</w:t>
      </w:r>
      <w:r w:rsidRPr="00167DA3">
        <w:rPr>
          <w:rFonts w:ascii="Times New Roman" w:hAnsi="Times New Roman" w:cs="Times New Roman"/>
          <w:sz w:val="24"/>
          <w:szCs w:val="24"/>
          <w:lang w:eastAsia="ru-RU"/>
        </w:rPr>
        <w:t>—</w:t>
      </w:r>
      <w:r w:rsidRPr="00167DA3">
        <w:rPr>
          <w:rFonts w:ascii="Times New Roman" w:hAnsi="Times New Roman" w:cs="Times New Roman"/>
          <w:sz w:val="24"/>
          <w:szCs w:val="24"/>
          <w:lang w:val="en-US" w:eastAsia="ru-RU"/>
        </w:rPr>
        <w:t>XX</w:t>
      </w:r>
      <w:r w:rsidRPr="00167DA3">
        <w:rPr>
          <w:rFonts w:ascii="Times New Roman" w:hAnsi="Times New Roman" w:cs="Times New Roman"/>
          <w:sz w:val="24"/>
          <w:szCs w:val="24"/>
          <w:lang w:eastAsia="ru-RU"/>
        </w:rPr>
        <w:t xml:space="preserve"> вв., классиков детской литературы.  Основные темы детского чтения: фольклор разных народов, произведения о Родине, природе, детях, о добре, дружбе, честности, юмористические произведения. </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167DA3">
        <w:rPr>
          <w:rFonts w:ascii="Times New Roman" w:hAnsi="Times New Roman" w:cs="Times New Roman"/>
          <w:b/>
          <w:sz w:val="24"/>
          <w:szCs w:val="24"/>
        </w:rPr>
        <w:t>4 класс</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67DA3">
        <w:rPr>
          <w:rFonts w:ascii="Times New Roman" w:hAnsi="Times New Roman" w:cs="Times New Roman"/>
          <w:sz w:val="24"/>
          <w:szCs w:val="24"/>
        </w:rPr>
        <w:t xml:space="preserve">Продолжается работа с произведениями </w:t>
      </w:r>
      <w:r w:rsidRPr="00167DA3">
        <w:rPr>
          <w:rFonts w:ascii="Times New Roman" w:hAnsi="Times New Roman" w:cs="Times New Roman"/>
          <w:sz w:val="24"/>
          <w:szCs w:val="24"/>
          <w:lang w:eastAsia="ru-RU"/>
        </w:rPr>
        <w:t>фольклора, с былинами.</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Знакомство с культурно-историческим наследием России, с общечеловеческими ценностями. Расширяется круг произведений современной отечественной (с учётом многона</w:t>
      </w:r>
      <w:r w:rsidRPr="00167DA3">
        <w:rPr>
          <w:rFonts w:ascii="Times New Roman" w:hAnsi="Times New Roman" w:cs="Times New Roman"/>
          <w:sz w:val="24"/>
          <w:szCs w:val="24"/>
          <w:lang w:eastAsia="ru-RU"/>
        </w:rPr>
        <w:softHyphen/>
        <w:t>ционального характера России) и зарубежной литературы, до</w:t>
      </w:r>
      <w:r w:rsidRPr="00167DA3">
        <w:rPr>
          <w:rFonts w:ascii="Times New Roman" w:hAnsi="Times New Roman" w:cs="Times New Roman"/>
          <w:sz w:val="24"/>
          <w:szCs w:val="24"/>
          <w:lang w:eastAsia="ru-RU"/>
        </w:rPr>
        <w:softHyphen/>
        <w:t>ступными для восприятия младших школьников. Тематика чтения обогащена введением в круг чтения млад</w:t>
      </w:r>
      <w:r w:rsidRPr="00167DA3">
        <w:rPr>
          <w:rFonts w:ascii="Times New Roman" w:hAnsi="Times New Roman" w:cs="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CA3888" w:rsidRPr="00402916"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Книги разных видов: художественная, историческая, при</w:t>
      </w:r>
      <w:r w:rsidRPr="00167DA3">
        <w:rPr>
          <w:rFonts w:ascii="Times New Roman" w:hAnsi="Times New Roman" w:cs="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
    <w:p w:rsidR="00CA3888" w:rsidRDefault="00CA3888" w:rsidP="00CA3888">
      <w:p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p>
    <w:p w:rsidR="00CA3888" w:rsidRPr="00167DA3" w:rsidRDefault="00CA3888" w:rsidP="00CA3888">
      <w:pPr>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167DA3">
        <w:rPr>
          <w:rFonts w:ascii="Times New Roman" w:hAnsi="Times New Roman" w:cs="Times New Roman"/>
          <w:b/>
          <w:bCs/>
          <w:sz w:val="24"/>
          <w:szCs w:val="24"/>
          <w:lang w:eastAsia="ru-RU"/>
        </w:rPr>
        <w:t>Литературоведческая пропедевтика</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b/>
          <w:iCs/>
          <w:sz w:val="24"/>
          <w:szCs w:val="24"/>
          <w:lang w:eastAsia="ru-RU"/>
        </w:rPr>
      </w:pPr>
      <w:r w:rsidRPr="00167DA3">
        <w:rPr>
          <w:rFonts w:ascii="Times New Roman" w:hAnsi="Times New Roman" w:cs="Times New Roman"/>
          <w:b/>
          <w:iCs/>
          <w:sz w:val="24"/>
          <w:szCs w:val="24"/>
          <w:lang w:eastAsia="ru-RU"/>
        </w:rPr>
        <w:t>1 класс</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iCs/>
          <w:sz w:val="24"/>
          <w:szCs w:val="24"/>
          <w:lang w:eastAsia="ru-RU"/>
        </w:rPr>
      </w:pPr>
      <w:r w:rsidRPr="00167DA3">
        <w:rPr>
          <w:rFonts w:ascii="Times New Roman" w:hAnsi="Times New Roman" w:cs="Times New Roman"/>
          <w:sz w:val="24"/>
          <w:szCs w:val="24"/>
          <w:lang w:eastAsia="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167DA3">
        <w:rPr>
          <w:rFonts w:ascii="Times New Roman" w:hAnsi="Times New Roman" w:cs="Times New Roman"/>
          <w:sz w:val="24"/>
          <w:szCs w:val="24"/>
          <w:lang w:eastAsia="ru-RU"/>
        </w:rPr>
        <w:softHyphen/>
        <w:t>ла.</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iCs/>
          <w:sz w:val="24"/>
          <w:szCs w:val="24"/>
          <w:lang w:eastAsia="ru-RU"/>
        </w:rPr>
      </w:pPr>
    </w:p>
    <w:p w:rsidR="00CA3888" w:rsidRPr="00167DA3" w:rsidRDefault="00CA3888" w:rsidP="00CA3888">
      <w:pPr>
        <w:spacing w:after="0" w:line="240" w:lineRule="auto"/>
        <w:jc w:val="both"/>
        <w:rPr>
          <w:rFonts w:ascii="Times New Roman" w:hAnsi="Times New Roman" w:cs="Times New Roman"/>
          <w:b/>
          <w:sz w:val="24"/>
          <w:szCs w:val="24"/>
          <w:lang w:eastAsia="ru-RU"/>
        </w:rPr>
      </w:pPr>
      <w:r w:rsidRPr="00167DA3">
        <w:rPr>
          <w:rFonts w:ascii="Times New Roman" w:hAnsi="Times New Roman" w:cs="Times New Roman"/>
          <w:b/>
          <w:iCs/>
          <w:sz w:val="24"/>
          <w:szCs w:val="24"/>
          <w:lang w:eastAsia="ru-RU"/>
        </w:rPr>
        <w:t>2 класс</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Нахождение в тексте художественного произведения (с помо</w:t>
      </w:r>
      <w:r w:rsidRPr="00167DA3">
        <w:rPr>
          <w:rFonts w:ascii="Times New Roman" w:hAnsi="Times New Roman" w:cs="Times New Roman"/>
          <w:sz w:val="24"/>
          <w:szCs w:val="24"/>
          <w:lang w:eastAsia="ru-RU"/>
        </w:rPr>
        <w:softHyphen/>
        <w:t>щью учителя) средств выразительности: синонимов, антонимов.  Первоначальная ориентировка в литературных понятиях: ху</w:t>
      </w:r>
      <w:r w:rsidRPr="00167DA3">
        <w:rPr>
          <w:rFonts w:ascii="Times New Roman" w:hAnsi="Times New Roman" w:cs="Times New Roman"/>
          <w:sz w:val="24"/>
          <w:szCs w:val="24"/>
          <w:lang w:eastAsia="ru-RU"/>
        </w:rPr>
        <w:softHyphen/>
        <w:t xml:space="preserve">дожественное произведение, искусство слова, автор (рассказчик), сюжет </w:t>
      </w:r>
      <w:r w:rsidRPr="00167DA3">
        <w:rPr>
          <w:rFonts w:ascii="Times New Roman" w:hAnsi="Times New Roman" w:cs="Times New Roman"/>
          <w:sz w:val="24"/>
          <w:szCs w:val="24"/>
          <w:lang w:eastAsia="ru-RU"/>
        </w:rPr>
        <w:lastRenderedPageBreak/>
        <w:t>(последовательность событий), тема.  Герой произведения: его портрет, речь, поступки, мысли, отношение автора к герою.  Малые фольклорные формы (колыбельные песни, потешки, пословицы, поговорки, загадки): узнавание, различение, определение основного смыс</w:t>
      </w:r>
      <w:r w:rsidRPr="00167DA3">
        <w:rPr>
          <w:rFonts w:ascii="Times New Roman" w:hAnsi="Times New Roman" w:cs="Times New Roman"/>
          <w:sz w:val="24"/>
          <w:szCs w:val="24"/>
          <w:lang w:eastAsia="ru-RU"/>
        </w:rPr>
        <w:softHyphen/>
        <w:t>ла.  Сказки о животных, бытовые, волшебные. Художественные особенности сказок: лексика, построение (композиция). Лите</w:t>
      </w:r>
      <w:r w:rsidRPr="00167DA3">
        <w:rPr>
          <w:rFonts w:ascii="Times New Roman" w:hAnsi="Times New Roman" w:cs="Times New Roman"/>
          <w:sz w:val="24"/>
          <w:szCs w:val="24"/>
          <w:lang w:eastAsia="ru-RU"/>
        </w:rPr>
        <w:softHyphen/>
        <w:t>ратурная (авторская) сказка.  Рассказ, стихотворение, басня — общее представление о жан</w:t>
      </w:r>
      <w:r w:rsidRPr="00167DA3">
        <w:rPr>
          <w:rFonts w:ascii="Times New Roman" w:hAnsi="Times New Roman" w:cs="Times New Roman"/>
          <w:sz w:val="24"/>
          <w:szCs w:val="24"/>
          <w:lang w:eastAsia="ru-RU"/>
        </w:rPr>
        <w:softHyphen/>
        <w:t>ре  и наблюдение за особенностями построения и выразительны</w:t>
      </w:r>
      <w:r w:rsidRPr="00167DA3">
        <w:rPr>
          <w:rFonts w:ascii="Times New Roman" w:hAnsi="Times New Roman" w:cs="Times New Roman"/>
          <w:sz w:val="24"/>
          <w:szCs w:val="24"/>
          <w:lang w:eastAsia="ru-RU"/>
        </w:rPr>
        <w:softHyphen/>
        <w:t>ми средствами</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iCs/>
          <w:sz w:val="24"/>
          <w:szCs w:val="24"/>
          <w:lang w:eastAsia="ru-RU"/>
        </w:rPr>
      </w:pP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b/>
          <w:sz w:val="24"/>
          <w:szCs w:val="24"/>
          <w:lang w:eastAsia="ru-RU"/>
        </w:rPr>
      </w:pPr>
      <w:r w:rsidRPr="00167DA3">
        <w:rPr>
          <w:rFonts w:ascii="Times New Roman" w:hAnsi="Times New Roman" w:cs="Times New Roman"/>
          <w:b/>
          <w:iCs/>
          <w:sz w:val="24"/>
          <w:szCs w:val="24"/>
          <w:lang w:eastAsia="ru-RU"/>
        </w:rPr>
        <w:t>3 класс</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Нахождение в тексте художественного произведения (с помо</w:t>
      </w:r>
      <w:r w:rsidRPr="00167DA3">
        <w:rPr>
          <w:rFonts w:ascii="Times New Roman" w:hAnsi="Times New Roman" w:cs="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Ориентировка в литературных понятиях: ху</w:t>
      </w:r>
      <w:r w:rsidRPr="00167DA3">
        <w:rPr>
          <w:rFonts w:ascii="Times New Roman" w:hAnsi="Times New Roman" w:cs="Times New Roman"/>
          <w:sz w:val="24"/>
          <w:szCs w:val="24"/>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 Сказки о животных, бытовые, волшебные. Художественные особенности сказок: лексика, построение (композиция). Лите</w:t>
      </w:r>
      <w:r w:rsidRPr="00167DA3">
        <w:rPr>
          <w:rFonts w:ascii="Times New Roman" w:hAnsi="Times New Roman" w:cs="Times New Roman"/>
          <w:sz w:val="24"/>
          <w:szCs w:val="24"/>
          <w:lang w:eastAsia="ru-RU"/>
        </w:rPr>
        <w:softHyphen/>
        <w:t>ратурная (авторская) сказка. Рассказ, стихотворение, басня — общее представление о жан</w:t>
      </w:r>
      <w:r w:rsidRPr="00167DA3">
        <w:rPr>
          <w:rFonts w:ascii="Times New Roman" w:hAnsi="Times New Roman" w:cs="Times New Roman"/>
          <w:sz w:val="24"/>
          <w:szCs w:val="24"/>
          <w:lang w:eastAsia="ru-RU"/>
        </w:rPr>
        <w:softHyphen/>
        <w:t>ре, наблюдение за особенностями построения и выразительны</w:t>
      </w:r>
      <w:r w:rsidRPr="00167DA3">
        <w:rPr>
          <w:rFonts w:ascii="Times New Roman" w:hAnsi="Times New Roman" w:cs="Times New Roman"/>
          <w:sz w:val="24"/>
          <w:szCs w:val="24"/>
          <w:lang w:eastAsia="ru-RU"/>
        </w:rPr>
        <w:softHyphen/>
        <w:t>ми средствами.</w:t>
      </w:r>
    </w:p>
    <w:p w:rsidR="00CA3888" w:rsidRPr="00167DA3" w:rsidRDefault="00CA3888" w:rsidP="00CA3888">
      <w:pPr>
        <w:spacing w:after="0" w:line="240" w:lineRule="auto"/>
        <w:jc w:val="both"/>
        <w:rPr>
          <w:rFonts w:ascii="Times New Roman" w:hAnsi="Times New Roman" w:cs="Times New Roman"/>
          <w:sz w:val="24"/>
          <w:szCs w:val="24"/>
          <w:lang w:eastAsia="ru-RU"/>
        </w:rPr>
      </w:pPr>
    </w:p>
    <w:p w:rsidR="00CA3888" w:rsidRPr="00167DA3" w:rsidRDefault="00CA3888" w:rsidP="00CA3888">
      <w:pPr>
        <w:spacing w:after="0" w:line="240" w:lineRule="auto"/>
        <w:jc w:val="both"/>
        <w:rPr>
          <w:rFonts w:ascii="Times New Roman" w:hAnsi="Times New Roman" w:cs="Times New Roman"/>
          <w:b/>
          <w:sz w:val="24"/>
          <w:szCs w:val="24"/>
          <w:lang w:eastAsia="ru-RU"/>
        </w:rPr>
      </w:pPr>
      <w:r w:rsidRPr="00167DA3">
        <w:rPr>
          <w:rFonts w:ascii="Times New Roman" w:hAnsi="Times New Roman" w:cs="Times New Roman"/>
          <w:b/>
          <w:sz w:val="24"/>
          <w:szCs w:val="24"/>
          <w:lang w:eastAsia="ru-RU"/>
        </w:rPr>
        <w:t>4 класс</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Самостоятельное  нахождение в тексте художественного произведения средств выразительности: синонимов, антонимов, эпитетов, сравнений, метафор и осмысление их значения Общее представление об особенностях построения разных видов рассказывания: повествования (рассказ), описания (пей</w:t>
      </w:r>
      <w:r w:rsidRPr="00167DA3">
        <w:rPr>
          <w:rFonts w:ascii="Times New Roman" w:hAnsi="Times New Roman" w:cs="Times New Roman"/>
          <w:sz w:val="24"/>
          <w:szCs w:val="24"/>
          <w:lang w:eastAsia="ru-RU"/>
        </w:rPr>
        <w:softHyphen/>
        <w:t>заж, портрет, интерьер), рассуждения (монолог героя, диалог героев).</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167DA3">
        <w:rPr>
          <w:rFonts w:ascii="Times New Roman" w:hAnsi="Times New Roman" w:cs="Times New Roman"/>
          <w:sz w:val="24"/>
          <w:szCs w:val="24"/>
          <w:lang w:eastAsia="ru-RU"/>
        </w:rPr>
        <w:softHyphen/>
        <w:t>дения (ритм, рифма).</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b/>
          <w:bCs/>
          <w:sz w:val="24"/>
          <w:szCs w:val="24"/>
          <w:lang w:eastAsia="ru-RU"/>
        </w:rPr>
        <w:t>Творческая деятельность обучающихся</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(на основе литературных произведений)</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b/>
          <w:sz w:val="24"/>
          <w:szCs w:val="24"/>
          <w:lang w:eastAsia="ru-RU"/>
        </w:rPr>
      </w:pPr>
      <w:r w:rsidRPr="00167DA3">
        <w:rPr>
          <w:rFonts w:ascii="Times New Roman" w:hAnsi="Times New Roman" w:cs="Times New Roman"/>
          <w:b/>
          <w:sz w:val="24"/>
          <w:szCs w:val="24"/>
          <w:lang w:eastAsia="ru-RU"/>
        </w:rPr>
        <w:t>1-2 класс</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67DA3">
        <w:rPr>
          <w:rFonts w:ascii="Times New Roman" w:hAnsi="Times New Roman" w:cs="Times New Roman"/>
          <w:sz w:val="24"/>
          <w:szCs w:val="24"/>
          <w:lang w:eastAsia="ru-RU"/>
        </w:rPr>
        <w:t>Развитие умения воспринимать на слух произведения различных жанров, эмоционально откликаться на них и передавать своё  настроение в рисунках, в совместном обсуждении услышанного, при драматизации отрывка из произведения.  Интерпретация текста литературного произведения в творче</w:t>
      </w:r>
      <w:r w:rsidRPr="00167DA3">
        <w:rPr>
          <w:rFonts w:ascii="Times New Roman" w:hAnsi="Times New Roman" w:cs="Times New Roman"/>
          <w:sz w:val="24"/>
          <w:szCs w:val="24"/>
          <w:lang w:eastAsia="ru-RU"/>
        </w:rPr>
        <w:softHyphen/>
        <w:t>ской деятельности учащихся: чтение по ролям,  инсценирование,  устное словесное рисование, знакомство с раз</w:t>
      </w:r>
      <w:r w:rsidRPr="00167DA3">
        <w:rPr>
          <w:rFonts w:ascii="Times New Roman" w:hAnsi="Times New Roman" w:cs="Times New Roman"/>
          <w:sz w:val="24"/>
          <w:szCs w:val="24"/>
          <w:lang w:eastAsia="ru-RU"/>
        </w:rPr>
        <w:softHyphen/>
        <w:t>личными способами работы с деформированным текстом,  создание собственного текста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w:t>
      </w: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p w:rsidR="00CA3888" w:rsidRPr="00167DA3" w:rsidRDefault="00CA3888" w:rsidP="00CA3888">
      <w:pPr>
        <w:shd w:val="clear" w:color="auto" w:fill="FFFFFF"/>
        <w:autoSpaceDE w:val="0"/>
        <w:autoSpaceDN w:val="0"/>
        <w:adjustRightInd w:val="0"/>
        <w:spacing w:after="0" w:line="240" w:lineRule="auto"/>
        <w:jc w:val="both"/>
        <w:rPr>
          <w:rFonts w:ascii="Times New Roman" w:hAnsi="Times New Roman" w:cs="Times New Roman"/>
          <w:b/>
          <w:sz w:val="24"/>
          <w:szCs w:val="24"/>
          <w:lang w:eastAsia="ru-RU"/>
        </w:rPr>
      </w:pPr>
      <w:r w:rsidRPr="00167DA3">
        <w:rPr>
          <w:rFonts w:ascii="Times New Roman" w:hAnsi="Times New Roman" w:cs="Times New Roman"/>
          <w:b/>
          <w:sz w:val="24"/>
          <w:szCs w:val="24"/>
          <w:lang w:eastAsia="ru-RU"/>
        </w:rPr>
        <w:t>3-4 класс</w:t>
      </w:r>
    </w:p>
    <w:p w:rsidR="00CA3888" w:rsidRPr="00402916" w:rsidRDefault="00CA3888" w:rsidP="00402916">
      <w:pPr>
        <w:shd w:val="clear" w:color="auto" w:fill="FFFFFF"/>
        <w:autoSpaceDE w:val="0"/>
        <w:autoSpaceDN w:val="0"/>
        <w:adjustRightInd w:val="0"/>
        <w:spacing w:after="0" w:line="240" w:lineRule="auto"/>
        <w:jc w:val="both"/>
        <w:rPr>
          <w:rStyle w:val="Zag11"/>
          <w:rFonts w:ascii="Times New Roman" w:hAnsi="Times New Roman" w:cs="Times New Roman"/>
          <w:sz w:val="28"/>
          <w:szCs w:val="28"/>
        </w:rPr>
      </w:pPr>
      <w:r w:rsidRPr="00167DA3">
        <w:rPr>
          <w:rFonts w:ascii="Times New Roman" w:hAnsi="Times New Roman" w:cs="Times New Roman"/>
          <w:sz w:val="24"/>
          <w:szCs w:val="24"/>
          <w:lang w:eastAsia="ru-RU"/>
        </w:rPr>
        <w:t>Интерпретация текста литературного произведения в творче</w:t>
      </w:r>
      <w:r w:rsidRPr="00167DA3">
        <w:rPr>
          <w:rFonts w:ascii="Times New Roman" w:hAnsi="Times New Roman" w:cs="Times New Roman"/>
          <w:sz w:val="24"/>
          <w:szCs w:val="24"/>
          <w:lang w:eastAsia="ru-RU"/>
        </w:rPr>
        <w:softHyphen/>
        <w:t>ской деятельности учащихся: чтение по ролям, инсценирование, драматизация, устное словесное рисование, знакомство с раз</w:t>
      </w:r>
      <w:r w:rsidRPr="00167DA3">
        <w:rPr>
          <w:rFonts w:ascii="Times New Roman" w:hAnsi="Times New Roman" w:cs="Times New Roman"/>
          <w:sz w:val="24"/>
          <w:szCs w:val="24"/>
          <w:lang w:eastAsia="ru-RU"/>
        </w:rPr>
        <w:softHyphen/>
        <w:t>личными способами работы с деформированным текстом и ис</w:t>
      </w:r>
      <w:r w:rsidRPr="00167DA3">
        <w:rPr>
          <w:rFonts w:ascii="Times New Roman" w:hAnsi="Times New Roman" w:cs="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167DA3">
        <w:rPr>
          <w:rFonts w:ascii="Times New Roman" w:hAnsi="Times New Roman" w:cs="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167DA3">
        <w:rPr>
          <w:rFonts w:ascii="Times New Roman" w:hAnsi="Times New Roman" w:cs="Times New Roman"/>
          <w:sz w:val="24"/>
          <w:szCs w:val="24"/>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w:t>
      </w:r>
      <w:r w:rsidRPr="00167DA3">
        <w:rPr>
          <w:rFonts w:ascii="Times New Roman" w:hAnsi="Times New Roman" w:cs="Times New Roman"/>
          <w:sz w:val="24"/>
          <w:szCs w:val="24"/>
          <w:lang w:eastAsia="ru-RU"/>
        </w:rPr>
        <w:lastRenderedPageBreak/>
        <w:t>описаниями, находить ли</w:t>
      </w:r>
      <w:r w:rsidRPr="00167DA3">
        <w:rPr>
          <w:rFonts w:ascii="Times New Roman" w:hAnsi="Times New Roman" w:cs="Times New Roman"/>
          <w:sz w:val="24"/>
          <w:szCs w:val="24"/>
          <w:lang w:eastAsia="ru-RU"/>
        </w:rPr>
        <w:softHyphen/>
        <w:t>тературные произведения, созвучные своему эмоциональному настрою, объяснять свой выбор.</w:t>
      </w:r>
    </w:p>
    <w:p w:rsidR="00CA3888" w:rsidRDefault="00CA3888" w:rsidP="00CA3888">
      <w:pPr>
        <w:pStyle w:val="Zag3"/>
        <w:tabs>
          <w:tab w:val="left" w:leader="dot" w:pos="624"/>
        </w:tabs>
        <w:spacing w:after="0"/>
        <w:rPr>
          <w:rStyle w:val="Zag11"/>
          <w:rFonts w:eastAsia="@Arial Unicode MS"/>
          <w:lang w:val="ru-RU"/>
        </w:rPr>
      </w:pPr>
    </w:p>
    <w:p w:rsidR="00416F2F" w:rsidRPr="00DF2586" w:rsidRDefault="00416F2F" w:rsidP="00CA3888">
      <w:pPr>
        <w:pStyle w:val="Zag3"/>
        <w:tabs>
          <w:tab w:val="left" w:leader="dot" w:pos="624"/>
        </w:tabs>
        <w:spacing w:after="0"/>
        <w:rPr>
          <w:rStyle w:val="Zag11"/>
          <w:rFonts w:eastAsia="@Arial Unicode MS"/>
          <w:lang w:val="ru-RU"/>
        </w:rPr>
      </w:pPr>
    </w:p>
    <w:p w:rsidR="00CA3888" w:rsidRDefault="00CA3888" w:rsidP="00CA3888">
      <w:pPr>
        <w:pStyle w:val="Zag3"/>
        <w:tabs>
          <w:tab w:val="left" w:leader="dot" w:pos="624"/>
        </w:tabs>
        <w:spacing w:after="0"/>
        <w:rPr>
          <w:rStyle w:val="Zag11"/>
          <w:rFonts w:eastAsia="@Arial Unicode MS"/>
          <w:b/>
          <w:i w:val="0"/>
          <w:lang w:val="ru-RU"/>
        </w:rPr>
      </w:pPr>
      <w:r w:rsidRPr="00EA64DF">
        <w:rPr>
          <w:rStyle w:val="Zag11"/>
          <w:rFonts w:eastAsia="@Arial Unicode MS"/>
          <w:b/>
          <w:i w:val="0"/>
          <w:lang w:val="ru-RU"/>
        </w:rPr>
        <w:t>5</w:t>
      </w:r>
      <w:r>
        <w:rPr>
          <w:rStyle w:val="Zag11"/>
          <w:rFonts w:eastAsia="@Arial Unicode MS"/>
          <w:b/>
          <w:i w:val="0"/>
          <w:lang w:val="ru-RU"/>
        </w:rPr>
        <w:t>.2.3. Программа по иностранному языку</w:t>
      </w:r>
    </w:p>
    <w:p w:rsidR="00CA3888" w:rsidRDefault="00CA3888" w:rsidP="00CA3888">
      <w:pPr>
        <w:pStyle w:val="Zag3"/>
        <w:tabs>
          <w:tab w:val="left" w:leader="dot" w:pos="624"/>
        </w:tabs>
        <w:spacing w:after="0"/>
        <w:rPr>
          <w:rStyle w:val="Zag11"/>
          <w:rFonts w:eastAsia="@Arial Unicode MS"/>
          <w:b/>
          <w:i w:val="0"/>
          <w:lang w:val="ru-RU"/>
        </w:rPr>
      </w:pPr>
      <w:r>
        <w:rPr>
          <w:rStyle w:val="Zag11"/>
          <w:rFonts w:eastAsia="@Arial Unicode MS"/>
          <w:b/>
          <w:i w:val="0"/>
          <w:lang w:val="ru-RU"/>
        </w:rPr>
        <w:t>Пояснительная записка</w:t>
      </w:r>
    </w:p>
    <w:p w:rsidR="00CA3888" w:rsidRPr="00260F60" w:rsidRDefault="00CA3888" w:rsidP="00CA3888">
      <w:pPr>
        <w:pStyle w:val="Default"/>
        <w:ind w:firstLine="700"/>
        <w:jc w:val="both"/>
      </w:pPr>
      <w:r w:rsidRPr="00260F60">
        <w:t xml:space="preserve">Последние десятилетия XX и начало XXI века ознаменовались глубокими изменениями политического, социально-экономического и социокультурного характера в российском обществе. Эти изменения оказали существенное влияние и на развитие образовательной сферы. </w:t>
      </w:r>
    </w:p>
    <w:p w:rsidR="00CA3888" w:rsidRPr="00260F60" w:rsidRDefault="00CA3888" w:rsidP="00CA3888">
      <w:pPr>
        <w:pStyle w:val="Default"/>
        <w:ind w:firstLine="700"/>
        <w:jc w:val="both"/>
      </w:pPr>
      <w:r w:rsidRPr="00260F60">
        <w:t xml:space="preserve">Интеграция России в европейское общеобразовательное пространство,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 задач и содержания обучения иностранным языкам. </w:t>
      </w:r>
    </w:p>
    <w:p w:rsidR="00CA3888" w:rsidRPr="00260F60" w:rsidRDefault="00CA3888" w:rsidP="00CA3888">
      <w:pPr>
        <w:pStyle w:val="Default"/>
        <w:ind w:firstLine="700"/>
        <w:jc w:val="both"/>
      </w:pPr>
      <w:r w:rsidRPr="00260F60">
        <w:t xml:space="preserve">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 </w:t>
      </w:r>
    </w:p>
    <w:p w:rsidR="00CA3888" w:rsidRPr="00260F60" w:rsidRDefault="00CA3888" w:rsidP="00CA3888">
      <w:pPr>
        <w:spacing w:line="240" w:lineRule="auto"/>
        <w:jc w:val="both"/>
        <w:rPr>
          <w:rFonts w:ascii="Times New Roman" w:hAnsi="Times New Roman" w:cs="Times New Roman"/>
          <w:sz w:val="24"/>
          <w:szCs w:val="24"/>
        </w:rPr>
      </w:pPr>
      <w:r w:rsidRPr="00260F60">
        <w:rPr>
          <w:rFonts w:ascii="Times New Roman" w:hAnsi="Times New Roman" w:cs="Times New Roman"/>
          <w:sz w:val="24"/>
          <w:szCs w:val="24"/>
        </w:rPr>
        <w:t>Предлагаемая Рабочая программа предназначена для 2–4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 с учётом концепции духовно-нравственного воспитания и планируемых результатов освоения основной образовательной программы начального общего образования.</w:t>
      </w:r>
    </w:p>
    <w:p w:rsidR="00CA3888" w:rsidRPr="00260F60" w:rsidRDefault="00CA3888" w:rsidP="00CA3888">
      <w:pPr>
        <w:widowControl w:val="0"/>
        <w:spacing w:line="240" w:lineRule="auto"/>
        <w:ind w:firstLine="567"/>
        <w:jc w:val="center"/>
        <w:rPr>
          <w:rFonts w:ascii="Times New Roman" w:hAnsi="Times New Roman" w:cs="Times New Roman"/>
          <w:sz w:val="24"/>
          <w:szCs w:val="24"/>
        </w:rPr>
      </w:pPr>
      <w:r w:rsidRPr="00260F60">
        <w:rPr>
          <w:rFonts w:ascii="Times New Roman" w:hAnsi="Times New Roman" w:cs="Times New Roman"/>
          <w:b/>
          <w:sz w:val="24"/>
          <w:szCs w:val="24"/>
        </w:rPr>
        <w:t>Общая характеристика учебного предмета</w:t>
      </w:r>
    </w:p>
    <w:p w:rsidR="00CA3888" w:rsidRPr="00260F60" w:rsidRDefault="00CA3888" w:rsidP="00CA3888">
      <w:pPr>
        <w:widowControl w:val="0"/>
        <w:spacing w:after="0" w:line="240" w:lineRule="auto"/>
        <w:ind w:firstLine="567"/>
        <w:jc w:val="both"/>
        <w:rPr>
          <w:rFonts w:ascii="Times New Roman" w:hAnsi="Times New Roman" w:cs="Times New Roman"/>
          <w:sz w:val="24"/>
          <w:szCs w:val="24"/>
        </w:rPr>
      </w:pPr>
      <w:r w:rsidRPr="00260F60">
        <w:rPr>
          <w:rFonts w:ascii="Times New Roman" w:hAnsi="Times New Roman" w:cs="Times New Roman"/>
          <w:sz w:val="24"/>
          <w:szCs w:val="24"/>
        </w:rPr>
        <w:t xml:space="preserve">Изучение иностранного языка в общеобразовательных учреждениях страны начинается со </w:t>
      </w:r>
      <w:r w:rsidRPr="00260F60">
        <w:rPr>
          <w:rFonts w:ascii="Times New Roman" w:hAnsi="Times New Roman" w:cs="Times New Roman"/>
          <w:sz w:val="24"/>
          <w:szCs w:val="24"/>
          <w:lang w:val="en-US"/>
        </w:rPr>
        <w:t>II</w:t>
      </w:r>
      <w:r w:rsidRPr="00260F60">
        <w:rPr>
          <w:rFonts w:ascii="Times New Roman" w:hAnsi="Times New Roman" w:cs="Times New Roman"/>
          <w:sz w:val="24"/>
          <w:szCs w:val="24"/>
        </w:rPr>
        <w:t xml:space="preserve">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 </w:t>
      </w:r>
    </w:p>
    <w:p w:rsidR="00CA3888" w:rsidRPr="00260F60" w:rsidRDefault="00CA3888" w:rsidP="00CA3888">
      <w:pPr>
        <w:widowControl w:val="0"/>
        <w:spacing w:after="0" w:line="240" w:lineRule="auto"/>
        <w:ind w:firstLine="567"/>
        <w:jc w:val="both"/>
        <w:rPr>
          <w:rFonts w:ascii="Times New Roman" w:hAnsi="Times New Roman" w:cs="Times New Roman"/>
          <w:sz w:val="24"/>
          <w:szCs w:val="24"/>
        </w:rPr>
      </w:pPr>
      <w:r w:rsidRPr="00260F60">
        <w:rPr>
          <w:rFonts w:ascii="Times New Roman" w:hAnsi="Times New Roman" w:cs="Times New Roman"/>
          <w:sz w:val="24"/>
          <w:szCs w:val="24"/>
        </w:rPr>
        <w:t>В свою очередь, изучение иностранного языка способствует развитию коммуникативных способностей младших школьников, что положительно сказывается на развитии речи учащихся на родном языке; развитию их познавательных способностей; формированию общеучебных умений учащихся.</w:t>
      </w:r>
    </w:p>
    <w:p w:rsidR="00CA3888" w:rsidRPr="00260F60" w:rsidRDefault="00CA3888" w:rsidP="00CA3888">
      <w:pPr>
        <w:widowControl w:val="0"/>
        <w:spacing w:line="240" w:lineRule="auto"/>
        <w:ind w:firstLine="567"/>
        <w:jc w:val="both"/>
        <w:rPr>
          <w:rFonts w:ascii="Times New Roman" w:hAnsi="Times New Roman" w:cs="Times New Roman"/>
          <w:sz w:val="24"/>
          <w:szCs w:val="24"/>
        </w:rPr>
      </w:pPr>
      <w:r w:rsidRPr="00260F60">
        <w:rPr>
          <w:rFonts w:ascii="Times New Roman" w:hAnsi="Times New Roman" w:cs="Times New Roman"/>
          <w:sz w:val="24"/>
          <w:szCs w:val="24"/>
        </w:rPr>
        <w:t>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эстетическую и т.п.) и дает возможность осуществлять разнообразные межпредметные связи.</w:t>
      </w:r>
    </w:p>
    <w:p w:rsidR="00CA3888" w:rsidRPr="00260F60" w:rsidRDefault="00CA3888" w:rsidP="00CA3888">
      <w:pPr>
        <w:pStyle w:val="210"/>
        <w:widowControl w:val="0"/>
        <w:tabs>
          <w:tab w:val="left" w:pos="708"/>
        </w:tabs>
        <w:ind w:right="0" w:firstLine="567"/>
        <w:jc w:val="both"/>
        <w:rPr>
          <w:sz w:val="24"/>
          <w:szCs w:val="24"/>
        </w:rPr>
      </w:pPr>
      <w:r w:rsidRPr="00260F60">
        <w:rPr>
          <w:sz w:val="24"/>
          <w:szCs w:val="24"/>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CA3888" w:rsidRPr="00260F60" w:rsidRDefault="00CA3888" w:rsidP="00CA3888">
      <w:pPr>
        <w:pStyle w:val="210"/>
        <w:widowControl w:val="0"/>
        <w:tabs>
          <w:tab w:val="left" w:pos="708"/>
        </w:tabs>
        <w:ind w:right="0" w:firstLine="567"/>
        <w:jc w:val="both"/>
        <w:rPr>
          <w:b/>
          <w:sz w:val="24"/>
          <w:szCs w:val="24"/>
        </w:rPr>
      </w:pPr>
      <w:r w:rsidRPr="00260F60">
        <w:rPr>
          <w:sz w:val="24"/>
          <w:szCs w:val="24"/>
        </w:rPr>
        <w:t>Английский язык как учебный предмет характеризуется:</w:t>
      </w:r>
    </w:p>
    <w:p w:rsidR="00CA3888" w:rsidRPr="00260F60" w:rsidRDefault="00CA3888" w:rsidP="008522E5">
      <w:pPr>
        <w:pStyle w:val="210"/>
        <w:widowControl w:val="0"/>
        <w:numPr>
          <w:ilvl w:val="0"/>
          <w:numId w:val="40"/>
        </w:numPr>
        <w:tabs>
          <w:tab w:val="clear" w:pos="660"/>
          <w:tab w:val="num" w:pos="741"/>
        </w:tabs>
        <w:ind w:left="0" w:right="0" w:firstLine="567"/>
        <w:jc w:val="both"/>
        <w:rPr>
          <w:sz w:val="24"/>
          <w:szCs w:val="24"/>
        </w:rPr>
      </w:pPr>
      <w:r w:rsidRPr="00260F60">
        <w:rPr>
          <w:sz w:val="24"/>
          <w:szCs w:val="24"/>
        </w:rPr>
        <w:t xml:space="preserve">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CA3888" w:rsidRPr="00260F60" w:rsidRDefault="00CA3888" w:rsidP="008522E5">
      <w:pPr>
        <w:pStyle w:val="210"/>
        <w:widowControl w:val="0"/>
        <w:numPr>
          <w:ilvl w:val="0"/>
          <w:numId w:val="40"/>
        </w:numPr>
        <w:tabs>
          <w:tab w:val="clear" w:pos="660"/>
          <w:tab w:val="num" w:pos="741"/>
        </w:tabs>
        <w:ind w:left="0" w:right="0" w:firstLine="567"/>
        <w:jc w:val="both"/>
        <w:rPr>
          <w:sz w:val="24"/>
          <w:szCs w:val="24"/>
        </w:rPr>
      </w:pPr>
      <w:r w:rsidRPr="00260F60">
        <w:rPr>
          <w:sz w:val="24"/>
          <w:szCs w:val="24"/>
        </w:rPr>
        <w:t xml:space="preserve">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CA3888" w:rsidRPr="00260F60" w:rsidRDefault="00CA3888" w:rsidP="008522E5">
      <w:pPr>
        <w:pStyle w:val="210"/>
        <w:widowControl w:val="0"/>
        <w:numPr>
          <w:ilvl w:val="0"/>
          <w:numId w:val="40"/>
        </w:numPr>
        <w:tabs>
          <w:tab w:val="clear" w:pos="660"/>
          <w:tab w:val="num" w:pos="741"/>
        </w:tabs>
        <w:ind w:left="0" w:right="0" w:firstLine="567"/>
        <w:jc w:val="both"/>
        <w:rPr>
          <w:sz w:val="24"/>
          <w:szCs w:val="24"/>
        </w:rPr>
      </w:pPr>
      <w:r w:rsidRPr="00260F60">
        <w:rPr>
          <w:sz w:val="24"/>
          <w:szCs w:val="24"/>
        </w:rPr>
        <w:t>многофункциональностью (может выступать как цель обучения и как средство приобретения знаний в самых различных областях знания).</w:t>
      </w:r>
    </w:p>
    <w:p w:rsidR="00CA3888" w:rsidRPr="00260F60" w:rsidRDefault="00CA3888" w:rsidP="00CA3888">
      <w:pPr>
        <w:pStyle w:val="210"/>
        <w:widowControl w:val="0"/>
        <w:tabs>
          <w:tab w:val="left" w:pos="708"/>
        </w:tabs>
        <w:ind w:right="0" w:firstLine="567"/>
        <w:jc w:val="both"/>
        <w:rPr>
          <w:sz w:val="24"/>
          <w:szCs w:val="24"/>
        </w:rPr>
      </w:pPr>
      <w:r w:rsidRPr="00260F60">
        <w:rPr>
          <w:sz w:val="24"/>
          <w:szCs w:val="24"/>
        </w:rPr>
        <w:lastRenderedPageBreak/>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rsidR="00CA3888" w:rsidRPr="00260F60" w:rsidRDefault="00CA3888" w:rsidP="00CA3888">
      <w:pPr>
        <w:pStyle w:val="210"/>
        <w:widowControl w:val="0"/>
        <w:tabs>
          <w:tab w:val="left" w:pos="708"/>
        </w:tabs>
        <w:ind w:right="0" w:firstLine="567"/>
        <w:jc w:val="both"/>
        <w:rPr>
          <w:sz w:val="24"/>
          <w:szCs w:val="24"/>
        </w:rPr>
      </w:pPr>
      <w:r w:rsidRPr="00260F60">
        <w:rPr>
          <w:sz w:val="24"/>
          <w:szCs w:val="24"/>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CA3888" w:rsidRPr="00260F60" w:rsidRDefault="00CA3888" w:rsidP="00CA3888">
      <w:pPr>
        <w:spacing w:line="240" w:lineRule="auto"/>
        <w:jc w:val="center"/>
        <w:rPr>
          <w:rFonts w:ascii="Times New Roman" w:hAnsi="Times New Roman" w:cs="Times New Roman"/>
          <w:sz w:val="24"/>
          <w:szCs w:val="24"/>
        </w:rPr>
      </w:pPr>
      <w:r w:rsidRPr="00260F60">
        <w:rPr>
          <w:rFonts w:ascii="Times New Roman" w:hAnsi="Times New Roman" w:cs="Times New Roman"/>
          <w:b/>
          <w:sz w:val="24"/>
          <w:szCs w:val="24"/>
        </w:rPr>
        <w:t>Место предмета  учебном плане</w:t>
      </w:r>
    </w:p>
    <w:p w:rsidR="00CA3888" w:rsidRPr="00260F60" w:rsidRDefault="00CA3888" w:rsidP="00CA3888">
      <w:pPr>
        <w:pStyle w:val="210"/>
        <w:widowControl w:val="0"/>
        <w:tabs>
          <w:tab w:val="num" w:pos="567"/>
        </w:tabs>
        <w:ind w:right="0" w:firstLine="567"/>
        <w:jc w:val="both"/>
        <w:rPr>
          <w:sz w:val="24"/>
          <w:szCs w:val="24"/>
        </w:rPr>
      </w:pPr>
      <w:r w:rsidRPr="00260F60">
        <w:rPr>
          <w:sz w:val="24"/>
          <w:szCs w:val="24"/>
        </w:rPr>
        <w:t xml:space="preserve">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 в том числе во </w:t>
      </w:r>
      <w:r w:rsidRPr="00260F60">
        <w:rPr>
          <w:sz w:val="24"/>
          <w:szCs w:val="24"/>
          <w:lang w:val="en-US"/>
        </w:rPr>
        <w:t>II</w:t>
      </w:r>
      <w:r w:rsidRPr="00260F60">
        <w:rPr>
          <w:sz w:val="24"/>
          <w:szCs w:val="24"/>
        </w:rPr>
        <w:t xml:space="preserve">, </w:t>
      </w:r>
      <w:r w:rsidRPr="00260F60">
        <w:rPr>
          <w:sz w:val="24"/>
          <w:szCs w:val="24"/>
          <w:lang w:val="en-US"/>
        </w:rPr>
        <w:t>III</w:t>
      </w:r>
      <w:r w:rsidRPr="00260F60">
        <w:rPr>
          <w:sz w:val="24"/>
          <w:szCs w:val="24"/>
        </w:rPr>
        <w:t xml:space="preserve">, </w:t>
      </w:r>
      <w:r w:rsidRPr="00260F60">
        <w:rPr>
          <w:sz w:val="24"/>
          <w:szCs w:val="24"/>
          <w:lang w:val="en-US"/>
        </w:rPr>
        <w:t>IV</w:t>
      </w:r>
      <w:r w:rsidRPr="00260F60">
        <w:rPr>
          <w:sz w:val="24"/>
          <w:szCs w:val="24"/>
        </w:rPr>
        <w:t xml:space="preserve"> классах по 2 часа в неделю. При этом примерная программа предусматривает резерв свободного учебного времени в объеме 10% (20-22 часа)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CA3888" w:rsidRPr="00260F60" w:rsidRDefault="00CA3888" w:rsidP="00CA3888">
      <w:pPr>
        <w:spacing w:line="240" w:lineRule="auto"/>
        <w:jc w:val="center"/>
        <w:rPr>
          <w:rFonts w:ascii="Times New Roman" w:hAnsi="Times New Roman" w:cs="Times New Roman"/>
          <w:b/>
          <w:sz w:val="24"/>
          <w:szCs w:val="24"/>
        </w:rPr>
      </w:pPr>
      <w:r w:rsidRPr="00260F60">
        <w:rPr>
          <w:rFonts w:ascii="Times New Roman" w:hAnsi="Times New Roman" w:cs="Times New Roman"/>
          <w:b/>
          <w:sz w:val="24"/>
          <w:szCs w:val="24"/>
        </w:rPr>
        <w:t>Ценностные ориентиры описания учебного предмета</w:t>
      </w:r>
    </w:p>
    <w:p w:rsidR="00CA3888" w:rsidRPr="00B5513B" w:rsidRDefault="00CA3888" w:rsidP="00B5513B">
      <w:pPr>
        <w:spacing w:line="240" w:lineRule="auto"/>
        <w:ind w:firstLine="567"/>
        <w:rPr>
          <w:rFonts w:ascii="Times New Roman" w:hAnsi="Times New Roman" w:cs="Times New Roman"/>
          <w:sz w:val="24"/>
          <w:szCs w:val="24"/>
        </w:rPr>
      </w:pPr>
      <w:r w:rsidRPr="00260F60">
        <w:rPr>
          <w:rFonts w:ascii="Times New Roman" w:hAnsi="Times New Roman" w:cs="Times New Roman"/>
          <w:sz w:val="24"/>
          <w:szCs w:val="24"/>
        </w:rPr>
        <w:t>С помощью английского языка 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 стимулируется общее речевое развитие младших школьников, развивается их коммуникативная культура, формируются основы гражданской идентичности, личностные качества, готовность и способность обучающихся к саморазвитию, мотивация к обучению и познанию, ценностно-смысловые установки, отражающие индивидуально-личностные позиции обучающихся, социальные компетенции.</w:t>
      </w:r>
    </w:p>
    <w:p w:rsidR="00CA3888" w:rsidRPr="00260F60" w:rsidRDefault="00CA3888" w:rsidP="00CA3888">
      <w:pPr>
        <w:spacing w:line="240" w:lineRule="auto"/>
        <w:ind w:firstLine="567"/>
        <w:rPr>
          <w:rFonts w:ascii="Times New Roman" w:hAnsi="Times New Roman" w:cs="Times New Roman"/>
          <w:b/>
          <w:sz w:val="24"/>
          <w:szCs w:val="24"/>
        </w:rPr>
      </w:pPr>
      <w:r w:rsidRPr="00260F60">
        <w:rPr>
          <w:rFonts w:ascii="Times New Roman" w:hAnsi="Times New Roman" w:cs="Times New Roman"/>
          <w:b/>
          <w:sz w:val="24"/>
          <w:szCs w:val="24"/>
        </w:rPr>
        <w:t>Личностные метапредметные и предметные результаты освоения учебного  предмета</w:t>
      </w:r>
    </w:p>
    <w:p w:rsidR="00CA3888" w:rsidRPr="00260F60" w:rsidRDefault="00CA3888" w:rsidP="00CA3888">
      <w:pPr>
        <w:pStyle w:val="Default"/>
      </w:pPr>
      <w:r w:rsidRPr="00260F60">
        <w:rPr>
          <w:b/>
          <w:bCs/>
        </w:rPr>
        <w:t xml:space="preserve">Личностными результатами </w:t>
      </w:r>
      <w:r w:rsidRPr="00260F60">
        <w:t xml:space="preserve">являются: </w:t>
      </w:r>
    </w:p>
    <w:p w:rsidR="00CA3888" w:rsidRPr="00260F60" w:rsidRDefault="00CA3888" w:rsidP="00CA3888">
      <w:pPr>
        <w:pStyle w:val="Default"/>
        <w:ind w:left="720" w:hanging="360"/>
      </w:pPr>
      <w:r w:rsidRPr="00260F60">
        <w:t xml:space="preserve">• общее представление о мире как многоязычном и поликультурном сообществе; </w:t>
      </w:r>
    </w:p>
    <w:p w:rsidR="00CA3888" w:rsidRPr="00260F60" w:rsidRDefault="00CA3888" w:rsidP="00CA3888">
      <w:pPr>
        <w:pStyle w:val="Default"/>
        <w:ind w:left="720" w:hanging="360"/>
      </w:pPr>
      <w:r w:rsidRPr="00260F60">
        <w:t xml:space="preserve">• осознание себя гражданином своей страны; </w:t>
      </w:r>
    </w:p>
    <w:p w:rsidR="00CA3888" w:rsidRPr="00260F60" w:rsidRDefault="00CA3888" w:rsidP="00CA3888">
      <w:pPr>
        <w:pStyle w:val="Default"/>
        <w:ind w:left="720" w:hanging="360"/>
      </w:pPr>
      <w:r w:rsidRPr="00260F60">
        <w:t xml:space="preserve">• осознание языка, в том числе иностранного, как основного средства общения между людьми; </w:t>
      </w:r>
    </w:p>
    <w:p w:rsidR="00CA3888" w:rsidRPr="00260F60" w:rsidRDefault="00CA3888" w:rsidP="00CA3888">
      <w:pPr>
        <w:pStyle w:val="Default"/>
        <w:ind w:left="720" w:hanging="360"/>
      </w:pPr>
      <w:r w:rsidRPr="00260F60">
        <w:t xml:space="preserve">•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 </w:t>
      </w:r>
    </w:p>
    <w:p w:rsidR="00CA3888" w:rsidRPr="00260F60" w:rsidRDefault="00CA3888" w:rsidP="00CA3888">
      <w:pPr>
        <w:pStyle w:val="Default"/>
      </w:pPr>
    </w:p>
    <w:p w:rsidR="00CA3888" w:rsidRPr="00260F60" w:rsidRDefault="00CA3888" w:rsidP="00CA3888">
      <w:pPr>
        <w:pStyle w:val="Default"/>
      </w:pPr>
      <w:r w:rsidRPr="00260F60">
        <w:rPr>
          <w:b/>
          <w:bCs/>
        </w:rPr>
        <w:t xml:space="preserve">Метапредметными </w:t>
      </w:r>
      <w:r w:rsidRPr="00260F60">
        <w:t xml:space="preserve">результатами изучения английского языка в начальной школе являются: </w:t>
      </w:r>
    </w:p>
    <w:p w:rsidR="00CA3888" w:rsidRPr="00260F60" w:rsidRDefault="00CA3888" w:rsidP="00CA3888">
      <w:pPr>
        <w:pStyle w:val="Default"/>
        <w:ind w:left="720" w:hanging="360"/>
      </w:pPr>
      <w:r w:rsidRPr="00260F60">
        <w:t xml:space="preserve">• развитие умения взаимодействовать с окружающими при выполнении разных ролей в пределах речевых потребностей и возможностей младшего школьника; </w:t>
      </w:r>
    </w:p>
    <w:p w:rsidR="00CA3888" w:rsidRPr="00260F60" w:rsidRDefault="00CA3888" w:rsidP="00CA3888">
      <w:pPr>
        <w:pStyle w:val="Default"/>
        <w:ind w:left="720" w:hanging="360"/>
      </w:pPr>
      <w:r w:rsidRPr="00260F60">
        <w:t xml:space="preserve">•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w:t>
      </w:r>
    </w:p>
    <w:p w:rsidR="00CA3888" w:rsidRPr="00260F60" w:rsidRDefault="00CA3888" w:rsidP="00CA3888">
      <w:pPr>
        <w:pStyle w:val="Default"/>
        <w:ind w:left="720" w:hanging="360"/>
      </w:pPr>
      <w:r w:rsidRPr="00260F60">
        <w:t xml:space="preserve">• расширение общего лингвистического кругозора младшего школьника; </w:t>
      </w:r>
    </w:p>
    <w:p w:rsidR="00CA3888" w:rsidRPr="00260F60" w:rsidRDefault="00CA3888" w:rsidP="00CA3888">
      <w:pPr>
        <w:pStyle w:val="Default"/>
      </w:pPr>
      <w:r w:rsidRPr="00260F60">
        <w:t xml:space="preserve">• развитие познавательной, эмоциональной и волевой сфер младшего школьника; </w:t>
      </w:r>
    </w:p>
    <w:p w:rsidR="00CA3888" w:rsidRPr="00260F60" w:rsidRDefault="00CA3888" w:rsidP="00CA3888">
      <w:pPr>
        <w:pStyle w:val="Default"/>
        <w:ind w:left="720" w:hanging="360"/>
      </w:pPr>
      <w:r w:rsidRPr="00260F60">
        <w:t xml:space="preserve">• формирование мотивации к изучению иностранного языка; </w:t>
      </w:r>
    </w:p>
    <w:p w:rsidR="00CA3888" w:rsidRPr="00260F60" w:rsidRDefault="00CA3888" w:rsidP="00CA3888">
      <w:pPr>
        <w:pStyle w:val="Default"/>
        <w:ind w:left="720" w:hanging="360"/>
      </w:pPr>
      <w:r w:rsidRPr="00260F60">
        <w:lastRenderedPageBreak/>
        <w:t xml:space="preserve">• владение умением координированной работы с разными компонентами учебно-методического комплекта (учебником, аудиодиском и т. д.). </w:t>
      </w:r>
    </w:p>
    <w:p w:rsidR="00CA3888" w:rsidRPr="00260F60" w:rsidRDefault="00CA3888" w:rsidP="00CA3888">
      <w:pPr>
        <w:pStyle w:val="Default"/>
      </w:pPr>
    </w:p>
    <w:p w:rsidR="00CA3888" w:rsidRPr="00260F60" w:rsidRDefault="00CA3888" w:rsidP="00CA3888">
      <w:pPr>
        <w:pStyle w:val="Default"/>
      </w:pPr>
      <w:r w:rsidRPr="00260F60">
        <w:rPr>
          <w:b/>
          <w:bCs/>
        </w:rPr>
        <w:t xml:space="preserve">Предметными результатами </w:t>
      </w:r>
      <w:r w:rsidRPr="00260F60">
        <w:t xml:space="preserve">изучения английского языка в начальной школе являются: овладение начальными представлениями о нормах английского языка (фонетических, лексических, грамматических); умение (в объёме содержания курса) находить и сравнивать такие языковые единицы, как звук, буква, слово. </w:t>
      </w:r>
    </w:p>
    <w:p w:rsidR="00CA3888" w:rsidRPr="00260F60" w:rsidRDefault="00CA3888" w:rsidP="00CA3888">
      <w:pPr>
        <w:pStyle w:val="Default"/>
      </w:pPr>
      <w:r w:rsidRPr="00260F60">
        <w:rPr>
          <w:b/>
          <w:bCs/>
          <w:i/>
          <w:iCs/>
        </w:rPr>
        <w:t xml:space="preserve">А. </w:t>
      </w:r>
      <w:r w:rsidRPr="00260F60">
        <w:t xml:space="preserve">В коммуникативной сфере, т. е. во владении английским языком как средством общения): </w:t>
      </w:r>
    </w:p>
    <w:p w:rsidR="00CA3888" w:rsidRPr="00260F60" w:rsidRDefault="00CA3888" w:rsidP="00CA3888">
      <w:pPr>
        <w:pStyle w:val="Default"/>
      </w:pPr>
      <w:r w:rsidRPr="00260F60">
        <w:rPr>
          <w:u w:val="single"/>
        </w:rPr>
        <w:t>Речевая компетенция в следующих видах речевой деятельности</w:t>
      </w:r>
    </w:p>
    <w:p w:rsidR="00CA3888" w:rsidRPr="00260F60" w:rsidRDefault="00CA3888" w:rsidP="00CA3888">
      <w:pPr>
        <w:pStyle w:val="Default"/>
      </w:pPr>
      <w:r w:rsidRPr="00260F60">
        <w:rPr>
          <w:i/>
          <w:iCs/>
        </w:rPr>
        <w:t xml:space="preserve">В говорении: </w:t>
      </w:r>
    </w:p>
    <w:p w:rsidR="00CA3888" w:rsidRPr="00260F60" w:rsidRDefault="00CA3888" w:rsidP="00CA3888">
      <w:pPr>
        <w:pStyle w:val="Default"/>
        <w:ind w:left="720" w:hanging="360"/>
      </w:pPr>
      <w:r w:rsidRPr="00260F60">
        <w:t xml:space="preserve">• вести элементарный этикетный диалог в ограниченном круге типичных ситуаций общения, диалог-расспрос (вопрос-ответ) и диалог-побуждение к действию; </w:t>
      </w:r>
    </w:p>
    <w:p w:rsidR="00CA3888" w:rsidRPr="00260F60" w:rsidRDefault="00CA3888" w:rsidP="00CA3888">
      <w:pPr>
        <w:pStyle w:val="Default"/>
        <w:ind w:left="720" w:hanging="360"/>
      </w:pPr>
      <w:r w:rsidRPr="00260F60">
        <w:t xml:space="preserve">• уметь на элементарном уровне рассказывать о себе/семье/друге, описывать предмет/картинку, кратко характеризовать персонаж. </w:t>
      </w:r>
    </w:p>
    <w:p w:rsidR="00CA3888" w:rsidRPr="00260F60" w:rsidRDefault="00CA3888" w:rsidP="00CA3888">
      <w:pPr>
        <w:pStyle w:val="Default"/>
      </w:pPr>
    </w:p>
    <w:p w:rsidR="00CA3888" w:rsidRPr="00260F60" w:rsidRDefault="00CA3888" w:rsidP="00CA3888">
      <w:pPr>
        <w:pStyle w:val="Default"/>
      </w:pPr>
      <w:r w:rsidRPr="00260F60">
        <w:rPr>
          <w:i/>
          <w:iCs/>
        </w:rPr>
        <w:t xml:space="preserve">В аудировании: </w:t>
      </w:r>
    </w:p>
    <w:p w:rsidR="00CA3888" w:rsidRPr="00260F60" w:rsidRDefault="00CA3888" w:rsidP="00CA3888">
      <w:pPr>
        <w:pStyle w:val="Default"/>
        <w:ind w:left="720" w:hanging="360"/>
      </w:pPr>
      <w:r w:rsidRPr="00260F60">
        <w:t xml:space="preserve">• 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 </w:t>
      </w:r>
    </w:p>
    <w:p w:rsidR="00CA3888" w:rsidRPr="00260F60" w:rsidRDefault="00CA3888" w:rsidP="00CA3888">
      <w:pPr>
        <w:pStyle w:val="Default"/>
      </w:pPr>
    </w:p>
    <w:p w:rsidR="00CA3888" w:rsidRPr="00260F60" w:rsidRDefault="00CA3888" w:rsidP="00CA3888">
      <w:pPr>
        <w:pStyle w:val="Default"/>
        <w:rPr>
          <w:i/>
          <w:iCs/>
        </w:rPr>
      </w:pPr>
    </w:p>
    <w:p w:rsidR="00CA3888" w:rsidRPr="00260F60" w:rsidRDefault="00CA3888" w:rsidP="00CA3888">
      <w:pPr>
        <w:pStyle w:val="Default"/>
      </w:pPr>
      <w:r w:rsidRPr="00260F60">
        <w:rPr>
          <w:i/>
          <w:iCs/>
        </w:rPr>
        <w:t xml:space="preserve">В чтении: </w:t>
      </w:r>
    </w:p>
    <w:p w:rsidR="00CA3888" w:rsidRPr="00260F60" w:rsidRDefault="00CA3888" w:rsidP="00CA3888">
      <w:pPr>
        <w:pStyle w:val="Default"/>
        <w:ind w:left="720" w:hanging="360"/>
      </w:pPr>
      <w:r w:rsidRPr="00260F60">
        <w:t xml:space="preserve">• читать вслух небольшие тексты, построенные на изученном языковом материале, соблюдая правила чтения и нужную интонацию; </w:t>
      </w:r>
    </w:p>
    <w:p w:rsidR="00CA3888" w:rsidRPr="00260F60" w:rsidRDefault="00CA3888" w:rsidP="00CA3888">
      <w:pPr>
        <w:pStyle w:val="Default"/>
        <w:ind w:left="720" w:hanging="360"/>
      </w:pPr>
      <w:r w:rsidRPr="00260F60">
        <w:t xml:space="preserve">• 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 </w:t>
      </w:r>
    </w:p>
    <w:p w:rsidR="00CA3888" w:rsidRPr="00260F60" w:rsidRDefault="00CA3888" w:rsidP="00CA3888">
      <w:pPr>
        <w:pStyle w:val="Default"/>
        <w:ind w:left="720" w:hanging="360"/>
      </w:pPr>
    </w:p>
    <w:p w:rsidR="00CA3888" w:rsidRPr="00260F60" w:rsidRDefault="00CA3888" w:rsidP="00CA3888">
      <w:pPr>
        <w:pStyle w:val="Default"/>
        <w:ind w:left="720" w:hanging="360"/>
        <w:rPr>
          <w:i/>
        </w:rPr>
      </w:pPr>
      <w:r w:rsidRPr="00260F60">
        <w:rPr>
          <w:i/>
        </w:rPr>
        <w:t>В письменной речи</w:t>
      </w:r>
    </w:p>
    <w:p w:rsidR="00CA3888" w:rsidRPr="00260F60" w:rsidRDefault="00CA3888" w:rsidP="00CA3888">
      <w:pPr>
        <w:pStyle w:val="Default"/>
        <w:ind w:left="720" w:hanging="360"/>
      </w:pPr>
      <w:r w:rsidRPr="00260F60">
        <w:t xml:space="preserve">• владеть техникой письма; </w:t>
      </w:r>
    </w:p>
    <w:p w:rsidR="00CA3888" w:rsidRPr="00260F60" w:rsidRDefault="00CA3888" w:rsidP="00CA3888">
      <w:pPr>
        <w:pStyle w:val="Default"/>
        <w:ind w:left="720" w:hanging="360"/>
      </w:pPr>
      <w:r w:rsidRPr="00260F60">
        <w:t xml:space="preserve">• писать с опорой на образец поздравление с праздником и короткое личное письмо. </w:t>
      </w:r>
    </w:p>
    <w:p w:rsidR="00CA3888" w:rsidRPr="00260F60" w:rsidRDefault="00CA3888" w:rsidP="00CA3888">
      <w:pPr>
        <w:pStyle w:val="Default"/>
      </w:pPr>
    </w:p>
    <w:p w:rsidR="00CA3888" w:rsidRPr="00260F60" w:rsidRDefault="00CA3888" w:rsidP="00CA3888">
      <w:pPr>
        <w:pStyle w:val="Default"/>
      </w:pPr>
      <w:r w:rsidRPr="00260F60">
        <w:rPr>
          <w:u w:val="single"/>
        </w:rPr>
        <w:t>Языковая компетенция (владение языковыми средствами)</w:t>
      </w:r>
    </w:p>
    <w:p w:rsidR="00CA3888" w:rsidRPr="00260F60" w:rsidRDefault="00CA3888" w:rsidP="00CA3888">
      <w:pPr>
        <w:pStyle w:val="Default"/>
        <w:ind w:left="720" w:hanging="360"/>
      </w:pPr>
      <w:r w:rsidRPr="00260F60">
        <w:t xml:space="preserve">• адекватное произношение и различение на слух всех звуков английского языка, соблюдение правильного ударения в словах и фразах; </w:t>
      </w:r>
    </w:p>
    <w:p w:rsidR="00CA3888" w:rsidRPr="00260F60" w:rsidRDefault="00CA3888" w:rsidP="00CA3888">
      <w:pPr>
        <w:pStyle w:val="Default"/>
        <w:ind w:left="720" w:hanging="360"/>
      </w:pPr>
      <w:r w:rsidRPr="00260F60">
        <w:t xml:space="preserve">• соблюдение особенностей интонации основных типов предложений; </w:t>
      </w:r>
    </w:p>
    <w:p w:rsidR="00CA3888" w:rsidRPr="00260F60" w:rsidRDefault="00CA3888" w:rsidP="00CA3888">
      <w:pPr>
        <w:pStyle w:val="Default"/>
        <w:ind w:left="720" w:hanging="360"/>
      </w:pPr>
      <w:r w:rsidRPr="00260F60">
        <w:t xml:space="preserve">• применение основных правил чтения и орфографии, изученных в курсе начальной школы; </w:t>
      </w:r>
    </w:p>
    <w:p w:rsidR="00CA3888" w:rsidRPr="00260F60" w:rsidRDefault="00CA3888" w:rsidP="00CA3888">
      <w:pPr>
        <w:pStyle w:val="Default"/>
        <w:ind w:left="720" w:hanging="360"/>
      </w:pPr>
      <w:r w:rsidRPr="00260F60">
        <w:t xml:space="preserve">•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 </w:t>
      </w:r>
    </w:p>
    <w:p w:rsidR="00CA3888" w:rsidRPr="00260F60" w:rsidRDefault="00CA3888" w:rsidP="00CA3888">
      <w:pPr>
        <w:pStyle w:val="Default"/>
        <w:ind w:left="720" w:hanging="360"/>
      </w:pPr>
      <w:r w:rsidRPr="00260F60">
        <w:t xml:space="preserve">• умение делать обобщения на основе структурно-функциональных схем простого предложения. </w:t>
      </w:r>
    </w:p>
    <w:p w:rsidR="00CA3888" w:rsidRPr="00260F60" w:rsidRDefault="00CA3888" w:rsidP="00CA3888">
      <w:pPr>
        <w:pStyle w:val="Default"/>
      </w:pPr>
    </w:p>
    <w:p w:rsidR="00CA3888" w:rsidRPr="00260F60" w:rsidRDefault="00CA3888" w:rsidP="00CA3888">
      <w:pPr>
        <w:pStyle w:val="Default"/>
      </w:pPr>
      <w:r w:rsidRPr="00260F60">
        <w:rPr>
          <w:u w:val="single"/>
        </w:rPr>
        <w:t>Социокультурная осведомлённость</w:t>
      </w:r>
    </w:p>
    <w:p w:rsidR="00CA3888" w:rsidRPr="00260F60" w:rsidRDefault="00CA3888" w:rsidP="00CA3888">
      <w:pPr>
        <w:pStyle w:val="Default"/>
        <w:ind w:left="720" w:hanging="360"/>
      </w:pPr>
      <w:r w:rsidRPr="00260F60">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английском языке, небольших произведений детского фольклора (стихов, песен); знание элементарных норм речевого и неречевого поведения, принятых в англоговорящих странах. </w:t>
      </w:r>
    </w:p>
    <w:p w:rsidR="00CA3888" w:rsidRPr="00260F60" w:rsidRDefault="00CA3888" w:rsidP="00CA3888">
      <w:pPr>
        <w:pStyle w:val="Default"/>
      </w:pPr>
    </w:p>
    <w:p w:rsidR="00CA3888" w:rsidRPr="00260F60" w:rsidRDefault="00CA3888" w:rsidP="00CA3888">
      <w:pPr>
        <w:pStyle w:val="Default"/>
      </w:pPr>
      <w:r w:rsidRPr="00260F60">
        <w:rPr>
          <w:b/>
          <w:bCs/>
          <w:i/>
          <w:iCs/>
        </w:rPr>
        <w:t xml:space="preserve">Б. </w:t>
      </w:r>
      <w:r w:rsidRPr="00260F60">
        <w:t xml:space="preserve">В познавательной сфере: </w:t>
      </w:r>
    </w:p>
    <w:p w:rsidR="00CA3888" w:rsidRPr="00260F60" w:rsidRDefault="00CA3888" w:rsidP="00CA3888">
      <w:pPr>
        <w:pStyle w:val="Default"/>
        <w:ind w:left="720" w:hanging="360"/>
      </w:pPr>
      <w:r w:rsidRPr="00260F60">
        <w:lastRenderedPageBreak/>
        <w:t xml:space="preserve">• умение сравнивать языковые явления родного и английского языков на уровне отдельных звуков, букв, слов, словосочетаний, простых предложений; </w:t>
      </w:r>
    </w:p>
    <w:p w:rsidR="00CA3888" w:rsidRPr="00260F60" w:rsidRDefault="00CA3888" w:rsidP="00CA3888">
      <w:pPr>
        <w:pStyle w:val="Default"/>
        <w:ind w:left="720" w:hanging="360"/>
      </w:pPr>
      <w:r w:rsidRPr="00260F60">
        <w:t xml:space="preserve">• умение опознавать грамматические явления, отсутствующие в родном языке, например артикли; </w:t>
      </w:r>
    </w:p>
    <w:p w:rsidR="00CA3888" w:rsidRPr="00260F60" w:rsidRDefault="00CA3888" w:rsidP="00CA3888">
      <w:pPr>
        <w:pStyle w:val="Default"/>
      </w:pPr>
      <w:r w:rsidRPr="00260F60">
        <w:t xml:space="preserve">    • умение систематизировать слова, например по тематическому принципу; </w:t>
      </w:r>
    </w:p>
    <w:p w:rsidR="00CA3888" w:rsidRPr="00260F60" w:rsidRDefault="00CA3888" w:rsidP="00CA3888">
      <w:pPr>
        <w:pStyle w:val="Default"/>
        <w:ind w:left="720" w:hanging="360"/>
      </w:pPr>
      <w:r w:rsidRPr="00260F60">
        <w:t xml:space="preserve">• умение пользоваться языковой догадкой, например при опознавании интернационализмов; </w:t>
      </w:r>
    </w:p>
    <w:p w:rsidR="00CA3888" w:rsidRPr="00260F60" w:rsidRDefault="00CA3888" w:rsidP="00CA3888">
      <w:pPr>
        <w:pStyle w:val="Default"/>
        <w:ind w:left="720" w:hanging="360"/>
      </w:pPr>
      <w:r w:rsidRPr="00260F60">
        <w:t xml:space="preserve">• 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 </w:t>
      </w:r>
    </w:p>
    <w:p w:rsidR="00CA3888" w:rsidRPr="00260F60" w:rsidRDefault="00CA3888" w:rsidP="00CA3888">
      <w:pPr>
        <w:pStyle w:val="Default"/>
        <w:ind w:left="720" w:hanging="360"/>
      </w:pPr>
      <w:r w:rsidRPr="00260F60">
        <w:t xml:space="preserve">• умение действовать по образцу при выполнении упражнений и составлении собственных высказываний в пределах тематики начальной школы; </w:t>
      </w:r>
    </w:p>
    <w:p w:rsidR="00CA3888" w:rsidRPr="00260F60" w:rsidRDefault="00CA3888" w:rsidP="00CA3888">
      <w:pPr>
        <w:pStyle w:val="Default"/>
        <w:ind w:left="720" w:hanging="360"/>
      </w:pPr>
      <w:r w:rsidRPr="00260F60">
        <w:t xml:space="preserve">• умение пользоваться справочным материалом, представленным в виде таблиц, схем, правил; </w:t>
      </w:r>
    </w:p>
    <w:p w:rsidR="00CA3888" w:rsidRPr="00260F60" w:rsidRDefault="00CA3888" w:rsidP="00CA3888">
      <w:pPr>
        <w:pStyle w:val="Default"/>
        <w:ind w:left="720" w:hanging="360"/>
      </w:pPr>
      <w:r w:rsidRPr="00260F60">
        <w:t xml:space="preserve">• умение пользоваться двуязычным словарём учебника (в том числе транскрипцией), компьютерным словарём; </w:t>
      </w:r>
    </w:p>
    <w:p w:rsidR="00CA3888" w:rsidRPr="00260F60" w:rsidRDefault="00CA3888" w:rsidP="00CA3888">
      <w:pPr>
        <w:pStyle w:val="Default"/>
        <w:ind w:left="720" w:hanging="360"/>
      </w:pPr>
      <w:r w:rsidRPr="00260F60">
        <w:t xml:space="preserve">• умение осуществлять самонаблюдение и самооценку в доступных младшему школьнику пределах. </w:t>
      </w:r>
    </w:p>
    <w:p w:rsidR="00CA3888" w:rsidRPr="00260F60" w:rsidRDefault="00CA3888" w:rsidP="00CA3888">
      <w:pPr>
        <w:pStyle w:val="Default"/>
      </w:pPr>
    </w:p>
    <w:p w:rsidR="00CA3888" w:rsidRPr="00260F60" w:rsidRDefault="00CA3888" w:rsidP="00CA3888">
      <w:pPr>
        <w:pStyle w:val="Default"/>
      </w:pPr>
      <w:r w:rsidRPr="00260F60">
        <w:rPr>
          <w:b/>
          <w:bCs/>
          <w:i/>
          <w:iCs/>
        </w:rPr>
        <w:t xml:space="preserve">В. </w:t>
      </w:r>
      <w:r w:rsidRPr="00260F60">
        <w:t xml:space="preserve">В ценностно-ориентационной сфере: </w:t>
      </w:r>
    </w:p>
    <w:p w:rsidR="00CA3888" w:rsidRPr="00260F60" w:rsidRDefault="00CA3888" w:rsidP="00CA3888">
      <w:pPr>
        <w:pStyle w:val="Default"/>
        <w:ind w:left="720" w:hanging="360"/>
      </w:pPr>
      <w:r w:rsidRPr="00260F60">
        <w:t xml:space="preserve">• представление об английском языке как средстве выражения мыслей, чувств, эмоций; </w:t>
      </w:r>
    </w:p>
    <w:p w:rsidR="00CA3888" w:rsidRPr="00260F60" w:rsidRDefault="00CA3888" w:rsidP="00CA3888">
      <w:pPr>
        <w:pStyle w:val="Default"/>
        <w:ind w:left="720" w:hanging="360"/>
      </w:pPr>
      <w:r w:rsidRPr="00260F60">
        <w:t xml:space="preserve">• приобщение к культурным ценностям другого народа через произведения детского фольклора, через непосредственное участие в туристических поездках. </w:t>
      </w:r>
    </w:p>
    <w:p w:rsidR="00CA3888" w:rsidRPr="00260F60" w:rsidRDefault="00CA3888" w:rsidP="00CA3888">
      <w:pPr>
        <w:pStyle w:val="Default"/>
      </w:pPr>
    </w:p>
    <w:p w:rsidR="00CA3888" w:rsidRPr="00260F60" w:rsidRDefault="00CA3888" w:rsidP="00CA3888">
      <w:pPr>
        <w:pStyle w:val="Default"/>
      </w:pPr>
      <w:r w:rsidRPr="00260F60">
        <w:rPr>
          <w:b/>
          <w:bCs/>
          <w:i/>
          <w:iCs/>
        </w:rPr>
        <w:t xml:space="preserve">Г. </w:t>
      </w:r>
      <w:r w:rsidRPr="00260F60">
        <w:t xml:space="preserve">В эстетической сфере: </w:t>
      </w:r>
    </w:p>
    <w:p w:rsidR="00CA3888" w:rsidRPr="00260F60" w:rsidRDefault="00CA3888" w:rsidP="00CA3888">
      <w:pPr>
        <w:pStyle w:val="Default"/>
        <w:ind w:left="720" w:hanging="360"/>
      </w:pPr>
      <w:r w:rsidRPr="00260F60">
        <w:t xml:space="preserve">• владение элементарными средствами выражения чувств и эмоций на иностранном языке; </w:t>
      </w:r>
    </w:p>
    <w:p w:rsidR="00CA3888" w:rsidRPr="00260F60" w:rsidRDefault="00CA3888" w:rsidP="00CA3888">
      <w:pPr>
        <w:pStyle w:val="Default"/>
        <w:ind w:left="720" w:hanging="360"/>
      </w:pPr>
      <w:r w:rsidRPr="00260F60">
        <w:t xml:space="preserve">• развитие чувства прекрасного в процессе знакомства с образцами доступной детской литературы. </w:t>
      </w:r>
    </w:p>
    <w:p w:rsidR="00CA3888" w:rsidRPr="00260F60" w:rsidRDefault="00CA3888" w:rsidP="00CA3888">
      <w:pPr>
        <w:pStyle w:val="Default"/>
      </w:pPr>
    </w:p>
    <w:p w:rsidR="00CA3888" w:rsidRPr="00260F60" w:rsidRDefault="00CA3888" w:rsidP="00CA3888">
      <w:pPr>
        <w:pStyle w:val="Default"/>
      </w:pPr>
      <w:r w:rsidRPr="00260F60">
        <w:rPr>
          <w:b/>
          <w:bCs/>
          <w:i/>
          <w:iCs/>
        </w:rPr>
        <w:t xml:space="preserve">Д. </w:t>
      </w:r>
      <w:r w:rsidRPr="00260F60">
        <w:t xml:space="preserve">В трудовой сфере: </w:t>
      </w:r>
    </w:p>
    <w:p w:rsidR="00CA3888" w:rsidRPr="00260F60" w:rsidRDefault="00CA3888" w:rsidP="00CA3888">
      <w:pPr>
        <w:pStyle w:val="Default"/>
        <w:ind w:left="720" w:hanging="360"/>
      </w:pPr>
      <w:r w:rsidRPr="00260F60">
        <w:t xml:space="preserve">• умение следовать намеченному плану в своём учебном труде; </w:t>
      </w:r>
    </w:p>
    <w:p w:rsidR="00CA3888" w:rsidRPr="00260F60" w:rsidRDefault="00CA3888" w:rsidP="00CA3888">
      <w:pPr>
        <w:pStyle w:val="Default"/>
        <w:ind w:left="720" w:hanging="360"/>
      </w:pPr>
      <w:r w:rsidRPr="00260F60">
        <w:t xml:space="preserve">• умение вести словарь (словарную тетрадь). </w:t>
      </w:r>
    </w:p>
    <w:p w:rsidR="00CA3888" w:rsidRPr="00260F60" w:rsidRDefault="00CA3888" w:rsidP="00CA3888">
      <w:pPr>
        <w:spacing w:after="0" w:line="240" w:lineRule="auto"/>
        <w:ind w:firstLine="567"/>
        <w:jc w:val="center"/>
        <w:rPr>
          <w:rFonts w:ascii="Times New Roman" w:hAnsi="Times New Roman" w:cs="Times New Roman"/>
          <w:b/>
          <w:sz w:val="24"/>
          <w:szCs w:val="24"/>
        </w:rPr>
      </w:pPr>
    </w:p>
    <w:p w:rsidR="00CA3888" w:rsidRPr="00260F60" w:rsidRDefault="00CA3888" w:rsidP="00CA3888">
      <w:pPr>
        <w:spacing w:after="0" w:line="240" w:lineRule="auto"/>
        <w:ind w:firstLine="567"/>
        <w:jc w:val="center"/>
        <w:rPr>
          <w:rFonts w:ascii="Times New Roman" w:hAnsi="Times New Roman" w:cs="Times New Roman"/>
          <w:b/>
          <w:sz w:val="24"/>
          <w:szCs w:val="24"/>
        </w:rPr>
      </w:pPr>
    </w:p>
    <w:p w:rsidR="00CA3888" w:rsidRPr="00260F60" w:rsidRDefault="00CA3888" w:rsidP="00CA3888">
      <w:pPr>
        <w:spacing w:after="0" w:line="240" w:lineRule="auto"/>
        <w:ind w:firstLine="567"/>
        <w:jc w:val="center"/>
        <w:rPr>
          <w:rFonts w:ascii="Times New Roman" w:hAnsi="Times New Roman" w:cs="Times New Roman"/>
          <w:b/>
          <w:sz w:val="24"/>
          <w:szCs w:val="24"/>
        </w:rPr>
      </w:pPr>
      <w:r w:rsidRPr="00260F60">
        <w:rPr>
          <w:rFonts w:ascii="Times New Roman" w:hAnsi="Times New Roman" w:cs="Times New Roman"/>
          <w:b/>
          <w:sz w:val="24"/>
          <w:szCs w:val="24"/>
        </w:rPr>
        <w:t>Содержание учебного предмета</w:t>
      </w:r>
    </w:p>
    <w:p w:rsidR="00CA3888" w:rsidRPr="00260F60" w:rsidRDefault="00CA3888" w:rsidP="00CA3888">
      <w:pPr>
        <w:pStyle w:val="Default"/>
        <w:ind w:firstLine="700"/>
        <w:jc w:val="center"/>
        <w:rPr>
          <w:b/>
          <w:bCs/>
        </w:rPr>
      </w:pPr>
      <w:r w:rsidRPr="00260F60">
        <w:rPr>
          <w:b/>
          <w:bCs/>
        </w:rPr>
        <w:t>Предметное содержание речи</w:t>
      </w:r>
    </w:p>
    <w:p w:rsidR="00CA3888" w:rsidRPr="00260F60" w:rsidRDefault="00CA3888" w:rsidP="00AF254A">
      <w:pPr>
        <w:pStyle w:val="Default"/>
      </w:pPr>
      <w:r w:rsidRPr="00260F60">
        <w:t xml:space="preserve"> 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 </w:t>
      </w:r>
    </w:p>
    <w:p w:rsidR="00CA3888" w:rsidRPr="00260F60" w:rsidRDefault="00CA3888" w:rsidP="00CA3888">
      <w:pPr>
        <w:pStyle w:val="Default"/>
      </w:pPr>
      <w:r w:rsidRPr="00260F60">
        <w:rPr>
          <w:b/>
          <w:bCs/>
        </w:rPr>
        <w:t xml:space="preserve">Знакомство. </w:t>
      </w:r>
      <w:r w:rsidRPr="00260F60">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CA3888" w:rsidRPr="00260F60" w:rsidRDefault="00CA3888" w:rsidP="00CA3888">
      <w:pPr>
        <w:pStyle w:val="Default"/>
      </w:pPr>
      <w:r w:rsidRPr="00260F60">
        <w:rPr>
          <w:b/>
          <w:bCs/>
        </w:rPr>
        <w:t xml:space="preserve">Я и моя семья. </w:t>
      </w:r>
      <w:r w:rsidRPr="00260F60">
        <w:t>Члены семьи, их имена, возраст, внешность, черты характера, увлечения/хобби. Мой день (распорядок дня, домашние обязанности). Покупки в магазине: одежда, обувь</w:t>
      </w:r>
      <w:r w:rsidRPr="00260F60">
        <w:rPr>
          <w:i/>
          <w:iCs/>
        </w:rPr>
        <w:t xml:space="preserve">, </w:t>
      </w:r>
      <w:r w:rsidRPr="00260F60">
        <w:t xml:space="preserve">основные продукты питания. Любимая еда. Семейные праздники: день рождения, Новый год/Рождество. Подарки. </w:t>
      </w:r>
    </w:p>
    <w:p w:rsidR="00CA3888" w:rsidRPr="00260F60" w:rsidRDefault="00CA3888" w:rsidP="00CA3888">
      <w:pPr>
        <w:pStyle w:val="Default"/>
      </w:pPr>
      <w:r w:rsidRPr="00260F60">
        <w:rPr>
          <w:b/>
          <w:bCs/>
        </w:rPr>
        <w:t xml:space="preserve">Мир моих увлечений. </w:t>
      </w:r>
      <w:r w:rsidRPr="00260F60">
        <w:t>Мои любимые занятия. Виды спорта и спортивные игры. Мои любимые сказки</w:t>
      </w:r>
      <w:r w:rsidRPr="00260F60">
        <w:rPr>
          <w:i/>
          <w:iCs/>
        </w:rPr>
        <w:t xml:space="preserve">. </w:t>
      </w:r>
      <w:r w:rsidRPr="00260F60">
        <w:t xml:space="preserve">Выходной день (в зоопарке, цирке), каникулы. </w:t>
      </w:r>
    </w:p>
    <w:p w:rsidR="00CA3888" w:rsidRPr="00260F60" w:rsidRDefault="00CA3888" w:rsidP="00CA3888">
      <w:pPr>
        <w:pStyle w:val="Default"/>
      </w:pPr>
      <w:r w:rsidRPr="00260F60">
        <w:rPr>
          <w:b/>
          <w:bCs/>
        </w:rPr>
        <w:t xml:space="preserve">Я и мои друзья. </w:t>
      </w:r>
      <w:r w:rsidRPr="00260F60">
        <w:t xml:space="preserve">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w:t>
      </w:r>
    </w:p>
    <w:p w:rsidR="00CA3888" w:rsidRPr="00260F60" w:rsidRDefault="00CA3888" w:rsidP="00CA3888">
      <w:pPr>
        <w:pStyle w:val="Default"/>
      </w:pPr>
      <w:r w:rsidRPr="00260F60">
        <w:rPr>
          <w:b/>
          <w:bCs/>
        </w:rPr>
        <w:lastRenderedPageBreak/>
        <w:t xml:space="preserve">Моя школа. </w:t>
      </w:r>
      <w:r w:rsidRPr="00260F60">
        <w:t xml:space="preserve">Классная комната, учебные предметы, школьные принадлежности. Учебные занятия на уроках. </w:t>
      </w:r>
    </w:p>
    <w:p w:rsidR="00CA3888" w:rsidRPr="00260F60" w:rsidRDefault="00CA3888" w:rsidP="00CA3888">
      <w:pPr>
        <w:pStyle w:val="Default"/>
      </w:pPr>
      <w:r w:rsidRPr="00260F60">
        <w:rPr>
          <w:b/>
          <w:bCs/>
        </w:rPr>
        <w:t xml:space="preserve">Мир вокруг меня. </w:t>
      </w:r>
      <w:r w:rsidRPr="00260F60">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CA3888" w:rsidRPr="00260F60" w:rsidRDefault="00CA3888" w:rsidP="00CA3888">
      <w:pPr>
        <w:pStyle w:val="Default"/>
      </w:pPr>
      <w:r w:rsidRPr="00260F60">
        <w:rPr>
          <w:b/>
          <w:bCs/>
        </w:rPr>
        <w:t xml:space="preserve">Страна/страны изучаемого языка и родная страна. </w:t>
      </w:r>
      <w:r w:rsidRPr="00260F60">
        <w:t xml:space="preserve">Общие сведения: название, столица. Литературные персонажи книг, популярных среди моих сверстников (имена героев книг, черты их характера). Небольшие произведения детского фольклора на английском языке (рифмовки, стихи, песни, сказки). </w:t>
      </w:r>
    </w:p>
    <w:p w:rsidR="00CA3888" w:rsidRPr="00260F60" w:rsidRDefault="00CA3888" w:rsidP="00AF254A">
      <w:pPr>
        <w:pStyle w:val="Default"/>
      </w:pPr>
      <w:r w:rsidRPr="00260F60">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rsidR="00CA3888" w:rsidRPr="00260F60" w:rsidRDefault="00CA3888" w:rsidP="00CA3888">
      <w:pPr>
        <w:pStyle w:val="Default"/>
        <w:ind w:firstLine="700"/>
      </w:pPr>
    </w:p>
    <w:p w:rsidR="00CA3888" w:rsidRPr="00260F60" w:rsidRDefault="00CA3888" w:rsidP="00CA3888">
      <w:pPr>
        <w:pStyle w:val="Default"/>
        <w:ind w:firstLine="700"/>
      </w:pPr>
      <w:r w:rsidRPr="00260F60">
        <w:rPr>
          <w:b/>
          <w:bCs/>
        </w:rPr>
        <w:t xml:space="preserve">Коммуникативные умения по видам речевой деятельности </w:t>
      </w:r>
    </w:p>
    <w:p w:rsidR="00CA3888" w:rsidRPr="00260F60" w:rsidRDefault="00CA3888" w:rsidP="00CA3888">
      <w:pPr>
        <w:pStyle w:val="Default"/>
      </w:pPr>
      <w:r w:rsidRPr="00260F60">
        <w:rPr>
          <w:b/>
          <w:bCs/>
        </w:rPr>
        <w:t xml:space="preserve">В русле говорения </w:t>
      </w:r>
    </w:p>
    <w:p w:rsidR="00CA3888" w:rsidRPr="00260F60" w:rsidRDefault="00CA3888" w:rsidP="00CA3888">
      <w:pPr>
        <w:pStyle w:val="Default"/>
      </w:pPr>
      <w:r w:rsidRPr="00260F60">
        <w:rPr>
          <w:i/>
          <w:iCs/>
        </w:rPr>
        <w:t xml:space="preserve">1. Диалогическая форма </w:t>
      </w:r>
    </w:p>
    <w:p w:rsidR="00CA3888" w:rsidRPr="00260F60" w:rsidRDefault="00CA3888" w:rsidP="00CA3888">
      <w:pPr>
        <w:pStyle w:val="Default"/>
      </w:pPr>
      <w:r w:rsidRPr="00260F60">
        <w:t xml:space="preserve">Уметь вести: </w:t>
      </w:r>
    </w:p>
    <w:p w:rsidR="00CA3888" w:rsidRPr="00260F60" w:rsidRDefault="00CA3888" w:rsidP="00CA3888">
      <w:pPr>
        <w:pStyle w:val="Default"/>
        <w:ind w:left="720" w:hanging="360"/>
      </w:pPr>
      <w:r w:rsidRPr="00260F60">
        <w:t xml:space="preserve">• этикетные диалоги в типичных ситуациях бытового, учебно-трудового и межкультурного общения, в том числе полученные с помощью средств коммуникации; </w:t>
      </w:r>
    </w:p>
    <w:p w:rsidR="00CA3888" w:rsidRPr="00260F60" w:rsidRDefault="00CA3888" w:rsidP="00CA3888">
      <w:pPr>
        <w:pStyle w:val="Default"/>
        <w:ind w:left="720" w:hanging="360"/>
      </w:pPr>
      <w:r w:rsidRPr="00260F60">
        <w:t xml:space="preserve">• диалог-расспрос (запрос информации и ответ на него); </w:t>
      </w:r>
    </w:p>
    <w:p w:rsidR="00CA3888" w:rsidRPr="00260F60" w:rsidRDefault="00CA3888" w:rsidP="00CA3888">
      <w:pPr>
        <w:pStyle w:val="Default"/>
        <w:ind w:left="720" w:hanging="360"/>
      </w:pPr>
      <w:r w:rsidRPr="00260F60">
        <w:t xml:space="preserve">• диалог-побуждение к действию. </w:t>
      </w:r>
    </w:p>
    <w:p w:rsidR="00CA3888" w:rsidRPr="00260F60" w:rsidRDefault="00CA3888" w:rsidP="00CA3888">
      <w:pPr>
        <w:pStyle w:val="Default"/>
      </w:pPr>
    </w:p>
    <w:p w:rsidR="00CA3888" w:rsidRPr="00260F60" w:rsidRDefault="00CA3888" w:rsidP="00CA3888">
      <w:pPr>
        <w:pStyle w:val="Default"/>
      </w:pPr>
      <w:r w:rsidRPr="00260F60">
        <w:rPr>
          <w:i/>
          <w:iCs/>
        </w:rPr>
        <w:t xml:space="preserve">2. Монологическая форма </w:t>
      </w:r>
    </w:p>
    <w:p w:rsidR="00CA3888" w:rsidRPr="00260F60" w:rsidRDefault="00CA3888" w:rsidP="00CA3888">
      <w:pPr>
        <w:pStyle w:val="Default"/>
      </w:pPr>
      <w:r w:rsidRPr="00260F60">
        <w:t xml:space="preserve">Уметь пользоваться: </w:t>
      </w:r>
    </w:p>
    <w:p w:rsidR="00CA3888" w:rsidRPr="00260F60" w:rsidRDefault="00CA3888" w:rsidP="00CA3888">
      <w:pPr>
        <w:pStyle w:val="Default"/>
        <w:ind w:left="720" w:hanging="360"/>
      </w:pPr>
      <w:r w:rsidRPr="00260F60">
        <w:t xml:space="preserve">• основными коммуникативными типами речи: описание, рассказ, характеристика (персонажей). </w:t>
      </w:r>
    </w:p>
    <w:p w:rsidR="00CA3888" w:rsidRPr="00260F60" w:rsidRDefault="00CA3888" w:rsidP="00CA3888">
      <w:pPr>
        <w:pStyle w:val="Default"/>
      </w:pPr>
    </w:p>
    <w:p w:rsidR="00CA3888" w:rsidRPr="00260F60" w:rsidRDefault="00CA3888" w:rsidP="00CA3888">
      <w:pPr>
        <w:pStyle w:val="Default"/>
      </w:pPr>
      <w:r w:rsidRPr="00260F60">
        <w:rPr>
          <w:b/>
          <w:bCs/>
        </w:rPr>
        <w:t xml:space="preserve">В русле аудирования </w:t>
      </w:r>
    </w:p>
    <w:p w:rsidR="00CA3888" w:rsidRPr="00260F60" w:rsidRDefault="00CA3888" w:rsidP="00CA3888">
      <w:pPr>
        <w:pStyle w:val="Default"/>
      </w:pPr>
      <w:r w:rsidRPr="00260F60">
        <w:t xml:space="preserve">Воспринимать на слух и понимать: </w:t>
      </w:r>
    </w:p>
    <w:p w:rsidR="00CA3888" w:rsidRPr="00260F60" w:rsidRDefault="00CA3888" w:rsidP="00CA3888">
      <w:pPr>
        <w:pStyle w:val="Default"/>
        <w:ind w:left="720" w:hanging="360"/>
      </w:pPr>
      <w:r w:rsidRPr="00260F60">
        <w:t xml:space="preserve">• речь учителя и одноклассников в процессе общения на уроке и вербально/невербально реагировать на услышанное; </w:t>
      </w:r>
    </w:p>
    <w:p w:rsidR="00CA3888" w:rsidRPr="00260F60" w:rsidRDefault="00CA3888" w:rsidP="00CA3888">
      <w:pPr>
        <w:pStyle w:val="Default"/>
        <w:ind w:left="720" w:hanging="360"/>
      </w:pPr>
      <w:r w:rsidRPr="00260F60">
        <w:t xml:space="preserve">•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CA3888" w:rsidRPr="00260F60" w:rsidRDefault="00CA3888" w:rsidP="00CA3888">
      <w:pPr>
        <w:pStyle w:val="Default"/>
      </w:pPr>
    </w:p>
    <w:p w:rsidR="00CA3888" w:rsidRPr="00260F60" w:rsidRDefault="00CA3888" w:rsidP="00CA3888">
      <w:pPr>
        <w:pStyle w:val="Default"/>
      </w:pPr>
      <w:r w:rsidRPr="00260F60">
        <w:rPr>
          <w:b/>
          <w:bCs/>
        </w:rPr>
        <w:t xml:space="preserve">В русле чтения </w:t>
      </w:r>
    </w:p>
    <w:p w:rsidR="00CA3888" w:rsidRPr="00260F60" w:rsidRDefault="00CA3888" w:rsidP="00CA3888">
      <w:pPr>
        <w:pStyle w:val="Default"/>
      </w:pPr>
      <w:r w:rsidRPr="00260F60">
        <w:t xml:space="preserve">Читать: </w:t>
      </w:r>
    </w:p>
    <w:p w:rsidR="00CA3888" w:rsidRPr="00260F60" w:rsidRDefault="00CA3888" w:rsidP="00CA3888">
      <w:pPr>
        <w:pStyle w:val="Default"/>
        <w:ind w:left="720" w:hanging="360"/>
      </w:pPr>
      <w:r w:rsidRPr="00260F60">
        <w:t xml:space="preserve">• вслух небольшие тексты, построенные на изученном языковом материале; </w:t>
      </w:r>
    </w:p>
    <w:p w:rsidR="00CA3888" w:rsidRPr="00260F60" w:rsidRDefault="00CA3888" w:rsidP="00CA3888">
      <w:pPr>
        <w:pStyle w:val="Default"/>
        <w:ind w:left="720" w:hanging="360"/>
      </w:pPr>
      <w:r w:rsidRPr="00260F60">
        <w:t xml:space="preserve">•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CA3888" w:rsidRPr="00260F60" w:rsidRDefault="00CA3888" w:rsidP="00CA3888">
      <w:pPr>
        <w:pStyle w:val="Default"/>
      </w:pPr>
    </w:p>
    <w:p w:rsidR="00CA3888" w:rsidRPr="00260F60" w:rsidRDefault="00CA3888" w:rsidP="00CA3888">
      <w:pPr>
        <w:pStyle w:val="Default"/>
      </w:pPr>
      <w:r w:rsidRPr="00260F60">
        <w:rPr>
          <w:b/>
          <w:bCs/>
        </w:rPr>
        <w:t xml:space="preserve">В русле письма </w:t>
      </w:r>
    </w:p>
    <w:p w:rsidR="00CA3888" w:rsidRPr="00260F60" w:rsidRDefault="00CA3888" w:rsidP="00CA3888">
      <w:pPr>
        <w:pStyle w:val="Default"/>
      </w:pPr>
      <w:r w:rsidRPr="00260F60">
        <w:t xml:space="preserve">Владеть: </w:t>
      </w:r>
    </w:p>
    <w:p w:rsidR="00CA3888" w:rsidRPr="00260F60" w:rsidRDefault="00CA3888" w:rsidP="00CA3888">
      <w:pPr>
        <w:pStyle w:val="Default"/>
        <w:ind w:left="720" w:hanging="360"/>
      </w:pPr>
      <w:r w:rsidRPr="00260F60">
        <w:t xml:space="preserve">• умением выписывать из текста слова, словосочетания и предложения; </w:t>
      </w:r>
    </w:p>
    <w:p w:rsidR="00CA3888" w:rsidRPr="00260F60" w:rsidRDefault="00CA3888" w:rsidP="00CA3888">
      <w:pPr>
        <w:pStyle w:val="Default"/>
        <w:ind w:left="720" w:hanging="360"/>
      </w:pPr>
      <w:r w:rsidRPr="00260F60">
        <w:t xml:space="preserve">• основами письменной речи: писать по образцу поздравление с праздником, короткое личное письмо. </w:t>
      </w:r>
    </w:p>
    <w:p w:rsidR="00CA3888" w:rsidRPr="00260F60" w:rsidRDefault="00CA3888" w:rsidP="00CA3888">
      <w:pPr>
        <w:pStyle w:val="Default"/>
      </w:pPr>
    </w:p>
    <w:p w:rsidR="00CA3888" w:rsidRPr="00260F60" w:rsidRDefault="00CA3888" w:rsidP="00CA3888">
      <w:pPr>
        <w:pStyle w:val="Default"/>
        <w:jc w:val="center"/>
      </w:pPr>
      <w:r w:rsidRPr="00260F60">
        <w:rPr>
          <w:b/>
          <w:bCs/>
        </w:rPr>
        <w:t xml:space="preserve">Языковые средства и навыки пользования ими </w:t>
      </w:r>
    </w:p>
    <w:p w:rsidR="00CA3888" w:rsidRPr="00260F60" w:rsidRDefault="00CA3888" w:rsidP="00CA3888">
      <w:pPr>
        <w:pStyle w:val="Default"/>
      </w:pPr>
      <w:r w:rsidRPr="00260F60">
        <w:rPr>
          <w:b/>
          <w:bCs/>
        </w:rPr>
        <w:t xml:space="preserve">Графика, каллиграфия, орфография. </w:t>
      </w:r>
      <w:r w:rsidRPr="00260F60">
        <w:t xml:space="preserve">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 </w:t>
      </w:r>
    </w:p>
    <w:p w:rsidR="00CA3888" w:rsidRPr="00260F60" w:rsidRDefault="00CA3888" w:rsidP="00CA3888">
      <w:pPr>
        <w:pStyle w:val="Default"/>
      </w:pPr>
      <w:r w:rsidRPr="00260F60">
        <w:rPr>
          <w:b/>
          <w:bCs/>
        </w:rPr>
        <w:lastRenderedPageBreak/>
        <w:t xml:space="preserve">Фонетическая сторона речи. </w:t>
      </w:r>
      <w:r w:rsidRPr="00260F60">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r w:rsidRPr="00260F60">
        <w:rPr>
          <w:i/>
          <w:iCs/>
        </w:rPr>
        <w:t>there is/there are</w:t>
      </w:r>
      <w:r w:rsidRPr="00260F60">
        <w:t>)</w:t>
      </w:r>
      <w:r w:rsidRPr="00260F60">
        <w:rPr>
          <w:i/>
          <w:iCs/>
        </w:rPr>
        <w:t xml:space="preserve">. </w:t>
      </w:r>
      <w:r w:rsidRPr="00260F60">
        <w:t>Ударение в слове, фразе. Отсутствие ударения на служебных словах (артиклях, союзах, предлогах). Членение предложений на смысловые группы</w:t>
      </w:r>
      <w:r w:rsidRPr="00260F60">
        <w:rPr>
          <w:i/>
          <w:iCs/>
        </w:rPr>
        <w:t xml:space="preserve">. </w:t>
      </w:r>
      <w:r w:rsidRPr="00260F60">
        <w:t xml:space="preserve">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 Чтение по транскрипции изученных слов. </w:t>
      </w:r>
    </w:p>
    <w:p w:rsidR="00CA3888" w:rsidRPr="00260F60" w:rsidRDefault="00CA3888" w:rsidP="00CA3888">
      <w:pPr>
        <w:pStyle w:val="Default"/>
      </w:pPr>
      <w:r w:rsidRPr="00260F60">
        <w:rPr>
          <w:b/>
          <w:bCs/>
        </w:rPr>
        <w:t xml:space="preserve">Лексическая сторона речи. </w:t>
      </w:r>
      <w:r w:rsidRPr="00260F60">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260F60">
        <w:rPr>
          <w:i/>
          <w:iCs/>
        </w:rPr>
        <w:t>project, portfolio, garage, tennis</w:t>
      </w:r>
      <w:r w:rsidRPr="00260F60">
        <w:t xml:space="preserve">). Начальное представление о способах словообразования: суффиксация (суффиксы </w:t>
      </w:r>
      <w:r w:rsidRPr="00260F60">
        <w:rPr>
          <w:i/>
          <w:iCs/>
        </w:rPr>
        <w:t>-еr, -от, -tion, -ist, -ful, -ly, -</w:t>
      </w:r>
    </w:p>
    <w:p w:rsidR="00CA3888" w:rsidRPr="00260F60" w:rsidRDefault="00CA3888" w:rsidP="00CA3888">
      <w:pPr>
        <w:tabs>
          <w:tab w:val="left" w:pos="3705"/>
        </w:tabs>
        <w:spacing w:line="240" w:lineRule="auto"/>
        <w:rPr>
          <w:rFonts w:ascii="Times New Roman" w:hAnsi="Times New Roman" w:cs="Times New Roman"/>
          <w:sz w:val="24"/>
          <w:szCs w:val="24"/>
          <w:lang w:val="en-US"/>
        </w:rPr>
      </w:pPr>
      <w:r w:rsidRPr="00260F60">
        <w:rPr>
          <w:rFonts w:ascii="Times New Roman" w:hAnsi="Times New Roman" w:cs="Times New Roman"/>
          <w:i/>
          <w:iCs/>
          <w:sz w:val="24"/>
          <w:szCs w:val="24"/>
          <w:lang w:val="en-US"/>
        </w:rPr>
        <w:t>teen, -ty, -th</w:t>
      </w:r>
      <w:r w:rsidRPr="00260F60">
        <w:rPr>
          <w:rFonts w:ascii="Times New Roman" w:hAnsi="Times New Roman" w:cs="Times New Roman"/>
          <w:sz w:val="24"/>
          <w:szCs w:val="24"/>
          <w:lang w:val="en-US"/>
        </w:rPr>
        <w:t xml:space="preserve">) </w:t>
      </w:r>
      <w:r w:rsidRPr="00260F60">
        <w:rPr>
          <w:rFonts w:ascii="Times New Roman" w:hAnsi="Times New Roman" w:cs="Times New Roman"/>
          <w:i/>
          <w:iCs/>
          <w:sz w:val="24"/>
          <w:szCs w:val="24"/>
          <w:lang w:val="en-US"/>
        </w:rPr>
        <w:t>teach – teacher</w:t>
      </w:r>
      <w:r w:rsidRPr="00260F60">
        <w:rPr>
          <w:rFonts w:ascii="Times New Roman" w:hAnsi="Times New Roman" w:cs="Times New Roman"/>
          <w:sz w:val="24"/>
          <w:szCs w:val="24"/>
          <w:lang w:val="en-US"/>
        </w:rPr>
        <w:t xml:space="preserve">, </w:t>
      </w:r>
      <w:r w:rsidRPr="00260F60">
        <w:rPr>
          <w:rFonts w:ascii="Times New Roman" w:hAnsi="Times New Roman" w:cs="Times New Roman"/>
          <w:i/>
          <w:iCs/>
          <w:sz w:val="24"/>
          <w:szCs w:val="24"/>
          <w:lang w:val="en-US"/>
        </w:rPr>
        <w:t xml:space="preserve">friend – friendly, </w:t>
      </w:r>
      <w:r w:rsidRPr="00260F60">
        <w:rPr>
          <w:rFonts w:ascii="Times New Roman" w:hAnsi="Times New Roman" w:cs="Times New Roman"/>
          <w:sz w:val="24"/>
          <w:szCs w:val="24"/>
        </w:rPr>
        <w:t>словосложение</w:t>
      </w:r>
      <w:r w:rsidRPr="00260F60">
        <w:rPr>
          <w:rFonts w:ascii="Times New Roman" w:hAnsi="Times New Roman" w:cs="Times New Roman"/>
          <w:sz w:val="24"/>
          <w:szCs w:val="24"/>
          <w:lang w:val="en-US"/>
        </w:rPr>
        <w:t xml:space="preserve"> (</w:t>
      </w:r>
      <w:r w:rsidRPr="00260F60">
        <w:rPr>
          <w:rFonts w:ascii="Times New Roman" w:hAnsi="Times New Roman" w:cs="Times New Roman"/>
          <w:i/>
          <w:iCs/>
          <w:sz w:val="24"/>
          <w:szCs w:val="24"/>
          <w:lang w:val="en-US"/>
        </w:rPr>
        <w:t>postcard</w:t>
      </w:r>
      <w:r w:rsidRPr="00260F60">
        <w:rPr>
          <w:rFonts w:ascii="Times New Roman" w:hAnsi="Times New Roman" w:cs="Times New Roman"/>
          <w:sz w:val="24"/>
          <w:szCs w:val="24"/>
          <w:lang w:val="en-US"/>
        </w:rPr>
        <w:t>)</w:t>
      </w:r>
      <w:r w:rsidRPr="00260F60">
        <w:rPr>
          <w:rFonts w:ascii="Times New Roman" w:hAnsi="Times New Roman" w:cs="Times New Roman"/>
          <w:i/>
          <w:iCs/>
          <w:sz w:val="24"/>
          <w:szCs w:val="24"/>
          <w:lang w:val="en-US"/>
        </w:rPr>
        <w:t xml:space="preserve">, </w:t>
      </w:r>
      <w:r w:rsidRPr="00260F60">
        <w:rPr>
          <w:rFonts w:ascii="Times New Roman" w:hAnsi="Times New Roman" w:cs="Times New Roman"/>
          <w:sz w:val="24"/>
          <w:szCs w:val="24"/>
        </w:rPr>
        <w:t>конверсия</w:t>
      </w:r>
      <w:r w:rsidRPr="00260F60">
        <w:rPr>
          <w:rFonts w:ascii="Times New Roman" w:hAnsi="Times New Roman" w:cs="Times New Roman"/>
          <w:sz w:val="24"/>
          <w:szCs w:val="24"/>
          <w:lang w:val="en-US"/>
        </w:rPr>
        <w:t xml:space="preserve"> (</w:t>
      </w:r>
      <w:r w:rsidRPr="00260F60">
        <w:rPr>
          <w:rFonts w:ascii="Times New Roman" w:hAnsi="Times New Roman" w:cs="Times New Roman"/>
          <w:i/>
          <w:iCs/>
          <w:sz w:val="24"/>
          <w:szCs w:val="24"/>
          <w:lang w:val="en-US"/>
        </w:rPr>
        <w:t xml:space="preserve">play </w:t>
      </w:r>
      <w:r w:rsidRPr="00260F60">
        <w:rPr>
          <w:rFonts w:ascii="Times New Roman" w:hAnsi="Times New Roman" w:cs="Times New Roman"/>
          <w:sz w:val="24"/>
          <w:szCs w:val="24"/>
          <w:lang w:val="en-US"/>
        </w:rPr>
        <w:t xml:space="preserve">– </w:t>
      </w:r>
      <w:r w:rsidRPr="00260F60">
        <w:rPr>
          <w:rFonts w:ascii="Times New Roman" w:hAnsi="Times New Roman" w:cs="Times New Roman"/>
          <w:i/>
          <w:iCs/>
          <w:sz w:val="24"/>
          <w:szCs w:val="24"/>
          <w:lang w:val="en-US"/>
        </w:rPr>
        <w:t>to play</w:t>
      </w:r>
      <w:r w:rsidRPr="00260F60">
        <w:rPr>
          <w:rFonts w:ascii="Times New Roman" w:hAnsi="Times New Roman" w:cs="Times New Roman"/>
          <w:sz w:val="24"/>
          <w:szCs w:val="24"/>
          <w:lang w:val="en-US"/>
        </w:rPr>
        <w:t>)</w:t>
      </w:r>
      <w:r w:rsidRPr="00260F60">
        <w:rPr>
          <w:rFonts w:ascii="Times New Roman" w:hAnsi="Times New Roman" w:cs="Times New Roman"/>
          <w:i/>
          <w:iCs/>
          <w:sz w:val="24"/>
          <w:szCs w:val="24"/>
          <w:lang w:val="en-US"/>
        </w:rPr>
        <w:t xml:space="preserve">. </w:t>
      </w:r>
    </w:p>
    <w:p w:rsidR="00CA3888" w:rsidRPr="00260F60" w:rsidRDefault="00CA3888" w:rsidP="00CA3888">
      <w:pPr>
        <w:pStyle w:val="Default"/>
      </w:pPr>
      <w:r w:rsidRPr="00260F60">
        <w:rPr>
          <w:b/>
          <w:bCs/>
        </w:rPr>
        <w:t xml:space="preserve">Грамматическая сторона речи. </w:t>
      </w:r>
      <w:r w:rsidRPr="00260F60">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260F60">
        <w:rPr>
          <w:i/>
          <w:iCs/>
        </w:rPr>
        <w:t xml:space="preserve">what, who, when, where, why, how. </w:t>
      </w:r>
      <w:r w:rsidRPr="00260F60">
        <w:t>Порядок слов в предложении. Утвердительные и отрицательные предложения. Простое предложение с простым глагольным сказуемым (</w:t>
      </w:r>
      <w:r w:rsidRPr="00260F60">
        <w:rPr>
          <w:i/>
          <w:iCs/>
        </w:rPr>
        <w:t>Не speaks English.</w:t>
      </w:r>
      <w:r w:rsidRPr="00260F60">
        <w:t>), составным именным (</w:t>
      </w:r>
      <w:r w:rsidRPr="00260F60">
        <w:rPr>
          <w:i/>
          <w:iCs/>
        </w:rPr>
        <w:t>My family is big.</w:t>
      </w:r>
      <w:r w:rsidRPr="00260F60">
        <w:t>) и составным глагольным (</w:t>
      </w:r>
      <w:r w:rsidRPr="00260F60">
        <w:rPr>
          <w:i/>
          <w:iCs/>
        </w:rPr>
        <w:t>I like to dance. She can skate well.</w:t>
      </w:r>
      <w:r w:rsidRPr="00260F60">
        <w:t>) сказуемым. Побудительные предложения в утвердительной (</w:t>
      </w:r>
      <w:r w:rsidRPr="00260F60">
        <w:rPr>
          <w:i/>
          <w:iCs/>
        </w:rPr>
        <w:t>Help me, please.</w:t>
      </w:r>
      <w:r w:rsidRPr="00260F60">
        <w:t>) и отрицательной (</w:t>
      </w:r>
      <w:r w:rsidRPr="00260F60">
        <w:rPr>
          <w:i/>
          <w:iCs/>
        </w:rPr>
        <w:t>Don’t be late!</w:t>
      </w:r>
      <w:r w:rsidRPr="00260F60">
        <w:t>) формах. Безличные предложения в настоящем времени (</w:t>
      </w:r>
      <w:r w:rsidRPr="00260F60">
        <w:rPr>
          <w:i/>
          <w:iCs/>
        </w:rPr>
        <w:t>It is cold. It’s five o’clock.</w:t>
      </w:r>
      <w:r w:rsidRPr="00260F60">
        <w:t>)</w:t>
      </w:r>
      <w:r w:rsidRPr="00260F60">
        <w:rPr>
          <w:i/>
          <w:iCs/>
        </w:rPr>
        <w:t xml:space="preserve">. </w:t>
      </w:r>
      <w:r w:rsidRPr="00260F60">
        <w:t xml:space="preserve">Предложения с оборотом </w:t>
      </w:r>
      <w:r w:rsidRPr="00260F60">
        <w:rPr>
          <w:i/>
          <w:iCs/>
        </w:rPr>
        <w:t>there is/there are</w:t>
      </w:r>
      <w:r w:rsidRPr="00260F60">
        <w:t xml:space="preserve">. Простые распространённые предложения. Предложения с однородными членами. Сложносочинённые предложения с союзами </w:t>
      </w:r>
      <w:r w:rsidRPr="00260F60">
        <w:rPr>
          <w:i/>
          <w:iCs/>
        </w:rPr>
        <w:t xml:space="preserve">and </w:t>
      </w:r>
      <w:r w:rsidRPr="00260F60">
        <w:t xml:space="preserve">и </w:t>
      </w:r>
      <w:r w:rsidRPr="00260F60">
        <w:rPr>
          <w:i/>
          <w:iCs/>
        </w:rPr>
        <w:t xml:space="preserve">but. </w:t>
      </w:r>
      <w:r w:rsidRPr="00260F60">
        <w:t xml:space="preserve">Сложноподчинённые предложения с союзом </w:t>
      </w:r>
      <w:r w:rsidRPr="00260F60">
        <w:rPr>
          <w:i/>
          <w:iCs/>
        </w:rPr>
        <w:t xml:space="preserve">because. </w:t>
      </w:r>
    </w:p>
    <w:p w:rsidR="00CA3888" w:rsidRPr="00260F60" w:rsidRDefault="00CA3888" w:rsidP="00CA3888">
      <w:pPr>
        <w:pStyle w:val="Default"/>
      </w:pPr>
      <w:r w:rsidRPr="00260F60">
        <w:t xml:space="preserve">Правильные и неправильные глаголы в </w:t>
      </w:r>
      <w:r w:rsidRPr="00260F60">
        <w:rPr>
          <w:i/>
          <w:iCs/>
        </w:rPr>
        <w:t>Present</w:t>
      </w:r>
      <w:r w:rsidRPr="00260F60">
        <w:t xml:space="preserve">, </w:t>
      </w:r>
      <w:r w:rsidRPr="00260F60">
        <w:rPr>
          <w:i/>
          <w:iCs/>
        </w:rPr>
        <w:t>Future</w:t>
      </w:r>
      <w:r w:rsidRPr="00260F60">
        <w:t xml:space="preserve">, </w:t>
      </w:r>
      <w:r w:rsidRPr="00260F60">
        <w:rPr>
          <w:i/>
          <w:iCs/>
        </w:rPr>
        <w:t>Past Simple</w:t>
      </w:r>
      <w:r w:rsidRPr="00260F60">
        <w:t xml:space="preserve">. Неопределённая форма глагола. Глагол-связка </w:t>
      </w:r>
      <w:r w:rsidRPr="00260F60">
        <w:rPr>
          <w:i/>
          <w:iCs/>
        </w:rPr>
        <w:t>to be</w:t>
      </w:r>
      <w:r w:rsidRPr="00260F60">
        <w:t xml:space="preserve">. Модальные глаголы </w:t>
      </w:r>
      <w:r w:rsidRPr="00260F60">
        <w:rPr>
          <w:i/>
          <w:iCs/>
        </w:rPr>
        <w:t>can</w:t>
      </w:r>
      <w:r w:rsidRPr="00260F60">
        <w:t xml:space="preserve">, </w:t>
      </w:r>
      <w:r w:rsidRPr="00260F60">
        <w:rPr>
          <w:i/>
          <w:iCs/>
        </w:rPr>
        <w:t>may</w:t>
      </w:r>
      <w:r w:rsidRPr="00260F60">
        <w:t xml:space="preserve">, </w:t>
      </w:r>
      <w:r w:rsidRPr="00260F60">
        <w:rPr>
          <w:i/>
          <w:iCs/>
        </w:rPr>
        <w:t>must</w:t>
      </w:r>
      <w:r w:rsidRPr="00260F60">
        <w:t xml:space="preserve">, </w:t>
      </w:r>
      <w:r w:rsidRPr="00260F60">
        <w:rPr>
          <w:i/>
          <w:iCs/>
        </w:rPr>
        <w:t xml:space="preserve">have to. </w:t>
      </w:r>
      <w:r w:rsidRPr="00260F60">
        <w:t xml:space="preserve">Глагольные конструкции </w:t>
      </w:r>
      <w:r w:rsidRPr="00260F60">
        <w:rPr>
          <w:i/>
          <w:iCs/>
        </w:rPr>
        <w:t xml:space="preserve">“I’d like to ...”. </w:t>
      </w:r>
      <w:r w:rsidRPr="00260F60">
        <w:t xml:space="preserve">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 </w:t>
      </w:r>
    </w:p>
    <w:p w:rsidR="00CA3888" w:rsidRPr="00260F60" w:rsidRDefault="00CA3888" w:rsidP="00CA3888">
      <w:pPr>
        <w:pStyle w:val="Default"/>
      </w:pPr>
      <w:r w:rsidRPr="00260F60">
        <w:t xml:space="preserve">Местоимения: личные (в именительном и объектном падежах), притяжательные, вопросительные, указательные </w:t>
      </w:r>
      <w:r w:rsidRPr="00260F60">
        <w:rPr>
          <w:i/>
          <w:iCs/>
        </w:rPr>
        <w:t xml:space="preserve">(this/these, that/those), </w:t>
      </w:r>
      <w:r w:rsidRPr="00260F60">
        <w:t>неопределённые (</w:t>
      </w:r>
      <w:r w:rsidRPr="00260F60">
        <w:rPr>
          <w:i/>
          <w:iCs/>
        </w:rPr>
        <w:t xml:space="preserve">some, any </w:t>
      </w:r>
      <w:r w:rsidRPr="00260F60">
        <w:t xml:space="preserve">– некоторые случаи употребления). </w:t>
      </w:r>
    </w:p>
    <w:p w:rsidR="00CA3888" w:rsidRPr="00260F60" w:rsidRDefault="00CA3888" w:rsidP="00CA3888">
      <w:pPr>
        <w:pStyle w:val="Default"/>
        <w:rPr>
          <w:i/>
          <w:iCs/>
          <w:lang w:val="en-US"/>
        </w:rPr>
      </w:pPr>
      <w:r w:rsidRPr="00260F60">
        <w:t>Наречия</w:t>
      </w:r>
      <w:r w:rsidRPr="00260F60">
        <w:rPr>
          <w:lang w:val="en-US"/>
        </w:rPr>
        <w:t xml:space="preserve"> </w:t>
      </w:r>
      <w:r w:rsidRPr="00260F60">
        <w:t>времени</w:t>
      </w:r>
      <w:r w:rsidRPr="00260F60">
        <w:rPr>
          <w:lang w:val="en-US"/>
        </w:rPr>
        <w:t xml:space="preserve"> (</w:t>
      </w:r>
      <w:r w:rsidRPr="00260F60">
        <w:rPr>
          <w:i/>
          <w:iCs/>
          <w:lang w:val="en-US"/>
        </w:rPr>
        <w:t>yesterday, tomorrow, never, usually, often, sometimes</w:t>
      </w:r>
      <w:r w:rsidRPr="00260F60">
        <w:rPr>
          <w:lang w:val="en-US"/>
        </w:rPr>
        <w:t>)</w:t>
      </w:r>
      <w:r w:rsidRPr="00260F60">
        <w:rPr>
          <w:i/>
          <w:iCs/>
          <w:lang w:val="en-US"/>
        </w:rPr>
        <w:t xml:space="preserve">. </w:t>
      </w:r>
      <w:r w:rsidRPr="00260F60">
        <w:t>Наречия степени (</w:t>
      </w:r>
      <w:r w:rsidRPr="00260F60">
        <w:rPr>
          <w:i/>
          <w:iCs/>
        </w:rPr>
        <w:t>much, little, very</w:t>
      </w:r>
      <w:r w:rsidRPr="00260F60">
        <w:t>)</w:t>
      </w:r>
      <w:r w:rsidRPr="00260F60">
        <w:rPr>
          <w:i/>
          <w:iCs/>
        </w:rPr>
        <w:t xml:space="preserve">. </w:t>
      </w:r>
      <w:r w:rsidRPr="00260F60">
        <w:t>Количественные числительные до 100, порядковые числительные до 30. Наиболее</w:t>
      </w:r>
      <w:r w:rsidRPr="00260F60">
        <w:rPr>
          <w:lang w:val="en-US"/>
        </w:rPr>
        <w:t xml:space="preserve"> </w:t>
      </w:r>
      <w:r w:rsidRPr="00260F60">
        <w:t>употребительные</w:t>
      </w:r>
      <w:r w:rsidRPr="00260F60">
        <w:rPr>
          <w:lang w:val="en-US"/>
        </w:rPr>
        <w:t xml:space="preserve"> </w:t>
      </w:r>
      <w:r w:rsidRPr="00260F60">
        <w:t>предлоги</w:t>
      </w:r>
      <w:r w:rsidRPr="00260F60">
        <w:rPr>
          <w:lang w:val="en-US"/>
        </w:rPr>
        <w:t xml:space="preserve">: </w:t>
      </w:r>
      <w:r w:rsidRPr="00260F60">
        <w:rPr>
          <w:i/>
          <w:iCs/>
          <w:lang w:val="en-US"/>
        </w:rPr>
        <w:t xml:space="preserve">in, on, at, into, to, from, of, with. </w:t>
      </w:r>
    </w:p>
    <w:p w:rsidR="00CA3888" w:rsidRPr="00260F60" w:rsidRDefault="00CA3888" w:rsidP="00CA3888">
      <w:pPr>
        <w:pStyle w:val="Default"/>
        <w:jc w:val="center"/>
        <w:rPr>
          <w:b/>
        </w:rPr>
      </w:pPr>
      <w:r w:rsidRPr="00260F60">
        <w:rPr>
          <w:b/>
          <w:iCs/>
        </w:rPr>
        <w:t>Социокультурная осведомленность</w:t>
      </w:r>
    </w:p>
    <w:p w:rsidR="00CA3888" w:rsidRPr="00260F60" w:rsidRDefault="00CA3888" w:rsidP="00CA3888">
      <w:pPr>
        <w:pStyle w:val="Default"/>
      </w:pPr>
      <w:r w:rsidRPr="00260F60">
        <w:t xml:space="preserve">В процессе обучения английскому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(стихи, песни) на иностранном языке, элементарными формами речевого и неречевого поведения, принятого в странах изучаемого языка. </w:t>
      </w:r>
    </w:p>
    <w:p w:rsidR="00CA3888" w:rsidRPr="00BF6ED2" w:rsidRDefault="00AF254A" w:rsidP="00CA3888">
      <w:pPr>
        <w:pStyle w:val="Default"/>
        <w:jc w:val="center"/>
      </w:pPr>
      <w:r w:rsidRPr="00AF254A">
        <w:rPr>
          <w:b/>
          <w:bCs/>
        </w:rPr>
        <w:t>Общеучебные</w:t>
      </w:r>
      <w:r w:rsidR="00CA3888" w:rsidRPr="00AF254A">
        <w:rPr>
          <w:b/>
          <w:bCs/>
        </w:rPr>
        <w:t xml:space="preserve"> </w:t>
      </w:r>
      <w:r w:rsidR="00CA3888" w:rsidRPr="00BF6ED2">
        <w:rPr>
          <w:b/>
          <w:bCs/>
        </w:rPr>
        <w:t>умения и универсальные учебные действия</w:t>
      </w:r>
    </w:p>
    <w:p w:rsidR="00CA3888" w:rsidRPr="00BF6ED2" w:rsidRDefault="00CA3888" w:rsidP="00AF254A">
      <w:pPr>
        <w:pStyle w:val="Default"/>
      </w:pPr>
      <w:r w:rsidRPr="00BF6ED2">
        <w:t xml:space="preserve">В процессе изучения курса «Иностранный язык» младшие школьники: </w:t>
      </w:r>
    </w:p>
    <w:p w:rsidR="00CA3888" w:rsidRPr="00BF6ED2" w:rsidRDefault="00CA3888" w:rsidP="00CA3888">
      <w:pPr>
        <w:pStyle w:val="Default"/>
        <w:ind w:left="720" w:hanging="360"/>
      </w:pPr>
      <w:r w:rsidRPr="00BF6ED2">
        <w:t xml:space="preserve">•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w:t>
      </w:r>
      <w:r w:rsidRPr="00BF6ED2">
        <w:lastRenderedPageBreak/>
        <w:t xml:space="preserve">тексту рисункам, списывать текст, выписывать отдельные слова и предложения из текста и т. п.); </w:t>
      </w:r>
    </w:p>
    <w:p w:rsidR="00CA3888" w:rsidRPr="00BF6ED2" w:rsidRDefault="00CA3888" w:rsidP="00CA3888">
      <w:pPr>
        <w:pStyle w:val="Default"/>
        <w:ind w:left="720" w:hanging="360"/>
      </w:pPr>
      <w:r w:rsidRPr="00BF6ED2">
        <w:t xml:space="preserve">• овладевают более разнообразными приёмами раскрытия значения слова, используя словообразовательные элементы; синонимы, антонимы, контекст; </w:t>
      </w:r>
    </w:p>
    <w:p w:rsidR="00CA3888" w:rsidRPr="00BF6ED2" w:rsidRDefault="00CA3888" w:rsidP="00CA3888">
      <w:pPr>
        <w:pStyle w:val="Default"/>
        <w:ind w:left="720" w:hanging="360"/>
      </w:pPr>
      <w:r w:rsidRPr="00BF6ED2">
        <w:t xml:space="preserve">•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w:t>
      </w:r>
    </w:p>
    <w:p w:rsidR="00CA3888" w:rsidRPr="00BF6ED2" w:rsidRDefault="00CA3888" w:rsidP="00CA3888">
      <w:pPr>
        <w:pStyle w:val="Default"/>
        <w:ind w:left="720" w:hanging="360"/>
      </w:pPr>
      <w:r w:rsidRPr="00BF6ED2">
        <w:t xml:space="preserve">• учатся осуществлять самоконтроль, самооценку; </w:t>
      </w:r>
    </w:p>
    <w:p w:rsidR="00CA3888" w:rsidRPr="00BF6ED2" w:rsidRDefault="00CA3888" w:rsidP="00AF254A">
      <w:pPr>
        <w:pStyle w:val="Default"/>
        <w:ind w:left="720" w:hanging="360"/>
      </w:pPr>
      <w:r w:rsidRPr="00BF6ED2">
        <w:t xml:space="preserve">• учатся самостоятельно выполнять задания с использованием компьютера (при наличии мультимедийного приложения). </w:t>
      </w:r>
    </w:p>
    <w:p w:rsidR="00CA3888" w:rsidRPr="00BF6ED2" w:rsidRDefault="00CA3888" w:rsidP="00CA3888">
      <w:pPr>
        <w:pStyle w:val="Default"/>
      </w:pPr>
    </w:p>
    <w:p w:rsidR="00CA3888" w:rsidRPr="00BF6ED2" w:rsidRDefault="00CA3888" w:rsidP="00CA3888">
      <w:pPr>
        <w:pStyle w:val="Default"/>
        <w:jc w:val="center"/>
        <w:rPr>
          <w:b/>
        </w:rPr>
      </w:pPr>
      <w:r w:rsidRPr="00BF6ED2">
        <w:rPr>
          <w:b/>
        </w:rPr>
        <w:t>Специальные учебные умения</w:t>
      </w:r>
    </w:p>
    <w:p w:rsidR="00CA3888" w:rsidRPr="00BF6ED2" w:rsidRDefault="00CA3888" w:rsidP="00AF254A">
      <w:pPr>
        <w:pStyle w:val="Default"/>
      </w:pPr>
      <w:r w:rsidRPr="00BF6ED2">
        <w:t>Младшие школьники овладевают следующими специальными (предметными) учебными умениями и навыками:</w:t>
      </w:r>
    </w:p>
    <w:p w:rsidR="00CA3888" w:rsidRPr="00BF6ED2" w:rsidRDefault="00CA3888" w:rsidP="008522E5">
      <w:pPr>
        <w:pStyle w:val="Default"/>
        <w:numPr>
          <w:ilvl w:val="0"/>
          <w:numId w:val="41"/>
        </w:numPr>
        <w:jc w:val="both"/>
      </w:pPr>
      <w:r w:rsidRPr="00BF6ED2">
        <w:t xml:space="preserve">пользоваться двуязычным словарем учебника (в том числе и </w:t>
      </w:r>
    </w:p>
    <w:p w:rsidR="00CA3888" w:rsidRPr="00BF6ED2" w:rsidRDefault="00CA3888" w:rsidP="00CA3888">
      <w:pPr>
        <w:pStyle w:val="Default"/>
        <w:jc w:val="both"/>
      </w:pPr>
      <w:r w:rsidRPr="00BF6ED2">
        <w:t>транскрипцией), компьютерным словарем и экранным переводом отдельных слов;</w:t>
      </w:r>
    </w:p>
    <w:p w:rsidR="00CA3888" w:rsidRPr="00BF6ED2" w:rsidRDefault="00CA3888" w:rsidP="008522E5">
      <w:pPr>
        <w:pStyle w:val="Default"/>
        <w:numPr>
          <w:ilvl w:val="0"/>
          <w:numId w:val="41"/>
        </w:numPr>
        <w:jc w:val="both"/>
      </w:pPr>
      <w:r w:rsidRPr="00BF6ED2">
        <w:t xml:space="preserve">пользоваться справочным материалом, представленным в виде </w:t>
      </w:r>
    </w:p>
    <w:p w:rsidR="00CA3888" w:rsidRPr="00BF6ED2" w:rsidRDefault="00CA3888" w:rsidP="00CA3888">
      <w:pPr>
        <w:pStyle w:val="Default"/>
        <w:jc w:val="both"/>
      </w:pPr>
      <w:r w:rsidRPr="00BF6ED2">
        <w:t>таблиц, схем, правил;</w:t>
      </w:r>
    </w:p>
    <w:p w:rsidR="00CA3888" w:rsidRPr="00BF6ED2" w:rsidRDefault="00CA3888" w:rsidP="008522E5">
      <w:pPr>
        <w:pStyle w:val="Default"/>
        <w:numPr>
          <w:ilvl w:val="0"/>
          <w:numId w:val="41"/>
        </w:numPr>
        <w:jc w:val="both"/>
      </w:pPr>
      <w:r w:rsidRPr="00BF6ED2">
        <w:t>вести словарь или словарную тетрадь;</w:t>
      </w:r>
    </w:p>
    <w:p w:rsidR="00CA3888" w:rsidRPr="00BF6ED2" w:rsidRDefault="00CA3888" w:rsidP="008522E5">
      <w:pPr>
        <w:pStyle w:val="Default"/>
        <w:numPr>
          <w:ilvl w:val="0"/>
          <w:numId w:val="41"/>
        </w:numPr>
        <w:jc w:val="both"/>
      </w:pPr>
      <w:r w:rsidRPr="00BF6ED2">
        <w:t>систематизировать слова, например по тематическому принципу;</w:t>
      </w:r>
    </w:p>
    <w:p w:rsidR="00CA3888" w:rsidRPr="00BF6ED2" w:rsidRDefault="00CA3888" w:rsidP="008522E5">
      <w:pPr>
        <w:pStyle w:val="Default"/>
        <w:numPr>
          <w:ilvl w:val="0"/>
          <w:numId w:val="41"/>
        </w:numPr>
        <w:jc w:val="both"/>
      </w:pPr>
      <w:r w:rsidRPr="00BF6ED2">
        <w:t>пользоваться языковой догадкой, например при опознавании интернационализмов;</w:t>
      </w:r>
    </w:p>
    <w:p w:rsidR="00CA3888" w:rsidRPr="00BF6ED2" w:rsidRDefault="00CA3888" w:rsidP="008522E5">
      <w:pPr>
        <w:pStyle w:val="Default"/>
        <w:numPr>
          <w:ilvl w:val="0"/>
          <w:numId w:val="41"/>
        </w:numPr>
        <w:jc w:val="both"/>
      </w:pPr>
      <w:r w:rsidRPr="00BF6ED2">
        <w:t>делать обобщения на основе структурно-функциональных схем простого предложения;</w:t>
      </w:r>
    </w:p>
    <w:p w:rsidR="00CA3888" w:rsidRPr="00BF6ED2" w:rsidRDefault="00CA3888" w:rsidP="008522E5">
      <w:pPr>
        <w:pStyle w:val="Default"/>
        <w:numPr>
          <w:ilvl w:val="0"/>
          <w:numId w:val="41"/>
        </w:numPr>
        <w:jc w:val="both"/>
      </w:pPr>
      <w:r w:rsidRPr="00BF6ED2">
        <w:t>опознавать грамматические явления, отсутствующие в родном языке, например артикли.</w:t>
      </w:r>
    </w:p>
    <w:p w:rsidR="00CA3888" w:rsidRPr="00BF6ED2" w:rsidRDefault="00CA3888" w:rsidP="00CA3888">
      <w:pPr>
        <w:tabs>
          <w:tab w:val="left" w:leader="dot" w:pos="624"/>
        </w:tabs>
        <w:spacing w:after="0" w:line="213" w:lineRule="exact"/>
        <w:jc w:val="center"/>
        <w:rPr>
          <w:rStyle w:val="Zag11"/>
          <w:rFonts w:eastAsia="@Arial Unicode MS"/>
          <w:b/>
          <w:bCs/>
          <w:i/>
          <w:iCs/>
          <w:color w:val="000000"/>
          <w:sz w:val="24"/>
        </w:rPr>
      </w:pPr>
    </w:p>
    <w:p w:rsidR="00CA3888" w:rsidRPr="00BF6ED2" w:rsidRDefault="00CA3888" w:rsidP="00CA3888">
      <w:pPr>
        <w:pStyle w:val="Zag3"/>
        <w:tabs>
          <w:tab w:val="left" w:leader="dot" w:pos="624"/>
        </w:tabs>
        <w:spacing w:after="0"/>
        <w:rPr>
          <w:rFonts w:eastAsia="@Arial Unicode MS"/>
          <w:b/>
          <w:i w:val="0"/>
          <w:lang w:val="ru-RU"/>
        </w:rPr>
      </w:pPr>
      <w:r w:rsidRPr="00BF6ED2">
        <w:rPr>
          <w:rStyle w:val="Zag11"/>
          <w:rFonts w:eastAsia="@Arial Unicode MS"/>
          <w:b/>
          <w:i w:val="0"/>
          <w:lang w:val="ru-RU"/>
        </w:rPr>
        <w:t>5.2.4. Математика</w:t>
      </w:r>
    </w:p>
    <w:p w:rsidR="00CA3888" w:rsidRPr="00BF6ED2" w:rsidRDefault="00CA3888" w:rsidP="00CA3888">
      <w:pPr>
        <w:spacing w:line="360" w:lineRule="auto"/>
        <w:ind w:firstLine="540"/>
        <w:jc w:val="center"/>
        <w:rPr>
          <w:rFonts w:ascii="Times New Roman" w:hAnsi="Times New Roman" w:cs="Times New Roman"/>
          <w:b/>
          <w:sz w:val="24"/>
          <w:szCs w:val="24"/>
        </w:rPr>
      </w:pPr>
      <w:r w:rsidRPr="00BF6ED2">
        <w:rPr>
          <w:rFonts w:ascii="Times New Roman" w:hAnsi="Times New Roman" w:cs="Times New Roman"/>
          <w:b/>
          <w:sz w:val="24"/>
          <w:szCs w:val="24"/>
        </w:rPr>
        <w:t>Пояснительная записка</w:t>
      </w:r>
    </w:p>
    <w:p w:rsidR="00CA3888" w:rsidRDefault="00CA3888" w:rsidP="00AF254A">
      <w:pPr>
        <w:spacing w:line="240" w:lineRule="auto"/>
        <w:jc w:val="both"/>
        <w:rPr>
          <w:rFonts w:ascii="Times New Roman" w:hAnsi="Times New Roman" w:cs="Times New Roman"/>
          <w:sz w:val="24"/>
          <w:szCs w:val="24"/>
        </w:rPr>
      </w:pPr>
      <w:r w:rsidRPr="00BF6ED2">
        <w:rPr>
          <w:rFonts w:ascii="Times New Roman"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CA3888" w:rsidRPr="002524F2" w:rsidRDefault="00CA3888" w:rsidP="00AF254A">
      <w:pPr>
        <w:spacing w:line="240" w:lineRule="auto"/>
        <w:jc w:val="both"/>
        <w:rPr>
          <w:rFonts w:ascii="Times New Roman" w:hAnsi="Times New Roman" w:cs="Times New Roman"/>
          <w:sz w:val="24"/>
          <w:szCs w:val="24"/>
        </w:rPr>
      </w:pPr>
      <w:r w:rsidRPr="00BF6ED2">
        <w:rPr>
          <w:rFonts w:ascii="Times New Roman" w:hAnsi="Times New Roman" w:cs="Times New Roman"/>
          <w:sz w:val="24"/>
          <w:szCs w:val="24"/>
        </w:rPr>
        <w:t>Прог</w:t>
      </w:r>
      <w:r>
        <w:rPr>
          <w:rFonts w:ascii="Times New Roman" w:hAnsi="Times New Roman" w:cs="Times New Roman"/>
          <w:sz w:val="24"/>
          <w:szCs w:val="24"/>
        </w:rPr>
        <w:t>рамма обеспечена УМК «Школа России»</w:t>
      </w:r>
      <w:r w:rsidRPr="00BF6ED2">
        <w:rPr>
          <w:rFonts w:ascii="Times New Roman" w:hAnsi="Times New Roman" w:cs="Times New Roman"/>
          <w:sz w:val="24"/>
          <w:szCs w:val="24"/>
        </w:rPr>
        <w:t xml:space="preserve">» авторов </w:t>
      </w:r>
      <w:r w:rsidRPr="002524F2">
        <w:rPr>
          <w:rFonts w:ascii="Times New Roman" w:hAnsi="Times New Roman" w:cs="Times New Roman"/>
          <w:sz w:val="24"/>
          <w:szCs w:val="24"/>
        </w:rPr>
        <w:t>М.И. Моро,</w:t>
      </w:r>
      <w:r>
        <w:rPr>
          <w:rFonts w:ascii="Times New Roman" w:hAnsi="Times New Roman" w:cs="Times New Roman"/>
          <w:sz w:val="24"/>
          <w:szCs w:val="24"/>
        </w:rPr>
        <w:t xml:space="preserve"> С.В.Степановой</w:t>
      </w:r>
      <w:r w:rsidRPr="002524F2">
        <w:rPr>
          <w:rFonts w:ascii="Times New Roman" w:hAnsi="Times New Roman" w:cs="Times New Roman"/>
          <w:sz w:val="24"/>
          <w:szCs w:val="24"/>
        </w:rPr>
        <w:t xml:space="preserve"> УМК «Перспектива» авторов Г.В.Дорофее</w:t>
      </w:r>
      <w:r w:rsidR="00B5513B">
        <w:rPr>
          <w:rFonts w:ascii="Times New Roman" w:hAnsi="Times New Roman" w:cs="Times New Roman"/>
          <w:sz w:val="24"/>
          <w:szCs w:val="24"/>
        </w:rPr>
        <w:t>в</w:t>
      </w:r>
      <w:r w:rsidRPr="002524F2">
        <w:rPr>
          <w:rFonts w:ascii="Times New Roman" w:hAnsi="Times New Roman" w:cs="Times New Roman"/>
          <w:sz w:val="24"/>
          <w:szCs w:val="24"/>
        </w:rPr>
        <w:t xml:space="preserve">а, </w:t>
      </w:r>
      <w:r>
        <w:rPr>
          <w:rFonts w:ascii="Times New Roman" w:hAnsi="Times New Roman" w:cs="Times New Roman"/>
          <w:sz w:val="24"/>
          <w:szCs w:val="24"/>
        </w:rPr>
        <w:t xml:space="preserve"> </w:t>
      </w:r>
      <w:r w:rsidRPr="002524F2">
        <w:rPr>
          <w:rFonts w:ascii="Times New Roman" w:hAnsi="Times New Roman" w:cs="Times New Roman"/>
          <w:sz w:val="24"/>
          <w:szCs w:val="24"/>
        </w:rPr>
        <w:t>Т.Н.Мираковой</w:t>
      </w:r>
      <w:r>
        <w:rPr>
          <w:rFonts w:ascii="Times New Roman" w:hAnsi="Times New Roman" w:cs="Times New Roman"/>
          <w:sz w:val="24"/>
          <w:szCs w:val="24"/>
        </w:rPr>
        <w:t>.</w:t>
      </w:r>
    </w:p>
    <w:p w:rsidR="00CA3888" w:rsidRPr="00BF6ED2" w:rsidRDefault="00CA3888" w:rsidP="00AF254A">
      <w:pPr>
        <w:spacing w:line="240" w:lineRule="auto"/>
        <w:jc w:val="both"/>
        <w:rPr>
          <w:rFonts w:ascii="Times New Roman" w:hAnsi="Times New Roman" w:cs="Times New Roman"/>
          <w:sz w:val="24"/>
          <w:szCs w:val="24"/>
        </w:rPr>
      </w:pPr>
      <w:r w:rsidRPr="00BF6ED2">
        <w:rPr>
          <w:rFonts w:ascii="Times New Roman" w:hAnsi="Times New Roman" w:cs="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CA3888" w:rsidRPr="00BF6ED2" w:rsidRDefault="00CA3888" w:rsidP="00AF254A">
      <w:pPr>
        <w:spacing w:line="240" w:lineRule="auto"/>
        <w:jc w:val="both"/>
        <w:rPr>
          <w:rFonts w:ascii="Times New Roman" w:hAnsi="Times New Roman" w:cs="Times New Roman"/>
          <w:color w:val="FF0000"/>
          <w:sz w:val="24"/>
          <w:szCs w:val="24"/>
        </w:rPr>
      </w:pPr>
      <w:r w:rsidRPr="00BF6ED2">
        <w:rPr>
          <w:rFonts w:ascii="Times New Roman" w:hAnsi="Times New Roman" w:cs="Times New Roman"/>
          <w:sz w:val="24"/>
          <w:szCs w:val="24"/>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BF6ED2">
        <w:rPr>
          <w:rFonts w:ascii="Times New Roman" w:hAnsi="Times New Roman" w:cs="Times New Roman"/>
          <w:color w:val="000000"/>
          <w:sz w:val="24"/>
          <w:szCs w:val="24"/>
        </w:rPr>
        <w:t xml:space="preserve">Универсальные математические способы познания </w:t>
      </w:r>
      <w:r w:rsidRPr="00BF6ED2">
        <w:rPr>
          <w:rFonts w:ascii="Times New Roman" w:hAnsi="Times New Roman" w:cs="Times New Roman"/>
          <w:sz w:val="24"/>
          <w:szCs w:val="24"/>
        </w:rPr>
        <w:t>способствуют целостному восприятию мира, позволяют выстраивать модели его отдельных процессов и явлений, а также</w:t>
      </w:r>
      <w:r w:rsidRPr="00BF6ED2">
        <w:rPr>
          <w:rFonts w:ascii="Times New Roman" w:hAnsi="Times New Roman" w:cs="Times New Roman"/>
          <w:color w:val="FF0000"/>
          <w:sz w:val="24"/>
          <w:szCs w:val="24"/>
        </w:rPr>
        <w:t xml:space="preserve"> </w:t>
      </w:r>
      <w:r w:rsidRPr="00BF6ED2">
        <w:rPr>
          <w:rFonts w:ascii="Times New Roman" w:hAnsi="Times New Roman" w:cs="Times New Roman"/>
          <w:color w:val="000000"/>
          <w:sz w:val="24"/>
          <w:szCs w:val="24"/>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CA3888" w:rsidRPr="00BF6ED2" w:rsidRDefault="00CA3888" w:rsidP="00AF254A">
      <w:pPr>
        <w:spacing w:line="240" w:lineRule="auto"/>
        <w:jc w:val="both"/>
        <w:rPr>
          <w:rFonts w:ascii="Times New Roman" w:hAnsi="Times New Roman" w:cs="Times New Roman"/>
          <w:sz w:val="24"/>
          <w:szCs w:val="24"/>
        </w:rPr>
      </w:pPr>
      <w:r w:rsidRPr="00BF6ED2">
        <w:rPr>
          <w:rFonts w:ascii="Times New Roman" w:hAnsi="Times New Roman" w:cs="Times New Roman"/>
          <w:sz w:val="24"/>
          <w:szCs w:val="24"/>
        </w:rPr>
        <w:lastRenderedPageBreak/>
        <w:t>Усвоенные в начальном курсе математики знания и способы действий необходимы не только</w:t>
      </w:r>
      <w:r w:rsidRPr="00BF6ED2">
        <w:rPr>
          <w:rFonts w:ascii="Times New Roman" w:hAnsi="Times New Roman" w:cs="Times New Roman"/>
          <w:color w:val="FF0000"/>
          <w:sz w:val="24"/>
          <w:szCs w:val="24"/>
        </w:rPr>
        <w:t xml:space="preserve"> </w:t>
      </w:r>
      <w:r w:rsidRPr="00BF6ED2">
        <w:rPr>
          <w:rFonts w:ascii="Times New Roman" w:hAnsi="Times New Roman" w:cs="Times New Roman"/>
          <w:sz w:val="24"/>
          <w:szCs w:val="24"/>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CA3888" w:rsidRPr="00BF6ED2" w:rsidRDefault="00CA3888" w:rsidP="00402916">
      <w:pPr>
        <w:spacing w:line="240" w:lineRule="auto"/>
        <w:ind w:firstLine="540"/>
        <w:jc w:val="both"/>
        <w:rPr>
          <w:rFonts w:ascii="Times New Roman" w:hAnsi="Times New Roman" w:cs="Times New Roman"/>
          <w:b/>
          <w:sz w:val="24"/>
          <w:szCs w:val="24"/>
        </w:rPr>
      </w:pPr>
      <w:r w:rsidRPr="00BF6ED2">
        <w:rPr>
          <w:rFonts w:ascii="Times New Roman" w:hAnsi="Times New Roman" w:cs="Times New Roman"/>
          <w:b/>
          <w:sz w:val="24"/>
          <w:szCs w:val="24"/>
        </w:rPr>
        <w:t>Основными целями начального обучения математике являются:</w:t>
      </w:r>
    </w:p>
    <w:p w:rsidR="00CA3888" w:rsidRPr="00BF6ED2" w:rsidRDefault="00CA3888" w:rsidP="008522E5">
      <w:pPr>
        <w:numPr>
          <w:ilvl w:val="0"/>
          <w:numId w:val="11"/>
        </w:numPr>
        <w:spacing w:after="0" w:line="240" w:lineRule="auto"/>
        <w:ind w:left="0" w:firstLine="540"/>
        <w:jc w:val="both"/>
        <w:rPr>
          <w:rFonts w:ascii="Times New Roman" w:hAnsi="Times New Roman" w:cs="Times New Roman"/>
          <w:sz w:val="24"/>
          <w:szCs w:val="24"/>
        </w:rPr>
      </w:pPr>
      <w:r w:rsidRPr="00BF6ED2">
        <w:rPr>
          <w:rFonts w:ascii="Times New Roman" w:hAnsi="Times New Roman" w:cs="Times New Roman"/>
          <w:sz w:val="24"/>
          <w:szCs w:val="24"/>
        </w:rPr>
        <w:t>Математическое развитие младших школьников.</w:t>
      </w:r>
    </w:p>
    <w:p w:rsidR="00CA3888" w:rsidRPr="00BF6ED2" w:rsidRDefault="00CA3888" w:rsidP="008522E5">
      <w:pPr>
        <w:numPr>
          <w:ilvl w:val="0"/>
          <w:numId w:val="11"/>
        </w:numPr>
        <w:spacing w:after="0" w:line="240" w:lineRule="auto"/>
        <w:ind w:left="0" w:firstLine="540"/>
        <w:jc w:val="both"/>
        <w:rPr>
          <w:rFonts w:ascii="Times New Roman" w:hAnsi="Times New Roman" w:cs="Times New Roman"/>
          <w:sz w:val="24"/>
          <w:szCs w:val="24"/>
        </w:rPr>
      </w:pPr>
      <w:r w:rsidRPr="00BF6ED2">
        <w:rPr>
          <w:rFonts w:ascii="Times New Roman" w:hAnsi="Times New Roman" w:cs="Times New Roman"/>
          <w:sz w:val="24"/>
          <w:szCs w:val="24"/>
        </w:rPr>
        <w:t xml:space="preserve">Формирование системы </w:t>
      </w:r>
      <w:r w:rsidRPr="00BF6ED2">
        <w:rPr>
          <w:rFonts w:ascii="Times New Roman" w:hAnsi="Times New Roman" w:cs="Times New Roman"/>
          <w:color w:val="000000"/>
          <w:sz w:val="24"/>
          <w:szCs w:val="24"/>
        </w:rPr>
        <w:t>начальных</w:t>
      </w:r>
      <w:r w:rsidRPr="00BF6ED2">
        <w:rPr>
          <w:rFonts w:ascii="Times New Roman" w:hAnsi="Times New Roman" w:cs="Times New Roman"/>
          <w:color w:val="FF0000"/>
          <w:sz w:val="24"/>
          <w:szCs w:val="24"/>
        </w:rPr>
        <w:t xml:space="preserve"> </w:t>
      </w:r>
      <w:r w:rsidRPr="00BF6ED2">
        <w:rPr>
          <w:rFonts w:ascii="Times New Roman" w:hAnsi="Times New Roman" w:cs="Times New Roman"/>
          <w:sz w:val="24"/>
          <w:szCs w:val="24"/>
        </w:rPr>
        <w:t>математических знаний.</w:t>
      </w:r>
    </w:p>
    <w:p w:rsidR="00CA3888" w:rsidRPr="00B5513B" w:rsidRDefault="00CA3888" w:rsidP="008522E5">
      <w:pPr>
        <w:numPr>
          <w:ilvl w:val="0"/>
          <w:numId w:val="11"/>
        </w:numPr>
        <w:spacing w:after="0" w:line="240" w:lineRule="auto"/>
        <w:ind w:left="0" w:firstLine="540"/>
        <w:jc w:val="both"/>
        <w:rPr>
          <w:rFonts w:ascii="Times New Roman" w:hAnsi="Times New Roman" w:cs="Times New Roman"/>
          <w:sz w:val="24"/>
          <w:szCs w:val="24"/>
        </w:rPr>
      </w:pPr>
      <w:r w:rsidRPr="00BF6ED2">
        <w:rPr>
          <w:rFonts w:ascii="Times New Roman" w:hAnsi="Times New Roman" w:cs="Times New Roman"/>
          <w:sz w:val="24"/>
          <w:szCs w:val="24"/>
        </w:rPr>
        <w:t xml:space="preserve"> Воспитание интереса к математике</w:t>
      </w:r>
      <w:r w:rsidRPr="00BF6ED2">
        <w:rPr>
          <w:rFonts w:ascii="Times New Roman" w:hAnsi="Times New Roman" w:cs="Times New Roman"/>
          <w:color w:val="000000"/>
          <w:sz w:val="24"/>
          <w:szCs w:val="24"/>
        </w:rPr>
        <w:t xml:space="preserve">, </w:t>
      </w:r>
      <w:r w:rsidRPr="00BF6ED2">
        <w:rPr>
          <w:rFonts w:ascii="Times New Roman" w:hAnsi="Times New Roman" w:cs="Times New Roman"/>
          <w:sz w:val="24"/>
          <w:szCs w:val="24"/>
        </w:rPr>
        <w:t>к умственной деятельности.</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b/>
          <w:sz w:val="24"/>
          <w:szCs w:val="24"/>
        </w:rPr>
        <w:t>Общая характеристика курса</w:t>
      </w:r>
    </w:p>
    <w:p w:rsidR="00CA3888" w:rsidRPr="00BF6ED2" w:rsidRDefault="00CA3888" w:rsidP="00AF254A">
      <w:pPr>
        <w:spacing w:line="240" w:lineRule="auto"/>
        <w:jc w:val="both"/>
        <w:rPr>
          <w:rFonts w:ascii="Times New Roman" w:hAnsi="Times New Roman" w:cs="Times New Roman"/>
          <w:sz w:val="24"/>
          <w:szCs w:val="24"/>
        </w:rPr>
      </w:pPr>
      <w:r w:rsidRPr="00BF6ED2">
        <w:rPr>
          <w:rFonts w:ascii="Times New Roman" w:hAnsi="Times New Roman" w:cs="Times New Roman"/>
          <w:sz w:val="24"/>
          <w:szCs w:val="24"/>
        </w:rPr>
        <w:t xml:space="preserve">Программа определяет ряд </w:t>
      </w:r>
      <w:r w:rsidRPr="00B5513B">
        <w:rPr>
          <w:rFonts w:ascii="Times New Roman" w:hAnsi="Times New Roman" w:cs="Times New Roman"/>
          <w:sz w:val="24"/>
          <w:szCs w:val="24"/>
        </w:rPr>
        <w:t>задач</w:t>
      </w:r>
      <w:r w:rsidRPr="00BF6ED2">
        <w:rPr>
          <w:rFonts w:ascii="Times New Roman" w:hAnsi="Times New Roman" w:cs="Times New Roman"/>
          <w:sz w:val="24"/>
          <w:szCs w:val="24"/>
        </w:rPr>
        <w:t>, решение которых направлено на достижение основных целей начального математического образования:</w:t>
      </w:r>
    </w:p>
    <w:p w:rsidR="00CA3888" w:rsidRPr="00BF6ED2" w:rsidRDefault="00CA3888" w:rsidP="00AF254A">
      <w:pPr>
        <w:spacing w:line="240" w:lineRule="auto"/>
        <w:jc w:val="both"/>
        <w:rPr>
          <w:rFonts w:ascii="Times New Roman" w:hAnsi="Times New Roman" w:cs="Times New Roman"/>
          <w:sz w:val="24"/>
          <w:szCs w:val="24"/>
        </w:rPr>
      </w:pPr>
      <w:r w:rsidRPr="00BF6ED2">
        <w:rPr>
          <w:rFonts w:ascii="Times New Roman" w:hAnsi="Times New Roman" w:cs="Times New Roman"/>
          <w:sz w:val="24"/>
          <w:szCs w:val="24"/>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BF6ED2">
        <w:rPr>
          <w:rFonts w:ascii="Times New Roman" w:hAnsi="Times New Roman" w:cs="Times New Roman"/>
          <w:color w:val="000000"/>
          <w:sz w:val="24"/>
          <w:szCs w:val="24"/>
        </w:rPr>
        <w:t>устанавливать,</w:t>
      </w:r>
      <w:r w:rsidRPr="00BF6ED2">
        <w:rPr>
          <w:rFonts w:ascii="Times New Roman" w:hAnsi="Times New Roman" w:cs="Times New Roman"/>
          <w:color w:val="FF0000"/>
          <w:sz w:val="24"/>
          <w:szCs w:val="24"/>
        </w:rPr>
        <w:t xml:space="preserve"> </w:t>
      </w:r>
      <w:r w:rsidRPr="00BF6ED2">
        <w:rPr>
          <w:rFonts w:ascii="Times New Roman" w:hAnsi="Times New Roman" w:cs="Times New Roman"/>
          <w:sz w:val="24"/>
          <w:szCs w:val="24"/>
        </w:rPr>
        <w:t xml:space="preserve">описывать, </w:t>
      </w:r>
      <w:r w:rsidRPr="00BF6ED2">
        <w:rPr>
          <w:rFonts w:ascii="Times New Roman" w:hAnsi="Times New Roman" w:cs="Times New Roman"/>
          <w:color w:val="000000"/>
          <w:sz w:val="24"/>
          <w:szCs w:val="24"/>
        </w:rPr>
        <w:t xml:space="preserve">моделировать </w:t>
      </w:r>
      <w:r w:rsidRPr="00BF6ED2">
        <w:rPr>
          <w:rFonts w:ascii="Times New Roman" w:hAnsi="Times New Roman" w:cs="Times New Roman"/>
          <w:sz w:val="24"/>
          <w:szCs w:val="24"/>
        </w:rPr>
        <w:t xml:space="preserve">и объяснять количественные и пространственные отношения); </w:t>
      </w:r>
    </w:p>
    <w:p w:rsidR="00CA3888" w:rsidRPr="00BF6ED2" w:rsidRDefault="00CA3888" w:rsidP="00AF254A">
      <w:pPr>
        <w:spacing w:line="240" w:lineRule="auto"/>
        <w:jc w:val="both"/>
        <w:rPr>
          <w:rFonts w:ascii="Times New Roman" w:hAnsi="Times New Roman" w:cs="Times New Roman"/>
          <w:sz w:val="24"/>
          <w:szCs w:val="24"/>
        </w:rPr>
      </w:pPr>
      <w:r w:rsidRPr="00BF6ED2">
        <w:rPr>
          <w:rFonts w:ascii="Times New Roman" w:hAnsi="Times New Roman" w:cs="Times New Roman"/>
          <w:sz w:val="24"/>
          <w:szCs w:val="24"/>
        </w:rPr>
        <w:t xml:space="preserve">— развитие основ логического, знаково-символического и алгоритмического мышления; </w:t>
      </w:r>
    </w:p>
    <w:p w:rsidR="00CA3888" w:rsidRPr="00BF6ED2" w:rsidRDefault="00CA3888" w:rsidP="00AF254A">
      <w:pPr>
        <w:spacing w:line="240" w:lineRule="auto"/>
        <w:jc w:val="both"/>
        <w:rPr>
          <w:rFonts w:ascii="Times New Roman" w:hAnsi="Times New Roman" w:cs="Times New Roman"/>
          <w:sz w:val="24"/>
          <w:szCs w:val="24"/>
        </w:rPr>
      </w:pPr>
      <w:r w:rsidRPr="00BF6ED2">
        <w:rPr>
          <w:rFonts w:ascii="Times New Roman" w:hAnsi="Times New Roman" w:cs="Times New Roman"/>
          <w:sz w:val="24"/>
          <w:szCs w:val="24"/>
        </w:rPr>
        <w:t>— развитие пространственного воображения;</w:t>
      </w:r>
    </w:p>
    <w:p w:rsidR="00CA3888" w:rsidRPr="00BF6ED2" w:rsidRDefault="00CA3888" w:rsidP="00AF254A">
      <w:pPr>
        <w:spacing w:line="240" w:lineRule="auto"/>
        <w:jc w:val="both"/>
        <w:rPr>
          <w:rFonts w:ascii="Times New Roman" w:hAnsi="Times New Roman" w:cs="Times New Roman"/>
          <w:sz w:val="24"/>
          <w:szCs w:val="24"/>
        </w:rPr>
      </w:pPr>
      <w:r w:rsidRPr="00BF6ED2">
        <w:rPr>
          <w:rFonts w:ascii="Times New Roman" w:hAnsi="Times New Roman" w:cs="Times New Roman"/>
          <w:sz w:val="24"/>
          <w:szCs w:val="24"/>
        </w:rPr>
        <w:t>— развитие математической речи;</w:t>
      </w:r>
    </w:p>
    <w:p w:rsidR="00CA3888" w:rsidRPr="00BF6ED2" w:rsidRDefault="00CA3888" w:rsidP="00AF254A">
      <w:pPr>
        <w:spacing w:line="240" w:lineRule="auto"/>
        <w:jc w:val="both"/>
        <w:rPr>
          <w:rFonts w:ascii="Times New Roman" w:hAnsi="Times New Roman" w:cs="Times New Roman"/>
          <w:sz w:val="24"/>
          <w:szCs w:val="24"/>
        </w:rPr>
      </w:pPr>
      <w:r w:rsidRPr="00BF6ED2">
        <w:rPr>
          <w:rFonts w:ascii="Times New Roman" w:hAnsi="Times New Roman" w:cs="Times New Roman"/>
          <w:sz w:val="24"/>
          <w:szCs w:val="24"/>
        </w:rPr>
        <w:t>— формирование системы начальных математических знаний и умений их применять для решения учебно-познавательных и практических задач;</w:t>
      </w:r>
    </w:p>
    <w:p w:rsidR="00CA3888" w:rsidRPr="00BF6ED2" w:rsidRDefault="00CA3888" w:rsidP="00AF254A">
      <w:pPr>
        <w:spacing w:line="240" w:lineRule="auto"/>
        <w:jc w:val="both"/>
        <w:rPr>
          <w:rFonts w:ascii="Times New Roman" w:hAnsi="Times New Roman" w:cs="Times New Roman"/>
          <w:sz w:val="24"/>
          <w:szCs w:val="24"/>
        </w:rPr>
      </w:pPr>
      <w:r w:rsidRPr="00BF6ED2">
        <w:rPr>
          <w:rFonts w:ascii="Times New Roman" w:hAnsi="Times New Roman" w:cs="Times New Roman"/>
          <w:sz w:val="24"/>
          <w:szCs w:val="24"/>
        </w:rPr>
        <w:t>— формирование умения вести поиск информации и работать с ней;</w:t>
      </w:r>
    </w:p>
    <w:p w:rsidR="00CA3888" w:rsidRPr="00BF6ED2" w:rsidRDefault="00CA3888" w:rsidP="00AF254A">
      <w:pPr>
        <w:spacing w:line="240" w:lineRule="auto"/>
        <w:jc w:val="both"/>
        <w:rPr>
          <w:rFonts w:ascii="Times New Roman" w:hAnsi="Times New Roman" w:cs="Times New Roman"/>
          <w:sz w:val="24"/>
          <w:szCs w:val="24"/>
        </w:rPr>
      </w:pPr>
      <w:r w:rsidRPr="00BF6ED2">
        <w:rPr>
          <w:rFonts w:ascii="Times New Roman" w:hAnsi="Times New Roman" w:cs="Times New Roman"/>
          <w:sz w:val="24"/>
          <w:szCs w:val="24"/>
        </w:rPr>
        <w:t>— формирование первоначальных представлений о компьютерной грамотности;</w:t>
      </w:r>
    </w:p>
    <w:p w:rsidR="00CA3888" w:rsidRPr="00BF6ED2" w:rsidRDefault="00CA3888" w:rsidP="00AF254A">
      <w:pPr>
        <w:tabs>
          <w:tab w:val="right" w:pos="9355"/>
        </w:tabs>
        <w:spacing w:line="240" w:lineRule="auto"/>
        <w:jc w:val="both"/>
        <w:rPr>
          <w:rFonts w:ascii="Times New Roman" w:hAnsi="Times New Roman" w:cs="Times New Roman"/>
          <w:sz w:val="24"/>
          <w:szCs w:val="24"/>
        </w:rPr>
      </w:pPr>
      <w:r w:rsidRPr="00BF6ED2">
        <w:rPr>
          <w:rFonts w:ascii="Times New Roman" w:hAnsi="Times New Roman" w:cs="Times New Roman"/>
          <w:sz w:val="24"/>
          <w:szCs w:val="24"/>
        </w:rPr>
        <w:t>— развитие познавательных способностей;</w:t>
      </w:r>
    </w:p>
    <w:p w:rsidR="00CA3888" w:rsidRPr="00BF6ED2" w:rsidRDefault="00CA3888" w:rsidP="00AF254A">
      <w:pPr>
        <w:spacing w:line="240" w:lineRule="auto"/>
        <w:jc w:val="both"/>
        <w:rPr>
          <w:rFonts w:ascii="Times New Roman" w:hAnsi="Times New Roman" w:cs="Times New Roman"/>
          <w:sz w:val="24"/>
          <w:szCs w:val="24"/>
        </w:rPr>
      </w:pPr>
      <w:r w:rsidRPr="00BF6ED2">
        <w:rPr>
          <w:rFonts w:ascii="Times New Roman" w:hAnsi="Times New Roman" w:cs="Times New Roman"/>
          <w:sz w:val="24"/>
          <w:szCs w:val="24"/>
        </w:rPr>
        <w:t>— воспитание стремления к расширению математических знаний;</w:t>
      </w:r>
    </w:p>
    <w:p w:rsidR="00CA3888" w:rsidRPr="00BF6ED2" w:rsidRDefault="00CA3888" w:rsidP="00AF254A">
      <w:pPr>
        <w:spacing w:line="240" w:lineRule="auto"/>
        <w:jc w:val="both"/>
        <w:rPr>
          <w:rFonts w:ascii="Times New Roman" w:hAnsi="Times New Roman" w:cs="Times New Roman"/>
          <w:color w:val="000000"/>
          <w:sz w:val="24"/>
          <w:szCs w:val="24"/>
        </w:rPr>
      </w:pPr>
      <w:r w:rsidRPr="00BF6ED2">
        <w:rPr>
          <w:rFonts w:ascii="Times New Roman" w:hAnsi="Times New Roman" w:cs="Times New Roman"/>
          <w:sz w:val="24"/>
          <w:szCs w:val="24"/>
        </w:rPr>
        <w:t>— </w:t>
      </w:r>
      <w:r w:rsidRPr="00BF6ED2">
        <w:rPr>
          <w:rFonts w:ascii="Times New Roman" w:hAnsi="Times New Roman" w:cs="Times New Roman"/>
          <w:color w:val="000000"/>
          <w:sz w:val="24"/>
          <w:szCs w:val="24"/>
        </w:rPr>
        <w:t>формирование критичности мышления;</w:t>
      </w:r>
    </w:p>
    <w:p w:rsidR="00CA3888" w:rsidRPr="00BF6ED2" w:rsidRDefault="00CA3888" w:rsidP="00AF254A">
      <w:pPr>
        <w:spacing w:line="240" w:lineRule="auto"/>
        <w:jc w:val="both"/>
        <w:rPr>
          <w:rFonts w:ascii="Times New Roman" w:hAnsi="Times New Roman" w:cs="Times New Roman"/>
          <w:sz w:val="24"/>
          <w:szCs w:val="24"/>
        </w:rPr>
      </w:pPr>
      <w:r w:rsidRPr="00BF6ED2">
        <w:rPr>
          <w:rFonts w:ascii="Times New Roman" w:hAnsi="Times New Roman" w:cs="Times New Roman"/>
          <w:sz w:val="24"/>
          <w:szCs w:val="24"/>
        </w:rPr>
        <w:t>— развитие умений аргументировано обосновывать и отстаивать высказанное суждение, оценивать и принимать суждения других.</w:t>
      </w:r>
    </w:p>
    <w:p w:rsidR="00CA3888" w:rsidRPr="00BF6ED2" w:rsidRDefault="00CA3888" w:rsidP="00AF254A">
      <w:pPr>
        <w:spacing w:line="240" w:lineRule="auto"/>
        <w:jc w:val="both"/>
        <w:rPr>
          <w:rFonts w:ascii="Times New Roman" w:hAnsi="Times New Roman" w:cs="Times New Roman"/>
          <w:sz w:val="24"/>
          <w:szCs w:val="24"/>
        </w:rPr>
      </w:pPr>
      <w:r w:rsidRPr="00BF6ED2">
        <w:rPr>
          <w:rFonts w:ascii="Times New Roman" w:hAnsi="Times New Roman" w:cs="Times New Roman"/>
          <w:sz w:val="24"/>
          <w:szCs w:val="24"/>
        </w:rPr>
        <w:t xml:space="preserve">Решение названных задач обеспечит осознание младшими школьниками универсальности математических способов познания мира, </w:t>
      </w:r>
      <w:r w:rsidRPr="00BF6ED2">
        <w:rPr>
          <w:rFonts w:ascii="Times New Roman" w:hAnsi="Times New Roman" w:cs="Times New Roman"/>
          <w:color w:val="000000"/>
          <w:sz w:val="24"/>
          <w:szCs w:val="24"/>
        </w:rPr>
        <w:t xml:space="preserve">усвоение начальных математических знаний, </w:t>
      </w:r>
      <w:r w:rsidRPr="00BF6ED2">
        <w:rPr>
          <w:rFonts w:ascii="Times New Roman" w:hAnsi="Times New Roman" w:cs="Times New Roman"/>
          <w:sz w:val="24"/>
          <w:szCs w:val="24"/>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CA3888" w:rsidRPr="00BF6ED2" w:rsidRDefault="00CA3888" w:rsidP="00AF254A">
      <w:pPr>
        <w:spacing w:line="240" w:lineRule="auto"/>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CA3888" w:rsidRPr="00BF6ED2" w:rsidRDefault="00CA3888" w:rsidP="00AF254A">
      <w:pPr>
        <w:spacing w:line="240" w:lineRule="auto"/>
        <w:jc w:val="both"/>
        <w:rPr>
          <w:rFonts w:ascii="Times New Roman" w:hAnsi="Times New Roman" w:cs="Times New Roman"/>
          <w:sz w:val="24"/>
          <w:szCs w:val="24"/>
        </w:rPr>
      </w:pPr>
      <w:r w:rsidRPr="00BF6ED2">
        <w:rPr>
          <w:rFonts w:ascii="Times New Roman" w:hAnsi="Times New Roman" w:cs="Times New Roman"/>
          <w:bCs/>
          <w:sz w:val="24"/>
          <w:szCs w:val="24"/>
        </w:rPr>
        <w:t>Содержание</w:t>
      </w:r>
      <w:r w:rsidRPr="00BF6ED2">
        <w:rPr>
          <w:rFonts w:ascii="Times New Roman" w:hAnsi="Times New Roman" w:cs="Times New Roman"/>
          <w:b/>
          <w:bCs/>
          <w:sz w:val="24"/>
          <w:szCs w:val="24"/>
        </w:rPr>
        <w:t xml:space="preserve"> </w:t>
      </w:r>
      <w:r w:rsidRPr="00BF6ED2">
        <w:rPr>
          <w:rFonts w:ascii="Times New Roman" w:hAnsi="Times New Roman" w:cs="Times New Roman"/>
          <w:sz w:val="24"/>
          <w:szCs w:val="24"/>
        </w:rPr>
        <w:t>обучения представлено в программе разделами: «Числа и величины», «Арифметические действия», «Текстовые задачи», «Пространственные отношения,</w:t>
      </w:r>
      <w:r>
        <w:rPr>
          <w:rFonts w:ascii="Times New Roman" w:hAnsi="Times New Roman" w:cs="Times New Roman"/>
          <w:sz w:val="24"/>
          <w:szCs w:val="24"/>
        </w:rPr>
        <w:t xml:space="preserve"> </w:t>
      </w:r>
      <w:r w:rsidRPr="00BF6ED2">
        <w:rPr>
          <w:rFonts w:ascii="Times New Roman" w:hAnsi="Times New Roman" w:cs="Times New Roman"/>
          <w:sz w:val="24"/>
          <w:szCs w:val="24"/>
        </w:rPr>
        <w:t>«Геометрические фигуры», «Геометрические величины», «Работа с информацией».</w:t>
      </w:r>
    </w:p>
    <w:p w:rsidR="00CA3888" w:rsidRPr="00BF6ED2" w:rsidRDefault="00CA3888" w:rsidP="00AF254A">
      <w:pPr>
        <w:spacing w:line="240" w:lineRule="auto"/>
        <w:jc w:val="both"/>
        <w:rPr>
          <w:rFonts w:ascii="Times New Roman" w:hAnsi="Times New Roman" w:cs="Times New Roman"/>
          <w:sz w:val="24"/>
          <w:szCs w:val="24"/>
        </w:rPr>
      </w:pPr>
      <w:r w:rsidRPr="00BF6ED2">
        <w:rPr>
          <w:rFonts w:ascii="Times New Roman" w:hAnsi="Times New Roman" w:cs="Times New Roman"/>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lastRenderedPageBreak/>
        <w:t xml:space="preserve">Основа арифметического содержания — представления о натуральном числе и нуле, </w:t>
      </w:r>
      <w:r w:rsidRPr="00BF6ED2">
        <w:rPr>
          <w:rFonts w:ascii="Times New Roman" w:hAnsi="Times New Roman" w:cs="Times New Roman"/>
          <w:color w:val="000000"/>
          <w:sz w:val="24"/>
          <w:szCs w:val="24"/>
        </w:rPr>
        <w:t>арифметических действиях (сложение, вычитание, умножение и</w:t>
      </w:r>
      <w:r w:rsidRPr="00BF6ED2">
        <w:rPr>
          <w:rFonts w:ascii="Times New Roman" w:hAnsi="Times New Roman" w:cs="Times New Roman"/>
          <w:color w:val="FF0000"/>
          <w:sz w:val="24"/>
          <w:szCs w:val="24"/>
        </w:rPr>
        <w:t xml:space="preserve"> </w:t>
      </w:r>
      <w:r w:rsidRPr="00BF6ED2">
        <w:rPr>
          <w:rFonts w:ascii="Times New Roman" w:hAnsi="Times New Roman" w:cs="Times New Roman"/>
          <w:color w:val="000000"/>
          <w:sz w:val="24"/>
          <w:szCs w:val="24"/>
        </w:rPr>
        <w:t>деление).</w:t>
      </w:r>
      <w:r w:rsidRPr="00BF6ED2">
        <w:rPr>
          <w:rFonts w:ascii="Times New Roman" w:hAnsi="Times New Roman" w:cs="Times New Roman"/>
          <w:color w:val="FF0000"/>
          <w:sz w:val="24"/>
          <w:szCs w:val="24"/>
        </w:rPr>
        <w:t xml:space="preserve"> </w:t>
      </w:r>
      <w:r w:rsidRPr="00BF6ED2">
        <w:rPr>
          <w:rFonts w:ascii="Times New Roman" w:hAnsi="Times New Roman" w:cs="Times New Roman"/>
          <w:sz w:val="24"/>
          <w:szCs w:val="24"/>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Программа предусматривает ознакомление с величинами (длин</w:t>
      </w:r>
      <w:r w:rsidRPr="00BF6ED2">
        <w:rPr>
          <w:rFonts w:ascii="Times New Roman" w:hAnsi="Times New Roman" w:cs="Times New Roman"/>
          <w:color w:val="000000"/>
          <w:sz w:val="24"/>
          <w:szCs w:val="24"/>
        </w:rPr>
        <w:t>а</w:t>
      </w:r>
      <w:r w:rsidRPr="00BF6ED2">
        <w:rPr>
          <w:rFonts w:ascii="Times New Roman" w:hAnsi="Times New Roman" w:cs="Times New Roman"/>
          <w:sz w:val="24"/>
          <w:szCs w:val="24"/>
        </w:rPr>
        <w:t>, площадь, масс</w:t>
      </w:r>
      <w:r w:rsidRPr="00BF6ED2">
        <w:rPr>
          <w:rFonts w:ascii="Times New Roman" w:hAnsi="Times New Roman" w:cs="Times New Roman"/>
          <w:color w:val="000000"/>
          <w:sz w:val="24"/>
          <w:szCs w:val="24"/>
        </w:rPr>
        <w:t>а</w:t>
      </w:r>
      <w:r w:rsidRPr="00BF6ED2">
        <w:rPr>
          <w:rFonts w:ascii="Times New Roman" w:hAnsi="Times New Roman" w:cs="Times New Roman"/>
          <w:sz w:val="24"/>
          <w:szCs w:val="24"/>
        </w:rPr>
        <w:t>, вместимость, время) и их измерением, с единицами измерения однородных величин и соотношениями между ними.</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BF6ED2">
        <w:rPr>
          <w:rFonts w:ascii="Times New Roman" w:hAnsi="Times New Roman" w:cs="Times New Roman"/>
          <w:color w:val="000000"/>
          <w:sz w:val="24"/>
          <w:szCs w:val="24"/>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w:t>
      </w:r>
      <w:r w:rsidRPr="00BF6ED2">
        <w:rPr>
          <w:rFonts w:ascii="Times New Roman" w:hAnsi="Times New Roman" w:cs="Times New Roman"/>
          <w:color w:val="000000"/>
          <w:sz w:val="24"/>
          <w:szCs w:val="24"/>
        </w:rPr>
        <w:lastRenderedPageBreak/>
        <w:t xml:space="preserve">циркуль). В содержание включено знакомство с простейшими геометрическими телами: шаром, кубом, пирамидой. </w:t>
      </w:r>
      <w:r w:rsidRPr="00BF6ED2">
        <w:rPr>
          <w:rFonts w:ascii="Times New Roman" w:hAnsi="Times New Roman" w:cs="Times New Roman"/>
          <w:sz w:val="24"/>
          <w:szCs w:val="24"/>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CA3888" w:rsidRPr="00BF6ED2" w:rsidRDefault="00CA3888" w:rsidP="00402916">
      <w:pPr>
        <w:autoSpaceDE w:val="0"/>
        <w:autoSpaceDN w:val="0"/>
        <w:adjustRightInd w:val="0"/>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BF6ED2">
        <w:rPr>
          <w:rFonts w:ascii="Times New Roman" w:hAnsi="Times New Roman" w:cs="Times New Roman"/>
          <w:color w:val="000000"/>
          <w:sz w:val="24"/>
          <w:szCs w:val="24"/>
        </w:rPr>
        <w:t>Развитие а</w:t>
      </w:r>
      <w:r w:rsidRPr="00BF6ED2">
        <w:rPr>
          <w:rFonts w:ascii="Times New Roman" w:hAnsi="Times New Roman" w:cs="Times New Roman"/>
          <w:sz w:val="24"/>
          <w:szCs w:val="24"/>
        </w:rPr>
        <w:t>лгоритмическо</w:t>
      </w:r>
      <w:r w:rsidRPr="00BF6ED2">
        <w:rPr>
          <w:rFonts w:ascii="Times New Roman" w:hAnsi="Times New Roman" w:cs="Times New Roman"/>
          <w:color w:val="000000"/>
          <w:sz w:val="24"/>
          <w:szCs w:val="24"/>
        </w:rPr>
        <w:t>го</w:t>
      </w:r>
      <w:r w:rsidRPr="00BF6ED2">
        <w:rPr>
          <w:rFonts w:ascii="Times New Roman" w:hAnsi="Times New Roman" w:cs="Times New Roman"/>
          <w:sz w:val="24"/>
          <w:szCs w:val="24"/>
        </w:rPr>
        <w:t xml:space="preserve"> мышлени</w:t>
      </w:r>
      <w:r w:rsidRPr="00BF6ED2">
        <w:rPr>
          <w:rFonts w:ascii="Times New Roman" w:hAnsi="Times New Roman" w:cs="Times New Roman"/>
          <w:color w:val="000000"/>
          <w:sz w:val="24"/>
          <w:szCs w:val="24"/>
        </w:rPr>
        <w:t>я</w:t>
      </w:r>
      <w:r w:rsidRPr="00BF6ED2">
        <w:rPr>
          <w:rFonts w:ascii="Times New Roman" w:hAnsi="Times New Roman" w:cs="Times New Roman"/>
          <w:sz w:val="24"/>
          <w:szCs w:val="24"/>
        </w:rPr>
        <w:t xml:space="preserve"> </w:t>
      </w:r>
      <w:r w:rsidRPr="00BF6ED2">
        <w:rPr>
          <w:rFonts w:ascii="Times New Roman" w:hAnsi="Times New Roman" w:cs="Times New Roman"/>
          <w:color w:val="000000"/>
          <w:sz w:val="24"/>
          <w:szCs w:val="24"/>
        </w:rPr>
        <w:t>послужит базой</w:t>
      </w:r>
      <w:r w:rsidRPr="00BF6ED2">
        <w:rPr>
          <w:rFonts w:ascii="Times New Roman" w:hAnsi="Times New Roman" w:cs="Times New Roman"/>
          <w:color w:val="FF0000"/>
          <w:sz w:val="24"/>
          <w:szCs w:val="24"/>
        </w:rPr>
        <w:t xml:space="preserve"> </w:t>
      </w:r>
      <w:r w:rsidRPr="00BF6ED2">
        <w:rPr>
          <w:rFonts w:ascii="Times New Roman" w:hAnsi="Times New Roman" w:cs="Times New Roman"/>
          <w:sz w:val="24"/>
          <w:szCs w:val="24"/>
        </w:rPr>
        <w:t>для успешного овладения компьютерной грамотностью.</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BF6ED2">
        <w:rPr>
          <w:rFonts w:ascii="Times New Roman" w:hAnsi="Times New Roman" w:cs="Times New Roman"/>
          <w:color w:val="000000"/>
          <w:sz w:val="24"/>
          <w:szCs w:val="24"/>
        </w:rPr>
        <w:t>й</w:t>
      </w:r>
      <w:r w:rsidRPr="00BF6ED2">
        <w:rPr>
          <w:rFonts w:ascii="Times New Roman" w:hAnsi="Times New Roman" w:cs="Times New Roman"/>
          <w:sz w:val="24"/>
          <w:szCs w:val="24"/>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w:t>
      </w:r>
      <w:r w:rsidRPr="00BF6ED2">
        <w:rPr>
          <w:rFonts w:ascii="Times New Roman" w:hAnsi="Times New Roman" w:cs="Times New Roman"/>
          <w:sz w:val="24"/>
          <w:szCs w:val="24"/>
        </w:rPr>
        <w:lastRenderedPageBreak/>
        <w:t xml:space="preserve">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CA3888" w:rsidRPr="00BF6ED2" w:rsidRDefault="00CA3888" w:rsidP="00402916">
      <w:pPr>
        <w:spacing w:line="240" w:lineRule="auto"/>
        <w:ind w:firstLine="540"/>
        <w:jc w:val="both"/>
        <w:rPr>
          <w:rFonts w:ascii="Times New Roman" w:hAnsi="Times New Roman" w:cs="Times New Roman"/>
          <w:b/>
          <w:sz w:val="24"/>
          <w:szCs w:val="24"/>
        </w:rPr>
      </w:pPr>
      <w:r w:rsidRPr="00BF6ED2">
        <w:rPr>
          <w:rFonts w:ascii="Times New Roman" w:hAnsi="Times New Roman" w:cs="Times New Roman"/>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Математические знания и представления о числах, величинах,</w:t>
      </w:r>
      <w:r w:rsidRPr="00BF6ED2">
        <w:rPr>
          <w:rFonts w:ascii="Times New Roman" w:hAnsi="Times New Roman" w:cs="Times New Roman"/>
          <w:sz w:val="24"/>
          <w:szCs w:val="24"/>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CA3888" w:rsidRPr="008B78A3"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CA3888" w:rsidRPr="00BF6ED2" w:rsidRDefault="00CA3888" w:rsidP="00402916">
      <w:pPr>
        <w:spacing w:line="240" w:lineRule="auto"/>
        <w:ind w:firstLine="540"/>
        <w:jc w:val="both"/>
        <w:rPr>
          <w:rFonts w:ascii="Times New Roman" w:hAnsi="Times New Roman" w:cs="Times New Roman"/>
          <w:b/>
          <w:sz w:val="24"/>
          <w:szCs w:val="24"/>
        </w:rPr>
      </w:pPr>
      <w:r w:rsidRPr="00BF6ED2">
        <w:rPr>
          <w:rFonts w:ascii="Times New Roman" w:hAnsi="Times New Roman" w:cs="Times New Roman"/>
          <w:b/>
          <w:sz w:val="24"/>
          <w:szCs w:val="24"/>
        </w:rPr>
        <w:t>Место курса в учебном плане</w:t>
      </w:r>
    </w:p>
    <w:p w:rsidR="00CA3888" w:rsidRDefault="00CA3888" w:rsidP="00AF254A">
      <w:pPr>
        <w:spacing w:line="240" w:lineRule="auto"/>
        <w:jc w:val="both"/>
        <w:rPr>
          <w:rFonts w:ascii="Times New Roman" w:hAnsi="Times New Roman" w:cs="Times New Roman"/>
          <w:sz w:val="24"/>
          <w:szCs w:val="24"/>
        </w:rPr>
      </w:pPr>
      <w:r w:rsidRPr="00BF6ED2">
        <w:rPr>
          <w:rFonts w:ascii="Times New Roman" w:hAnsi="Times New Roman" w:cs="Times New Roman"/>
          <w:sz w:val="24"/>
          <w:szCs w:val="24"/>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AF254A" w:rsidRPr="008B78A3" w:rsidRDefault="00AF254A" w:rsidP="00AF254A">
      <w:pPr>
        <w:spacing w:line="240" w:lineRule="auto"/>
        <w:jc w:val="both"/>
        <w:rPr>
          <w:rFonts w:ascii="Times New Roman" w:hAnsi="Times New Roman" w:cs="Times New Roman"/>
          <w:sz w:val="24"/>
          <w:szCs w:val="24"/>
        </w:rPr>
      </w:pPr>
    </w:p>
    <w:p w:rsidR="00CA3888" w:rsidRPr="00BF6ED2" w:rsidRDefault="00CA3888" w:rsidP="00402916">
      <w:pPr>
        <w:spacing w:line="240" w:lineRule="auto"/>
        <w:ind w:firstLine="540"/>
        <w:jc w:val="both"/>
        <w:rPr>
          <w:rFonts w:ascii="Times New Roman" w:hAnsi="Times New Roman" w:cs="Times New Roman"/>
          <w:b/>
          <w:sz w:val="24"/>
          <w:szCs w:val="24"/>
        </w:rPr>
      </w:pPr>
      <w:r w:rsidRPr="00BF6ED2">
        <w:rPr>
          <w:rFonts w:ascii="Times New Roman" w:hAnsi="Times New Roman" w:cs="Times New Roman"/>
          <w:b/>
          <w:sz w:val="24"/>
          <w:szCs w:val="24"/>
        </w:rPr>
        <w:lastRenderedPageBreak/>
        <w:t>Результаты изучения курса</w:t>
      </w:r>
    </w:p>
    <w:p w:rsidR="00CA3888" w:rsidRPr="00BF6ED2" w:rsidRDefault="00CA3888" w:rsidP="00AF254A">
      <w:pPr>
        <w:spacing w:line="240" w:lineRule="auto"/>
        <w:jc w:val="both"/>
        <w:rPr>
          <w:rFonts w:ascii="Times New Roman" w:hAnsi="Times New Roman" w:cs="Times New Roman"/>
          <w:sz w:val="24"/>
          <w:szCs w:val="24"/>
        </w:rPr>
      </w:pPr>
      <w:r w:rsidRPr="00BF6ED2">
        <w:rPr>
          <w:rFonts w:ascii="Times New Roman" w:hAnsi="Times New Roman" w:cs="Times New Roman"/>
          <w:sz w:val="24"/>
          <w:szCs w:val="24"/>
        </w:rPr>
        <w:t xml:space="preserve">Программа обеспечивает достижение выпускниками начальной школы следующих личностных, метапредметных и предметных результатов. </w:t>
      </w:r>
    </w:p>
    <w:p w:rsidR="00CA3888" w:rsidRPr="00BF6ED2" w:rsidRDefault="00CA3888" w:rsidP="00402916">
      <w:pPr>
        <w:spacing w:line="240" w:lineRule="auto"/>
        <w:ind w:firstLine="540"/>
        <w:jc w:val="center"/>
        <w:rPr>
          <w:rFonts w:ascii="Times New Roman" w:hAnsi="Times New Roman" w:cs="Times New Roman"/>
          <w:b/>
          <w:sz w:val="24"/>
          <w:szCs w:val="24"/>
        </w:rPr>
      </w:pPr>
      <w:r w:rsidRPr="00BF6ED2">
        <w:rPr>
          <w:rFonts w:ascii="Times New Roman" w:hAnsi="Times New Roman" w:cs="Times New Roman"/>
          <w:b/>
          <w:sz w:val="24"/>
          <w:szCs w:val="24"/>
        </w:rPr>
        <w:t>Личностные результаты</w:t>
      </w:r>
    </w:p>
    <w:p w:rsidR="00CA3888" w:rsidRPr="00BF6ED2" w:rsidRDefault="00CA3888" w:rsidP="00402916">
      <w:pPr>
        <w:spacing w:line="240" w:lineRule="auto"/>
        <w:ind w:firstLine="540"/>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 Чувство гордости за свою Родину, российский народ и историю России;</w:t>
      </w:r>
    </w:p>
    <w:p w:rsidR="00CA3888" w:rsidRPr="00BF6ED2" w:rsidRDefault="00CA3888" w:rsidP="00402916">
      <w:pPr>
        <w:spacing w:line="240" w:lineRule="auto"/>
        <w:ind w:firstLine="540"/>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CA3888" w:rsidRPr="00BF6ED2" w:rsidRDefault="00CA3888" w:rsidP="00402916">
      <w:pPr>
        <w:spacing w:line="240" w:lineRule="auto"/>
        <w:ind w:firstLine="540"/>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 Целостное восприятие окружающего мира.</w:t>
      </w:r>
    </w:p>
    <w:p w:rsidR="00CA3888" w:rsidRPr="00BF6ED2" w:rsidRDefault="00CA3888" w:rsidP="00402916">
      <w:pPr>
        <w:spacing w:line="240" w:lineRule="auto"/>
        <w:ind w:firstLine="540"/>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CA3888" w:rsidRPr="00BF6ED2" w:rsidRDefault="00CA3888" w:rsidP="00402916">
      <w:pPr>
        <w:spacing w:line="240" w:lineRule="auto"/>
        <w:ind w:firstLine="540"/>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 Рефлексивную самооценку, умение анализировать свои действия и управлять ими.</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 — Навыки сотрудничества со взрослыми и сверстниками.</w:t>
      </w:r>
    </w:p>
    <w:p w:rsidR="00CA3888" w:rsidRPr="008B78A3" w:rsidRDefault="00CA3888" w:rsidP="00402916">
      <w:pPr>
        <w:spacing w:line="240" w:lineRule="auto"/>
        <w:ind w:firstLine="540"/>
        <w:jc w:val="both"/>
        <w:rPr>
          <w:rFonts w:ascii="Times New Roman" w:hAnsi="Times New Roman" w:cs="Times New Roman"/>
          <w:color w:val="000000"/>
          <w:sz w:val="24"/>
          <w:szCs w:val="24"/>
        </w:rPr>
      </w:pPr>
      <w:r w:rsidRPr="00BF6ED2">
        <w:rPr>
          <w:rFonts w:ascii="Times New Roman" w:hAnsi="Times New Roman" w:cs="Times New Roman"/>
          <w:sz w:val="24"/>
          <w:szCs w:val="24"/>
        </w:rPr>
        <w:t> — Установку на</w:t>
      </w:r>
      <w:r w:rsidRPr="00BF6ED2">
        <w:rPr>
          <w:rFonts w:ascii="Times New Roman" w:hAnsi="Times New Roman" w:cs="Times New Roman"/>
          <w:color w:val="FF0000"/>
          <w:sz w:val="24"/>
          <w:szCs w:val="24"/>
        </w:rPr>
        <w:t xml:space="preserve"> </w:t>
      </w:r>
      <w:r w:rsidRPr="00BF6ED2">
        <w:rPr>
          <w:rFonts w:ascii="Times New Roman" w:hAnsi="Times New Roman" w:cs="Times New Roman"/>
          <w:sz w:val="24"/>
          <w:szCs w:val="24"/>
        </w:rPr>
        <w:t xml:space="preserve">здоровый образ жизни, </w:t>
      </w:r>
      <w:r w:rsidRPr="00BF6ED2">
        <w:rPr>
          <w:rFonts w:ascii="Times New Roman" w:hAnsi="Times New Roman" w:cs="Times New Roman"/>
          <w:color w:val="000000"/>
          <w:sz w:val="24"/>
          <w:szCs w:val="24"/>
        </w:rPr>
        <w:t>наличие мотивации к творческому труду, к работе на результат.</w:t>
      </w:r>
    </w:p>
    <w:p w:rsidR="00CA3888" w:rsidRPr="00BF6ED2" w:rsidRDefault="00CA3888" w:rsidP="00402916">
      <w:pPr>
        <w:spacing w:line="240" w:lineRule="auto"/>
        <w:ind w:firstLine="540"/>
        <w:jc w:val="center"/>
        <w:rPr>
          <w:rFonts w:ascii="Times New Roman" w:hAnsi="Times New Roman" w:cs="Times New Roman"/>
          <w:b/>
          <w:sz w:val="24"/>
          <w:szCs w:val="24"/>
        </w:rPr>
      </w:pPr>
      <w:r w:rsidRPr="00BF6ED2">
        <w:rPr>
          <w:rFonts w:ascii="Times New Roman" w:hAnsi="Times New Roman" w:cs="Times New Roman"/>
          <w:b/>
          <w:sz w:val="24"/>
          <w:szCs w:val="24"/>
        </w:rPr>
        <w:t>Метапредметные результаты</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 Способность принимать и сохранять цели и задачи учебной деятельности, находить</w:t>
      </w:r>
      <w:r w:rsidRPr="00BF6ED2">
        <w:rPr>
          <w:rFonts w:ascii="Times New Roman" w:hAnsi="Times New Roman" w:cs="Times New Roman"/>
          <w:color w:val="FF0000"/>
          <w:sz w:val="24"/>
          <w:szCs w:val="24"/>
        </w:rPr>
        <w:t xml:space="preserve"> </w:t>
      </w:r>
      <w:r w:rsidRPr="00BF6ED2">
        <w:rPr>
          <w:rFonts w:ascii="Times New Roman" w:hAnsi="Times New Roman" w:cs="Times New Roman"/>
          <w:sz w:val="24"/>
          <w:szCs w:val="24"/>
        </w:rPr>
        <w:t>средства и способы её осуществления.</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 — Овладение</w:t>
      </w:r>
      <w:r w:rsidRPr="00BF6ED2">
        <w:rPr>
          <w:rFonts w:ascii="Times New Roman" w:hAnsi="Times New Roman" w:cs="Times New Roman"/>
          <w:color w:val="FF0000"/>
          <w:sz w:val="24"/>
          <w:szCs w:val="24"/>
        </w:rPr>
        <w:t xml:space="preserve"> </w:t>
      </w:r>
      <w:r w:rsidRPr="00BF6ED2">
        <w:rPr>
          <w:rFonts w:ascii="Times New Roman" w:hAnsi="Times New Roman" w:cs="Times New Roman"/>
          <w:sz w:val="24"/>
          <w:szCs w:val="24"/>
        </w:rPr>
        <w:t>способ</w:t>
      </w:r>
      <w:r w:rsidRPr="00BF6ED2">
        <w:rPr>
          <w:rFonts w:ascii="Times New Roman" w:hAnsi="Times New Roman" w:cs="Times New Roman"/>
          <w:color w:val="000000"/>
          <w:sz w:val="24"/>
          <w:szCs w:val="24"/>
        </w:rPr>
        <w:t>ами</w:t>
      </w:r>
      <w:r w:rsidRPr="00BF6ED2">
        <w:rPr>
          <w:rFonts w:ascii="Times New Roman" w:hAnsi="Times New Roman" w:cs="Times New Roman"/>
          <w:sz w:val="24"/>
          <w:szCs w:val="24"/>
        </w:rPr>
        <w:t xml:space="preserve"> выполнения заданий творческого и поискового характера.</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 Овладение логическими действиями сравнения, анализа, синтеза, обобщения, классиф</w:t>
      </w:r>
      <w:r>
        <w:rPr>
          <w:rFonts w:ascii="Times New Roman" w:hAnsi="Times New Roman" w:cs="Times New Roman"/>
          <w:sz w:val="24"/>
          <w:szCs w:val="24"/>
        </w:rPr>
        <w:t xml:space="preserve">икации </w:t>
      </w:r>
      <w:r w:rsidRPr="00BF6ED2">
        <w:rPr>
          <w:rFonts w:ascii="Times New Roman" w:hAnsi="Times New Roman" w:cs="Times New Roman"/>
          <w:sz w:val="24"/>
          <w:szCs w:val="24"/>
        </w:rPr>
        <w:t>по родовидовым признакам, установления</w:t>
      </w:r>
      <w:r w:rsidRPr="00BF6ED2">
        <w:rPr>
          <w:rFonts w:ascii="Times New Roman" w:hAnsi="Times New Roman" w:cs="Times New Roman"/>
          <w:sz w:val="24"/>
          <w:szCs w:val="24"/>
        </w:rPr>
        <w:br/>
        <w:t>аналогий и причинно-следственных связей, построения рассуждений, отнесения к известным понятиям.</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lastRenderedPageBreak/>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w:t>
      </w:r>
      <w:r w:rsidR="00B5513B">
        <w:rPr>
          <w:rFonts w:ascii="Times New Roman" w:hAnsi="Times New Roman" w:cs="Times New Roman"/>
          <w:sz w:val="24"/>
          <w:szCs w:val="24"/>
        </w:rPr>
        <w:t xml:space="preserve"> учебного предмета «Математика».</w:t>
      </w:r>
    </w:p>
    <w:p w:rsidR="00CA3888" w:rsidRPr="00BF6ED2" w:rsidRDefault="00B5513B" w:rsidP="00402916">
      <w:pPr>
        <w:spacing w:line="240" w:lineRule="auto"/>
        <w:ind w:firstLine="540"/>
        <w:rPr>
          <w:rFonts w:ascii="Times New Roman" w:hAnsi="Times New Roman" w:cs="Times New Roman"/>
          <w:sz w:val="24"/>
          <w:szCs w:val="24"/>
        </w:rPr>
      </w:pPr>
      <w:r>
        <w:rPr>
          <w:rFonts w:ascii="Times New Roman" w:hAnsi="Times New Roman" w:cs="Times New Roman"/>
          <w:b/>
          <w:sz w:val="24"/>
          <w:szCs w:val="24"/>
        </w:rPr>
        <w:t xml:space="preserve">                                </w:t>
      </w:r>
      <w:r w:rsidR="00CA3888" w:rsidRPr="00BF6ED2">
        <w:rPr>
          <w:rFonts w:ascii="Times New Roman" w:hAnsi="Times New Roman" w:cs="Times New Roman"/>
          <w:b/>
          <w:sz w:val="24"/>
          <w:szCs w:val="24"/>
        </w:rPr>
        <w:t>Предметные результаты</w:t>
      </w:r>
      <w:r w:rsidR="00CA3888" w:rsidRPr="00BF6ED2">
        <w:rPr>
          <w:rFonts w:ascii="Times New Roman" w:hAnsi="Times New Roman" w:cs="Times New Roman"/>
          <w:sz w:val="24"/>
          <w:szCs w:val="24"/>
        </w:rPr>
        <w:t xml:space="preserve"> </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 Использование приобретённых математических знаний для описания и объяснения окружающих предметов, процессов, явлений, а также для</w:t>
      </w:r>
      <w:r w:rsidRPr="00BF6ED2">
        <w:rPr>
          <w:rFonts w:ascii="Times New Roman" w:hAnsi="Times New Roman" w:cs="Times New Roman"/>
          <w:sz w:val="24"/>
          <w:szCs w:val="24"/>
        </w:rPr>
        <w:br/>
        <w:t>оценки их количественных и пространственных отношений.</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 Овладение основами логического и алгоритмического мышления,</w:t>
      </w:r>
      <w:r w:rsidRPr="00BF6ED2">
        <w:rPr>
          <w:rFonts w:ascii="Times New Roman" w:hAnsi="Times New Roman" w:cs="Times New Roman"/>
          <w:sz w:val="24"/>
          <w:szCs w:val="24"/>
        </w:rPr>
        <w:br/>
        <w:t>пространственного воображения и математической речи, основами счёта,</w:t>
      </w:r>
      <w:r w:rsidRPr="00BF6ED2">
        <w:rPr>
          <w:rFonts w:ascii="Times New Roman" w:hAnsi="Times New Roman" w:cs="Times New Roman"/>
          <w:color w:val="FF0000"/>
          <w:sz w:val="24"/>
          <w:szCs w:val="24"/>
        </w:rPr>
        <w:t xml:space="preserve"> </w:t>
      </w:r>
      <w:r w:rsidRPr="00BF6ED2">
        <w:rPr>
          <w:rFonts w:ascii="Times New Roman" w:hAnsi="Times New Roman" w:cs="Times New Roman"/>
          <w:sz w:val="24"/>
          <w:szCs w:val="24"/>
        </w:rPr>
        <w:t>измерения, прикидки результата</w:t>
      </w:r>
      <w:r w:rsidRPr="00BF6ED2">
        <w:rPr>
          <w:rFonts w:ascii="Times New Roman" w:hAnsi="Times New Roman" w:cs="Times New Roman"/>
          <w:color w:val="FF0000"/>
          <w:sz w:val="24"/>
          <w:szCs w:val="24"/>
        </w:rPr>
        <w:t xml:space="preserve"> </w:t>
      </w:r>
      <w:r w:rsidRPr="00BF6ED2">
        <w:rPr>
          <w:rFonts w:ascii="Times New Roman" w:hAnsi="Times New Roman" w:cs="Times New Roman"/>
          <w:sz w:val="24"/>
          <w:szCs w:val="24"/>
        </w:rPr>
        <w:t>и его оценки, наглядного представления данных в разной форме (таблицы, схемы, диаграммы),</w:t>
      </w:r>
      <w:r w:rsidRPr="00BF6ED2">
        <w:rPr>
          <w:rFonts w:ascii="Times New Roman" w:hAnsi="Times New Roman" w:cs="Times New Roman"/>
          <w:color w:val="548DD4"/>
          <w:sz w:val="24"/>
          <w:szCs w:val="24"/>
        </w:rPr>
        <w:t xml:space="preserve"> </w:t>
      </w:r>
      <w:r w:rsidRPr="00BF6ED2">
        <w:rPr>
          <w:rFonts w:ascii="Times New Roman" w:hAnsi="Times New Roman" w:cs="Times New Roman"/>
          <w:sz w:val="24"/>
          <w:szCs w:val="24"/>
        </w:rPr>
        <w:t>записи и выполнения алгоритмов.</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 — Приобретение начального опыта применения математических знаний для решения учебно-познавательных и учебно-практических задач.</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B5513B" w:rsidRPr="00402916"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CA3888" w:rsidRPr="00BF6ED2" w:rsidRDefault="00402916" w:rsidP="00402916">
      <w:pPr>
        <w:spacing w:line="240" w:lineRule="auto"/>
        <w:ind w:left="1416" w:firstLine="708"/>
        <w:rPr>
          <w:rFonts w:ascii="Times New Roman" w:hAnsi="Times New Roman" w:cs="Times New Roman"/>
          <w:sz w:val="24"/>
          <w:szCs w:val="24"/>
        </w:rPr>
      </w:pPr>
      <w:r>
        <w:rPr>
          <w:rFonts w:ascii="Times New Roman" w:hAnsi="Times New Roman" w:cs="Times New Roman"/>
          <w:b/>
          <w:sz w:val="24"/>
          <w:szCs w:val="24"/>
        </w:rPr>
        <w:t xml:space="preserve">       </w:t>
      </w:r>
      <w:r w:rsidR="00CA3888" w:rsidRPr="001F64A0">
        <w:rPr>
          <w:rFonts w:ascii="Times New Roman" w:hAnsi="Times New Roman" w:cs="Times New Roman"/>
          <w:b/>
          <w:sz w:val="24"/>
          <w:szCs w:val="24"/>
        </w:rPr>
        <w:t>СОДЕРЖАНИЕ КУРС</w:t>
      </w:r>
      <w:r w:rsidR="00D80B50">
        <w:rPr>
          <w:rFonts w:ascii="Times New Roman" w:hAnsi="Times New Roman" w:cs="Times New Roman"/>
          <w:b/>
          <w:sz w:val="24"/>
          <w:szCs w:val="24"/>
        </w:rPr>
        <w:t>А</w:t>
      </w:r>
    </w:p>
    <w:p w:rsidR="00CA3888" w:rsidRPr="00BF6ED2" w:rsidRDefault="00CA3888" w:rsidP="00402916">
      <w:pPr>
        <w:spacing w:line="240" w:lineRule="auto"/>
        <w:rPr>
          <w:rFonts w:ascii="Times New Roman" w:hAnsi="Times New Roman" w:cs="Times New Roman"/>
          <w:b/>
          <w:sz w:val="24"/>
          <w:szCs w:val="24"/>
        </w:rPr>
      </w:pPr>
      <w:r w:rsidRPr="00BF6ED2">
        <w:rPr>
          <w:rFonts w:ascii="Times New Roman" w:hAnsi="Times New Roman" w:cs="Times New Roman"/>
          <w:b/>
          <w:sz w:val="24"/>
          <w:szCs w:val="24"/>
        </w:rPr>
        <w:t>Числа и величины</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CA3888" w:rsidRPr="00BF6ED2" w:rsidRDefault="00CA3888" w:rsidP="00402916">
      <w:pPr>
        <w:spacing w:line="240" w:lineRule="auto"/>
        <w:ind w:firstLine="540"/>
        <w:jc w:val="both"/>
        <w:rPr>
          <w:rFonts w:ascii="Times New Roman" w:hAnsi="Times New Roman" w:cs="Times New Roman"/>
          <w:sz w:val="24"/>
          <w:szCs w:val="24"/>
        </w:rPr>
      </w:pPr>
    </w:p>
    <w:p w:rsidR="00CA3888" w:rsidRPr="00BF6ED2" w:rsidRDefault="00CA3888" w:rsidP="00402916">
      <w:pPr>
        <w:spacing w:line="240" w:lineRule="auto"/>
        <w:rPr>
          <w:rFonts w:ascii="Times New Roman" w:hAnsi="Times New Roman" w:cs="Times New Roman"/>
          <w:sz w:val="24"/>
          <w:szCs w:val="24"/>
        </w:rPr>
      </w:pPr>
      <w:r w:rsidRPr="00BF6ED2">
        <w:rPr>
          <w:rFonts w:ascii="Times New Roman" w:hAnsi="Times New Roman" w:cs="Times New Roman"/>
          <w:b/>
          <w:sz w:val="24"/>
          <w:szCs w:val="24"/>
        </w:rPr>
        <w:t>Арифметические действия</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CA3888" w:rsidRPr="00BF6ED2" w:rsidRDefault="00CA3888" w:rsidP="00AF254A">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 xml:space="preserve">Элементы алгебраической пропедевтики. Выражения с одной переменной вида </w:t>
      </w:r>
      <w:r w:rsidRPr="00BF6ED2">
        <w:rPr>
          <w:rFonts w:ascii="Times New Roman" w:hAnsi="Times New Roman" w:cs="Times New Roman"/>
          <w:i/>
          <w:sz w:val="24"/>
          <w:szCs w:val="24"/>
          <w:lang w:val="en-US"/>
        </w:rPr>
        <w:t>a</w:t>
      </w:r>
      <w:r w:rsidRPr="00BF6ED2">
        <w:rPr>
          <w:rFonts w:ascii="Times New Roman" w:hAnsi="Times New Roman" w:cs="Times New Roman"/>
          <w:i/>
          <w:sz w:val="24"/>
          <w:szCs w:val="24"/>
        </w:rPr>
        <w:t xml:space="preserve"> ±</w:t>
      </w:r>
      <w:r w:rsidRPr="00BF6ED2">
        <w:rPr>
          <w:rFonts w:ascii="Times New Roman" w:hAnsi="Times New Roman" w:cs="Times New Roman"/>
          <w:sz w:val="24"/>
          <w:szCs w:val="24"/>
        </w:rPr>
        <w:t xml:space="preserve"> 28, 8 ∙</w:t>
      </w:r>
      <w:r w:rsidRPr="00BF6ED2">
        <w:rPr>
          <w:rFonts w:ascii="Times New Roman" w:hAnsi="Times New Roman" w:cs="Times New Roman"/>
          <w:i/>
          <w:sz w:val="24"/>
          <w:szCs w:val="24"/>
        </w:rPr>
        <w:t xml:space="preserve"> </w:t>
      </w:r>
      <w:r w:rsidRPr="00BF6ED2">
        <w:rPr>
          <w:rFonts w:ascii="Times New Roman" w:hAnsi="Times New Roman" w:cs="Times New Roman"/>
          <w:i/>
          <w:sz w:val="24"/>
          <w:szCs w:val="24"/>
          <w:lang w:val="en-US"/>
        </w:rPr>
        <w:t>b</w:t>
      </w:r>
      <w:r w:rsidRPr="00BF6ED2">
        <w:rPr>
          <w:rFonts w:ascii="Times New Roman" w:hAnsi="Times New Roman" w:cs="Times New Roman"/>
          <w:i/>
          <w:sz w:val="24"/>
          <w:szCs w:val="24"/>
        </w:rPr>
        <w:t xml:space="preserve">, </w:t>
      </w:r>
      <w:r w:rsidRPr="00BF6ED2">
        <w:rPr>
          <w:rFonts w:ascii="Times New Roman" w:hAnsi="Times New Roman" w:cs="Times New Roman"/>
          <w:i/>
          <w:sz w:val="24"/>
          <w:szCs w:val="24"/>
          <w:lang w:val="en-US"/>
        </w:rPr>
        <w:t>c</w:t>
      </w:r>
      <w:r w:rsidRPr="00BF6ED2">
        <w:rPr>
          <w:rFonts w:ascii="Times New Roman" w:hAnsi="Times New Roman" w:cs="Times New Roman"/>
          <w:sz w:val="24"/>
          <w:szCs w:val="24"/>
        </w:rPr>
        <w:t xml:space="preserve"> : 2; с двумя переменными вида: </w:t>
      </w:r>
      <w:r w:rsidRPr="00BF6ED2">
        <w:rPr>
          <w:rFonts w:ascii="Times New Roman" w:hAnsi="Times New Roman" w:cs="Times New Roman"/>
          <w:i/>
          <w:sz w:val="24"/>
          <w:szCs w:val="24"/>
          <w:lang w:val="en-US"/>
        </w:rPr>
        <w:t>a</w:t>
      </w:r>
      <w:r w:rsidRPr="00BF6ED2">
        <w:rPr>
          <w:rFonts w:ascii="Times New Roman" w:hAnsi="Times New Roman" w:cs="Times New Roman"/>
          <w:i/>
          <w:sz w:val="24"/>
          <w:szCs w:val="24"/>
        </w:rPr>
        <w:t xml:space="preserve"> </w:t>
      </w:r>
      <w:r w:rsidRPr="00BF6ED2">
        <w:rPr>
          <w:rFonts w:ascii="Times New Roman" w:hAnsi="Times New Roman" w:cs="Times New Roman"/>
          <w:sz w:val="24"/>
          <w:szCs w:val="24"/>
        </w:rPr>
        <w:t xml:space="preserve">+ </w:t>
      </w:r>
      <w:r w:rsidRPr="00BF6ED2">
        <w:rPr>
          <w:rFonts w:ascii="Times New Roman" w:hAnsi="Times New Roman" w:cs="Times New Roman"/>
          <w:i/>
          <w:sz w:val="24"/>
          <w:szCs w:val="24"/>
          <w:lang w:val="en-US"/>
        </w:rPr>
        <w:t>b</w:t>
      </w:r>
      <w:r w:rsidRPr="00BF6ED2">
        <w:rPr>
          <w:rFonts w:ascii="Times New Roman" w:hAnsi="Times New Roman" w:cs="Times New Roman"/>
          <w:i/>
          <w:sz w:val="24"/>
          <w:szCs w:val="24"/>
        </w:rPr>
        <w:t>, а – </w:t>
      </w:r>
      <w:r w:rsidRPr="00BF6ED2">
        <w:rPr>
          <w:rFonts w:ascii="Times New Roman" w:hAnsi="Times New Roman" w:cs="Times New Roman"/>
          <w:i/>
          <w:sz w:val="24"/>
          <w:szCs w:val="24"/>
          <w:lang w:val="en-US"/>
        </w:rPr>
        <w:t>b</w:t>
      </w:r>
      <w:r w:rsidRPr="00BF6ED2">
        <w:rPr>
          <w:rFonts w:ascii="Times New Roman" w:hAnsi="Times New Roman" w:cs="Times New Roman"/>
          <w:i/>
          <w:sz w:val="24"/>
          <w:szCs w:val="24"/>
        </w:rPr>
        <w:t xml:space="preserve">, </w:t>
      </w:r>
      <w:r w:rsidRPr="00BF6ED2">
        <w:rPr>
          <w:rFonts w:ascii="Times New Roman" w:hAnsi="Times New Roman" w:cs="Times New Roman"/>
          <w:i/>
          <w:sz w:val="24"/>
          <w:szCs w:val="24"/>
          <w:lang w:val="en-US"/>
        </w:rPr>
        <w:t>a</w:t>
      </w:r>
      <w:r w:rsidRPr="00BF6ED2">
        <w:rPr>
          <w:rFonts w:ascii="Times New Roman" w:hAnsi="Times New Roman" w:cs="Times New Roman"/>
          <w:i/>
          <w:sz w:val="24"/>
          <w:szCs w:val="24"/>
        </w:rPr>
        <w:t xml:space="preserve"> ∙ </w:t>
      </w:r>
      <w:r w:rsidRPr="00BF6ED2">
        <w:rPr>
          <w:rFonts w:ascii="Times New Roman" w:hAnsi="Times New Roman" w:cs="Times New Roman"/>
          <w:i/>
          <w:sz w:val="24"/>
          <w:szCs w:val="24"/>
          <w:lang w:val="en-US"/>
        </w:rPr>
        <w:t>b</w:t>
      </w:r>
      <w:r w:rsidRPr="00BF6ED2">
        <w:rPr>
          <w:rFonts w:ascii="Times New Roman" w:hAnsi="Times New Roman" w:cs="Times New Roman"/>
          <w:i/>
          <w:sz w:val="24"/>
          <w:szCs w:val="24"/>
        </w:rPr>
        <w:t xml:space="preserve">, </w:t>
      </w:r>
      <w:r w:rsidRPr="00BF6ED2">
        <w:rPr>
          <w:rFonts w:ascii="Times New Roman" w:hAnsi="Times New Roman" w:cs="Times New Roman"/>
          <w:i/>
          <w:sz w:val="24"/>
          <w:szCs w:val="24"/>
          <w:lang w:val="en-US"/>
        </w:rPr>
        <w:t>c</w:t>
      </w:r>
      <w:r w:rsidRPr="00BF6ED2">
        <w:rPr>
          <w:rFonts w:ascii="Times New Roman" w:hAnsi="Times New Roman" w:cs="Times New Roman"/>
          <w:i/>
          <w:sz w:val="24"/>
          <w:szCs w:val="24"/>
        </w:rPr>
        <w:t xml:space="preserve"> </w:t>
      </w:r>
      <w:r w:rsidRPr="00BF6ED2">
        <w:rPr>
          <w:rFonts w:ascii="Times New Roman" w:hAnsi="Times New Roman" w:cs="Times New Roman"/>
          <w:sz w:val="24"/>
          <w:szCs w:val="24"/>
        </w:rPr>
        <w:t xml:space="preserve">: </w:t>
      </w:r>
      <w:r w:rsidRPr="00BF6ED2">
        <w:rPr>
          <w:rFonts w:ascii="Times New Roman" w:hAnsi="Times New Roman" w:cs="Times New Roman"/>
          <w:i/>
          <w:sz w:val="24"/>
          <w:szCs w:val="24"/>
          <w:lang w:val="en-US"/>
        </w:rPr>
        <w:t>d</w:t>
      </w:r>
      <w:r w:rsidRPr="00BF6ED2">
        <w:rPr>
          <w:rFonts w:ascii="Times New Roman" w:hAnsi="Times New Roman" w:cs="Times New Roman"/>
          <w:i/>
          <w:sz w:val="24"/>
          <w:szCs w:val="24"/>
        </w:rPr>
        <w:t xml:space="preserve"> </w:t>
      </w:r>
      <w:r w:rsidRPr="00BF6ED2">
        <w:rPr>
          <w:rFonts w:ascii="Times New Roman" w:hAnsi="Times New Roman" w:cs="Times New Roman"/>
          <w:sz w:val="24"/>
          <w:szCs w:val="24"/>
        </w:rPr>
        <w:t>(</w:t>
      </w:r>
      <w:r w:rsidRPr="00BF6ED2">
        <w:rPr>
          <w:rFonts w:ascii="Times New Roman" w:hAnsi="Times New Roman" w:cs="Times New Roman"/>
          <w:i/>
          <w:sz w:val="24"/>
          <w:szCs w:val="24"/>
          <w:lang w:val="en-US"/>
        </w:rPr>
        <w:t>d</w:t>
      </w:r>
      <w:r w:rsidRPr="00BF6ED2">
        <w:rPr>
          <w:rFonts w:ascii="Times New Roman" w:hAnsi="Times New Roman" w:cs="Times New Roman"/>
          <w:i/>
          <w:sz w:val="24"/>
          <w:szCs w:val="24"/>
        </w:rPr>
        <w:t xml:space="preserve"> ≠ </w:t>
      </w:r>
      <w:r w:rsidRPr="00BF6ED2">
        <w:rPr>
          <w:rFonts w:ascii="Times New Roman" w:hAnsi="Times New Roman" w:cs="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BF6ED2">
        <w:rPr>
          <w:rFonts w:ascii="Times New Roman" w:hAnsi="Times New Roman" w:cs="Times New Roman"/>
          <w:i/>
          <w:sz w:val="24"/>
          <w:szCs w:val="24"/>
        </w:rPr>
        <w:t xml:space="preserve"> а = а, </w:t>
      </w:r>
      <w:r w:rsidRPr="00BF6ED2">
        <w:rPr>
          <w:rFonts w:ascii="Times New Roman" w:hAnsi="Times New Roman" w:cs="Times New Roman"/>
          <w:sz w:val="24"/>
          <w:szCs w:val="24"/>
        </w:rPr>
        <w:t xml:space="preserve">0 ∙ </w:t>
      </w:r>
      <w:r w:rsidRPr="00BF6ED2">
        <w:rPr>
          <w:rFonts w:ascii="Times New Roman" w:hAnsi="Times New Roman" w:cs="Times New Roman"/>
          <w:i/>
          <w:sz w:val="24"/>
          <w:szCs w:val="24"/>
        </w:rPr>
        <w:t>с</w:t>
      </w:r>
      <w:r w:rsidRPr="00BF6ED2">
        <w:rPr>
          <w:rFonts w:ascii="Times New Roman" w:hAnsi="Times New Roman" w:cs="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CA3888" w:rsidRPr="00BF6ED2" w:rsidRDefault="00CA3888" w:rsidP="00402916">
      <w:pPr>
        <w:spacing w:line="240" w:lineRule="auto"/>
        <w:rPr>
          <w:rFonts w:ascii="Times New Roman" w:hAnsi="Times New Roman" w:cs="Times New Roman"/>
          <w:b/>
          <w:sz w:val="24"/>
          <w:szCs w:val="24"/>
        </w:rPr>
      </w:pPr>
      <w:r w:rsidRPr="00BF6ED2">
        <w:rPr>
          <w:rFonts w:ascii="Times New Roman" w:hAnsi="Times New Roman" w:cs="Times New Roman"/>
          <w:b/>
          <w:sz w:val="24"/>
          <w:szCs w:val="24"/>
        </w:rPr>
        <w:t>Работа</w:t>
      </w:r>
      <w:r w:rsidRPr="00BF6ED2">
        <w:rPr>
          <w:rFonts w:ascii="Times New Roman" w:hAnsi="Times New Roman" w:cs="Times New Roman"/>
          <w:sz w:val="24"/>
          <w:szCs w:val="24"/>
        </w:rPr>
        <w:t xml:space="preserve"> </w:t>
      </w:r>
      <w:r w:rsidRPr="00BF6ED2">
        <w:rPr>
          <w:rFonts w:ascii="Times New Roman" w:hAnsi="Times New Roman" w:cs="Times New Roman"/>
          <w:b/>
          <w:sz w:val="24"/>
          <w:szCs w:val="24"/>
        </w:rPr>
        <w:t>с текстовыми задачами</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Решение задач разными способами.</w:t>
      </w:r>
    </w:p>
    <w:p w:rsidR="00CA3888" w:rsidRPr="00BF6ED2" w:rsidRDefault="00CA3888" w:rsidP="00AF254A">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CA3888" w:rsidRPr="00BF6ED2" w:rsidRDefault="00CA3888" w:rsidP="00402916">
      <w:pPr>
        <w:spacing w:line="240" w:lineRule="auto"/>
        <w:rPr>
          <w:rFonts w:ascii="Times New Roman" w:hAnsi="Times New Roman" w:cs="Times New Roman"/>
          <w:b/>
          <w:sz w:val="24"/>
          <w:szCs w:val="24"/>
        </w:rPr>
      </w:pPr>
      <w:r w:rsidRPr="00BF6ED2">
        <w:rPr>
          <w:rFonts w:ascii="Times New Roman" w:hAnsi="Times New Roman" w:cs="Times New Roman"/>
          <w:b/>
          <w:sz w:val="24"/>
          <w:szCs w:val="24"/>
        </w:rPr>
        <w:t>Пространственные отношения. Геометрические фигуры</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 xml:space="preserve">Свойства сторон прямоугольника. </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lastRenderedPageBreak/>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 xml:space="preserve">Окружность (круг). Центр, радиус окружности (круга). </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Использование чертёжных инструментов (линейка, угольник, циркуль) для выполнения построений.</w:t>
      </w:r>
    </w:p>
    <w:p w:rsidR="00CA3888" w:rsidRPr="00BF6ED2" w:rsidRDefault="00CA3888" w:rsidP="00AF254A">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CA3888" w:rsidRPr="00BF6ED2" w:rsidRDefault="00CA3888" w:rsidP="00402916">
      <w:pPr>
        <w:spacing w:line="240" w:lineRule="auto"/>
        <w:rPr>
          <w:rFonts w:ascii="Times New Roman" w:hAnsi="Times New Roman" w:cs="Times New Roman"/>
          <w:b/>
          <w:sz w:val="24"/>
          <w:szCs w:val="24"/>
        </w:rPr>
      </w:pPr>
      <w:r w:rsidRPr="00BF6ED2">
        <w:rPr>
          <w:rFonts w:ascii="Times New Roman" w:hAnsi="Times New Roman" w:cs="Times New Roman"/>
          <w:b/>
          <w:sz w:val="24"/>
          <w:szCs w:val="24"/>
        </w:rPr>
        <w:t>Геометрические величины</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CA3888" w:rsidRPr="00BF6ED2" w:rsidRDefault="00CA3888" w:rsidP="00402916">
      <w:pPr>
        <w:spacing w:line="240" w:lineRule="auto"/>
        <w:rPr>
          <w:rFonts w:ascii="Times New Roman" w:hAnsi="Times New Roman" w:cs="Times New Roman"/>
          <w:b/>
          <w:sz w:val="24"/>
          <w:szCs w:val="24"/>
        </w:rPr>
      </w:pPr>
      <w:r w:rsidRPr="00BF6ED2">
        <w:rPr>
          <w:rFonts w:ascii="Times New Roman" w:hAnsi="Times New Roman" w:cs="Times New Roman"/>
          <w:b/>
          <w:sz w:val="24"/>
          <w:szCs w:val="24"/>
        </w:rPr>
        <w:t>Работа с информацией</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Интерпретация данных таблицы и столбчатой диаграммы.</w:t>
      </w:r>
    </w:p>
    <w:p w:rsidR="00CA3888"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D80B50" w:rsidRPr="00BF6ED2" w:rsidRDefault="00CA3888" w:rsidP="00402916">
      <w:pPr>
        <w:spacing w:line="240" w:lineRule="auto"/>
        <w:ind w:firstLine="540"/>
        <w:jc w:val="both"/>
        <w:rPr>
          <w:rFonts w:ascii="Times New Roman" w:hAnsi="Times New Roman" w:cs="Times New Roman"/>
          <w:sz w:val="24"/>
          <w:szCs w:val="24"/>
        </w:rPr>
      </w:pPr>
      <w:r w:rsidRPr="00BF6ED2">
        <w:rPr>
          <w:rFonts w:ascii="Times New Roman" w:hAnsi="Times New Roman" w:cs="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CA3888" w:rsidRPr="00BF6ED2" w:rsidRDefault="00CA3888" w:rsidP="00402916">
      <w:pPr>
        <w:pStyle w:val="31"/>
        <w:rPr>
          <w:sz w:val="24"/>
          <w:szCs w:val="24"/>
        </w:rPr>
      </w:pPr>
      <w:r w:rsidRPr="00BF6ED2">
        <w:rPr>
          <w:sz w:val="24"/>
          <w:szCs w:val="24"/>
        </w:rPr>
        <w:t xml:space="preserve"> Личностные, метапредметные и предметные результаты освоения учебного предмета</w:t>
      </w:r>
    </w:p>
    <w:p w:rsidR="00CA3888" w:rsidRPr="00BF6ED2" w:rsidRDefault="00CA3888" w:rsidP="00402916">
      <w:pPr>
        <w:pStyle w:val="31"/>
        <w:spacing w:before="120"/>
        <w:ind w:firstLine="284"/>
        <w:rPr>
          <w:b w:val="0"/>
          <w:sz w:val="24"/>
          <w:szCs w:val="24"/>
        </w:rPr>
      </w:pPr>
    </w:p>
    <w:p w:rsidR="00CA3888" w:rsidRPr="00BF6ED2" w:rsidRDefault="00CA3888" w:rsidP="00402916">
      <w:pPr>
        <w:pStyle w:val="31"/>
        <w:spacing w:before="120"/>
        <w:ind w:firstLine="284"/>
        <w:rPr>
          <w:sz w:val="24"/>
          <w:szCs w:val="24"/>
        </w:rPr>
      </w:pPr>
      <w:r w:rsidRPr="00BF6ED2">
        <w:rPr>
          <w:sz w:val="24"/>
          <w:szCs w:val="24"/>
        </w:rPr>
        <w:t>1-й класс</w:t>
      </w:r>
    </w:p>
    <w:p w:rsidR="00CA3888" w:rsidRPr="00BF6ED2" w:rsidRDefault="00CA3888" w:rsidP="00AF254A">
      <w:pPr>
        <w:spacing w:before="120" w:line="240" w:lineRule="auto"/>
        <w:jc w:val="both"/>
        <w:rPr>
          <w:rFonts w:ascii="Times New Roman" w:hAnsi="Times New Roman" w:cs="Times New Roman"/>
          <w:sz w:val="24"/>
          <w:szCs w:val="24"/>
        </w:rPr>
      </w:pPr>
      <w:r w:rsidRPr="00BF6ED2">
        <w:rPr>
          <w:rFonts w:ascii="Times New Roman" w:hAnsi="Times New Roman" w:cs="Times New Roman"/>
          <w:b/>
          <w:sz w:val="24"/>
          <w:szCs w:val="24"/>
        </w:rPr>
        <w:t>Личностными результатами</w:t>
      </w:r>
      <w:r w:rsidRPr="00BF6ED2">
        <w:rPr>
          <w:rFonts w:ascii="Times New Roman" w:hAnsi="Times New Roman" w:cs="Times New Roman"/>
          <w:sz w:val="24"/>
          <w:szCs w:val="24"/>
        </w:rPr>
        <w:t xml:space="preserve"> изучения курса «Математика» в 1-м классе является формирование следующих умений: </w:t>
      </w:r>
    </w:p>
    <w:p w:rsidR="00CA3888" w:rsidRPr="00BF6ED2" w:rsidRDefault="00CA3888" w:rsidP="008522E5">
      <w:pPr>
        <w:pStyle w:val="31"/>
        <w:numPr>
          <w:ilvl w:val="0"/>
          <w:numId w:val="42"/>
        </w:numPr>
        <w:spacing w:before="0"/>
        <w:jc w:val="left"/>
        <w:textAlignment w:val="auto"/>
        <w:rPr>
          <w:b w:val="0"/>
          <w:sz w:val="24"/>
          <w:szCs w:val="24"/>
        </w:rPr>
      </w:pPr>
      <w:r w:rsidRPr="00BF6ED2">
        <w:rPr>
          <w:b w:val="0"/>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CA3888" w:rsidRPr="00BF6ED2" w:rsidRDefault="00CA3888" w:rsidP="008522E5">
      <w:pPr>
        <w:pStyle w:val="31"/>
        <w:numPr>
          <w:ilvl w:val="0"/>
          <w:numId w:val="43"/>
        </w:numPr>
        <w:spacing w:before="0"/>
        <w:jc w:val="left"/>
        <w:textAlignment w:val="auto"/>
        <w:rPr>
          <w:b w:val="0"/>
          <w:sz w:val="24"/>
          <w:szCs w:val="24"/>
        </w:rPr>
      </w:pPr>
      <w:r w:rsidRPr="00BF6ED2">
        <w:rPr>
          <w:b w:val="0"/>
          <w:sz w:val="24"/>
          <w:szCs w:val="24"/>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CA3888" w:rsidRPr="00BF6ED2" w:rsidRDefault="00CA3888" w:rsidP="00AF254A">
      <w:pPr>
        <w:spacing w:before="120" w:line="240" w:lineRule="auto"/>
        <w:rPr>
          <w:rFonts w:ascii="Times New Roman" w:hAnsi="Times New Roman" w:cs="Times New Roman"/>
          <w:sz w:val="24"/>
          <w:szCs w:val="24"/>
        </w:rPr>
      </w:pPr>
      <w:r w:rsidRPr="00BF6ED2">
        <w:rPr>
          <w:rFonts w:ascii="Times New Roman" w:hAnsi="Times New Roman" w:cs="Times New Roman"/>
          <w:b/>
          <w:sz w:val="24"/>
          <w:szCs w:val="24"/>
        </w:rPr>
        <w:t>Метапредметными результатами</w:t>
      </w:r>
      <w:r w:rsidRPr="00BF6ED2">
        <w:rPr>
          <w:rFonts w:ascii="Times New Roman" w:hAnsi="Times New Roman" w:cs="Times New Roman"/>
          <w:sz w:val="24"/>
          <w:szCs w:val="24"/>
        </w:rPr>
        <w:t xml:space="preserve"> изучения курса «Математика» в 1-м классе являются формирование следующих универсальных учебных действий (УУД). </w:t>
      </w:r>
    </w:p>
    <w:p w:rsidR="00CA3888" w:rsidRPr="00BF6ED2" w:rsidRDefault="00CA3888" w:rsidP="00402916">
      <w:pPr>
        <w:pStyle w:val="31"/>
        <w:spacing w:before="0"/>
        <w:ind w:firstLine="284"/>
        <w:jc w:val="left"/>
        <w:rPr>
          <w:b w:val="0"/>
          <w:sz w:val="24"/>
          <w:szCs w:val="24"/>
        </w:rPr>
      </w:pPr>
      <w:r w:rsidRPr="00BF6ED2">
        <w:rPr>
          <w:b w:val="0"/>
          <w:i/>
          <w:sz w:val="24"/>
          <w:szCs w:val="24"/>
        </w:rPr>
        <w:lastRenderedPageBreak/>
        <w:t>Регулятивные УУД</w:t>
      </w:r>
      <w:r w:rsidRPr="00BF6ED2">
        <w:rPr>
          <w:b w:val="0"/>
          <w:sz w:val="24"/>
          <w:szCs w:val="24"/>
        </w:rPr>
        <w:t>:</w:t>
      </w:r>
    </w:p>
    <w:p w:rsidR="00CA3888" w:rsidRPr="00BF6ED2" w:rsidRDefault="00CA3888" w:rsidP="008522E5">
      <w:pPr>
        <w:pStyle w:val="31"/>
        <w:numPr>
          <w:ilvl w:val="0"/>
          <w:numId w:val="44"/>
        </w:numPr>
        <w:spacing w:before="0"/>
        <w:jc w:val="left"/>
        <w:textAlignment w:val="auto"/>
        <w:rPr>
          <w:b w:val="0"/>
          <w:sz w:val="24"/>
          <w:szCs w:val="24"/>
        </w:rPr>
      </w:pPr>
      <w:r w:rsidRPr="00BF6ED2">
        <w:rPr>
          <w:b w:val="0"/>
          <w:sz w:val="24"/>
          <w:szCs w:val="24"/>
        </w:rPr>
        <w:t xml:space="preserve">Определять и формулировать цель деятельности на уроке с помощью учителя. </w:t>
      </w:r>
    </w:p>
    <w:p w:rsidR="00CA3888" w:rsidRPr="00BF6ED2" w:rsidRDefault="00CA3888" w:rsidP="008522E5">
      <w:pPr>
        <w:pStyle w:val="af3"/>
        <w:numPr>
          <w:ilvl w:val="0"/>
          <w:numId w:val="45"/>
        </w:numPr>
        <w:spacing w:before="0" w:after="0"/>
        <w:jc w:val="left"/>
        <w:outlineLvl w:val="9"/>
        <w:rPr>
          <w:rFonts w:ascii="Times New Roman" w:hAnsi="Times New Roman" w:cs="Times New Roman"/>
          <w:b w:val="0"/>
          <w:sz w:val="24"/>
          <w:szCs w:val="24"/>
        </w:rPr>
      </w:pPr>
      <w:r w:rsidRPr="00BF6ED2">
        <w:rPr>
          <w:rFonts w:ascii="Times New Roman" w:hAnsi="Times New Roman" w:cs="Times New Roman"/>
          <w:b w:val="0"/>
          <w:sz w:val="24"/>
          <w:szCs w:val="24"/>
        </w:rPr>
        <w:t xml:space="preserve">Проговаривать последовательность действий на уроке. </w:t>
      </w:r>
    </w:p>
    <w:p w:rsidR="00CA3888" w:rsidRPr="00BF6ED2" w:rsidRDefault="00CA3888" w:rsidP="008522E5">
      <w:pPr>
        <w:pStyle w:val="31"/>
        <w:numPr>
          <w:ilvl w:val="0"/>
          <w:numId w:val="46"/>
        </w:numPr>
        <w:spacing w:before="0"/>
        <w:jc w:val="left"/>
        <w:textAlignment w:val="auto"/>
        <w:rPr>
          <w:b w:val="0"/>
          <w:sz w:val="24"/>
          <w:szCs w:val="24"/>
        </w:rPr>
      </w:pPr>
      <w:r w:rsidRPr="00BF6ED2">
        <w:rPr>
          <w:b w:val="0"/>
          <w:sz w:val="24"/>
          <w:szCs w:val="24"/>
        </w:rPr>
        <w:t>Учиться высказывать своё предположение (версию) на основе работы с иллюстрацией учебника.</w:t>
      </w:r>
    </w:p>
    <w:p w:rsidR="00CA3888" w:rsidRPr="00BF6ED2" w:rsidRDefault="00CA3888" w:rsidP="008522E5">
      <w:pPr>
        <w:pStyle w:val="31"/>
        <w:numPr>
          <w:ilvl w:val="0"/>
          <w:numId w:val="47"/>
        </w:numPr>
        <w:spacing w:before="0"/>
        <w:jc w:val="left"/>
        <w:textAlignment w:val="auto"/>
        <w:rPr>
          <w:b w:val="0"/>
          <w:sz w:val="24"/>
          <w:szCs w:val="24"/>
        </w:rPr>
      </w:pPr>
      <w:r w:rsidRPr="00BF6ED2">
        <w:rPr>
          <w:b w:val="0"/>
          <w:sz w:val="24"/>
          <w:szCs w:val="24"/>
        </w:rPr>
        <w:t xml:space="preserve">Учиться </w:t>
      </w:r>
      <w:r w:rsidRPr="00BF6ED2">
        <w:rPr>
          <w:b w:val="0"/>
          <w:i/>
          <w:sz w:val="24"/>
          <w:szCs w:val="24"/>
        </w:rPr>
        <w:t>работать</w:t>
      </w:r>
      <w:r w:rsidRPr="00BF6ED2">
        <w:rPr>
          <w:b w:val="0"/>
          <w:sz w:val="24"/>
          <w:szCs w:val="24"/>
        </w:rPr>
        <w:t xml:space="preserve"> по предложенному учителем плану.</w:t>
      </w:r>
    </w:p>
    <w:p w:rsidR="00CA3888" w:rsidRPr="00BF6ED2" w:rsidRDefault="00CA3888" w:rsidP="008522E5">
      <w:pPr>
        <w:pStyle w:val="31"/>
        <w:numPr>
          <w:ilvl w:val="0"/>
          <w:numId w:val="48"/>
        </w:numPr>
        <w:spacing w:before="0"/>
        <w:jc w:val="left"/>
        <w:textAlignment w:val="auto"/>
        <w:rPr>
          <w:b w:val="0"/>
          <w:sz w:val="24"/>
          <w:szCs w:val="24"/>
        </w:rPr>
      </w:pPr>
      <w:r w:rsidRPr="00BF6ED2">
        <w:rPr>
          <w:b w:val="0"/>
          <w:sz w:val="24"/>
          <w:szCs w:val="24"/>
        </w:rPr>
        <w:t xml:space="preserve">Учиться </w:t>
      </w:r>
      <w:r w:rsidRPr="00BF6ED2">
        <w:rPr>
          <w:b w:val="0"/>
          <w:i/>
          <w:sz w:val="24"/>
          <w:szCs w:val="24"/>
        </w:rPr>
        <w:t>отличать</w:t>
      </w:r>
      <w:r w:rsidRPr="00BF6ED2">
        <w:rPr>
          <w:b w:val="0"/>
          <w:sz w:val="24"/>
          <w:szCs w:val="24"/>
        </w:rPr>
        <w:t xml:space="preserve"> верно выполненное задание от неверного.</w:t>
      </w:r>
    </w:p>
    <w:p w:rsidR="00CA3888" w:rsidRPr="00BF6ED2" w:rsidRDefault="00CA3888" w:rsidP="008522E5">
      <w:pPr>
        <w:pStyle w:val="31"/>
        <w:numPr>
          <w:ilvl w:val="0"/>
          <w:numId w:val="49"/>
        </w:numPr>
        <w:spacing w:before="0"/>
        <w:jc w:val="left"/>
        <w:textAlignment w:val="auto"/>
        <w:rPr>
          <w:b w:val="0"/>
          <w:sz w:val="24"/>
          <w:szCs w:val="24"/>
        </w:rPr>
      </w:pPr>
      <w:r w:rsidRPr="00BF6ED2">
        <w:rPr>
          <w:b w:val="0"/>
          <w:sz w:val="24"/>
          <w:szCs w:val="24"/>
        </w:rPr>
        <w:t xml:space="preserve">Учиться совместно с учителем и другими учениками </w:t>
      </w:r>
      <w:r w:rsidRPr="00BF6ED2">
        <w:rPr>
          <w:b w:val="0"/>
          <w:i/>
          <w:sz w:val="24"/>
          <w:szCs w:val="24"/>
        </w:rPr>
        <w:t>давать</w:t>
      </w:r>
      <w:r w:rsidRPr="00BF6ED2">
        <w:rPr>
          <w:b w:val="0"/>
          <w:sz w:val="24"/>
          <w:szCs w:val="24"/>
        </w:rPr>
        <w:t xml:space="preserve"> эмоциональную </w:t>
      </w:r>
      <w:r w:rsidRPr="00BF6ED2">
        <w:rPr>
          <w:b w:val="0"/>
          <w:i/>
          <w:sz w:val="24"/>
          <w:szCs w:val="24"/>
        </w:rPr>
        <w:t>оценку</w:t>
      </w:r>
      <w:r w:rsidRPr="00BF6ED2">
        <w:rPr>
          <w:b w:val="0"/>
          <w:sz w:val="24"/>
          <w:szCs w:val="24"/>
        </w:rPr>
        <w:t xml:space="preserve"> деятельности класса  на уроке. </w:t>
      </w:r>
    </w:p>
    <w:p w:rsidR="00CA3888" w:rsidRPr="00BF6ED2" w:rsidRDefault="00CA3888" w:rsidP="00402916">
      <w:pPr>
        <w:pStyle w:val="31"/>
        <w:spacing w:before="120"/>
        <w:ind w:firstLine="284"/>
        <w:jc w:val="left"/>
        <w:rPr>
          <w:b w:val="0"/>
          <w:sz w:val="24"/>
          <w:szCs w:val="24"/>
        </w:rPr>
      </w:pPr>
      <w:r w:rsidRPr="00BF6ED2">
        <w:rPr>
          <w:b w:val="0"/>
          <w:i/>
          <w:sz w:val="24"/>
          <w:szCs w:val="24"/>
        </w:rPr>
        <w:t>Познавательные УУД:</w:t>
      </w:r>
    </w:p>
    <w:p w:rsidR="00CA3888" w:rsidRPr="00BF6ED2" w:rsidRDefault="00CA3888" w:rsidP="008522E5">
      <w:pPr>
        <w:pStyle w:val="31"/>
        <w:numPr>
          <w:ilvl w:val="0"/>
          <w:numId w:val="50"/>
        </w:numPr>
        <w:spacing w:before="0"/>
        <w:jc w:val="both"/>
        <w:textAlignment w:val="auto"/>
        <w:rPr>
          <w:b w:val="0"/>
          <w:sz w:val="24"/>
          <w:szCs w:val="24"/>
        </w:rPr>
      </w:pPr>
      <w:r w:rsidRPr="00BF6ED2">
        <w:rPr>
          <w:b w:val="0"/>
          <w:sz w:val="24"/>
          <w:szCs w:val="24"/>
        </w:rPr>
        <w:t xml:space="preserve">Ориентироваться в своей системе знаний: </w:t>
      </w:r>
      <w:r w:rsidRPr="00BF6ED2">
        <w:rPr>
          <w:b w:val="0"/>
          <w:i/>
          <w:sz w:val="24"/>
          <w:szCs w:val="24"/>
        </w:rPr>
        <w:t>отличать</w:t>
      </w:r>
      <w:r w:rsidRPr="00BF6ED2">
        <w:rPr>
          <w:b w:val="0"/>
          <w:sz w:val="24"/>
          <w:szCs w:val="24"/>
        </w:rPr>
        <w:t xml:space="preserve"> новое от уже известного с помощью учителя. </w:t>
      </w:r>
    </w:p>
    <w:p w:rsidR="00CA3888" w:rsidRPr="00BF6ED2" w:rsidRDefault="00CA3888" w:rsidP="008522E5">
      <w:pPr>
        <w:pStyle w:val="31"/>
        <w:numPr>
          <w:ilvl w:val="0"/>
          <w:numId w:val="51"/>
        </w:numPr>
        <w:spacing w:before="0"/>
        <w:jc w:val="both"/>
        <w:textAlignment w:val="auto"/>
        <w:rPr>
          <w:b w:val="0"/>
          <w:sz w:val="24"/>
          <w:szCs w:val="24"/>
        </w:rPr>
      </w:pPr>
      <w:r w:rsidRPr="00BF6ED2">
        <w:rPr>
          <w:b w:val="0"/>
          <w:sz w:val="24"/>
          <w:szCs w:val="24"/>
        </w:rPr>
        <w:t>Делать предварительный отбор источников информации:</w:t>
      </w:r>
      <w:r w:rsidRPr="00BF6ED2">
        <w:rPr>
          <w:b w:val="0"/>
          <w:i/>
          <w:sz w:val="24"/>
          <w:szCs w:val="24"/>
        </w:rPr>
        <w:t xml:space="preserve"> ориентироваться</w:t>
      </w:r>
      <w:r w:rsidRPr="00BF6ED2">
        <w:rPr>
          <w:b w:val="0"/>
          <w:sz w:val="24"/>
          <w:szCs w:val="24"/>
        </w:rPr>
        <w:t xml:space="preserve">  в учебнике (на развороте, в оглавлении, в словаре).</w:t>
      </w:r>
    </w:p>
    <w:p w:rsidR="00CA3888" w:rsidRPr="00BF6ED2" w:rsidRDefault="00CA3888" w:rsidP="008522E5">
      <w:pPr>
        <w:pStyle w:val="31"/>
        <w:numPr>
          <w:ilvl w:val="0"/>
          <w:numId w:val="52"/>
        </w:numPr>
        <w:spacing w:before="0"/>
        <w:jc w:val="both"/>
        <w:textAlignment w:val="auto"/>
        <w:rPr>
          <w:b w:val="0"/>
          <w:sz w:val="24"/>
          <w:szCs w:val="24"/>
        </w:rPr>
      </w:pPr>
      <w:r w:rsidRPr="00BF6ED2">
        <w:rPr>
          <w:b w:val="0"/>
          <w:sz w:val="24"/>
          <w:szCs w:val="24"/>
        </w:rPr>
        <w:t>Добывать новые знания:</w:t>
      </w:r>
      <w:r w:rsidRPr="00BF6ED2">
        <w:rPr>
          <w:b w:val="0"/>
          <w:i/>
          <w:sz w:val="24"/>
          <w:szCs w:val="24"/>
        </w:rPr>
        <w:t xml:space="preserve"> находить</w:t>
      </w:r>
      <w:r w:rsidRPr="00BF6ED2">
        <w:rPr>
          <w:b w:val="0"/>
          <w:sz w:val="24"/>
          <w:szCs w:val="24"/>
        </w:rPr>
        <w:t xml:space="preserve"> </w:t>
      </w:r>
      <w:r w:rsidRPr="00BF6ED2">
        <w:rPr>
          <w:b w:val="0"/>
          <w:i/>
          <w:sz w:val="24"/>
          <w:szCs w:val="24"/>
        </w:rPr>
        <w:t>ответы</w:t>
      </w:r>
      <w:r w:rsidRPr="00BF6ED2">
        <w:rPr>
          <w:b w:val="0"/>
          <w:sz w:val="24"/>
          <w:szCs w:val="24"/>
        </w:rPr>
        <w:t xml:space="preserve"> на вопросы, используя учебник, свой жизненный опыт и информацию, полученную на уроке. </w:t>
      </w:r>
    </w:p>
    <w:p w:rsidR="00CA3888" w:rsidRPr="00BF6ED2" w:rsidRDefault="00CA3888" w:rsidP="008522E5">
      <w:pPr>
        <w:pStyle w:val="31"/>
        <w:numPr>
          <w:ilvl w:val="0"/>
          <w:numId w:val="53"/>
        </w:numPr>
        <w:spacing w:before="0"/>
        <w:jc w:val="both"/>
        <w:textAlignment w:val="auto"/>
        <w:rPr>
          <w:b w:val="0"/>
          <w:sz w:val="24"/>
          <w:szCs w:val="24"/>
        </w:rPr>
      </w:pPr>
      <w:r w:rsidRPr="00BF6ED2">
        <w:rPr>
          <w:b w:val="0"/>
          <w:sz w:val="24"/>
          <w:szCs w:val="24"/>
        </w:rPr>
        <w:t>Перерабатывать полученную информацию:</w:t>
      </w:r>
      <w:r w:rsidRPr="00BF6ED2">
        <w:rPr>
          <w:b w:val="0"/>
          <w:i/>
          <w:sz w:val="24"/>
          <w:szCs w:val="24"/>
        </w:rPr>
        <w:t xml:space="preserve"> делать выводы</w:t>
      </w:r>
      <w:r w:rsidRPr="00BF6ED2">
        <w:rPr>
          <w:b w:val="0"/>
          <w:sz w:val="24"/>
          <w:szCs w:val="24"/>
        </w:rPr>
        <w:t xml:space="preserve"> в результате  совместной  работы всего класса.</w:t>
      </w:r>
    </w:p>
    <w:p w:rsidR="00CA3888" w:rsidRPr="00BF6ED2" w:rsidRDefault="00CA3888" w:rsidP="008522E5">
      <w:pPr>
        <w:pStyle w:val="31"/>
        <w:numPr>
          <w:ilvl w:val="0"/>
          <w:numId w:val="54"/>
        </w:numPr>
        <w:spacing w:before="0"/>
        <w:jc w:val="both"/>
        <w:textAlignment w:val="auto"/>
        <w:rPr>
          <w:b w:val="0"/>
          <w:sz w:val="24"/>
          <w:szCs w:val="24"/>
        </w:rPr>
      </w:pPr>
      <w:r w:rsidRPr="00BF6ED2">
        <w:rPr>
          <w:b w:val="0"/>
          <w:sz w:val="24"/>
          <w:szCs w:val="24"/>
        </w:rPr>
        <w:t xml:space="preserve">Перерабатывать полученную информацию: </w:t>
      </w:r>
      <w:r w:rsidRPr="00BF6ED2">
        <w:rPr>
          <w:b w:val="0"/>
          <w:i/>
          <w:sz w:val="24"/>
          <w:szCs w:val="24"/>
        </w:rPr>
        <w:t>сравнивать</w:t>
      </w:r>
      <w:r w:rsidRPr="00BF6ED2">
        <w:rPr>
          <w:b w:val="0"/>
          <w:sz w:val="24"/>
          <w:szCs w:val="24"/>
        </w:rPr>
        <w:t xml:space="preserve"> и </w:t>
      </w:r>
      <w:r w:rsidRPr="00BF6ED2">
        <w:rPr>
          <w:b w:val="0"/>
          <w:i/>
          <w:sz w:val="24"/>
          <w:szCs w:val="24"/>
        </w:rPr>
        <w:t>группировать</w:t>
      </w:r>
      <w:r w:rsidRPr="00BF6ED2">
        <w:rPr>
          <w:b w:val="0"/>
          <w:sz w:val="24"/>
          <w:szCs w:val="24"/>
        </w:rPr>
        <w:t xml:space="preserve"> такие математические объекты, как числа, числовые выражения, равенства, неравенства, плоские геометрические фигуры.</w:t>
      </w:r>
    </w:p>
    <w:p w:rsidR="00CA3888" w:rsidRPr="00BF6ED2" w:rsidRDefault="00CA3888" w:rsidP="008522E5">
      <w:pPr>
        <w:pStyle w:val="31"/>
        <w:numPr>
          <w:ilvl w:val="0"/>
          <w:numId w:val="55"/>
        </w:numPr>
        <w:spacing w:before="0"/>
        <w:jc w:val="both"/>
        <w:textAlignment w:val="auto"/>
        <w:rPr>
          <w:b w:val="0"/>
          <w:sz w:val="24"/>
          <w:szCs w:val="24"/>
        </w:rPr>
      </w:pPr>
      <w:r w:rsidRPr="00BF6ED2">
        <w:rPr>
          <w:b w:val="0"/>
          <w:sz w:val="24"/>
          <w:szCs w:val="24"/>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CA3888" w:rsidRPr="00BF6ED2" w:rsidRDefault="00CA3888" w:rsidP="00402916">
      <w:pPr>
        <w:pStyle w:val="31"/>
        <w:spacing w:before="120"/>
        <w:ind w:firstLine="284"/>
        <w:jc w:val="left"/>
        <w:rPr>
          <w:b w:val="0"/>
          <w:sz w:val="24"/>
          <w:szCs w:val="24"/>
        </w:rPr>
      </w:pPr>
      <w:r w:rsidRPr="00BF6ED2">
        <w:rPr>
          <w:b w:val="0"/>
          <w:i/>
          <w:sz w:val="24"/>
          <w:szCs w:val="24"/>
        </w:rPr>
        <w:t>Коммуникативные УУД</w:t>
      </w:r>
      <w:r w:rsidRPr="00BF6ED2">
        <w:rPr>
          <w:b w:val="0"/>
          <w:sz w:val="24"/>
          <w:szCs w:val="24"/>
        </w:rPr>
        <w:t>:</w:t>
      </w:r>
    </w:p>
    <w:p w:rsidR="00CA3888" w:rsidRPr="00BF6ED2" w:rsidRDefault="00CA3888" w:rsidP="008522E5">
      <w:pPr>
        <w:pStyle w:val="31"/>
        <w:numPr>
          <w:ilvl w:val="0"/>
          <w:numId w:val="55"/>
        </w:numPr>
        <w:spacing w:before="0"/>
        <w:jc w:val="left"/>
        <w:textAlignment w:val="auto"/>
        <w:rPr>
          <w:b w:val="0"/>
          <w:sz w:val="24"/>
          <w:szCs w:val="24"/>
        </w:rPr>
      </w:pPr>
      <w:r w:rsidRPr="00BF6ED2">
        <w:rPr>
          <w:b w:val="0"/>
          <w:sz w:val="24"/>
          <w:szCs w:val="24"/>
        </w:rPr>
        <w:t>Донести свою позицию до других:</w:t>
      </w:r>
      <w:r w:rsidRPr="00BF6ED2">
        <w:rPr>
          <w:b w:val="0"/>
          <w:i/>
          <w:sz w:val="24"/>
          <w:szCs w:val="24"/>
        </w:rPr>
        <w:t xml:space="preserve"> оформлять</w:t>
      </w:r>
      <w:r w:rsidRPr="00BF6ED2">
        <w:rPr>
          <w:b w:val="0"/>
          <w:sz w:val="24"/>
          <w:szCs w:val="24"/>
        </w:rPr>
        <w:t xml:space="preserve"> свою мысль в устной и письменной речи (на уровне одного предложения или небольшого текста).</w:t>
      </w:r>
    </w:p>
    <w:p w:rsidR="00CA3888" w:rsidRPr="00BF6ED2" w:rsidRDefault="00CA3888" w:rsidP="008522E5">
      <w:pPr>
        <w:pStyle w:val="31"/>
        <w:numPr>
          <w:ilvl w:val="0"/>
          <w:numId w:val="56"/>
        </w:numPr>
        <w:spacing w:before="0"/>
        <w:jc w:val="left"/>
        <w:textAlignment w:val="auto"/>
        <w:rPr>
          <w:b w:val="0"/>
          <w:sz w:val="24"/>
          <w:szCs w:val="24"/>
        </w:rPr>
      </w:pPr>
      <w:r w:rsidRPr="00BF6ED2">
        <w:rPr>
          <w:b w:val="0"/>
          <w:i/>
          <w:sz w:val="24"/>
          <w:szCs w:val="24"/>
        </w:rPr>
        <w:t>Слушать</w:t>
      </w:r>
      <w:r w:rsidRPr="00BF6ED2">
        <w:rPr>
          <w:b w:val="0"/>
          <w:sz w:val="24"/>
          <w:szCs w:val="24"/>
        </w:rPr>
        <w:t xml:space="preserve"> и </w:t>
      </w:r>
      <w:r w:rsidRPr="00BF6ED2">
        <w:rPr>
          <w:b w:val="0"/>
          <w:i/>
          <w:sz w:val="24"/>
          <w:szCs w:val="24"/>
        </w:rPr>
        <w:t>понимать</w:t>
      </w:r>
      <w:r w:rsidRPr="00BF6ED2">
        <w:rPr>
          <w:b w:val="0"/>
          <w:sz w:val="24"/>
          <w:szCs w:val="24"/>
        </w:rPr>
        <w:t xml:space="preserve"> речь других.</w:t>
      </w:r>
    </w:p>
    <w:p w:rsidR="00CA3888" w:rsidRPr="00BF6ED2" w:rsidRDefault="00CA3888" w:rsidP="008522E5">
      <w:pPr>
        <w:pStyle w:val="31"/>
        <w:numPr>
          <w:ilvl w:val="0"/>
          <w:numId w:val="57"/>
        </w:numPr>
        <w:spacing w:before="0"/>
        <w:jc w:val="left"/>
        <w:textAlignment w:val="auto"/>
        <w:rPr>
          <w:b w:val="0"/>
          <w:sz w:val="24"/>
          <w:szCs w:val="24"/>
        </w:rPr>
      </w:pPr>
      <w:r w:rsidRPr="00BF6ED2">
        <w:rPr>
          <w:b w:val="0"/>
          <w:sz w:val="24"/>
          <w:szCs w:val="24"/>
        </w:rPr>
        <w:t>Совместно договариваться о правилах общения и поведения в школе и следовать им.</w:t>
      </w:r>
    </w:p>
    <w:p w:rsidR="00CA3888" w:rsidRPr="00BF6ED2" w:rsidRDefault="00CA3888" w:rsidP="00402916">
      <w:pPr>
        <w:spacing w:before="120" w:line="240" w:lineRule="auto"/>
        <w:ind w:firstLine="284"/>
        <w:jc w:val="both"/>
        <w:rPr>
          <w:rFonts w:ascii="Times New Roman" w:hAnsi="Times New Roman" w:cs="Times New Roman"/>
          <w:sz w:val="24"/>
          <w:szCs w:val="24"/>
        </w:rPr>
      </w:pPr>
      <w:r w:rsidRPr="00BF6ED2">
        <w:rPr>
          <w:rFonts w:ascii="Times New Roman" w:hAnsi="Times New Roman" w:cs="Times New Roman"/>
          <w:b/>
          <w:sz w:val="24"/>
          <w:szCs w:val="24"/>
        </w:rPr>
        <w:t>Предметными результатами</w:t>
      </w:r>
      <w:r w:rsidRPr="00BF6ED2">
        <w:rPr>
          <w:rFonts w:ascii="Times New Roman" w:hAnsi="Times New Roman" w:cs="Times New Roman"/>
          <w:sz w:val="24"/>
          <w:szCs w:val="24"/>
        </w:rPr>
        <w:t xml:space="preserve"> изучения курса «Математика» в 1-м классе являются формирование следующих умений. </w:t>
      </w:r>
    </w:p>
    <w:p w:rsidR="00CA3888" w:rsidRPr="00BF6ED2" w:rsidRDefault="00CA3888" w:rsidP="00402916">
      <w:pPr>
        <w:shd w:val="clear" w:color="auto" w:fill="FFFFFF"/>
        <w:spacing w:line="240" w:lineRule="auto"/>
        <w:jc w:val="both"/>
        <w:rPr>
          <w:rFonts w:ascii="Times New Roman" w:hAnsi="Times New Roman" w:cs="Times New Roman"/>
          <w:sz w:val="24"/>
          <w:szCs w:val="24"/>
        </w:rPr>
      </w:pPr>
      <w:r w:rsidRPr="00BF6ED2">
        <w:rPr>
          <w:rFonts w:ascii="Times New Roman" w:hAnsi="Times New Roman" w:cs="Times New Roman"/>
          <w:color w:val="000000"/>
          <w:sz w:val="24"/>
          <w:szCs w:val="24"/>
        </w:rPr>
        <w:t xml:space="preserve">Учащиеся </w:t>
      </w:r>
      <w:r w:rsidRPr="00BF6ED2">
        <w:rPr>
          <w:rFonts w:ascii="Times New Roman" w:hAnsi="Times New Roman" w:cs="Times New Roman"/>
          <w:i/>
          <w:color w:val="000000"/>
          <w:sz w:val="24"/>
          <w:szCs w:val="24"/>
        </w:rPr>
        <w:t xml:space="preserve">должны </w:t>
      </w:r>
      <w:r w:rsidRPr="00BF6ED2">
        <w:rPr>
          <w:rFonts w:ascii="Times New Roman" w:hAnsi="Times New Roman" w:cs="Times New Roman"/>
          <w:bCs/>
          <w:i/>
          <w:color w:val="000000"/>
          <w:sz w:val="24"/>
          <w:szCs w:val="24"/>
        </w:rPr>
        <w:t>уметь</w:t>
      </w:r>
      <w:r w:rsidRPr="00BF6ED2">
        <w:rPr>
          <w:rFonts w:ascii="Times New Roman" w:hAnsi="Times New Roman" w:cs="Times New Roman"/>
          <w:color w:val="000000"/>
          <w:sz w:val="24"/>
          <w:szCs w:val="24"/>
        </w:rPr>
        <w:t xml:space="preserve"> использовать при выполнении заданий</w:t>
      </w:r>
      <w:r w:rsidRPr="00BF6ED2">
        <w:rPr>
          <w:rFonts w:ascii="Times New Roman" w:hAnsi="Times New Roman" w:cs="Times New Roman"/>
          <w:b/>
          <w:bCs/>
          <w:color w:val="000000"/>
          <w:sz w:val="24"/>
          <w:szCs w:val="24"/>
        </w:rPr>
        <w:t>:</w:t>
      </w:r>
    </w:p>
    <w:p w:rsidR="00CA3888" w:rsidRPr="00BF6ED2" w:rsidRDefault="00CA3888" w:rsidP="008522E5">
      <w:pPr>
        <w:widowControl w:val="0"/>
        <w:numPr>
          <w:ilvl w:val="0"/>
          <w:numId w:val="58"/>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знание названий и последовательности чисел от 1 до 20; разрядный состав чисел от 11 до 20;</w:t>
      </w:r>
    </w:p>
    <w:p w:rsidR="00CA3888" w:rsidRPr="00BF6ED2" w:rsidRDefault="00CA3888" w:rsidP="008522E5">
      <w:pPr>
        <w:widowControl w:val="0"/>
        <w:numPr>
          <w:ilvl w:val="0"/>
          <w:numId w:val="58"/>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знание названий и обозначений операций сложения и вычитания;</w:t>
      </w:r>
    </w:p>
    <w:p w:rsidR="00CA3888" w:rsidRPr="00BF6ED2" w:rsidRDefault="00CA3888" w:rsidP="008522E5">
      <w:pPr>
        <w:widowControl w:val="0"/>
        <w:numPr>
          <w:ilvl w:val="0"/>
          <w:numId w:val="59"/>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использовать знание таблицы сложения однозначных чисел и соответствующих случаев вычитания в пределах 10 (на уровне навыка);</w:t>
      </w:r>
    </w:p>
    <w:p w:rsidR="00CA3888" w:rsidRPr="00BF6ED2" w:rsidRDefault="00CA3888" w:rsidP="008522E5">
      <w:pPr>
        <w:widowControl w:val="0"/>
        <w:numPr>
          <w:ilvl w:val="0"/>
          <w:numId w:val="60"/>
        </w:numPr>
        <w:shd w:val="clear" w:color="auto" w:fill="FFFFFF"/>
        <w:tabs>
          <w:tab w:val="left" w:pos="485"/>
        </w:tabs>
        <w:autoSpaceDE w:val="0"/>
        <w:autoSpaceDN w:val="0"/>
        <w:adjustRightInd w:val="0"/>
        <w:spacing w:after="0" w:line="240" w:lineRule="auto"/>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сравнивать группы предметов с помощью составления пар;</w:t>
      </w:r>
    </w:p>
    <w:p w:rsidR="00CA3888" w:rsidRPr="00BF6ED2" w:rsidRDefault="00CA3888" w:rsidP="008522E5">
      <w:pPr>
        <w:widowControl w:val="0"/>
        <w:numPr>
          <w:ilvl w:val="0"/>
          <w:numId w:val="61"/>
        </w:numPr>
        <w:shd w:val="clear" w:color="auto" w:fill="FFFFFF"/>
        <w:tabs>
          <w:tab w:val="left" w:pos="485"/>
        </w:tabs>
        <w:autoSpaceDE w:val="0"/>
        <w:autoSpaceDN w:val="0"/>
        <w:adjustRightInd w:val="0"/>
        <w:spacing w:after="0" w:line="240" w:lineRule="auto"/>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читать, записывать и сравнивать числа в пределах 20;</w:t>
      </w:r>
    </w:p>
    <w:p w:rsidR="00CA3888" w:rsidRPr="00BF6ED2" w:rsidRDefault="00CA3888" w:rsidP="008522E5">
      <w:pPr>
        <w:widowControl w:val="0"/>
        <w:numPr>
          <w:ilvl w:val="0"/>
          <w:numId w:val="62"/>
        </w:numPr>
        <w:shd w:val="clear" w:color="auto" w:fill="FFFFFF"/>
        <w:tabs>
          <w:tab w:val="left" w:pos="485"/>
        </w:tabs>
        <w:autoSpaceDE w:val="0"/>
        <w:autoSpaceDN w:val="0"/>
        <w:adjustRightInd w:val="0"/>
        <w:spacing w:after="0" w:line="240" w:lineRule="auto"/>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находить значения выражений, содержащих 1-2 действия (сложение или вычитание);</w:t>
      </w:r>
    </w:p>
    <w:p w:rsidR="00CA3888" w:rsidRPr="00BF6ED2" w:rsidRDefault="00CA3888" w:rsidP="008522E5">
      <w:pPr>
        <w:widowControl w:val="0"/>
        <w:numPr>
          <w:ilvl w:val="0"/>
          <w:numId w:val="63"/>
        </w:numPr>
        <w:shd w:val="clear" w:color="auto" w:fill="FFFFFF"/>
        <w:tabs>
          <w:tab w:val="left" w:pos="485"/>
        </w:tabs>
        <w:autoSpaceDE w:val="0"/>
        <w:autoSpaceDN w:val="0"/>
        <w:adjustRightInd w:val="0"/>
        <w:spacing w:after="0" w:line="240" w:lineRule="auto"/>
        <w:jc w:val="both"/>
        <w:rPr>
          <w:rFonts w:ascii="Times New Roman" w:hAnsi="Times New Roman" w:cs="Times New Roman"/>
          <w:sz w:val="24"/>
          <w:szCs w:val="24"/>
        </w:rPr>
      </w:pPr>
      <w:r w:rsidRPr="00BF6ED2">
        <w:rPr>
          <w:rFonts w:ascii="Times New Roman" w:hAnsi="Times New Roman" w:cs="Times New Roman"/>
          <w:color w:val="000000"/>
          <w:sz w:val="24"/>
          <w:szCs w:val="24"/>
        </w:rPr>
        <w:t>решать простые задачи, раскрывающие конкретный смысл действий сложения и вычитания</w:t>
      </w:r>
      <w:r w:rsidRPr="00BF6ED2">
        <w:rPr>
          <w:rFonts w:ascii="Times New Roman" w:hAnsi="Times New Roman" w:cs="Times New Roman"/>
          <w:color w:val="000000"/>
          <w:spacing w:val="-2"/>
          <w:sz w:val="24"/>
          <w:szCs w:val="24"/>
        </w:rPr>
        <w:t xml:space="preserve"> а)</w:t>
      </w:r>
      <w:r w:rsidRPr="00BF6ED2">
        <w:rPr>
          <w:rFonts w:ascii="Times New Roman" w:hAnsi="Times New Roman" w:cs="Times New Roman"/>
          <w:color w:val="000000"/>
          <w:sz w:val="24"/>
          <w:szCs w:val="24"/>
        </w:rPr>
        <w:t> раскрывающие смысл действий сложения и вычитания; а также задачи на нахождение числа, которое на несколько единиц больше (меньше) данного.</w:t>
      </w:r>
    </w:p>
    <w:p w:rsidR="00CA3888" w:rsidRPr="00BF6ED2" w:rsidRDefault="00CA3888" w:rsidP="00402916">
      <w:pPr>
        <w:shd w:val="clear" w:color="auto" w:fill="FFFFFF"/>
        <w:tabs>
          <w:tab w:val="left" w:pos="485"/>
        </w:tabs>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lastRenderedPageBreak/>
        <w:t>–</w:t>
      </w:r>
      <w:r w:rsidRPr="00BF6ED2">
        <w:rPr>
          <w:rFonts w:ascii="Times New Roman" w:hAnsi="Times New Roman" w:cs="Times New Roman"/>
          <w:color w:val="000000"/>
          <w:sz w:val="24"/>
          <w:szCs w:val="24"/>
        </w:rPr>
        <w:tab/>
        <w:t>распознавать геометрические фигуры: точку, круг, отрезок, ломаную, многоугольник, прямоугольник, квадрат, линии: кривая, прямая.</w:t>
      </w:r>
    </w:p>
    <w:p w:rsidR="00CA3888" w:rsidRPr="00BF6ED2" w:rsidRDefault="00CA3888" w:rsidP="008522E5">
      <w:pPr>
        <w:widowControl w:val="0"/>
        <w:numPr>
          <w:ilvl w:val="0"/>
          <w:numId w:val="64"/>
        </w:numPr>
        <w:shd w:val="clear" w:color="auto" w:fill="FFFFFF"/>
        <w:tabs>
          <w:tab w:val="left" w:pos="48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в процессе вычислений осознанно  следовать алгоритму сложения и вычитания в пределах 20;</w:t>
      </w:r>
    </w:p>
    <w:p w:rsidR="00CA3888" w:rsidRPr="00BF6ED2" w:rsidRDefault="00CA3888" w:rsidP="008522E5">
      <w:pPr>
        <w:widowControl w:val="0"/>
        <w:numPr>
          <w:ilvl w:val="0"/>
          <w:numId w:val="64"/>
        </w:numPr>
        <w:shd w:val="clear" w:color="auto" w:fill="FFFFFF"/>
        <w:tabs>
          <w:tab w:val="left" w:pos="48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CA3888" w:rsidRPr="00BF6ED2" w:rsidRDefault="00CA3888" w:rsidP="008522E5">
      <w:pPr>
        <w:widowControl w:val="0"/>
        <w:numPr>
          <w:ilvl w:val="0"/>
          <w:numId w:val="64"/>
        </w:numPr>
        <w:shd w:val="clear" w:color="auto" w:fill="FFFFFF"/>
        <w:tabs>
          <w:tab w:val="left" w:pos="48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использовать в процессе вычислений знание переместительного свойства сложения;</w:t>
      </w:r>
    </w:p>
    <w:p w:rsidR="00CA3888" w:rsidRPr="00BF6ED2" w:rsidRDefault="00CA3888" w:rsidP="008522E5">
      <w:pPr>
        <w:widowControl w:val="0"/>
        <w:numPr>
          <w:ilvl w:val="0"/>
          <w:numId w:val="64"/>
        </w:numPr>
        <w:shd w:val="clear" w:color="auto" w:fill="FFFFFF"/>
        <w:tabs>
          <w:tab w:val="left" w:pos="48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использовать в процессе измерения знание единиц измерения длины, объёма и массы (сантиметр, дециметр, литр, килограмм);</w:t>
      </w:r>
    </w:p>
    <w:p w:rsidR="00CA3888" w:rsidRPr="00BF6ED2" w:rsidRDefault="00CA3888" w:rsidP="008522E5">
      <w:pPr>
        <w:widowControl w:val="0"/>
        <w:numPr>
          <w:ilvl w:val="0"/>
          <w:numId w:val="64"/>
        </w:numPr>
        <w:shd w:val="clear" w:color="auto" w:fill="FFFFFF"/>
        <w:tabs>
          <w:tab w:val="left" w:pos="48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 xml:space="preserve">выделять как основание классификации такие признаки предметов, как цвет, форма, размер, назначение, материал; </w:t>
      </w:r>
    </w:p>
    <w:p w:rsidR="00CA3888" w:rsidRPr="00BF6ED2" w:rsidRDefault="00CA3888" w:rsidP="008522E5">
      <w:pPr>
        <w:widowControl w:val="0"/>
        <w:numPr>
          <w:ilvl w:val="0"/>
          <w:numId w:val="64"/>
        </w:numPr>
        <w:shd w:val="clear" w:color="auto" w:fill="FFFFFF"/>
        <w:tabs>
          <w:tab w:val="left" w:pos="48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CA3888" w:rsidRPr="00BF6ED2" w:rsidRDefault="00CA3888" w:rsidP="008522E5">
      <w:pPr>
        <w:widowControl w:val="0"/>
        <w:numPr>
          <w:ilvl w:val="0"/>
          <w:numId w:val="64"/>
        </w:numPr>
        <w:shd w:val="clear" w:color="auto" w:fill="FFFFFF"/>
        <w:tabs>
          <w:tab w:val="left" w:pos="48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производить классификацию предметов, математических объектов по одному основанию;</w:t>
      </w:r>
    </w:p>
    <w:p w:rsidR="00CA3888" w:rsidRPr="00BF6ED2" w:rsidRDefault="00CA3888" w:rsidP="008522E5">
      <w:pPr>
        <w:widowControl w:val="0"/>
        <w:numPr>
          <w:ilvl w:val="0"/>
          <w:numId w:val="64"/>
        </w:numPr>
        <w:shd w:val="clear" w:color="auto" w:fill="FFFFFF"/>
        <w:tabs>
          <w:tab w:val="left" w:pos="48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использовать при вычислениях алгоритм нахождения значения выражений без скобок, содержащих два действия (сложение и/или вычитание);</w:t>
      </w:r>
    </w:p>
    <w:p w:rsidR="00CA3888" w:rsidRPr="00BF6ED2" w:rsidRDefault="00CA3888" w:rsidP="008522E5">
      <w:pPr>
        <w:widowControl w:val="0"/>
        <w:numPr>
          <w:ilvl w:val="0"/>
          <w:numId w:val="64"/>
        </w:numPr>
        <w:shd w:val="clear" w:color="auto" w:fill="FFFFFF"/>
        <w:tabs>
          <w:tab w:val="left" w:pos="48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определять длину данного отрезка;</w:t>
      </w:r>
    </w:p>
    <w:p w:rsidR="00CA3888" w:rsidRPr="00BF6ED2" w:rsidRDefault="00CA3888" w:rsidP="008522E5">
      <w:pPr>
        <w:widowControl w:val="0"/>
        <w:numPr>
          <w:ilvl w:val="0"/>
          <w:numId w:val="64"/>
        </w:numPr>
        <w:shd w:val="clear" w:color="auto" w:fill="FFFFFF"/>
        <w:tabs>
          <w:tab w:val="left" w:pos="48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читать информацию, записанную в таблицу, содержащую не более трёх строк и трёх столбцов;</w:t>
      </w:r>
    </w:p>
    <w:p w:rsidR="00CA3888" w:rsidRPr="00BF6ED2" w:rsidRDefault="00CA3888" w:rsidP="008522E5">
      <w:pPr>
        <w:widowControl w:val="0"/>
        <w:numPr>
          <w:ilvl w:val="0"/>
          <w:numId w:val="64"/>
        </w:numPr>
        <w:shd w:val="clear" w:color="auto" w:fill="FFFFFF"/>
        <w:tabs>
          <w:tab w:val="left" w:pos="48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заполнять таблицу, содержащую не более трёх строк и трёх столбцов;</w:t>
      </w:r>
    </w:p>
    <w:p w:rsidR="00CA3888" w:rsidRPr="00BF6ED2" w:rsidRDefault="00CA3888" w:rsidP="008522E5">
      <w:pPr>
        <w:widowControl w:val="0"/>
        <w:numPr>
          <w:ilvl w:val="0"/>
          <w:numId w:val="64"/>
        </w:numPr>
        <w:shd w:val="clear" w:color="auto" w:fill="FFFFFF"/>
        <w:tabs>
          <w:tab w:val="left" w:pos="48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решать арифметические ребусы и числовые головоломки, содержащие не более двух действий.</w:t>
      </w:r>
    </w:p>
    <w:p w:rsidR="00CA3888" w:rsidRPr="00BF6ED2" w:rsidRDefault="00CA3888" w:rsidP="00402916">
      <w:pPr>
        <w:pStyle w:val="31"/>
        <w:spacing w:before="120" w:after="120"/>
        <w:ind w:firstLine="284"/>
        <w:rPr>
          <w:sz w:val="24"/>
          <w:szCs w:val="24"/>
        </w:rPr>
      </w:pPr>
      <w:r w:rsidRPr="00BF6ED2">
        <w:rPr>
          <w:sz w:val="24"/>
          <w:szCs w:val="24"/>
        </w:rPr>
        <w:t>2-й класс</w:t>
      </w:r>
    </w:p>
    <w:p w:rsidR="00CA3888" w:rsidRPr="00BF6ED2" w:rsidRDefault="00CA3888" w:rsidP="00402916">
      <w:pPr>
        <w:spacing w:line="240" w:lineRule="auto"/>
        <w:ind w:firstLine="851"/>
        <w:rPr>
          <w:rFonts w:ascii="Times New Roman" w:hAnsi="Times New Roman" w:cs="Times New Roman"/>
          <w:sz w:val="24"/>
          <w:szCs w:val="24"/>
        </w:rPr>
      </w:pPr>
      <w:r w:rsidRPr="00BF6ED2">
        <w:rPr>
          <w:rFonts w:ascii="Times New Roman" w:hAnsi="Times New Roman" w:cs="Times New Roman"/>
          <w:b/>
          <w:sz w:val="24"/>
          <w:szCs w:val="24"/>
        </w:rPr>
        <w:t>Личностными результатами</w:t>
      </w:r>
      <w:r w:rsidRPr="00BF6ED2">
        <w:rPr>
          <w:rFonts w:ascii="Times New Roman" w:hAnsi="Times New Roman" w:cs="Times New Roman"/>
          <w:sz w:val="24"/>
          <w:szCs w:val="24"/>
        </w:rPr>
        <w:t xml:space="preserve"> изучения предметно-методического курса «Математика» во 2-м классе является формирование следующих умений: </w:t>
      </w:r>
    </w:p>
    <w:p w:rsidR="00CA3888" w:rsidRPr="00BF6ED2" w:rsidRDefault="00CA3888" w:rsidP="008522E5">
      <w:pPr>
        <w:pStyle w:val="31"/>
        <w:numPr>
          <w:ilvl w:val="0"/>
          <w:numId w:val="65"/>
        </w:numPr>
        <w:spacing w:before="0"/>
        <w:jc w:val="left"/>
        <w:textAlignment w:val="auto"/>
        <w:rPr>
          <w:b w:val="0"/>
          <w:sz w:val="24"/>
          <w:szCs w:val="24"/>
        </w:rPr>
      </w:pPr>
      <w:r w:rsidRPr="00BF6ED2">
        <w:rPr>
          <w:b w:val="0"/>
          <w:sz w:val="24"/>
          <w:szCs w:val="24"/>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CA3888" w:rsidRPr="00BF6ED2" w:rsidRDefault="00CA3888" w:rsidP="008522E5">
      <w:pPr>
        <w:pStyle w:val="31"/>
        <w:numPr>
          <w:ilvl w:val="0"/>
          <w:numId w:val="66"/>
        </w:numPr>
        <w:spacing w:before="0"/>
        <w:jc w:val="both"/>
        <w:textAlignment w:val="auto"/>
        <w:rPr>
          <w:b w:val="0"/>
          <w:sz w:val="24"/>
          <w:szCs w:val="24"/>
        </w:rPr>
      </w:pPr>
      <w:r w:rsidRPr="00BF6ED2">
        <w:rPr>
          <w:b w:val="0"/>
          <w:sz w:val="24"/>
          <w:szCs w:val="24"/>
        </w:rPr>
        <w:t>В предложенных педагогом ситуациях общения и сотрудничества, опираясь на общие для всех простые правила поведения, самостоятельно  делать</w:t>
      </w:r>
      <w:r w:rsidRPr="00BF6ED2">
        <w:rPr>
          <w:b w:val="0"/>
          <w:i/>
          <w:sz w:val="24"/>
          <w:szCs w:val="24"/>
        </w:rPr>
        <w:t xml:space="preserve"> </w:t>
      </w:r>
      <w:r w:rsidRPr="00BF6ED2">
        <w:rPr>
          <w:b w:val="0"/>
          <w:sz w:val="24"/>
          <w:szCs w:val="24"/>
        </w:rPr>
        <w:t>выбор, какой поступок совершить.</w:t>
      </w:r>
    </w:p>
    <w:p w:rsidR="00CA3888" w:rsidRPr="00BF6ED2" w:rsidRDefault="00CA3888" w:rsidP="00402916">
      <w:pPr>
        <w:spacing w:before="120" w:line="240" w:lineRule="auto"/>
        <w:ind w:firstLine="284"/>
        <w:rPr>
          <w:rFonts w:ascii="Times New Roman" w:hAnsi="Times New Roman" w:cs="Times New Roman"/>
          <w:sz w:val="24"/>
          <w:szCs w:val="24"/>
        </w:rPr>
      </w:pPr>
      <w:r w:rsidRPr="00BF6ED2">
        <w:rPr>
          <w:rFonts w:ascii="Times New Roman" w:hAnsi="Times New Roman" w:cs="Times New Roman"/>
          <w:b/>
          <w:sz w:val="24"/>
          <w:szCs w:val="24"/>
        </w:rPr>
        <w:t>Метапредметными результатами</w:t>
      </w:r>
      <w:r w:rsidRPr="00BF6ED2">
        <w:rPr>
          <w:rFonts w:ascii="Times New Roman" w:hAnsi="Times New Roman" w:cs="Times New Roman"/>
          <w:sz w:val="24"/>
          <w:szCs w:val="24"/>
        </w:rPr>
        <w:t xml:space="preserve"> изучения курса «Математика» во 2-м классе являются формирование следующих универсальных учебных действий. </w:t>
      </w:r>
    </w:p>
    <w:p w:rsidR="00CA3888" w:rsidRPr="00BF6ED2" w:rsidRDefault="00CA3888" w:rsidP="00402916">
      <w:pPr>
        <w:pStyle w:val="31"/>
        <w:spacing w:before="0"/>
        <w:ind w:firstLine="284"/>
        <w:jc w:val="left"/>
        <w:rPr>
          <w:b w:val="0"/>
          <w:sz w:val="24"/>
          <w:szCs w:val="24"/>
        </w:rPr>
      </w:pPr>
      <w:r w:rsidRPr="00BF6ED2">
        <w:rPr>
          <w:b w:val="0"/>
          <w:i/>
          <w:sz w:val="24"/>
          <w:szCs w:val="24"/>
        </w:rPr>
        <w:t>Регулятивные УУД</w:t>
      </w:r>
      <w:r w:rsidRPr="00BF6ED2">
        <w:rPr>
          <w:b w:val="0"/>
          <w:sz w:val="24"/>
          <w:szCs w:val="24"/>
        </w:rPr>
        <w:t>:</w:t>
      </w:r>
    </w:p>
    <w:p w:rsidR="00CA3888" w:rsidRPr="00BF6ED2" w:rsidRDefault="00CA3888" w:rsidP="008522E5">
      <w:pPr>
        <w:pStyle w:val="31"/>
        <w:numPr>
          <w:ilvl w:val="0"/>
          <w:numId w:val="67"/>
        </w:numPr>
        <w:spacing w:before="0"/>
        <w:jc w:val="left"/>
        <w:textAlignment w:val="auto"/>
        <w:rPr>
          <w:b w:val="0"/>
          <w:sz w:val="24"/>
          <w:szCs w:val="24"/>
        </w:rPr>
      </w:pPr>
      <w:r w:rsidRPr="00BF6ED2">
        <w:rPr>
          <w:b w:val="0"/>
          <w:sz w:val="24"/>
          <w:szCs w:val="24"/>
        </w:rPr>
        <w:t xml:space="preserve">Определять цель деятельности на уроке с помощью учителя и самостоятельно. </w:t>
      </w:r>
    </w:p>
    <w:p w:rsidR="00CA3888" w:rsidRPr="00BF6ED2" w:rsidRDefault="00CA3888" w:rsidP="008522E5">
      <w:pPr>
        <w:pStyle w:val="31"/>
        <w:numPr>
          <w:ilvl w:val="0"/>
          <w:numId w:val="68"/>
        </w:numPr>
        <w:spacing w:before="0"/>
        <w:jc w:val="left"/>
        <w:textAlignment w:val="auto"/>
        <w:rPr>
          <w:b w:val="0"/>
          <w:sz w:val="24"/>
          <w:szCs w:val="24"/>
        </w:rPr>
      </w:pPr>
      <w:r w:rsidRPr="00BF6ED2">
        <w:rPr>
          <w:b w:val="0"/>
          <w:sz w:val="24"/>
          <w:szCs w:val="24"/>
        </w:rPr>
        <w:t>Учиться совместно с учителем обнаруживать и формулировать учебную</w:t>
      </w:r>
      <w:r>
        <w:rPr>
          <w:b w:val="0"/>
          <w:sz w:val="24"/>
          <w:szCs w:val="24"/>
        </w:rPr>
        <w:t xml:space="preserve"> проблему совместно с учителем у</w:t>
      </w:r>
      <w:r w:rsidRPr="00BF6ED2">
        <w:rPr>
          <w:b w:val="0"/>
          <w:sz w:val="24"/>
          <w:szCs w:val="24"/>
        </w:rPr>
        <w:t xml:space="preserve">читься планировать учебную деятельность на уроке. </w:t>
      </w:r>
    </w:p>
    <w:p w:rsidR="00CA3888" w:rsidRPr="00BF6ED2" w:rsidRDefault="00CA3888" w:rsidP="008522E5">
      <w:pPr>
        <w:pStyle w:val="31"/>
        <w:numPr>
          <w:ilvl w:val="0"/>
          <w:numId w:val="69"/>
        </w:numPr>
        <w:spacing w:before="0"/>
        <w:jc w:val="left"/>
        <w:textAlignment w:val="auto"/>
        <w:rPr>
          <w:b w:val="0"/>
          <w:sz w:val="24"/>
          <w:szCs w:val="24"/>
        </w:rPr>
      </w:pPr>
      <w:r w:rsidRPr="00BF6ED2">
        <w:rPr>
          <w:b w:val="0"/>
          <w:sz w:val="24"/>
          <w:szCs w:val="24"/>
        </w:rPr>
        <w:t>Высказывать свою версию, пытаться предлагать способ её проверки</w:t>
      </w:r>
      <w:r>
        <w:rPr>
          <w:b w:val="0"/>
          <w:sz w:val="24"/>
          <w:szCs w:val="24"/>
        </w:rPr>
        <w:t>, р</w:t>
      </w:r>
      <w:r w:rsidRPr="00BF6ED2">
        <w:rPr>
          <w:b w:val="0"/>
          <w:sz w:val="24"/>
          <w:szCs w:val="24"/>
        </w:rPr>
        <w:t>аботая по предложенному плану, использовать необходимые средства (учебник, простейшие приборы и инструменты).</w:t>
      </w:r>
    </w:p>
    <w:p w:rsidR="00CA3888" w:rsidRPr="00BF6ED2" w:rsidRDefault="00CA3888" w:rsidP="008522E5">
      <w:pPr>
        <w:pStyle w:val="31"/>
        <w:numPr>
          <w:ilvl w:val="0"/>
          <w:numId w:val="70"/>
        </w:numPr>
        <w:spacing w:before="0"/>
        <w:jc w:val="left"/>
        <w:textAlignment w:val="auto"/>
        <w:rPr>
          <w:b w:val="0"/>
          <w:sz w:val="24"/>
          <w:szCs w:val="24"/>
        </w:rPr>
      </w:pPr>
      <w:r w:rsidRPr="00BF6ED2">
        <w:rPr>
          <w:b w:val="0"/>
          <w:sz w:val="24"/>
          <w:szCs w:val="24"/>
        </w:rPr>
        <w:t>Определять успешность выполнения своего задания в диалоге с учителем.</w:t>
      </w:r>
    </w:p>
    <w:p w:rsidR="00CA3888" w:rsidRPr="00BF6ED2" w:rsidRDefault="00CA3888" w:rsidP="00402916">
      <w:pPr>
        <w:pStyle w:val="31"/>
        <w:spacing w:before="120"/>
        <w:ind w:firstLine="284"/>
        <w:jc w:val="left"/>
        <w:rPr>
          <w:b w:val="0"/>
          <w:sz w:val="24"/>
          <w:szCs w:val="24"/>
        </w:rPr>
      </w:pPr>
      <w:r w:rsidRPr="00BF6ED2">
        <w:rPr>
          <w:b w:val="0"/>
          <w:i/>
          <w:sz w:val="24"/>
          <w:szCs w:val="24"/>
        </w:rPr>
        <w:t>Познавательные УУД</w:t>
      </w:r>
      <w:r w:rsidRPr="00BF6ED2">
        <w:rPr>
          <w:b w:val="0"/>
          <w:sz w:val="24"/>
          <w:szCs w:val="24"/>
        </w:rPr>
        <w:t>:</w:t>
      </w:r>
    </w:p>
    <w:p w:rsidR="00CA3888" w:rsidRPr="00BF6ED2" w:rsidRDefault="00CA3888" w:rsidP="008522E5">
      <w:pPr>
        <w:pStyle w:val="31"/>
        <w:numPr>
          <w:ilvl w:val="0"/>
          <w:numId w:val="71"/>
        </w:numPr>
        <w:spacing w:before="0"/>
        <w:jc w:val="left"/>
        <w:textAlignment w:val="auto"/>
        <w:rPr>
          <w:b w:val="0"/>
          <w:sz w:val="24"/>
          <w:szCs w:val="24"/>
        </w:rPr>
      </w:pPr>
      <w:r w:rsidRPr="00BF6ED2">
        <w:rPr>
          <w:b w:val="0"/>
          <w:sz w:val="24"/>
          <w:szCs w:val="24"/>
        </w:rPr>
        <w:t>Ориентироваться в своей системе знаний: понимать, что нужна  дополнительная информация (знания) для решения учебной  задачи в один шаг.</w:t>
      </w:r>
    </w:p>
    <w:p w:rsidR="00CA3888" w:rsidRPr="00BF6ED2" w:rsidRDefault="00CA3888" w:rsidP="008522E5">
      <w:pPr>
        <w:pStyle w:val="31"/>
        <w:numPr>
          <w:ilvl w:val="0"/>
          <w:numId w:val="72"/>
        </w:numPr>
        <w:spacing w:before="0"/>
        <w:jc w:val="left"/>
        <w:textAlignment w:val="auto"/>
        <w:rPr>
          <w:b w:val="0"/>
          <w:sz w:val="24"/>
          <w:szCs w:val="24"/>
        </w:rPr>
      </w:pPr>
      <w:r w:rsidRPr="00BF6ED2">
        <w:rPr>
          <w:b w:val="0"/>
          <w:sz w:val="24"/>
          <w:szCs w:val="24"/>
        </w:rPr>
        <w:t xml:space="preserve">Делать предварительный отбор источников информации для  решения учебной </w:t>
      </w:r>
      <w:r w:rsidRPr="00BF6ED2">
        <w:rPr>
          <w:b w:val="0"/>
          <w:sz w:val="24"/>
          <w:szCs w:val="24"/>
        </w:rPr>
        <w:lastRenderedPageBreak/>
        <w:t xml:space="preserve">задачи. </w:t>
      </w:r>
    </w:p>
    <w:p w:rsidR="00CA3888" w:rsidRPr="00BF6ED2" w:rsidRDefault="00CA3888" w:rsidP="008522E5">
      <w:pPr>
        <w:pStyle w:val="31"/>
        <w:numPr>
          <w:ilvl w:val="0"/>
          <w:numId w:val="73"/>
        </w:numPr>
        <w:spacing w:before="0"/>
        <w:jc w:val="left"/>
        <w:textAlignment w:val="auto"/>
        <w:rPr>
          <w:b w:val="0"/>
          <w:sz w:val="24"/>
          <w:szCs w:val="24"/>
        </w:rPr>
      </w:pPr>
      <w:r w:rsidRPr="00BF6ED2">
        <w:rPr>
          <w:b w:val="0"/>
          <w:sz w:val="24"/>
          <w:szCs w:val="24"/>
        </w:rPr>
        <w:t xml:space="preserve">Добывать новые знания: находить необходимую информацию как в учебнике, так и в предложенных учителем  словарях и энциклопедиях </w:t>
      </w:r>
    </w:p>
    <w:p w:rsidR="00CA3888" w:rsidRPr="00BF6ED2" w:rsidRDefault="00CA3888" w:rsidP="008522E5">
      <w:pPr>
        <w:pStyle w:val="31"/>
        <w:numPr>
          <w:ilvl w:val="0"/>
          <w:numId w:val="74"/>
        </w:numPr>
        <w:spacing w:before="0"/>
        <w:jc w:val="left"/>
        <w:textAlignment w:val="auto"/>
        <w:rPr>
          <w:b w:val="0"/>
          <w:sz w:val="24"/>
          <w:szCs w:val="24"/>
        </w:rPr>
      </w:pPr>
      <w:r w:rsidRPr="00BF6ED2">
        <w:rPr>
          <w:b w:val="0"/>
          <w:sz w:val="24"/>
          <w:szCs w:val="24"/>
        </w:rPr>
        <w:t>Добывать новые знания: извлекать информацию, представленную в разных формах (текст, таблица, схема, иллюстрация и др.).</w:t>
      </w:r>
    </w:p>
    <w:p w:rsidR="00CA3888" w:rsidRPr="00BF6ED2" w:rsidRDefault="00CA3888" w:rsidP="008522E5">
      <w:pPr>
        <w:pStyle w:val="31"/>
        <w:numPr>
          <w:ilvl w:val="0"/>
          <w:numId w:val="75"/>
        </w:numPr>
        <w:spacing w:before="0"/>
        <w:jc w:val="left"/>
        <w:textAlignment w:val="auto"/>
        <w:rPr>
          <w:b w:val="0"/>
          <w:sz w:val="24"/>
          <w:szCs w:val="24"/>
        </w:rPr>
      </w:pPr>
      <w:r w:rsidRPr="00BF6ED2">
        <w:rPr>
          <w:b w:val="0"/>
          <w:sz w:val="24"/>
          <w:szCs w:val="24"/>
        </w:rPr>
        <w:t>Перерабатывать полученную информацию: наблюдать и делать  самостоятельные  выводы.</w:t>
      </w:r>
    </w:p>
    <w:p w:rsidR="00CA3888" w:rsidRPr="00BF6ED2" w:rsidRDefault="00CA3888" w:rsidP="00402916">
      <w:pPr>
        <w:pStyle w:val="31"/>
        <w:spacing w:before="120"/>
        <w:ind w:firstLine="284"/>
        <w:jc w:val="left"/>
        <w:rPr>
          <w:b w:val="0"/>
          <w:sz w:val="24"/>
          <w:szCs w:val="24"/>
        </w:rPr>
      </w:pPr>
      <w:r w:rsidRPr="00BF6ED2">
        <w:rPr>
          <w:b w:val="0"/>
          <w:i/>
          <w:sz w:val="24"/>
          <w:szCs w:val="24"/>
        </w:rPr>
        <w:t>Коммуникативные УУД</w:t>
      </w:r>
      <w:r w:rsidRPr="00BF6ED2">
        <w:rPr>
          <w:b w:val="0"/>
          <w:sz w:val="24"/>
          <w:szCs w:val="24"/>
        </w:rPr>
        <w:t>:</w:t>
      </w:r>
    </w:p>
    <w:p w:rsidR="00CA3888" w:rsidRPr="00BF6ED2" w:rsidRDefault="00CA3888" w:rsidP="008522E5">
      <w:pPr>
        <w:pStyle w:val="31"/>
        <w:numPr>
          <w:ilvl w:val="0"/>
          <w:numId w:val="76"/>
        </w:numPr>
        <w:spacing w:before="0"/>
        <w:jc w:val="left"/>
        <w:textAlignment w:val="auto"/>
        <w:rPr>
          <w:b w:val="0"/>
          <w:sz w:val="24"/>
          <w:szCs w:val="24"/>
        </w:rPr>
      </w:pPr>
      <w:r w:rsidRPr="00BF6ED2">
        <w:rPr>
          <w:b w:val="0"/>
          <w:sz w:val="24"/>
          <w:szCs w:val="24"/>
        </w:rPr>
        <w:t>Донести свою позицию до других:</w:t>
      </w:r>
      <w:r w:rsidRPr="00BF6ED2">
        <w:rPr>
          <w:b w:val="0"/>
          <w:i/>
          <w:sz w:val="24"/>
          <w:szCs w:val="24"/>
        </w:rPr>
        <w:t xml:space="preserve"> </w:t>
      </w:r>
      <w:r w:rsidRPr="00BF6ED2">
        <w:rPr>
          <w:b w:val="0"/>
          <w:sz w:val="24"/>
          <w:szCs w:val="24"/>
        </w:rPr>
        <w:t>оформлять свою мысль в устной и письменной речи (на уровне одного предложения или небольшого текста).</w:t>
      </w:r>
    </w:p>
    <w:p w:rsidR="00CA3888" w:rsidRPr="00BF6ED2" w:rsidRDefault="00CA3888" w:rsidP="008522E5">
      <w:pPr>
        <w:pStyle w:val="31"/>
        <w:numPr>
          <w:ilvl w:val="0"/>
          <w:numId w:val="77"/>
        </w:numPr>
        <w:spacing w:before="0"/>
        <w:jc w:val="left"/>
        <w:textAlignment w:val="auto"/>
        <w:rPr>
          <w:b w:val="0"/>
          <w:sz w:val="24"/>
          <w:szCs w:val="24"/>
        </w:rPr>
      </w:pPr>
      <w:r w:rsidRPr="00BF6ED2">
        <w:rPr>
          <w:b w:val="0"/>
          <w:sz w:val="24"/>
          <w:szCs w:val="24"/>
        </w:rPr>
        <w:t>Слушать и понимать речь других.</w:t>
      </w:r>
    </w:p>
    <w:p w:rsidR="00CA3888" w:rsidRPr="00BF6ED2" w:rsidRDefault="00CA3888" w:rsidP="008522E5">
      <w:pPr>
        <w:pStyle w:val="31"/>
        <w:numPr>
          <w:ilvl w:val="0"/>
          <w:numId w:val="78"/>
        </w:numPr>
        <w:spacing w:before="0"/>
        <w:jc w:val="left"/>
        <w:textAlignment w:val="auto"/>
        <w:rPr>
          <w:b w:val="0"/>
          <w:sz w:val="24"/>
          <w:szCs w:val="24"/>
        </w:rPr>
      </w:pPr>
      <w:r w:rsidRPr="00BF6ED2">
        <w:rPr>
          <w:b w:val="0"/>
          <w:sz w:val="24"/>
          <w:szCs w:val="24"/>
        </w:rPr>
        <w:t xml:space="preserve">Вступать в беседу на уроке и в жизни. </w:t>
      </w:r>
    </w:p>
    <w:p w:rsidR="00CA3888" w:rsidRPr="00BF6ED2" w:rsidRDefault="00CA3888" w:rsidP="008522E5">
      <w:pPr>
        <w:pStyle w:val="31"/>
        <w:numPr>
          <w:ilvl w:val="0"/>
          <w:numId w:val="79"/>
        </w:numPr>
        <w:spacing w:before="0"/>
        <w:jc w:val="left"/>
        <w:textAlignment w:val="auto"/>
        <w:rPr>
          <w:b w:val="0"/>
          <w:sz w:val="24"/>
          <w:szCs w:val="24"/>
        </w:rPr>
      </w:pPr>
      <w:r w:rsidRPr="00BF6ED2">
        <w:rPr>
          <w:b w:val="0"/>
          <w:sz w:val="24"/>
          <w:szCs w:val="24"/>
        </w:rPr>
        <w:t>Совместно договариваться о  правилах общения и поведения в школе и следовать им.</w:t>
      </w:r>
    </w:p>
    <w:p w:rsidR="00CA3888" w:rsidRPr="00BF6ED2" w:rsidRDefault="00CA3888" w:rsidP="00402916">
      <w:pPr>
        <w:spacing w:before="120" w:line="240" w:lineRule="auto"/>
        <w:ind w:firstLine="284"/>
        <w:jc w:val="both"/>
        <w:rPr>
          <w:rFonts w:ascii="Times New Roman" w:hAnsi="Times New Roman" w:cs="Times New Roman"/>
          <w:sz w:val="24"/>
          <w:szCs w:val="24"/>
        </w:rPr>
      </w:pPr>
      <w:r w:rsidRPr="00BF6ED2">
        <w:rPr>
          <w:rFonts w:ascii="Times New Roman" w:hAnsi="Times New Roman" w:cs="Times New Roman"/>
          <w:b/>
          <w:sz w:val="24"/>
          <w:szCs w:val="24"/>
        </w:rPr>
        <w:t>Предметными результатами</w:t>
      </w:r>
      <w:r w:rsidRPr="00BF6ED2">
        <w:rPr>
          <w:rFonts w:ascii="Times New Roman" w:hAnsi="Times New Roman" w:cs="Times New Roman"/>
          <w:sz w:val="24"/>
          <w:szCs w:val="24"/>
        </w:rPr>
        <w:t xml:space="preserve"> изучения курса «Математика» во 2-м классе являются формирование следующих умений</w:t>
      </w:r>
    </w:p>
    <w:p w:rsidR="00CA3888" w:rsidRPr="00BF6ED2" w:rsidRDefault="00CA3888" w:rsidP="00402916">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 xml:space="preserve">Учащиеся должны </w:t>
      </w:r>
      <w:r w:rsidRPr="00BF6ED2">
        <w:rPr>
          <w:rFonts w:ascii="Times New Roman" w:hAnsi="Times New Roman" w:cs="Times New Roman"/>
          <w:bCs/>
          <w:color w:val="000000"/>
          <w:sz w:val="24"/>
          <w:szCs w:val="24"/>
        </w:rPr>
        <w:t>уметь:</w:t>
      </w:r>
    </w:p>
    <w:p w:rsidR="00CA3888" w:rsidRPr="00BF6ED2" w:rsidRDefault="00CA3888" w:rsidP="008522E5">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 xml:space="preserve">использовать при выполнении заданий названия и последовательность чисел от 1 до 100; </w:t>
      </w:r>
    </w:p>
    <w:p w:rsidR="00CA3888" w:rsidRPr="00BF6ED2" w:rsidRDefault="00CA3888" w:rsidP="008522E5">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CA3888" w:rsidRPr="00BF6ED2" w:rsidRDefault="00CA3888" w:rsidP="008522E5">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использовать при выполнении арифметических действий названия и обозначения операций умножения и деления;</w:t>
      </w:r>
    </w:p>
    <w:p w:rsidR="00CA3888" w:rsidRPr="00BF6ED2" w:rsidRDefault="00CA3888" w:rsidP="008522E5">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осознанно следовать алгоритму выполнения действий в выражениях со скобками и без них;</w:t>
      </w:r>
    </w:p>
    <w:p w:rsidR="00CA3888" w:rsidRPr="00BF6ED2" w:rsidRDefault="00CA3888" w:rsidP="008522E5">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использовать в речи названия единиц измерения длины, объёма: метр, дециметр, сантиметр, килограмм;</w:t>
      </w:r>
    </w:p>
    <w:p w:rsidR="00CA3888" w:rsidRPr="00BF6ED2" w:rsidRDefault="00CA3888" w:rsidP="008522E5">
      <w:pPr>
        <w:widowControl w:val="0"/>
        <w:numPr>
          <w:ilvl w:val="0"/>
          <w:numId w:val="64"/>
        </w:numPr>
        <w:shd w:val="clear" w:color="auto" w:fill="FFFFFF"/>
        <w:tabs>
          <w:tab w:val="left" w:pos="5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читать, записывать и сравнивать числа в пределах 100;</w:t>
      </w:r>
    </w:p>
    <w:p w:rsidR="00CA3888" w:rsidRPr="00BF6ED2" w:rsidRDefault="00CA3888" w:rsidP="008522E5">
      <w:pPr>
        <w:widowControl w:val="0"/>
        <w:numPr>
          <w:ilvl w:val="0"/>
          <w:numId w:val="80"/>
        </w:numPr>
        <w:shd w:val="clear" w:color="auto" w:fill="FFFFFF"/>
        <w:tabs>
          <w:tab w:val="left" w:pos="5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осознанно следовать  алгоритмам устного и письменного сложения и вычитания чисел в пределах 100;</w:t>
      </w:r>
    </w:p>
    <w:p w:rsidR="00CA3888" w:rsidRPr="00BF6ED2" w:rsidRDefault="00CA3888" w:rsidP="008522E5">
      <w:pPr>
        <w:widowControl w:val="0"/>
        <w:numPr>
          <w:ilvl w:val="0"/>
          <w:numId w:val="64"/>
        </w:numPr>
        <w:shd w:val="clear" w:color="auto" w:fill="FFFFFF"/>
        <w:tabs>
          <w:tab w:val="left" w:pos="5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решать задачи в 1-2 действия на сложение и вычитание и простые задачи:</w:t>
      </w:r>
    </w:p>
    <w:p w:rsidR="00CA3888" w:rsidRPr="00BF6ED2" w:rsidRDefault="00CA3888" w:rsidP="00402916">
      <w:pPr>
        <w:shd w:val="clear" w:color="auto" w:fill="FFFFFF"/>
        <w:tabs>
          <w:tab w:val="left" w:pos="538"/>
        </w:tabs>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pacing w:val="-1"/>
          <w:sz w:val="24"/>
          <w:szCs w:val="24"/>
        </w:rPr>
        <w:t>а)</w:t>
      </w:r>
      <w:r w:rsidRPr="00BF6ED2">
        <w:rPr>
          <w:rFonts w:ascii="Times New Roman" w:hAnsi="Times New Roman" w:cs="Times New Roman"/>
          <w:color w:val="000000"/>
          <w:sz w:val="24"/>
          <w:szCs w:val="24"/>
        </w:rPr>
        <w:t> раскрывающие смысл действий сложения, вычитания, умножения и деления;</w:t>
      </w:r>
    </w:p>
    <w:p w:rsidR="00CA3888" w:rsidRPr="00BF6ED2" w:rsidRDefault="00CA3888" w:rsidP="00402916">
      <w:pPr>
        <w:shd w:val="clear" w:color="auto" w:fill="FFFFFF"/>
        <w:tabs>
          <w:tab w:val="left" w:pos="538"/>
        </w:tabs>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pacing w:val="-10"/>
          <w:sz w:val="24"/>
          <w:szCs w:val="24"/>
        </w:rPr>
        <w:t>б)</w:t>
      </w:r>
      <w:r w:rsidRPr="00BF6ED2">
        <w:rPr>
          <w:rFonts w:ascii="Times New Roman" w:hAnsi="Times New Roman" w:cs="Times New Roman"/>
          <w:color w:val="000000"/>
          <w:sz w:val="24"/>
          <w:szCs w:val="24"/>
        </w:rPr>
        <w:t> использующие понятия «увеличить в (на)...», «уменьшить в (на)...»;</w:t>
      </w:r>
    </w:p>
    <w:p w:rsidR="00CA3888" w:rsidRPr="00BF6ED2" w:rsidRDefault="00CA3888" w:rsidP="00402916">
      <w:pPr>
        <w:shd w:val="clear" w:color="auto" w:fill="FFFFFF"/>
        <w:tabs>
          <w:tab w:val="left" w:pos="538"/>
        </w:tabs>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pacing w:val="-3"/>
          <w:sz w:val="24"/>
          <w:szCs w:val="24"/>
        </w:rPr>
        <w:t>в)</w:t>
      </w:r>
      <w:r w:rsidRPr="00BF6ED2">
        <w:rPr>
          <w:rFonts w:ascii="Times New Roman" w:hAnsi="Times New Roman" w:cs="Times New Roman"/>
          <w:color w:val="000000"/>
          <w:sz w:val="24"/>
          <w:szCs w:val="24"/>
        </w:rPr>
        <w:t> на разностное и кратное сравнение;</w:t>
      </w:r>
    </w:p>
    <w:p w:rsidR="00CA3888" w:rsidRPr="00BF6ED2" w:rsidRDefault="00CA3888" w:rsidP="008522E5">
      <w:pPr>
        <w:widowControl w:val="0"/>
        <w:numPr>
          <w:ilvl w:val="0"/>
          <w:numId w:val="81"/>
        </w:numPr>
        <w:shd w:val="clear" w:color="auto" w:fill="FFFFFF"/>
        <w:tabs>
          <w:tab w:val="left" w:pos="504"/>
        </w:tabs>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BF6ED2">
        <w:rPr>
          <w:rFonts w:ascii="Times New Roman" w:hAnsi="Times New Roman" w:cs="Times New Roman"/>
          <w:color w:val="000000"/>
          <w:sz w:val="24"/>
          <w:szCs w:val="24"/>
        </w:rPr>
        <w:t>измерять длину данного отрезка, чертить отрезок данной длины;</w:t>
      </w:r>
    </w:p>
    <w:p w:rsidR="00CA3888" w:rsidRPr="00BF6ED2" w:rsidRDefault="00CA3888" w:rsidP="008522E5">
      <w:pPr>
        <w:widowControl w:val="0"/>
        <w:numPr>
          <w:ilvl w:val="0"/>
          <w:numId w:val="81"/>
        </w:numPr>
        <w:shd w:val="clear" w:color="auto" w:fill="FFFFFF"/>
        <w:tabs>
          <w:tab w:val="left" w:pos="50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узнавать и называть плоские углы: прямой, тупой и острый;</w:t>
      </w:r>
    </w:p>
    <w:p w:rsidR="00CA3888" w:rsidRPr="00BF6ED2" w:rsidRDefault="00CA3888" w:rsidP="008522E5">
      <w:pPr>
        <w:widowControl w:val="0"/>
        <w:numPr>
          <w:ilvl w:val="0"/>
          <w:numId w:val="81"/>
        </w:numPr>
        <w:shd w:val="clear" w:color="auto" w:fill="FFFFFF"/>
        <w:tabs>
          <w:tab w:val="left" w:pos="50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CA3888" w:rsidRPr="00BF6ED2" w:rsidRDefault="00CA3888" w:rsidP="008522E5">
      <w:pPr>
        <w:widowControl w:val="0"/>
        <w:numPr>
          <w:ilvl w:val="0"/>
          <w:numId w:val="81"/>
        </w:numPr>
        <w:shd w:val="clear" w:color="auto" w:fill="FFFFFF"/>
        <w:tabs>
          <w:tab w:val="left" w:pos="50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находить периметр многоугольника (треугольника, четырёхугольника).</w:t>
      </w:r>
    </w:p>
    <w:p w:rsidR="00CA3888" w:rsidRPr="00BF6ED2" w:rsidRDefault="00CA3888" w:rsidP="00402916">
      <w:pPr>
        <w:pStyle w:val="31"/>
        <w:spacing w:before="120"/>
        <w:ind w:firstLine="284"/>
        <w:rPr>
          <w:sz w:val="24"/>
          <w:szCs w:val="24"/>
        </w:rPr>
      </w:pPr>
      <w:r w:rsidRPr="00BF6ED2">
        <w:rPr>
          <w:sz w:val="24"/>
          <w:szCs w:val="24"/>
        </w:rPr>
        <w:t>3</w:t>
      </w:r>
      <w:r w:rsidRPr="00BF6ED2">
        <w:rPr>
          <w:color w:val="000000"/>
          <w:sz w:val="24"/>
          <w:szCs w:val="24"/>
        </w:rPr>
        <w:t>–</w:t>
      </w:r>
      <w:r w:rsidRPr="00BF6ED2">
        <w:rPr>
          <w:sz w:val="24"/>
          <w:szCs w:val="24"/>
        </w:rPr>
        <w:t>4-й классы</w:t>
      </w:r>
    </w:p>
    <w:p w:rsidR="00CA3888" w:rsidRPr="00BF6ED2" w:rsidRDefault="00CA3888" w:rsidP="00402916">
      <w:pPr>
        <w:spacing w:line="240" w:lineRule="auto"/>
        <w:ind w:firstLine="284"/>
        <w:rPr>
          <w:rFonts w:ascii="Times New Roman" w:hAnsi="Times New Roman" w:cs="Times New Roman"/>
          <w:sz w:val="24"/>
          <w:szCs w:val="24"/>
        </w:rPr>
      </w:pPr>
      <w:r w:rsidRPr="00BF6ED2">
        <w:rPr>
          <w:rFonts w:ascii="Times New Roman" w:hAnsi="Times New Roman" w:cs="Times New Roman"/>
          <w:b/>
          <w:sz w:val="24"/>
          <w:szCs w:val="24"/>
        </w:rPr>
        <w:t>Личностными результатами</w:t>
      </w:r>
      <w:r w:rsidRPr="00BF6ED2">
        <w:rPr>
          <w:rFonts w:ascii="Times New Roman" w:hAnsi="Times New Roman" w:cs="Times New Roman"/>
          <w:sz w:val="24"/>
          <w:szCs w:val="24"/>
        </w:rPr>
        <w:t xml:space="preserve"> изучения учебно-методического курса «Математика» в 3–4-м классах является формирование следующих умений: </w:t>
      </w:r>
    </w:p>
    <w:p w:rsidR="00CA3888" w:rsidRPr="00BF6ED2" w:rsidRDefault="00CA3888" w:rsidP="008522E5">
      <w:pPr>
        <w:pStyle w:val="31"/>
        <w:numPr>
          <w:ilvl w:val="0"/>
          <w:numId w:val="82"/>
        </w:numPr>
        <w:spacing w:before="0"/>
        <w:jc w:val="left"/>
        <w:textAlignment w:val="auto"/>
        <w:rPr>
          <w:b w:val="0"/>
          <w:sz w:val="24"/>
          <w:szCs w:val="24"/>
        </w:rPr>
      </w:pPr>
      <w:r w:rsidRPr="00BF6ED2">
        <w:rPr>
          <w:b w:val="0"/>
          <w:sz w:val="24"/>
          <w:szCs w:val="24"/>
        </w:rP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CA3888" w:rsidRPr="00BF6ED2" w:rsidRDefault="00CA3888" w:rsidP="008522E5">
      <w:pPr>
        <w:pStyle w:val="31"/>
        <w:numPr>
          <w:ilvl w:val="0"/>
          <w:numId w:val="83"/>
        </w:numPr>
        <w:spacing w:before="0"/>
        <w:jc w:val="left"/>
        <w:textAlignment w:val="auto"/>
        <w:rPr>
          <w:b w:val="0"/>
          <w:sz w:val="24"/>
          <w:szCs w:val="24"/>
        </w:rPr>
      </w:pPr>
      <w:r w:rsidRPr="00BF6ED2">
        <w:rPr>
          <w:b w:val="0"/>
          <w:sz w:val="24"/>
          <w:szCs w:val="24"/>
        </w:rPr>
        <w:lastRenderedPageBreak/>
        <w:t>В самостоятельно</w:t>
      </w:r>
      <w:r w:rsidRPr="00BF6ED2">
        <w:rPr>
          <w:b w:val="0"/>
          <w:i/>
          <w:sz w:val="24"/>
          <w:szCs w:val="24"/>
        </w:rPr>
        <w:t xml:space="preserve"> </w:t>
      </w:r>
      <w:r w:rsidRPr="00BF6ED2">
        <w:rPr>
          <w:b w:val="0"/>
          <w:sz w:val="24"/>
          <w:szCs w:val="24"/>
        </w:rPr>
        <w:t>созданных ситуациях общения и сотрудничества, опираясь на общие для всех простые правила поведения,  делать</w:t>
      </w:r>
      <w:r w:rsidRPr="00BF6ED2">
        <w:rPr>
          <w:b w:val="0"/>
          <w:i/>
          <w:sz w:val="24"/>
          <w:szCs w:val="24"/>
        </w:rPr>
        <w:t xml:space="preserve"> </w:t>
      </w:r>
      <w:r w:rsidRPr="00BF6ED2">
        <w:rPr>
          <w:b w:val="0"/>
          <w:sz w:val="24"/>
          <w:szCs w:val="24"/>
        </w:rPr>
        <w:t>выбор, какой поступок совершить.</w:t>
      </w:r>
    </w:p>
    <w:p w:rsidR="00CA3888" w:rsidRPr="00BF6ED2" w:rsidRDefault="00CA3888" w:rsidP="00402916">
      <w:pPr>
        <w:spacing w:before="120" w:line="240" w:lineRule="auto"/>
        <w:ind w:firstLine="284"/>
        <w:rPr>
          <w:rFonts w:ascii="Times New Roman" w:hAnsi="Times New Roman" w:cs="Times New Roman"/>
          <w:sz w:val="24"/>
          <w:szCs w:val="24"/>
        </w:rPr>
      </w:pPr>
      <w:r w:rsidRPr="00BF6ED2">
        <w:rPr>
          <w:rFonts w:ascii="Times New Roman" w:hAnsi="Times New Roman" w:cs="Times New Roman"/>
          <w:b/>
          <w:sz w:val="24"/>
          <w:szCs w:val="24"/>
        </w:rPr>
        <w:t>Метапредметными результатами</w:t>
      </w:r>
      <w:r w:rsidRPr="00BF6ED2">
        <w:rPr>
          <w:rFonts w:ascii="Times New Roman" w:hAnsi="Times New Roman" w:cs="Times New Roman"/>
          <w:sz w:val="24"/>
          <w:szCs w:val="24"/>
        </w:rPr>
        <w:t xml:space="preserve"> изучения учебно-методического курса «Математика» в 3-ем классе являются формирование следующих универсальных учебных действий. </w:t>
      </w:r>
    </w:p>
    <w:p w:rsidR="00CA3888" w:rsidRPr="00BF6ED2" w:rsidRDefault="00CA3888" w:rsidP="00402916">
      <w:pPr>
        <w:pStyle w:val="31"/>
        <w:spacing w:before="0"/>
        <w:ind w:firstLine="284"/>
        <w:jc w:val="left"/>
        <w:rPr>
          <w:b w:val="0"/>
          <w:sz w:val="24"/>
          <w:szCs w:val="24"/>
        </w:rPr>
      </w:pPr>
      <w:r w:rsidRPr="00BF6ED2">
        <w:rPr>
          <w:b w:val="0"/>
          <w:i/>
          <w:sz w:val="24"/>
          <w:szCs w:val="24"/>
        </w:rPr>
        <w:t>Регулятивные УУД</w:t>
      </w:r>
      <w:r w:rsidRPr="00BF6ED2">
        <w:rPr>
          <w:b w:val="0"/>
          <w:sz w:val="24"/>
          <w:szCs w:val="24"/>
        </w:rPr>
        <w:t>:</w:t>
      </w:r>
    </w:p>
    <w:p w:rsidR="00CA3888" w:rsidRPr="00BF6ED2" w:rsidRDefault="00CA3888" w:rsidP="008522E5">
      <w:pPr>
        <w:pStyle w:val="31"/>
        <w:numPr>
          <w:ilvl w:val="0"/>
          <w:numId w:val="84"/>
        </w:numPr>
        <w:spacing w:before="0"/>
        <w:jc w:val="left"/>
        <w:textAlignment w:val="auto"/>
        <w:rPr>
          <w:b w:val="0"/>
          <w:sz w:val="24"/>
          <w:szCs w:val="24"/>
        </w:rPr>
      </w:pPr>
      <w:r w:rsidRPr="00BF6ED2">
        <w:rPr>
          <w:b w:val="0"/>
          <w:sz w:val="24"/>
          <w:szCs w:val="24"/>
        </w:rPr>
        <w:t>Самостоятельно формулировать цели урока после предварительного обсуждения.</w:t>
      </w:r>
    </w:p>
    <w:p w:rsidR="00CA3888" w:rsidRPr="00BF6ED2" w:rsidRDefault="00CA3888" w:rsidP="008522E5">
      <w:pPr>
        <w:pStyle w:val="31"/>
        <w:numPr>
          <w:ilvl w:val="0"/>
          <w:numId w:val="85"/>
        </w:numPr>
        <w:spacing w:before="0"/>
        <w:jc w:val="left"/>
        <w:textAlignment w:val="auto"/>
        <w:rPr>
          <w:b w:val="0"/>
          <w:sz w:val="24"/>
          <w:szCs w:val="24"/>
        </w:rPr>
      </w:pPr>
      <w:r w:rsidRPr="00BF6ED2">
        <w:rPr>
          <w:b w:val="0"/>
          <w:sz w:val="24"/>
          <w:szCs w:val="24"/>
        </w:rPr>
        <w:t>Учиться, совместно с учителем, обнаруживать и формулировать учебную проблему.</w:t>
      </w:r>
    </w:p>
    <w:p w:rsidR="00CA3888" w:rsidRPr="00BF6ED2" w:rsidRDefault="00CA3888" w:rsidP="008522E5">
      <w:pPr>
        <w:pStyle w:val="31"/>
        <w:numPr>
          <w:ilvl w:val="0"/>
          <w:numId w:val="86"/>
        </w:numPr>
        <w:spacing w:before="0"/>
        <w:jc w:val="left"/>
        <w:textAlignment w:val="auto"/>
        <w:rPr>
          <w:b w:val="0"/>
          <w:sz w:val="24"/>
          <w:szCs w:val="24"/>
        </w:rPr>
      </w:pPr>
      <w:r w:rsidRPr="00BF6ED2">
        <w:rPr>
          <w:b w:val="0"/>
          <w:sz w:val="24"/>
          <w:szCs w:val="24"/>
        </w:rPr>
        <w:t>Составлять план решения проблемы (задачи) совместно с учителем.</w:t>
      </w:r>
    </w:p>
    <w:p w:rsidR="00CA3888" w:rsidRPr="00BF6ED2" w:rsidRDefault="00CA3888" w:rsidP="008522E5">
      <w:pPr>
        <w:pStyle w:val="31"/>
        <w:numPr>
          <w:ilvl w:val="0"/>
          <w:numId w:val="87"/>
        </w:numPr>
        <w:spacing w:before="0"/>
        <w:jc w:val="left"/>
        <w:textAlignment w:val="auto"/>
        <w:rPr>
          <w:b w:val="0"/>
          <w:sz w:val="24"/>
          <w:szCs w:val="24"/>
        </w:rPr>
      </w:pPr>
      <w:r w:rsidRPr="00BF6ED2">
        <w:rPr>
          <w:b w:val="0"/>
          <w:sz w:val="24"/>
          <w:szCs w:val="24"/>
        </w:rPr>
        <w:t>Работая по плану, сверять свои действия с целью и, при необходимости, исправлять ошибки с помощью учителя.</w:t>
      </w:r>
    </w:p>
    <w:p w:rsidR="00CA3888" w:rsidRPr="00BF6ED2" w:rsidRDefault="00CA3888" w:rsidP="00402916">
      <w:pPr>
        <w:pStyle w:val="31"/>
        <w:spacing w:before="120"/>
        <w:ind w:firstLine="284"/>
        <w:jc w:val="left"/>
        <w:rPr>
          <w:b w:val="0"/>
          <w:sz w:val="24"/>
          <w:szCs w:val="24"/>
        </w:rPr>
      </w:pPr>
      <w:r w:rsidRPr="00BF6ED2">
        <w:rPr>
          <w:b w:val="0"/>
          <w:i/>
          <w:sz w:val="24"/>
          <w:szCs w:val="24"/>
        </w:rPr>
        <w:t>Познавательные УУД</w:t>
      </w:r>
      <w:r w:rsidRPr="00BF6ED2">
        <w:rPr>
          <w:b w:val="0"/>
          <w:sz w:val="24"/>
          <w:szCs w:val="24"/>
        </w:rPr>
        <w:t>:</w:t>
      </w:r>
    </w:p>
    <w:p w:rsidR="00CA3888" w:rsidRPr="00BF6ED2" w:rsidRDefault="00CA3888" w:rsidP="008522E5">
      <w:pPr>
        <w:pStyle w:val="31"/>
        <w:numPr>
          <w:ilvl w:val="0"/>
          <w:numId w:val="88"/>
        </w:numPr>
        <w:spacing w:before="0"/>
        <w:jc w:val="left"/>
        <w:textAlignment w:val="auto"/>
        <w:rPr>
          <w:b w:val="0"/>
          <w:sz w:val="24"/>
          <w:szCs w:val="24"/>
        </w:rPr>
      </w:pPr>
      <w:r w:rsidRPr="00BF6ED2">
        <w:rPr>
          <w:b w:val="0"/>
          <w:sz w:val="24"/>
          <w:szCs w:val="24"/>
        </w:rPr>
        <w:t xml:space="preserve">Ориентироваться в своей системе знаний: самостоятельно </w:t>
      </w:r>
      <w:r w:rsidRPr="00BF6ED2">
        <w:rPr>
          <w:b w:val="0"/>
          <w:i/>
          <w:sz w:val="24"/>
          <w:szCs w:val="24"/>
        </w:rPr>
        <w:t>предполагать</w:t>
      </w:r>
      <w:r w:rsidRPr="00BF6ED2">
        <w:rPr>
          <w:b w:val="0"/>
          <w:sz w:val="24"/>
          <w:szCs w:val="24"/>
        </w:rPr>
        <w:t>, какая информация нужна для решения учебной задачи в один шаг.</w:t>
      </w:r>
    </w:p>
    <w:p w:rsidR="00CA3888" w:rsidRPr="00BF6ED2" w:rsidRDefault="00CA3888" w:rsidP="008522E5">
      <w:pPr>
        <w:pStyle w:val="31"/>
        <w:numPr>
          <w:ilvl w:val="0"/>
          <w:numId w:val="89"/>
        </w:numPr>
        <w:spacing w:before="0"/>
        <w:jc w:val="left"/>
        <w:textAlignment w:val="auto"/>
        <w:rPr>
          <w:b w:val="0"/>
          <w:sz w:val="24"/>
          <w:szCs w:val="24"/>
        </w:rPr>
      </w:pPr>
      <w:r w:rsidRPr="00BF6ED2">
        <w:rPr>
          <w:b w:val="0"/>
          <w:sz w:val="24"/>
          <w:szCs w:val="24"/>
        </w:rPr>
        <w:t>Отбирать необходимые для решения учебной задачи  источники информации среди предложенных учителем словарей, энциклопедий, справочников.</w:t>
      </w:r>
    </w:p>
    <w:p w:rsidR="00CA3888" w:rsidRPr="00BF6ED2" w:rsidRDefault="00CA3888" w:rsidP="008522E5">
      <w:pPr>
        <w:pStyle w:val="31"/>
        <w:numPr>
          <w:ilvl w:val="0"/>
          <w:numId w:val="90"/>
        </w:numPr>
        <w:spacing w:before="0"/>
        <w:jc w:val="left"/>
        <w:textAlignment w:val="auto"/>
        <w:rPr>
          <w:b w:val="0"/>
          <w:sz w:val="24"/>
          <w:szCs w:val="24"/>
        </w:rPr>
      </w:pPr>
      <w:r w:rsidRPr="00BF6ED2">
        <w:rPr>
          <w:b w:val="0"/>
          <w:sz w:val="24"/>
          <w:szCs w:val="24"/>
        </w:rPr>
        <w:t>Добывать новые знания: извлекать информацию, представленную в разных формах (текст, таблица, схема, иллюстрация и др.).</w:t>
      </w:r>
    </w:p>
    <w:p w:rsidR="00CA3888" w:rsidRPr="00BF6ED2" w:rsidRDefault="00CA3888" w:rsidP="008522E5">
      <w:pPr>
        <w:pStyle w:val="31"/>
        <w:numPr>
          <w:ilvl w:val="0"/>
          <w:numId w:val="91"/>
        </w:numPr>
        <w:spacing w:before="0"/>
        <w:jc w:val="left"/>
        <w:textAlignment w:val="auto"/>
        <w:rPr>
          <w:b w:val="0"/>
          <w:sz w:val="24"/>
          <w:szCs w:val="24"/>
        </w:rPr>
      </w:pPr>
      <w:r w:rsidRPr="00BF6ED2">
        <w:rPr>
          <w:b w:val="0"/>
          <w:sz w:val="24"/>
          <w:szCs w:val="24"/>
        </w:rPr>
        <w:t>Перерабатывать полученную информацию: сравнивать и  группировать факты и явления;</w:t>
      </w:r>
      <w:r w:rsidRPr="00BF6ED2">
        <w:rPr>
          <w:sz w:val="24"/>
          <w:szCs w:val="24"/>
        </w:rPr>
        <w:t xml:space="preserve"> </w:t>
      </w:r>
      <w:r w:rsidRPr="00BF6ED2">
        <w:rPr>
          <w:b w:val="0"/>
          <w:sz w:val="24"/>
          <w:szCs w:val="24"/>
        </w:rPr>
        <w:t>определять причины явлений, событий.</w:t>
      </w:r>
    </w:p>
    <w:p w:rsidR="00CA3888" w:rsidRPr="00BF6ED2" w:rsidRDefault="00CA3888" w:rsidP="008522E5">
      <w:pPr>
        <w:pStyle w:val="31"/>
        <w:numPr>
          <w:ilvl w:val="0"/>
          <w:numId w:val="92"/>
        </w:numPr>
        <w:spacing w:before="0"/>
        <w:jc w:val="left"/>
        <w:textAlignment w:val="auto"/>
        <w:rPr>
          <w:b w:val="0"/>
          <w:sz w:val="24"/>
          <w:szCs w:val="24"/>
        </w:rPr>
      </w:pPr>
      <w:r w:rsidRPr="00BF6ED2">
        <w:rPr>
          <w:b w:val="0"/>
          <w:sz w:val="24"/>
          <w:szCs w:val="24"/>
        </w:rPr>
        <w:t>Перерабатывать полученную информацию: делать</w:t>
      </w:r>
      <w:r w:rsidRPr="00BF6ED2">
        <w:rPr>
          <w:b w:val="0"/>
          <w:i/>
          <w:sz w:val="24"/>
          <w:szCs w:val="24"/>
        </w:rPr>
        <w:t xml:space="preserve"> </w:t>
      </w:r>
      <w:r w:rsidRPr="00BF6ED2">
        <w:rPr>
          <w:b w:val="0"/>
          <w:sz w:val="24"/>
          <w:szCs w:val="24"/>
        </w:rPr>
        <w:t>выводы на основе обобщения   знаний.</w:t>
      </w:r>
    </w:p>
    <w:p w:rsidR="00CA3888" w:rsidRPr="00BF6ED2" w:rsidRDefault="00CA3888" w:rsidP="008522E5">
      <w:pPr>
        <w:pStyle w:val="31"/>
        <w:numPr>
          <w:ilvl w:val="0"/>
          <w:numId w:val="93"/>
        </w:numPr>
        <w:spacing w:before="0"/>
        <w:jc w:val="left"/>
        <w:textAlignment w:val="auto"/>
        <w:rPr>
          <w:b w:val="0"/>
          <w:sz w:val="24"/>
          <w:szCs w:val="24"/>
        </w:rPr>
      </w:pPr>
      <w:r w:rsidRPr="00BF6ED2">
        <w:rPr>
          <w:b w:val="0"/>
          <w:sz w:val="24"/>
          <w:szCs w:val="24"/>
        </w:rPr>
        <w:t xml:space="preserve">Преобразовывать информацию из одной формы в другую:  составлять простой план учебно-научного текста. </w:t>
      </w:r>
    </w:p>
    <w:p w:rsidR="00CA3888" w:rsidRPr="00BF6ED2" w:rsidRDefault="00CA3888" w:rsidP="00402916">
      <w:pPr>
        <w:pStyle w:val="31"/>
        <w:spacing w:before="120"/>
        <w:ind w:firstLine="284"/>
        <w:jc w:val="left"/>
        <w:rPr>
          <w:b w:val="0"/>
          <w:sz w:val="24"/>
          <w:szCs w:val="24"/>
        </w:rPr>
      </w:pPr>
      <w:r w:rsidRPr="00BF6ED2">
        <w:rPr>
          <w:b w:val="0"/>
          <w:i/>
          <w:sz w:val="24"/>
          <w:szCs w:val="24"/>
        </w:rPr>
        <w:t>Коммуникативные УУД</w:t>
      </w:r>
      <w:r w:rsidRPr="00BF6ED2">
        <w:rPr>
          <w:b w:val="0"/>
          <w:sz w:val="24"/>
          <w:szCs w:val="24"/>
        </w:rPr>
        <w:t>:</w:t>
      </w:r>
    </w:p>
    <w:p w:rsidR="00CA3888" w:rsidRPr="00BF6ED2" w:rsidRDefault="00CA3888" w:rsidP="008522E5">
      <w:pPr>
        <w:pStyle w:val="31"/>
        <w:numPr>
          <w:ilvl w:val="0"/>
          <w:numId w:val="94"/>
        </w:numPr>
        <w:spacing w:before="0"/>
        <w:jc w:val="left"/>
        <w:textAlignment w:val="auto"/>
        <w:rPr>
          <w:b w:val="0"/>
          <w:sz w:val="24"/>
          <w:szCs w:val="24"/>
        </w:rPr>
      </w:pPr>
      <w:r w:rsidRPr="00BF6ED2">
        <w:rPr>
          <w:b w:val="0"/>
          <w:sz w:val="24"/>
          <w:szCs w:val="24"/>
        </w:rPr>
        <w:t>Донести свою позицию до других:</w:t>
      </w:r>
      <w:r w:rsidRPr="00BF6ED2">
        <w:rPr>
          <w:b w:val="0"/>
          <w:i/>
          <w:sz w:val="24"/>
          <w:szCs w:val="24"/>
        </w:rPr>
        <w:t xml:space="preserve"> </w:t>
      </w:r>
      <w:r w:rsidRPr="00BF6ED2">
        <w:rPr>
          <w:b w:val="0"/>
          <w:sz w:val="24"/>
          <w:szCs w:val="24"/>
        </w:rPr>
        <w:t>оформлять свои мысли в устной и письменной речи с учётом своих учебных и жизненных речевых ситуаций.</w:t>
      </w:r>
    </w:p>
    <w:p w:rsidR="00CA3888" w:rsidRPr="00BF6ED2" w:rsidRDefault="00CA3888" w:rsidP="008522E5">
      <w:pPr>
        <w:pStyle w:val="31"/>
        <w:numPr>
          <w:ilvl w:val="0"/>
          <w:numId w:val="95"/>
        </w:numPr>
        <w:spacing w:before="0"/>
        <w:jc w:val="left"/>
        <w:textAlignment w:val="auto"/>
        <w:rPr>
          <w:b w:val="0"/>
          <w:sz w:val="24"/>
          <w:szCs w:val="24"/>
        </w:rPr>
      </w:pPr>
      <w:r w:rsidRPr="00BF6ED2">
        <w:rPr>
          <w:b w:val="0"/>
          <w:sz w:val="24"/>
          <w:szCs w:val="24"/>
        </w:rPr>
        <w:t>Донести свою позицию до других:</w:t>
      </w:r>
      <w:r w:rsidRPr="00BF6ED2">
        <w:rPr>
          <w:b w:val="0"/>
          <w:i/>
          <w:sz w:val="24"/>
          <w:szCs w:val="24"/>
        </w:rPr>
        <w:t xml:space="preserve"> </w:t>
      </w:r>
      <w:r w:rsidRPr="00BF6ED2">
        <w:rPr>
          <w:b w:val="0"/>
          <w:sz w:val="24"/>
          <w:szCs w:val="24"/>
        </w:rPr>
        <w:t>высказывать свою точку зрения и пытаться её обосновать, приводя аргументы.</w:t>
      </w:r>
    </w:p>
    <w:p w:rsidR="00CA3888" w:rsidRPr="00BF6ED2" w:rsidRDefault="00CA3888" w:rsidP="008522E5">
      <w:pPr>
        <w:pStyle w:val="31"/>
        <w:numPr>
          <w:ilvl w:val="0"/>
          <w:numId w:val="96"/>
        </w:numPr>
        <w:spacing w:before="0"/>
        <w:jc w:val="left"/>
        <w:textAlignment w:val="auto"/>
        <w:rPr>
          <w:b w:val="0"/>
          <w:sz w:val="24"/>
          <w:szCs w:val="24"/>
        </w:rPr>
      </w:pPr>
      <w:r w:rsidRPr="00BF6ED2">
        <w:rPr>
          <w:b w:val="0"/>
          <w:sz w:val="24"/>
          <w:szCs w:val="24"/>
        </w:rPr>
        <w:t>Слушать других, пытаться принимать другую точку зрения, быть готовым изменить свою точку зрения.</w:t>
      </w:r>
    </w:p>
    <w:p w:rsidR="00CA3888" w:rsidRPr="00BF6ED2" w:rsidRDefault="00CA3888" w:rsidP="008522E5">
      <w:pPr>
        <w:pStyle w:val="31"/>
        <w:numPr>
          <w:ilvl w:val="0"/>
          <w:numId w:val="97"/>
        </w:numPr>
        <w:spacing w:before="0"/>
        <w:jc w:val="left"/>
        <w:textAlignment w:val="auto"/>
        <w:rPr>
          <w:b w:val="0"/>
          <w:sz w:val="24"/>
          <w:szCs w:val="24"/>
        </w:rPr>
      </w:pPr>
      <w:r w:rsidRPr="00BF6ED2">
        <w:rPr>
          <w:b w:val="0"/>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CA3888" w:rsidRPr="00BF6ED2" w:rsidRDefault="00CA3888" w:rsidP="008522E5">
      <w:pPr>
        <w:pStyle w:val="31"/>
        <w:numPr>
          <w:ilvl w:val="0"/>
          <w:numId w:val="98"/>
        </w:numPr>
        <w:spacing w:before="0"/>
        <w:jc w:val="left"/>
        <w:textAlignment w:val="auto"/>
        <w:rPr>
          <w:b w:val="0"/>
          <w:sz w:val="24"/>
          <w:szCs w:val="24"/>
        </w:rPr>
      </w:pPr>
      <w:r w:rsidRPr="00BF6ED2">
        <w:rPr>
          <w:b w:val="0"/>
          <w:sz w:val="24"/>
          <w:szCs w:val="24"/>
        </w:rPr>
        <w:t>Договариваться с людьми: выполняя различные роли в группе, сотрудничать в совместном решении проблемы (задачи).</w:t>
      </w:r>
    </w:p>
    <w:p w:rsidR="00CA3888" w:rsidRPr="00BF6ED2" w:rsidRDefault="00CA3888" w:rsidP="008522E5">
      <w:pPr>
        <w:pStyle w:val="31"/>
        <w:numPr>
          <w:ilvl w:val="0"/>
          <w:numId w:val="99"/>
        </w:numPr>
        <w:spacing w:before="0"/>
        <w:jc w:val="left"/>
        <w:textAlignment w:val="auto"/>
        <w:rPr>
          <w:b w:val="0"/>
          <w:sz w:val="24"/>
          <w:szCs w:val="24"/>
        </w:rPr>
      </w:pPr>
      <w:r w:rsidRPr="00BF6ED2">
        <w:rPr>
          <w:b w:val="0"/>
          <w:sz w:val="24"/>
          <w:szCs w:val="24"/>
        </w:rPr>
        <w:t>Учиться уважительно относиться к позиции другого, пытаться договариваться.</w:t>
      </w:r>
    </w:p>
    <w:p w:rsidR="00CA3888" w:rsidRPr="00BF6ED2" w:rsidRDefault="00CA3888" w:rsidP="00402916">
      <w:pPr>
        <w:spacing w:before="120" w:line="240" w:lineRule="auto"/>
        <w:ind w:firstLine="284"/>
        <w:jc w:val="both"/>
        <w:rPr>
          <w:rFonts w:ascii="Times New Roman" w:hAnsi="Times New Roman" w:cs="Times New Roman"/>
          <w:sz w:val="24"/>
          <w:szCs w:val="24"/>
        </w:rPr>
      </w:pPr>
      <w:r w:rsidRPr="00BF6ED2">
        <w:rPr>
          <w:rFonts w:ascii="Times New Roman" w:hAnsi="Times New Roman" w:cs="Times New Roman"/>
          <w:b/>
          <w:sz w:val="24"/>
          <w:szCs w:val="24"/>
        </w:rPr>
        <w:t>Предметными результатами</w:t>
      </w:r>
      <w:r w:rsidRPr="00BF6ED2">
        <w:rPr>
          <w:rFonts w:ascii="Times New Roman" w:hAnsi="Times New Roman" w:cs="Times New Roman"/>
          <w:sz w:val="24"/>
          <w:szCs w:val="24"/>
        </w:rPr>
        <w:t xml:space="preserve"> изучения курса «Математика» в 3-м классе являются формирование следующих умений. </w:t>
      </w:r>
    </w:p>
    <w:p w:rsidR="00CA3888" w:rsidRPr="00BF6ED2" w:rsidRDefault="00CA3888" w:rsidP="00402916">
      <w:pPr>
        <w:shd w:val="clear" w:color="auto" w:fill="FFFFFF"/>
        <w:tabs>
          <w:tab w:val="left" w:pos="509"/>
        </w:tabs>
        <w:spacing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 xml:space="preserve">Учащиеся </w:t>
      </w:r>
      <w:r w:rsidRPr="00BF6ED2">
        <w:rPr>
          <w:rFonts w:ascii="Times New Roman" w:hAnsi="Times New Roman" w:cs="Times New Roman"/>
          <w:i/>
          <w:color w:val="000000"/>
          <w:sz w:val="24"/>
          <w:szCs w:val="24"/>
        </w:rPr>
        <w:t>должны</w:t>
      </w:r>
      <w:r w:rsidRPr="00BF6ED2">
        <w:rPr>
          <w:rFonts w:ascii="Times New Roman" w:hAnsi="Times New Roman" w:cs="Times New Roman"/>
          <w:color w:val="000000"/>
          <w:sz w:val="24"/>
          <w:szCs w:val="24"/>
        </w:rPr>
        <w:t xml:space="preserve"> </w:t>
      </w:r>
      <w:r w:rsidRPr="00BF6ED2">
        <w:rPr>
          <w:rFonts w:ascii="Times New Roman" w:hAnsi="Times New Roman" w:cs="Times New Roman"/>
          <w:bCs/>
          <w:i/>
          <w:color w:val="000000"/>
          <w:sz w:val="24"/>
          <w:szCs w:val="24"/>
        </w:rPr>
        <w:t>уметь</w:t>
      </w:r>
      <w:r w:rsidRPr="00BF6ED2">
        <w:rPr>
          <w:rFonts w:ascii="Times New Roman" w:hAnsi="Times New Roman" w:cs="Times New Roman"/>
          <w:bCs/>
          <w:color w:val="000000"/>
          <w:sz w:val="24"/>
          <w:szCs w:val="24"/>
        </w:rPr>
        <w:t>:</w:t>
      </w:r>
    </w:p>
    <w:p w:rsidR="00CA3888" w:rsidRPr="00BF6ED2" w:rsidRDefault="00CA3888" w:rsidP="00402916">
      <w:pPr>
        <w:shd w:val="clear" w:color="auto" w:fill="FFFFFF"/>
        <w:spacing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w:t>
      </w:r>
      <w:r w:rsidRPr="00BF6ED2">
        <w:rPr>
          <w:rFonts w:ascii="Times New Roman" w:hAnsi="Times New Roman" w:cs="Times New Roman"/>
          <w:color w:val="000000"/>
          <w:sz w:val="24"/>
          <w:szCs w:val="24"/>
        </w:rPr>
        <w:tab/>
        <w:t>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CA3888" w:rsidRPr="00BF6ED2" w:rsidRDefault="00CA3888" w:rsidP="008522E5">
      <w:pPr>
        <w:widowControl w:val="0"/>
        <w:numPr>
          <w:ilvl w:val="0"/>
          <w:numId w:val="64"/>
        </w:numPr>
        <w:shd w:val="clear" w:color="auto" w:fill="FFFFFF"/>
        <w:tabs>
          <w:tab w:val="left" w:pos="51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объяснять, как образуется каждая следующая счётная единица;</w:t>
      </w:r>
    </w:p>
    <w:p w:rsidR="00CA3888" w:rsidRPr="00BF6ED2" w:rsidRDefault="00CA3888" w:rsidP="008522E5">
      <w:pPr>
        <w:widowControl w:val="0"/>
        <w:numPr>
          <w:ilvl w:val="0"/>
          <w:numId w:val="64"/>
        </w:numPr>
        <w:shd w:val="clear" w:color="auto" w:fill="FFFFFF"/>
        <w:tabs>
          <w:tab w:val="left" w:pos="518"/>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 xml:space="preserve">использовать при решении учебных задач единицы измерения длины (мм, см, дм, м, </w:t>
      </w:r>
      <w:r w:rsidRPr="00BF6ED2">
        <w:rPr>
          <w:rFonts w:ascii="Times New Roman" w:hAnsi="Times New Roman" w:cs="Times New Roman"/>
          <w:color w:val="000000"/>
          <w:sz w:val="24"/>
          <w:szCs w:val="24"/>
        </w:rPr>
        <w:lastRenderedPageBreak/>
        <w:t>км),  массы (кг, центнер), площади (см</w:t>
      </w:r>
      <w:r w:rsidRPr="00BF6ED2">
        <w:rPr>
          <w:rFonts w:ascii="Times New Roman" w:hAnsi="Times New Roman" w:cs="Times New Roman"/>
          <w:color w:val="000000"/>
          <w:sz w:val="24"/>
          <w:szCs w:val="24"/>
          <w:vertAlign w:val="superscript"/>
        </w:rPr>
        <w:t>2</w:t>
      </w:r>
      <w:r w:rsidRPr="00BF6ED2">
        <w:rPr>
          <w:rFonts w:ascii="Times New Roman" w:hAnsi="Times New Roman" w:cs="Times New Roman"/>
          <w:color w:val="000000"/>
          <w:sz w:val="24"/>
          <w:szCs w:val="24"/>
        </w:rPr>
        <w:t>, дм</w:t>
      </w:r>
      <w:r w:rsidRPr="00BF6ED2">
        <w:rPr>
          <w:rFonts w:ascii="Times New Roman" w:hAnsi="Times New Roman" w:cs="Times New Roman"/>
          <w:color w:val="000000"/>
          <w:sz w:val="24"/>
          <w:szCs w:val="24"/>
          <w:vertAlign w:val="superscript"/>
        </w:rPr>
        <w:t>2</w:t>
      </w:r>
      <w:r w:rsidRPr="00BF6ED2">
        <w:rPr>
          <w:rFonts w:ascii="Times New Roman" w:hAnsi="Times New Roman" w:cs="Times New Roman"/>
          <w:color w:val="000000"/>
          <w:sz w:val="24"/>
          <w:szCs w:val="24"/>
        </w:rPr>
        <w:t>, м</w:t>
      </w:r>
      <w:r w:rsidRPr="00BF6ED2">
        <w:rPr>
          <w:rFonts w:ascii="Times New Roman" w:hAnsi="Times New Roman" w:cs="Times New Roman"/>
          <w:color w:val="000000"/>
          <w:sz w:val="24"/>
          <w:szCs w:val="24"/>
          <w:vertAlign w:val="superscript"/>
        </w:rPr>
        <w:t>2</w:t>
      </w:r>
      <w:r w:rsidRPr="00BF6ED2">
        <w:rPr>
          <w:rFonts w:ascii="Times New Roman" w:hAnsi="Times New Roman" w:cs="Times New Roman"/>
          <w:color w:val="000000"/>
          <w:sz w:val="24"/>
          <w:szCs w:val="24"/>
        </w:rPr>
        <w:t>), времени (секунда, минута, час, сутки, неделя, месяц, год, век) и соотношение между единицами измерения каждой из величин;</w:t>
      </w:r>
    </w:p>
    <w:p w:rsidR="00CA3888" w:rsidRPr="00BF6ED2" w:rsidRDefault="00CA3888" w:rsidP="008522E5">
      <w:pPr>
        <w:widowControl w:val="0"/>
        <w:numPr>
          <w:ilvl w:val="0"/>
          <w:numId w:val="81"/>
        </w:numPr>
        <w:shd w:val="clear" w:color="auto" w:fill="FFFFFF"/>
        <w:tabs>
          <w:tab w:val="left" w:pos="5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использовать при решении учебных задач формулы площади и периметра прямоугольника (квадрата);</w:t>
      </w:r>
    </w:p>
    <w:p w:rsidR="00CA3888" w:rsidRPr="00BF6ED2" w:rsidRDefault="00CA3888" w:rsidP="008522E5">
      <w:pPr>
        <w:widowControl w:val="0"/>
        <w:numPr>
          <w:ilvl w:val="0"/>
          <w:numId w:val="81"/>
        </w:numPr>
        <w:shd w:val="clear" w:color="auto" w:fill="FFFFFF"/>
        <w:tabs>
          <w:tab w:val="left" w:pos="5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пользоваться для объяснения и обоснования своих действий изученной математической терминологией;</w:t>
      </w:r>
    </w:p>
    <w:p w:rsidR="00CA3888" w:rsidRPr="00BF6ED2" w:rsidRDefault="00CA3888" w:rsidP="008522E5">
      <w:pPr>
        <w:widowControl w:val="0"/>
        <w:numPr>
          <w:ilvl w:val="0"/>
          <w:numId w:val="81"/>
        </w:numPr>
        <w:shd w:val="clear" w:color="auto" w:fill="FFFFFF"/>
        <w:tabs>
          <w:tab w:val="left" w:pos="509"/>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читать, записывать и сравнивать числа в пределах 1 000;</w:t>
      </w:r>
    </w:p>
    <w:p w:rsidR="00CA3888" w:rsidRPr="00BF6ED2" w:rsidRDefault="00CA3888" w:rsidP="008522E5">
      <w:pPr>
        <w:widowControl w:val="0"/>
        <w:numPr>
          <w:ilvl w:val="0"/>
          <w:numId w:val="100"/>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представлять любое трёхзначное число в виде суммы разрядных слагаемых;</w:t>
      </w:r>
    </w:p>
    <w:p w:rsidR="00CA3888" w:rsidRPr="00BF6ED2" w:rsidRDefault="00CA3888" w:rsidP="008522E5">
      <w:pPr>
        <w:widowControl w:val="0"/>
        <w:numPr>
          <w:ilvl w:val="0"/>
          <w:numId w:val="100"/>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выполнять устно умножение и деление чисел в пределах 100 (в том числе и деление с остатком);</w:t>
      </w:r>
    </w:p>
    <w:p w:rsidR="00CA3888" w:rsidRPr="00BF6ED2" w:rsidRDefault="00CA3888" w:rsidP="008522E5">
      <w:pPr>
        <w:widowControl w:val="0"/>
        <w:numPr>
          <w:ilvl w:val="0"/>
          <w:numId w:val="100"/>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 xml:space="preserve">выполнять умножение и деление </w:t>
      </w:r>
      <w:r w:rsidRPr="00BF6ED2">
        <w:rPr>
          <w:rFonts w:ascii="Times New Roman" w:hAnsi="Times New Roman" w:cs="Times New Roman"/>
          <w:color w:val="000000"/>
          <w:spacing w:val="28"/>
          <w:sz w:val="24"/>
          <w:szCs w:val="24"/>
        </w:rPr>
        <w:t>с 0;</w:t>
      </w:r>
      <w:r w:rsidRPr="00BF6ED2">
        <w:rPr>
          <w:rFonts w:ascii="Times New Roman" w:hAnsi="Times New Roman" w:cs="Times New Roman"/>
          <w:color w:val="000000"/>
          <w:sz w:val="24"/>
          <w:szCs w:val="24"/>
        </w:rPr>
        <w:t xml:space="preserve"> 1; 10; 100;</w:t>
      </w:r>
    </w:p>
    <w:p w:rsidR="00CA3888" w:rsidRPr="00BF6ED2" w:rsidRDefault="00CA3888" w:rsidP="008522E5">
      <w:pPr>
        <w:widowControl w:val="0"/>
        <w:numPr>
          <w:ilvl w:val="0"/>
          <w:numId w:val="100"/>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CA3888" w:rsidRPr="00BF6ED2" w:rsidRDefault="00CA3888" w:rsidP="008522E5">
      <w:pPr>
        <w:widowControl w:val="0"/>
        <w:numPr>
          <w:ilvl w:val="0"/>
          <w:numId w:val="100"/>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осознанно следовать алгоритмам  проверки вычислений;</w:t>
      </w:r>
    </w:p>
    <w:p w:rsidR="00CA3888" w:rsidRPr="00BF6ED2" w:rsidRDefault="00CA3888" w:rsidP="008522E5">
      <w:pPr>
        <w:widowControl w:val="0"/>
        <w:numPr>
          <w:ilvl w:val="0"/>
          <w:numId w:val="100"/>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CA3888" w:rsidRPr="00BF6ED2" w:rsidRDefault="00CA3888" w:rsidP="008522E5">
      <w:pPr>
        <w:widowControl w:val="0"/>
        <w:numPr>
          <w:ilvl w:val="0"/>
          <w:numId w:val="100"/>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читать числовые и буквенные выражения, содержащие не более двух действий с использованием названий компонентов;</w:t>
      </w:r>
    </w:p>
    <w:p w:rsidR="00CA3888" w:rsidRPr="00BF6ED2" w:rsidRDefault="00CA3888" w:rsidP="008522E5">
      <w:pPr>
        <w:widowControl w:val="0"/>
        <w:numPr>
          <w:ilvl w:val="0"/>
          <w:numId w:val="100"/>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CA3888" w:rsidRPr="00BF6ED2" w:rsidRDefault="00CA3888" w:rsidP="008522E5">
      <w:pPr>
        <w:widowControl w:val="0"/>
        <w:numPr>
          <w:ilvl w:val="0"/>
          <w:numId w:val="100"/>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находить значения выражений в 2–4 действия;</w:t>
      </w:r>
    </w:p>
    <w:p w:rsidR="00CA3888" w:rsidRPr="00BF6ED2" w:rsidRDefault="00CA3888" w:rsidP="008522E5">
      <w:pPr>
        <w:widowControl w:val="0"/>
        <w:numPr>
          <w:ilvl w:val="0"/>
          <w:numId w:val="100"/>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использовать знание соответствующих формул площади и периметра прямоугольника (квадрата) при решении различных задач;</w:t>
      </w:r>
    </w:p>
    <w:p w:rsidR="00CA3888" w:rsidRPr="00BF6ED2" w:rsidRDefault="00CA3888" w:rsidP="008522E5">
      <w:pPr>
        <w:widowControl w:val="0"/>
        <w:numPr>
          <w:ilvl w:val="0"/>
          <w:numId w:val="100"/>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 xml:space="preserve">использовать знание зависимости между компонентами и результатами действий при решении уравнений вида </w:t>
      </w:r>
      <w:r w:rsidRPr="00BF6ED2">
        <w:rPr>
          <w:rFonts w:ascii="Times New Roman" w:hAnsi="Times New Roman" w:cs="Times New Roman"/>
          <w:i/>
          <w:iCs/>
          <w:color w:val="000000"/>
          <w:sz w:val="24"/>
          <w:szCs w:val="24"/>
        </w:rPr>
        <w:t xml:space="preserve">а ± х = </w:t>
      </w:r>
      <w:r w:rsidRPr="00BF6ED2">
        <w:rPr>
          <w:rFonts w:ascii="Times New Roman" w:hAnsi="Times New Roman" w:cs="Times New Roman"/>
          <w:i/>
          <w:iCs/>
          <w:color w:val="000000"/>
          <w:sz w:val="24"/>
          <w:szCs w:val="24"/>
          <w:lang w:val="en-US"/>
        </w:rPr>
        <w:t>b</w:t>
      </w:r>
      <w:r w:rsidRPr="00BF6ED2">
        <w:rPr>
          <w:rFonts w:ascii="Times New Roman" w:hAnsi="Times New Roman" w:cs="Times New Roman"/>
          <w:i/>
          <w:iCs/>
          <w:color w:val="000000"/>
          <w:sz w:val="24"/>
          <w:szCs w:val="24"/>
        </w:rPr>
        <w:t>; а</w:t>
      </w:r>
      <w:r w:rsidRPr="00BF6ED2">
        <w:rPr>
          <w:rFonts w:ascii="Times New Roman" w:hAnsi="Times New Roman" w:cs="Times New Roman"/>
          <w:color w:val="000000"/>
          <w:sz w:val="24"/>
          <w:szCs w:val="24"/>
          <w:lang w:val="en-US"/>
        </w:rPr>
        <w:t> </w:t>
      </w:r>
      <w:r w:rsidRPr="00BF6ED2">
        <w:rPr>
          <w:rFonts w:ascii="Times New Roman" w:hAnsi="Times New Roman" w:cs="Times New Roman"/>
          <w:color w:val="000000"/>
          <w:spacing w:val="47"/>
          <w:sz w:val="24"/>
          <w:szCs w:val="24"/>
        </w:rPr>
        <w:t>∙</w:t>
      </w:r>
      <w:r w:rsidRPr="00BF6ED2">
        <w:rPr>
          <w:rFonts w:ascii="Times New Roman" w:hAnsi="Times New Roman" w:cs="Times New Roman"/>
          <w:color w:val="000000"/>
          <w:spacing w:val="47"/>
          <w:sz w:val="24"/>
          <w:szCs w:val="24"/>
          <w:lang w:val="en-US"/>
        </w:rPr>
        <w:t> </w:t>
      </w:r>
      <w:r w:rsidRPr="00BF6ED2">
        <w:rPr>
          <w:rFonts w:ascii="Times New Roman" w:hAnsi="Times New Roman" w:cs="Times New Roman"/>
          <w:i/>
          <w:iCs/>
          <w:color w:val="000000"/>
          <w:sz w:val="24"/>
          <w:szCs w:val="24"/>
        </w:rPr>
        <w:t xml:space="preserve">х = </w:t>
      </w:r>
      <w:r w:rsidRPr="00BF6ED2">
        <w:rPr>
          <w:rFonts w:ascii="Times New Roman" w:hAnsi="Times New Roman" w:cs="Times New Roman"/>
          <w:i/>
          <w:iCs/>
          <w:color w:val="000000"/>
          <w:sz w:val="24"/>
          <w:szCs w:val="24"/>
          <w:lang w:val="en-US"/>
        </w:rPr>
        <w:t>b</w:t>
      </w:r>
      <w:r w:rsidRPr="00BF6ED2">
        <w:rPr>
          <w:rFonts w:ascii="Times New Roman" w:hAnsi="Times New Roman" w:cs="Times New Roman"/>
          <w:i/>
          <w:iCs/>
          <w:color w:val="000000"/>
          <w:sz w:val="24"/>
          <w:szCs w:val="24"/>
        </w:rPr>
        <w:t>; а</w:t>
      </w:r>
      <w:r w:rsidRPr="00BF6ED2">
        <w:rPr>
          <w:rFonts w:ascii="Times New Roman" w:hAnsi="Times New Roman" w:cs="Times New Roman"/>
          <w:iCs/>
          <w:color w:val="000000"/>
          <w:sz w:val="24"/>
          <w:szCs w:val="24"/>
          <w:lang w:val="en-US"/>
        </w:rPr>
        <w:t> </w:t>
      </w:r>
      <w:r w:rsidRPr="00BF6ED2">
        <w:rPr>
          <w:rFonts w:ascii="Times New Roman" w:hAnsi="Times New Roman" w:cs="Times New Roman"/>
          <w:iCs/>
          <w:color w:val="000000"/>
          <w:sz w:val="24"/>
          <w:szCs w:val="24"/>
        </w:rPr>
        <w:t>:</w:t>
      </w:r>
      <w:r w:rsidRPr="00BF6ED2">
        <w:rPr>
          <w:rFonts w:ascii="Times New Roman" w:hAnsi="Times New Roman" w:cs="Times New Roman"/>
          <w:iCs/>
          <w:color w:val="000000"/>
          <w:sz w:val="24"/>
          <w:szCs w:val="24"/>
          <w:lang w:val="en-US"/>
        </w:rPr>
        <w:t> </w:t>
      </w:r>
      <w:r w:rsidRPr="00BF6ED2">
        <w:rPr>
          <w:rFonts w:ascii="Times New Roman" w:hAnsi="Times New Roman" w:cs="Times New Roman"/>
          <w:i/>
          <w:iCs/>
          <w:color w:val="000000"/>
          <w:sz w:val="24"/>
          <w:szCs w:val="24"/>
        </w:rPr>
        <w:t xml:space="preserve">х = </w:t>
      </w:r>
      <w:r w:rsidRPr="00BF6ED2">
        <w:rPr>
          <w:rFonts w:ascii="Times New Roman" w:hAnsi="Times New Roman" w:cs="Times New Roman"/>
          <w:i/>
          <w:iCs/>
          <w:color w:val="000000"/>
          <w:sz w:val="24"/>
          <w:szCs w:val="24"/>
          <w:lang w:val="en-US"/>
        </w:rPr>
        <w:t>b</w:t>
      </w:r>
      <w:r w:rsidRPr="00BF6ED2">
        <w:rPr>
          <w:rFonts w:ascii="Times New Roman" w:hAnsi="Times New Roman" w:cs="Times New Roman"/>
          <w:color w:val="000000"/>
          <w:sz w:val="24"/>
          <w:szCs w:val="24"/>
        </w:rPr>
        <w:t>;</w:t>
      </w:r>
    </w:p>
    <w:p w:rsidR="00CA3888" w:rsidRPr="00BF6ED2" w:rsidRDefault="00CA3888" w:rsidP="008522E5">
      <w:pPr>
        <w:widowControl w:val="0"/>
        <w:numPr>
          <w:ilvl w:val="0"/>
          <w:numId w:val="100"/>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строить на клетчатой бумаге прямоугольник и квадрат по заданным длинам сторон;</w:t>
      </w:r>
    </w:p>
    <w:p w:rsidR="00CA3888" w:rsidRPr="00BF6ED2" w:rsidRDefault="00CA3888" w:rsidP="008522E5">
      <w:pPr>
        <w:widowControl w:val="0"/>
        <w:numPr>
          <w:ilvl w:val="0"/>
          <w:numId w:val="100"/>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сравнивать величины по их числовым значениям; выражать данные величины в изученных единицах измерения;</w:t>
      </w:r>
    </w:p>
    <w:p w:rsidR="00CA3888" w:rsidRPr="00BF6ED2" w:rsidRDefault="00CA3888" w:rsidP="008522E5">
      <w:pPr>
        <w:widowControl w:val="0"/>
        <w:numPr>
          <w:ilvl w:val="0"/>
          <w:numId w:val="100"/>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определять время по часам с точностью до минуты;</w:t>
      </w:r>
    </w:p>
    <w:p w:rsidR="00CA3888" w:rsidRPr="00BF6ED2" w:rsidRDefault="00CA3888" w:rsidP="008522E5">
      <w:pPr>
        <w:widowControl w:val="0"/>
        <w:numPr>
          <w:ilvl w:val="0"/>
          <w:numId w:val="100"/>
        </w:numPr>
        <w:shd w:val="clear" w:color="auto" w:fill="FFFFFF"/>
        <w:tabs>
          <w:tab w:val="left" w:pos="47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сравнивать и упорядочивать объекты по разным признакам: длине, массе, объёму;</w:t>
      </w:r>
    </w:p>
    <w:p w:rsidR="00CA3888" w:rsidRPr="00BF6ED2" w:rsidRDefault="00CA3888" w:rsidP="00402916">
      <w:pPr>
        <w:spacing w:line="240" w:lineRule="auto"/>
        <w:ind w:firstLine="284"/>
        <w:rPr>
          <w:rFonts w:ascii="Times New Roman" w:hAnsi="Times New Roman" w:cs="Times New Roman"/>
          <w:sz w:val="24"/>
          <w:szCs w:val="24"/>
        </w:rPr>
      </w:pPr>
    </w:p>
    <w:p w:rsidR="00CA3888" w:rsidRPr="00BF6ED2" w:rsidRDefault="00CA3888" w:rsidP="00402916">
      <w:pPr>
        <w:spacing w:line="240" w:lineRule="auto"/>
        <w:ind w:firstLine="284"/>
        <w:jc w:val="both"/>
        <w:rPr>
          <w:rFonts w:ascii="Times New Roman" w:hAnsi="Times New Roman" w:cs="Times New Roman"/>
          <w:sz w:val="24"/>
          <w:szCs w:val="24"/>
        </w:rPr>
      </w:pPr>
      <w:r w:rsidRPr="00BF6ED2">
        <w:rPr>
          <w:rFonts w:ascii="Times New Roman" w:hAnsi="Times New Roman" w:cs="Times New Roman"/>
          <w:b/>
          <w:sz w:val="24"/>
          <w:szCs w:val="24"/>
        </w:rPr>
        <w:t>Предметными результатами</w:t>
      </w:r>
      <w:r w:rsidRPr="00BF6ED2">
        <w:rPr>
          <w:rFonts w:ascii="Times New Roman" w:hAnsi="Times New Roman" w:cs="Times New Roman"/>
          <w:sz w:val="24"/>
          <w:szCs w:val="24"/>
        </w:rPr>
        <w:t xml:space="preserve"> изучения курса «Математика» в 4-м классе являются формирование следующих умений. </w:t>
      </w:r>
    </w:p>
    <w:p w:rsidR="00CA3888" w:rsidRPr="00BF6ED2" w:rsidRDefault="00CA3888" w:rsidP="00402916">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 xml:space="preserve">Учащиеся </w:t>
      </w:r>
      <w:r w:rsidRPr="00BF6ED2">
        <w:rPr>
          <w:rFonts w:ascii="Times New Roman" w:hAnsi="Times New Roman" w:cs="Times New Roman"/>
          <w:i/>
          <w:color w:val="000000"/>
          <w:sz w:val="24"/>
          <w:szCs w:val="24"/>
        </w:rPr>
        <w:t>должны</w:t>
      </w:r>
      <w:r w:rsidRPr="00BF6ED2">
        <w:rPr>
          <w:rFonts w:ascii="Times New Roman" w:hAnsi="Times New Roman" w:cs="Times New Roman"/>
          <w:color w:val="000000"/>
          <w:sz w:val="24"/>
          <w:szCs w:val="24"/>
        </w:rPr>
        <w:t xml:space="preserve"> </w:t>
      </w:r>
      <w:r w:rsidRPr="00BF6ED2">
        <w:rPr>
          <w:rFonts w:ascii="Times New Roman" w:hAnsi="Times New Roman" w:cs="Times New Roman"/>
          <w:bCs/>
          <w:i/>
          <w:color w:val="000000"/>
          <w:sz w:val="24"/>
          <w:szCs w:val="24"/>
        </w:rPr>
        <w:t>уметь</w:t>
      </w:r>
      <w:r w:rsidRPr="00BF6ED2">
        <w:rPr>
          <w:rFonts w:ascii="Times New Roman" w:hAnsi="Times New Roman" w:cs="Times New Roman"/>
          <w:bCs/>
          <w:color w:val="000000"/>
          <w:sz w:val="24"/>
          <w:szCs w:val="24"/>
        </w:rPr>
        <w:t>:</w:t>
      </w:r>
    </w:p>
    <w:p w:rsidR="00CA3888" w:rsidRPr="00BF6ED2" w:rsidRDefault="00CA3888" w:rsidP="008522E5">
      <w:pPr>
        <w:widowControl w:val="0"/>
        <w:numPr>
          <w:ilvl w:val="0"/>
          <w:numId w:val="81"/>
        </w:numPr>
        <w:shd w:val="clear" w:color="auto" w:fill="FFFFFF"/>
        <w:tabs>
          <w:tab w:val="left" w:pos="49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w:t>
      </w:r>
    </w:p>
    <w:p w:rsidR="00CA3888" w:rsidRPr="00BF6ED2" w:rsidRDefault="00CA3888" w:rsidP="008522E5">
      <w:pPr>
        <w:widowControl w:val="0"/>
        <w:numPr>
          <w:ilvl w:val="0"/>
          <w:numId w:val="81"/>
        </w:numPr>
        <w:tabs>
          <w:tab w:val="left" w:pos="490"/>
        </w:tabs>
        <w:autoSpaceDE w:val="0"/>
        <w:autoSpaceDN w:val="0"/>
        <w:adjustRightInd w:val="0"/>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объяснять, как образуется каждая следующая счётная единица;</w:t>
      </w:r>
    </w:p>
    <w:p w:rsidR="00CA3888" w:rsidRPr="00BF6ED2" w:rsidRDefault="00CA3888" w:rsidP="008522E5">
      <w:pPr>
        <w:widowControl w:val="0"/>
        <w:numPr>
          <w:ilvl w:val="0"/>
          <w:numId w:val="81"/>
        </w:numPr>
        <w:tabs>
          <w:tab w:val="left" w:pos="490"/>
        </w:tabs>
        <w:autoSpaceDE w:val="0"/>
        <w:autoSpaceDN w:val="0"/>
        <w:adjustRightInd w:val="0"/>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 xml:space="preserve">использовать при решении различных задач </w:t>
      </w:r>
      <w:r w:rsidRPr="00BF6ED2">
        <w:rPr>
          <w:rFonts w:ascii="Times New Roman" w:hAnsi="Times New Roman" w:cs="Times New Roman"/>
          <w:sz w:val="24"/>
          <w:szCs w:val="24"/>
        </w:rPr>
        <w:t>названия и последовательность разрядов в записи числа;</w:t>
      </w:r>
    </w:p>
    <w:p w:rsidR="00CA3888" w:rsidRPr="00BF6ED2" w:rsidRDefault="00CA3888" w:rsidP="008522E5">
      <w:pPr>
        <w:widowControl w:val="0"/>
        <w:numPr>
          <w:ilvl w:val="0"/>
          <w:numId w:val="81"/>
        </w:numPr>
        <w:tabs>
          <w:tab w:val="left" w:pos="49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использовать при решении различных задач названия и последовательность первых трёх классов;</w:t>
      </w:r>
    </w:p>
    <w:p w:rsidR="00CA3888" w:rsidRPr="00BF6ED2" w:rsidRDefault="00CA3888" w:rsidP="008522E5">
      <w:pPr>
        <w:widowControl w:val="0"/>
        <w:numPr>
          <w:ilvl w:val="0"/>
          <w:numId w:val="81"/>
        </w:numPr>
        <w:tabs>
          <w:tab w:val="left" w:pos="490"/>
        </w:tabs>
        <w:autoSpaceDE w:val="0"/>
        <w:autoSpaceDN w:val="0"/>
        <w:adjustRightInd w:val="0"/>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рассказывать, сколько разрядов содержится в каждом классе;</w:t>
      </w:r>
    </w:p>
    <w:p w:rsidR="00CA3888" w:rsidRPr="00BF6ED2" w:rsidRDefault="00CA3888" w:rsidP="008522E5">
      <w:pPr>
        <w:widowControl w:val="0"/>
        <w:numPr>
          <w:ilvl w:val="0"/>
          <w:numId w:val="81"/>
        </w:numPr>
        <w:tabs>
          <w:tab w:val="left" w:pos="490"/>
        </w:tabs>
        <w:autoSpaceDE w:val="0"/>
        <w:autoSpaceDN w:val="0"/>
        <w:adjustRightInd w:val="0"/>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sz w:val="24"/>
          <w:szCs w:val="24"/>
        </w:rPr>
        <w:t>объяснять соотношение между разрядами;</w:t>
      </w:r>
    </w:p>
    <w:p w:rsidR="00CA3888" w:rsidRPr="00BF6ED2" w:rsidRDefault="00CA3888" w:rsidP="008522E5">
      <w:pPr>
        <w:widowControl w:val="0"/>
        <w:numPr>
          <w:ilvl w:val="0"/>
          <w:numId w:val="81"/>
        </w:numPr>
        <w:tabs>
          <w:tab w:val="left" w:pos="490"/>
        </w:tabs>
        <w:autoSpaceDE w:val="0"/>
        <w:autoSpaceDN w:val="0"/>
        <w:adjustRightInd w:val="0"/>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sz w:val="24"/>
          <w:szCs w:val="24"/>
        </w:rPr>
        <w:t>использовать при решении различных задач и обосновании своих действий знание о количестве разрядов, содержащихся в каждом классе;</w:t>
      </w:r>
    </w:p>
    <w:p w:rsidR="00CA3888" w:rsidRPr="00BF6ED2" w:rsidRDefault="00CA3888" w:rsidP="008522E5">
      <w:pPr>
        <w:widowControl w:val="0"/>
        <w:numPr>
          <w:ilvl w:val="0"/>
          <w:numId w:val="81"/>
        </w:numPr>
        <w:tabs>
          <w:tab w:val="left" w:pos="490"/>
        </w:tabs>
        <w:autoSpaceDE w:val="0"/>
        <w:autoSpaceDN w:val="0"/>
        <w:adjustRightInd w:val="0"/>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sz w:val="24"/>
          <w:szCs w:val="24"/>
        </w:rPr>
        <w:t xml:space="preserve">использовать при решении различных задач и обосновании своих действий знание о </w:t>
      </w:r>
      <w:r w:rsidRPr="00BF6ED2">
        <w:rPr>
          <w:rFonts w:ascii="Times New Roman" w:hAnsi="Times New Roman" w:cs="Times New Roman"/>
          <w:sz w:val="24"/>
          <w:szCs w:val="24"/>
        </w:rPr>
        <w:lastRenderedPageBreak/>
        <w:t>том, сколько единиц каждого класса содержится в записи числа;</w:t>
      </w:r>
    </w:p>
    <w:p w:rsidR="00CA3888" w:rsidRPr="00BF6ED2" w:rsidRDefault="00CA3888" w:rsidP="008522E5">
      <w:pPr>
        <w:widowControl w:val="0"/>
        <w:numPr>
          <w:ilvl w:val="0"/>
          <w:numId w:val="81"/>
        </w:numPr>
        <w:tabs>
          <w:tab w:val="left" w:pos="490"/>
        </w:tabs>
        <w:autoSpaceDE w:val="0"/>
        <w:autoSpaceDN w:val="0"/>
        <w:adjustRightInd w:val="0"/>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sz w:val="24"/>
          <w:szCs w:val="24"/>
        </w:rPr>
        <w:t>использовать при решении различных задач и обосновании своих действий знание о позиционности десятичной системы счисления;</w:t>
      </w:r>
    </w:p>
    <w:p w:rsidR="00CA3888" w:rsidRPr="00BF6ED2" w:rsidRDefault="00CA3888" w:rsidP="008522E5">
      <w:pPr>
        <w:widowControl w:val="0"/>
        <w:numPr>
          <w:ilvl w:val="0"/>
          <w:numId w:val="81"/>
        </w:numPr>
        <w:shd w:val="clear" w:color="auto" w:fill="FFFFFF"/>
        <w:tabs>
          <w:tab w:val="left" w:pos="49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sz w:val="24"/>
          <w:szCs w:val="24"/>
        </w:rPr>
        <w:t xml:space="preserve">использовать при решении различных задач знание о </w:t>
      </w:r>
      <w:r w:rsidRPr="00BF6ED2">
        <w:rPr>
          <w:rFonts w:ascii="Times New Roman" w:hAnsi="Times New Roman" w:cs="Times New Roman"/>
          <w:color w:val="000000"/>
          <w:sz w:val="24"/>
          <w:szCs w:val="24"/>
        </w:rPr>
        <w:t>единицах измерения величин (длина, масса, время, площадь), соотношении между ними;</w:t>
      </w:r>
    </w:p>
    <w:p w:rsidR="00CA3888" w:rsidRPr="00BF6ED2" w:rsidRDefault="00CA3888" w:rsidP="008522E5">
      <w:pPr>
        <w:widowControl w:val="0"/>
        <w:numPr>
          <w:ilvl w:val="0"/>
          <w:numId w:val="81"/>
        </w:numPr>
        <w:shd w:val="clear" w:color="auto" w:fill="FFFFFF"/>
        <w:tabs>
          <w:tab w:val="left" w:pos="490"/>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sz w:val="24"/>
          <w:szCs w:val="24"/>
        </w:rPr>
        <w:t xml:space="preserve">использовать при решении различных задач знание о </w:t>
      </w:r>
      <w:r w:rsidRPr="00BF6ED2">
        <w:rPr>
          <w:rFonts w:ascii="Times New Roman" w:hAnsi="Times New Roman" w:cs="Times New Roman"/>
          <w:color w:val="000000"/>
          <w:sz w:val="24"/>
          <w:szCs w:val="24"/>
        </w:rPr>
        <w:t>функциональной связи между величинами (цена, количество, стоимость; скорость, время, расстояние; производительность труда, время работы, работа);</w:t>
      </w:r>
    </w:p>
    <w:p w:rsidR="00CA3888" w:rsidRPr="00BF6ED2" w:rsidRDefault="00CA3888" w:rsidP="008522E5">
      <w:pPr>
        <w:widowControl w:val="0"/>
        <w:numPr>
          <w:ilvl w:val="0"/>
          <w:numId w:val="81"/>
        </w:numPr>
        <w:shd w:val="clear" w:color="auto" w:fill="FFFFFF"/>
        <w:tabs>
          <w:tab w:val="left" w:pos="490"/>
        </w:tabs>
        <w:autoSpaceDE w:val="0"/>
        <w:autoSpaceDN w:val="0"/>
        <w:adjustRightInd w:val="0"/>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CA3888" w:rsidRPr="00BF6ED2" w:rsidRDefault="00CA3888" w:rsidP="008522E5">
      <w:pPr>
        <w:widowControl w:val="0"/>
        <w:numPr>
          <w:ilvl w:val="0"/>
          <w:numId w:val="81"/>
        </w:numPr>
        <w:shd w:val="clear" w:color="auto" w:fill="FFFFFF"/>
        <w:tabs>
          <w:tab w:val="left" w:pos="490"/>
        </w:tabs>
        <w:autoSpaceDE w:val="0"/>
        <w:autoSpaceDN w:val="0"/>
        <w:adjustRightInd w:val="0"/>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sz w:val="24"/>
          <w:szCs w:val="24"/>
        </w:rPr>
        <w:t>выполнять умножение и деление с 1 000;</w:t>
      </w:r>
    </w:p>
    <w:p w:rsidR="00CA3888" w:rsidRPr="00BF6ED2" w:rsidRDefault="00CA3888" w:rsidP="008522E5">
      <w:pPr>
        <w:widowControl w:val="0"/>
        <w:numPr>
          <w:ilvl w:val="0"/>
          <w:numId w:val="81"/>
        </w:numPr>
        <w:shd w:val="clear" w:color="auto" w:fill="FFFFFF"/>
        <w:tabs>
          <w:tab w:val="left" w:pos="490"/>
        </w:tabs>
        <w:autoSpaceDE w:val="0"/>
        <w:autoSpaceDN w:val="0"/>
        <w:adjustRightInd w:val="0"/>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sz w:val="24"/>
          <w:szCs w:val="24"/>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
    <w:p w:rsidR="00CA3888" w:rsidRPr="00BF6ED2" w:rsidRDefault="00CA3888" w:rsidP="008522E5">
      <w:pPr>
        <w:widowControl w:val="0"/>
        <w:numPr>
          <w:ilvl w:val="0"/>
          <w:numId w:val="81"/>
        </w:numPr>
        <w:shd w:val="clear" w:color="auto" w:fill="FFFFFF"/>
        <w:tabs>
          <w:tab w:val="left" w:pos="490"/>
        </w:tabs>
        <w:autoSpaceDE w:val="0"/>
        <w:autoSpaceDN w:val="0"/>
        <w:adjustRightInd w:val="0"/>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sz w:val="24"/>
          <w:szCs w:val="24"/>
        </w:rPr>
        <w:t>решать задачи, связанные с движением двух объектов: навстречу и в противоположных направлениях;</w:t>
      </w:r>
    </w:p>
    <w:p w:rsidR="00CA3888" w:rsidRPr="00BF6ED2" w:rsidRDefault="00CA3888" w:rsidP="008522E5">
      <w:pPr>
        <w:widowControl w:val="0"/>
        <w:numPr>
          <w:ilvl w:val="0"/>
          <w:numId w:val="81"/>
        </w:numPr>
        <w:shd w:val="clear" w:color="auto" w:fill="FFFFFF"/>
        <w:tabs>
          <w:tab w:val="left" w:pos="490"/>
        </w:tabs>
        <w:autoSpaceDE w:val="0"/>
        <w:autoSpaceDN w:val="0"/>
        <w:adjustRightInd w:val="0"/>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sz w:val="24"/>
          <w:szCs w:val="24"/>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CA3888" w:rsidRPr="00BF6ED2" w:rsidRDefault="00CA3888" w:rsidP="008522E5">
      <w:pPr>
        <w:widowControl w:val="0"/>
        <w:numPr>
          <w:ilvl w:val="0"/>
          <w:numId w:val="81"/>
        </w:numPr>
        <w:shd w:val="clear" w:color="auto" w:fill="FFFFFF"/>
        <w:tabs>
          <w:tab w:val="left" w:pos="485"/>
        </w:tabs>
        <w:autoSpaceDE w:val="0"/>
        <w:autoSpaceDN w:val="0"/>
        <w:adjustRightInd w:val="0"/>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CA3888" w:rsidRPr="00BF6ED2" w:rsidRDefault="00CA3888" w:rsidP="008522E5">
      <w:pPr>
        <w:widowControl w:val="0"/>
        <w:numPr>
          <w:ilvl w:val="0"/>
          <w:numId w:val="81"/>
        </w:numPr>
        <w:shd w:val="clear" w:color="auto" w:fill="FFFFFF"/>
        <w:tabs>
          <w:tab w:val="left" w:pos="490"/>
        </w:tabs>
        <w:autoSpaceDE w:val="0"/>
        <w:autoSpaceDN w:val="0"/>
        <w:adjustRightInd w:val="0"/>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sz w:val="24"/>
          <w:szCs w:val="24"/>
        </w:rPr>
        <w:t>осознанно пользоваться алгоритмом нахождения значения выражений с одной переменной при заданном значении переменных;</w:t>
      </w:r>
    </w:p>
    <w:p w:rsidR="00CA3888" w:rsidRPr="00BF6ED2" w:rsidRDefault="00CA3888" w:rsidP="008522E5">
      <w:pPr>
        <w:widowControl w:val="0"/>
        <w:numPr>
          <w:ilvl w:val="0"/>
          <w:numId w:val="81"/>
        </w:numPr>
        <w:shd w:val="clear" w:color="auto" w:fill="FFFFFF"/>
        <w:tabs>
          <w:tab w:val="left" w:pos="490"/>
        </w:tabs>
        <w:autoSpaceDE w:val="0"/>
        <w:autoSpaceDN w:val="0"/>
        <w:adjustRightInd w:val="0"/>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 xml:space="preserve">использовать знание зависимости между компонентами и результатами действий </w:t>
      </w:r>
      <w:r w:rsidRPr="00BF6ED2">
        <w:rPr>
          <w:rFonts w:ascii="Times New Roman" w:hAnsi="Times New Roman" w:cs="Times New Roman"/>
          <w:sz w:val="24"/>
          <w:szCs w:val="24"/>
        </w:rPr>
        <w:t>сложения, вычитания, умножения, деления</w:t>
      </w:r>
      <w:r w:rsidRPr="00BF6ED2">
        <w:rPr>
          <w:rFonts w:ascii="Times New Roman" w:hAnsi="Times New Roman" w:cs="Times New Roman"/>
          <w:color w:val="000000"/>
          <w:sz w:val="24"/>
          <w:szCs w:val="24"/>
        </w:rPr>
        <w:t xml:space="preserve"> при решении уравнений вида:</w:t>
      </w:r>
      <w:r w:rsidRPr="00BF6ED2">
        <w:rPr>
          <w:rFonts w:ascii="Times New Roman" w:hAnsi="Times New Roman" w:cs="Times New Roman"/>
          <w:i/>
          <w:sz w:val="24"/>
          <w:szCs w:val="24"/>
        </w:rPr>
        <w:t xml:space="preserve"> </w:t>
      </w:r>
      <w:r w:rsidRPr="00BF6ED2">
        <w:rPr>
          <w:rFonts w:ascii="Times New Roman" w:hAnsi="Times New Roman" w:cs="Times New Roman"/>
          <w:i/>
          <w:sz w:val="24"/>
          <w:szCs w:val="24"/>
          <w:lang w:val="en-US"/>
        </w:rPr>
        <w:t>a</w:t>
      </w:r>
      <w:r w:rsidRPr="00BF6ED2">
        <w:rPr>
          <w:rFonts w:ascii="Times New Roman" w:hAnsi="Times New Roman" w:cs="Times New Roman"/>
          <w:sz w:val="24"/>
          <w:szCs w:val="24"/>
        </w:rPr>
        <w:t xml:space="preserve"> ± </w:t>
      </w:r>
      <w:r w:rsidRPr="00BF6ED2">
        <w:rPr>
          <w:rFonts w:ascii="Times New Roman" w:hAnsi="Times New Roman" w:cs="Times New Roman"/>
          <w:i/>
          <w:sz w:val="24"/>
          <w:szCs w:val="24"/>
          <w:lang w:val="en-US"/>
        </w:rPr>
        <w:t>x</w:t>
      </w:r>
      <w:r w:rsidRPr="00BF6ED2">
        <w:rPr>
          <w:rFonts w:ascii="Times New Roman" w:hAnsi="Times New Roman" w:cs="Times New Roman"/>
          <w:i/>
          <w:sz w:val="24"/>
          <w:szCs w:val="24"/>
        </w:rPr>
        <w:t xml:space="preserve"> </w:t>
      </w:r>
      <w:r w:rsidRPr="00BF6ED2">
        <w:rPr>
          <w:rFonts w:ascii="Times New Roman" w:hAnsi="Times New Roman" w:cs="Times New Roman"/>
          <w:sz w:val="24"/>
          <w:szCs w:val="24"/>
        </w:rPr>
        <w:t xml:space="preserve">= </w:t>
      </w:r>
      <w:r w:rsidRPr="00BF6ED2">
        <w:rPr>
          <w:rFonts w:ascii="Times New Roman" w:hAnsi="Times New Roman" w:cs="Times New Roman"/>
          <w:i/>
          <w:sz w:val="24"/>
          <w:szCs w:val="24"/>
          <w:lang w:val="en-US"/>
        </w:rPr>
        <w:t>b</w:t>
      </w:r>
      <w:r w:rsidRPr="00BF6ED2">
        <w:rPr>
          <w:rFonts w:ascii="Times New Roman" w:hAnsi="Times New Roman" w:cs="Times New Roman"/>
          <w:sz w:val="24"/>
          <w:szCs w:val="24"/>
        </w:rPr>
        <w:t xml:space="preserve">; </w:t>
      </w:r>
      <w:r w:rsidRPr="00BF6ED2">
        <w:rPr>
          <w:rFonts w:ascii="Times New Roman" w:hAnsi="Times New Roman" w:cs="Times New Roman"/>
          <w:i/>
          <w:sz w:val="24"/>
          <w:szCs w:val="24"/>
          <w:lang w:val="en-US"/>
        </w:rPr>
        <w:t>x</w:t>
      </w:r>
      <w:r w:rsidRPr="00BF6ED2">
        <w:rPr>
          <w:rFonts w:ascii="Times New Roman" w:hAnsi="Times New Roman" w:cs="Times New Roman"/>
          <w:sz w:val="24"/>
          <w:szCs w:val="24"/>
        </w:rPr>
        <w:t xml:space="preserve"> – </w:t>
      </w:r>
      <w:r w:rsidRPr="00BF6ED2">
        <w:rPr>
          <w:rFonts w:ascii="Times New Roman" w:hAnsi="Times New Roman" w:cs="Times New Roman"/>
          <w:i/>
          <w:sz w:val="24"/>
          <w:szCs w:val="24"/>
          <w:lang w:val="en-US"/>
        </w:rPr>
        <w:t>a</w:t>
      </w:r>
      <w:r w:rsidRPr="00BF6ED2">
        <w:rPr>
          <w:rFonts w:ascii="Times New Roman" w:hAnsi="Times New Roman" w:cs="Times New Roman"/>
          <w:i/>
          <w:sz w:val="24"/>
          <w:szCs w:val="24"/>
        </w:rPr>
        <w:t xml:space="preserve"> </w:t>
      </w:r>
      <w:r w:rsidRPr="00BF6ED2">
        <w:rPr>
          <w:rFonts w:ascii="Times New Roman" w:hAnsi="Times New Roman" w:cs="Times New Roman"/>
          <w:sz w:val="24"/>
          <w:szCs w:val="24"/>
        </w:rPr>
        <w:t xml:space="preserve">= </w:t>
      </w:r>
      <w:r w:rsidRPr="00BF6ED2">
        <w:rPr>
          <w:rFonts w:ascii="Times New Roman" w:hAnsi="Times New Roman" w:cs="Times New Roman"/>
          <w:i/>
          <w:sz w:val="24"/>
          <w:szCs w:val="24"/>
          <w:lang w:val="en-US"/>
        </w:rPr>
        <w:t>b</w:t>
      </w:r>
      <w:r w:rsidRPr="00BF6ED2">
        <w:rPr>
          <w:rFonts w:ascii="Times New Roman" w:hAnsi="Times New Roman" w:cs="Times New Roman"/>
          <w:i/>
          <w:sz w:val="24"/>
          <w:szCs w:val="24"/>
        </w:rPr>
        <w:t xml:space="preserve"> </w:t>
      </w:r>
      <w:r w:rsidRPr="00BF6ED2">
        <w:rPr>
          <w:rFonts w:ascii="Times New Roman" w:hAnsi="Times New Roman" w:cs="Times New Roman"/>
          <w:sz w:val="24"/>
          <w:szCs w:val="24"/>
        </w:rPr>
        <w:t xml:space="preserve">; </w:t>
      </w:r>
      <w:r w:rsidRPr="00BF6ED2">
        <w:rPr>
          <w:rFonts w:ascii="Times New Roman" w:hAnsi="Times New Roman" w:cs="Times New Roman"/>
          <w:i/>
          <w:sz w:val="24"/>
          <w:szCs w:val="24"/>
          <w:lang w:val="en-US"/>
        </w:rPr>
        <w:t>a</w:t>
      </w:r>
      <w:r w:rsidRPr="00BF6ED2">
        <w:rPr>
          <w:rFonts w:ascii="Times New Roman" w:hAnsi="Times New Roman" w:cs="Times New Roman"/>
          <w:sz w:val="24"/>
          <w:szCs w:val="24"/>
        </w:rPr>
        <w:t> ∙ </w:t>
      </w:r>
      <w:r w:rsidRPr="00BF6ED2">
        <w:rPr>
          <w:rFonts w:ascii="Times New Roman" w:hAnsi="Times New Roman" w:cs="Times New Roman"/>
          <w:i/>
          <w:sz w:val="24"/>
          <w:szCs w:val="24"/>
          <w:lang w:val="en-US"/>
        </w:rPr>
        <w:t>x</w:t>
      </w:r>
      <w:r w:rsidRPr="00BF6ED2">
        <w:rPr>
          <w:rFonts w:ascii="Times New Roman" w:hAnsi="Times New Roman" w:cs="Times New Roman"/>
          <w:sz w:val="24"/>
          <w:szCs w:val="24"/>
        </w:rPr>
        <w:t xml:space="preserve"> = </w:t>
      </w:r>
      <w:r w:rsidRPr="00BF6ED2">
        <w:rPr>
          <w:rFonts w:ascii="Times New Roman" w:hAnsi="Times New Roman" w:cs="Times New Roman"/>
          <w:i/>
          <w:sz w:val="24"/>
          <w:szCs w:val="24"/>
          <w:lang w:val="en-US"/>
        </w:rPr>
        <w:t>b</w:t>
      </w:r>
      <w:r w:rsidRPr="00BF6ED2">
        <w:rPr>
          <w:rFonts w:ascii="Times New Roman" w:hAnsi="Times New Roman" w:cs="Times New Roman"/>
          <w:sz w:val="24"/>
          <w:szCs w:val="24"/>
        </w:rPr>
        <w:t xml:space="preserve">; </w:t>
      </w:r>
      <w:r w:rsidRPr="00BF6ED2">
        <w:rPr>
          <w:rFonts w:ascii="Times New Roman" w:hAnsi="Times New Roman" w:cs="Times New Roman"/>
          <w:i/>
          <w:sz w:val="24"/>
          <w:szCs w:val="24"/>
          <w:lang w:val="en-US"/>
        </w:rPr>
        <w:t>a</w:t>
      </w:r>
      <w:r w:rsidRPr="00BF6ED2">
        <w:rPr>
          <w:rFonts w:ascii="Times New Roman" w:hAnsi="Times New Roman" w:cs="Times New Roman"/>
          <w:i/>
          <w:sz w:val="24"/>
          <w:szCs w:val="24"/>
        </w:rPr>
        <w:t> </w:t>
      </w:r>
      <w:r w:rsidRPr="00BF6ED2">
        <w:rPr>
          <w:rFonts w:ascii="Times New Roman" w:hAnsi="Times New Roman" w:cs="Times New Roman"/>
          <w:sz w:val="24"/>
          <w:szCs w:val="24"/>
        </w:rPr>
        <w:t>: </w:t>
      </w:r>
      <w:r w:rsidRPr="00BF6ED2">
        <w:rPr>
          <w:rFonts w:ascii="Times New Roman" w:hAnsi="Times New Roman" w:cs="Times New Roman"/>
          <w:i/>
          <w:sz w:val="24"/>
          <w:szCs w:val="24"/>
          <w:lang w:val="en-US"/>
        </w:rPr>
        <w:t>x</w:t>
      </w:r>
      <w:r w:rsidRPr="00BF6ED2">
        <w:rPr>
          <w:rFonts w:ascii="Times New Roman" w:hAnsi="Times New Roman" w:cs="Times New Roman"/>
          <w:i/>
          <w:sz w:val="24"/>
          <w:szCs w:val="24"/>
        </w:rPr>
        <w:t xml:space="preserve"> </w:t>
      </w:r>
      <w:r w:rsidRPr="00BF6ED2">
        <w:rPr>
          <w:rFonts w:ascii="Times New Roman" w:hAnsi="Times New Roman" w:cs="Times New Roman"/>
          <w:sz w:val="24"/>
          <w:szCs w:val="24"/>
        </w:rPr>
        <w:t xml:space="preserve">= </w:t>
      </w:r>
      <w:r w:rsidRPr="00BF6ED2">
        <w:rPr>
          <w:rFonts w:ascii="Times New Roman" w:hAnsi="Times New Roman" w:cs="Times New Roman"/>
          <w:i/>
          <w:sz w:val="24"/>
          <w:szCs w:val="24"/>
          <w:lang w:val="en-US"/>
        </w:rPr>
        <w:t>b</w:t>
      </w:r>
      <w:r w:rsidRPr="00BF6ED2">
        <w:rPr>
          <w:rFonts w:ascii="Times New Roman" w:hAnsi="Times New Roman" w:cs="Times New Roman"/>
          <w:sz w:val="24"/>
          <w:szCs w:val="24"/>
        </w:rPr>
        <w:t xml:space="preserve">; </w:t>
      </w:r>
      <w:r w:rsidRPr="00BF6ED2">
        <w:rPr>
          <w:rFonts w:ascii="Times New Roman" w:hAnsi="Times New Roman" w:cs="Times New Roman"/>
          <w:i/>
          <w:sz w:val="24"/>
          <w:szCs w:val="24"/>
          <w:lang w:val="en-US"/>
        </w:rPr>
        <w:t>x</w:t>
      </w:r>
      <w:r w:rsidRPr="00BF6ED2">
        <w:rPr>
          <w:rFonts w:ascii="Times New Roman" w:hAnsi="Times New Roman" w:cs="Times New Roman"/>
          <w:i/>
          <w:sz w:val="24"/>
          <w:szCs w:val="24"/>
        </w:rPr>
        <w:t> </w:t>
      </w:r>
      <w:r w:rsidRPr="00BF6ED2">
        <w:rPr>
          <w:rFonts w:ascii="Times New Roman" w:hAnsi="Times New Roman" w:cs="Times New Roman"/>
          <w:sz w:val="24"/>
          <w:szCs w:val="24"/>
        </w:rPr>
        <w:t>: </w:t>
      </w:r>
      <w:r w:rsidRPr="00BF6ED2">
        <w:rPr>
          <w:rFonts w:ascii="Times New Roman" w:hAnsi="Times New Roman" w:cs="Times New Roman"/>
          <w:i/>
          <w:sz w:val="24"/>
          <w:szCs w:val="24"/>
          <w:lang w:val="en-US"/>
        </w:rPr>
        <w:t>a</w:t>
      </w:r>
      <w:r w:rsidRPr="00BF6ED2">
        <w:rPr>
          <w:rFonts w:ascii="Times New Roman" w:hAnsi="Times New Roman" w:cs="Times New Roman"/>
          <w:i/>
          <w:sz w:val="24"/>
          <w:szCs w:val="24"/>
        </w:rPr>
        <w:t xml:space="preserve"> </w:t>
      </w:r>
      <w:r w:rsidRPr="00BF6ED2">
        <w:rPr>
          <w:rFonts w:ascii="Times New Roman" w:hAnsi="Times New Roman" w:cs="Times New Roman"/>
          <w:sz w:val="24"/>
          <w:szCs w:val="24"/>
        </w:rPr>
        <w:t xml:space="preserve">= </w:t>
      </w:r>
      <w:r w:rsidRPr="00BF6ED2">
        <w:rPr>
          <w:rFonts w:ascii="Times New Roman" w:hAnsi="Times New Roman" w:cs="Times New Roman"/>
          <w:i/>
          <w:sz w:val="24"/>
          <w:szCs w:val="24"/>
          <w:lang w:val="en-US"/>
        </w:rPr>
        <w:t>b</w:t>
      </w:r>
      <w:r w:rsidRPr="00BF6ED2">
        <w:rPr>
          <w:rFonts w:ascii="Times New Roman" w:hAnsi="Times New Roman" w:cs="Times New Roman"/>
          <w:sz w:val="24"/>
          <w:szCs w:val="24"/>
        </w:rPr>
        <w:t>;</w:t>
      </w:r>
    </w:p>
    <w:p w:rsidR="00CA3888" w:rsidRPr="00BF6ED2" w:rsidRDefault="00CA3888" w:rsidP="008522E5">
      <w:pPr>
        <w:widowControl w:val="0"/>
        <w:numPr>
          <w:ilvl w:val="0"/>
          <w:numId w:val="81"/>
        </w:numPr>
        <w:shd w:val="clear" w:color="auto" w:fill="FFFFFF"/>
        <w:tabs>
          <w:tab w:val="left" w:pos="485"/>
        </w:tabs>
        <w:autoSpaceDE w:val="0"/>
        <w:autoSpaceDN w:val="0"/>
        <w:adjustRightInd w:val="0"/>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sz w:val="24"/>
          <w:szCs w:val="24"/>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компонентов</w:t>
      </w:r>
    </w:p>
    <w:p w:rsidR="00CA3888" w:rsidRPr="00BF6ED2" w:rsidRDefault="00CA3888" w:rsidP="008522E5">
      <w:pPr>
        <w:widowControl w:val="0"/>
        <w:numPr>
          <w:ilvl w:val="0"/>
          <w:numId w:val="64"/>
        </w:numPr>
        <w:shd w:val="clear" w:color="auto" w:fill="FFFFFF"/>
        <w:tabs>
          <w:tab w:val="left" w:pos="48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выделять из множества треугольников прямоугольный и тупоугольный, равнобедренный и равносторонний треугольники;</w:t>
      </w:r>
    </w:p>
    <w:p w:rsidR="00CA3888" w:rsidRPr="00BF6ED2" w:rsidRDefault="00CA3888" w:rsidP="008522E5">
      <w:pPr>
        <w:widowControl w:val="0"/>
        <w:numPr>
          <w:ilvl w:val="0"/>
          <w:numId w:val="64"/>
        </w:numPr>
        <w:shd w:val="clear" w:color="auto" w:fill="FFFFFF"/>
        <w:tabs>
          <w:tab w:val="left" w:pos="48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строить окружность по заданному радиусу;</w:t>
      </w:r>
    </w:p>
    <w:p w:rsidR="00CA3888" w:rsidRPr="00BF6ED2" w:rsidRDefault="00CA3888" w:rsidP="008522E5">
      <w:pPr>
        <w:widowControl w:val="0"/>
        <w:numPr>
          <w:ilvl w:val="0"/>
          <w:numId w:val="64"/>
        </w:numPr>
        <w:shd w:val="clear" w:color="auto" w:fill="FFFFFF"/>
        <w:tabs>
          <w:tab w:val="left" w:pos="485"/>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распознавать геометрические фигуры: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w:t>
      </w:r>
    </w:p>
    <w:p w:rsidR="00CA3888" w:rsidRPr="00BF6ED2" w:rsidRDefault="00CA3888" w:rsidP="00402916">
      <w:pPr>
        <w:widowControl w:val="0"/>
        <w:shd w:val="clear" w:color="auto" w:fill="FFFFFF"/>
        <w:tabs>
          <w:tab w:val="left" w:pos="485"/>
        </w:tabs>
        <w:autoSpaceDE w:val="0"/>
        <w:autoSpaceDN w:val="0"/>
        <w:adjustRightInd w:val="0"/>
        <w:spacing w:line="240" w:lineRule="auto"/>
        <w:jc w:val="both"/>
        <w:rPr>
          <w:rFonts w:ascii="Times New Roman" w:hAnsi="Times New Roman" w:cs="Times New Roman"/>
          <w:color w:val="000000"/>
          <w:sz w:val="24"/>
          <w:szCs w:val="24"/>
        </w:rPr>
      </w:pPr>
    </w:p>
    <w:p w:rsidR="00CA3888" w:rsidRPr="00BF6ED2" w:rsidRDefault="00CA3888" w:rsidP="00AF254A">
      <w:pPr>
        <w:shd w:val="clear" w:color="auto" w:fill="FFFFFF"/>
        <w:spacing w:after="0" w:line="240" w:lineRule="auto"/>
        <w:ind w:left="23"/>
        <w:jc w:val="center"/>
        <w:rPr>
          <w:rFonts w:ascii="Times New Roman" w:hAnsi="Times New Roman" w:cs="Times New Roman"/>
          <w:b/>
          <w:bCs/>
          <w:color w:val="000000"/>
          <w:sz w:val="24"/>
          <w:szCs w:val="24"/>
        </w:rPr>
      </w:pPr>
      <w:r w:rsidRPr="00BF6ED2">
        <w:rPr>
          <w:rFonts w:ascii="Times New Roman" w:hAnsi="Times New Roman" w:cs="Times New Roman"/>
          <w:b/>
          <w:bCs/>
          <w:color w:val="000000"/>
          <w:sz w:val="24"/>
          <w:szCs w:val="24"/>
        </w:rPr>
        <w:t>1-й класс</w:t>
      </w:r>
    </w:p>
    <w:p w:rsidR="00CA3888" w:rsidRPr="00BF6ED2" w:rsidRDefault="00CA3888" w:rsidP="00AF254A">
      <w:pPr>
        <w:shd w:val="clear" w:color="auto" w:fill="FFFFFF"/>
        <w:spacing w:after="0" w:line="240" w:lineRule="auto"/>
        <w:jc w:val="center"/>
        <w:rPr>
          <w:rFonts w:ascii="Times New Roman" w:hAnsi="Times New Roman" w:cs="Times New Roman"/>
          <w:sz w:val="24"/>
          <w:szCs w:val="24"/>
        </w:rPr>
      </w:pPr>
      <w:r w:rsidRPr="00BF6ED2">
        <w:rPr>
          <w:rFonts w:ascii="Times New Roman" w:hAnsi="Times New Roman" w:cs="Times New Roman"/>
          <w:b/>
          <w:bCs/>
          <w:color w:val="000000"/>
          <w:sz w:val="24"/>
          <w:szCs w:val="24"/>
        </w:rPr>
        <w:t>(4 часа в неделю, всего – 132 ч)</w:t>
      </w:r>
    </w:p>
    <w:p w:rsidR="00CA3888" w:rsidRPr="00BF6ED2" w:rsidRDefault="00CA3888" w:rsidP="00AF254A">
      <w:pPr>
        <w:shd w:val="clear" w:color="auto" w:fill="FFFFFF"/>
        <w:spacing w:after="0" w:line="240" w:lineRule="auto"/>
        <w:ind w:left="38"/>
        <w:jc w:val="center"/>
        <w:rPr>
          <w:rFonts w:ascii="Times New Roman" w:hAnsi="Times New Roman" w:cs="Times New Roman"/>
          <w:sz w:val="24"/>
          <w:szCs w:val="24"/>
        </w:rPr>
      </w:pPr>
    </w:p>
    <w:p w:rsidR="00CA3888" w:rsidRPr="00BF6ED2" w:rsidRDefault="00CA3888" w:rsidP="00AF254A">
      <w:pPr>
        <w:shd w:val="clear" w:color="auto" w:fill="FFFFFF"/>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b/>
          <w:bCs/>
          <w:color w:val="000000"/>
          <w:sz w:val="24"/>
          <w:szCs w:val="24"/>
        </w:rPr>
        <w:t>Общие понятия.</w:t>
      </w:r>
    </w:p>
    <w:p w:rsidR="00CA3888" w:rsidRPr="00BF6ED2" w:rsidRDefault="00CA3888" w:rsidP="00AF254A">
      <w:pPr>
        <w:shd w:val="clear" w:color="auto" w:fill="FFFFFF"/>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i/>
          <w:iCs/>
          <w:color w:val="000000"/>
          <w:sz w:val="24"/>
          <w:szCs w:val="24"/>
        </w:rPr>
        <w:t>Признаки предметов.</w:t>
      </w:r>
    </w:p>
    <w:p w:rsidR="00CA3888" w:rsidRPr="00BF6ED2" w:rsidRDefault="00CA3888" w:rsidP="00AF254A">
      <w:pPr>
        <w:shd w:val="clear" w:color="auto" w:fill="FFFFFF"/>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Свойства (признаки) предметов: цвет, форма, размер, назначение, материал, общее название.</w:t>
      </w:r>
    </w:p>
    <w:p w:rsidR="00CA3888" w:rsidRPr="00BF6ED2" w:rsidRDefault="00CA3888" w:rsidP="00AF254A">
      <w:pPr>
        <w:shd w:val="clear" w:color="auto" w:fill="FFFFFF"/>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CA3888" w:rsidRPr="00BF6ED2" w:rsidRDefault="00CA3888" w:rsidP="00AF254A">
      <w:pPr>
        <w:shd w:val="clear" w:color="auto" w:fill="FFFFFF"/>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i/>
          <w:iCs/>
          <w:color w:val="000000"/>
          <w:sz w:val="24"/>
          <w:szCs w:val="24"/>
        </w:rPr>
        <w:t>Отношения.</w:t>
      </w:r>
    </w:p>
    <w:p w:rsidR="00CA3888" w:rsidRPr="00BF6ED2" w:rsidRDefault="00CA3888" w:rsidP="00AF254A">
      <w:pPr>
        <w:shd w:val="clear" w:color="auto" w:fill="FFFFFF"/>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Сравнение групп предметов. Равно, не равно, столько же.</w:t>
      </w:r>
    </w:p>
    <w:p w:rsidR="00CA3888" w:rsidRPr="00BF6ED2" w:rsidRDefault="00CA3888" w:rsidP="00AF254A">
      <w:pPr>
        <w:shd w:val="clear" w:color="auto" w:fill="FFFFFF"/>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b/>
          <w:bCs/>
          <w:color w:val="000000"/>
          <w:sz w:val="24"/>
          <w:szCs w:val="24"/>
        </w:rPr>
        <w:t>Числа и операции над ними.</w:t>
      </w:r>
    </w:p>
    <w:p w:rsidR="00CA3888" w:rsidRPr="00BF6ED2" w:rsidRDefault="00CA3888" w:rsidP="00AF254A">
      <w:pPr>
        <w:shd w:val="clear" w:color="auto" w:fill="FFFFFF"/>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i/>
          <w:iCs/>
          <w:color w:val="000000"/>
          <w:sz w:val="24"/>
          <w:szCs w:val="24"/>
        </w:rPr>
        <w:t>Числа от 1 до 10.</w:t>
      </w:r>
    </w:p>
    <w:p w:rsidR="00CA3888" w:rsidRPr="00BF6ED2" w:rsidRDefault="00CA3888" w:rsidP="00AF254A">
      <w:pPr>
        <w:shd w:val="clear" w:color="auto" w:fill="FFFFFF"/>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lastRenderedPageBreak/>
        <w:t xml:space="preserve">Числа от 1 до 9. Натуральное число как результат счёта и мера величины. </w:t>
      </w:r>
    </w:p>
    <w:p w:rsidR="00CA3888" w:rsidRPr="00BF6ED2" w:rsidRDefault="00CA3888" w:rsidP="00AF254A">
      <w:pPr>
        <w:shd w:val="clear" w:color="auto" w:fill="FFFFFF"/>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CA3888" w:rsidRPr="00BF6ED2" w:rsidRDefault="00CA3888" w:rsidP="00AF254A">
      <w:pPr>
        <w:shd w:val="clear" w:color="auto" w:fill="FFFFFF"/>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Ноль. Число 10. Состав числа 10.</w:t>
      </w:r>
    </w:p>
    <w:p w:rsidR="00CA3888" w:rsidRPr="00BF6ED2" w:rsidRDefault="00CA3888" w:rsidP="00AF254A">
      <w:pPr>
        <w:shd w:val="clear" w:color="auto" w:fill="FFFFFF"/>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i/>
          <w:iCs/>
          <w:color w:val="000000"/>
          <w:sz w:val="24"/>
          <w:szCs w:val="24"/>
        </w:rPr>
        <w:t>Числа от 1 до 20.</w:t>
      </w:r>
    </w:p>
    <w:p w:rsidR="00CA3888" w:rsidRPr="00BF6ED2" w:rsidRDefault="00CA3888" w:rsidP="00AF254A">
      <w:pPr>
        <w:shd w:val="clear" w:color="auto" w:fill="FFFFFF"/>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Устная и письменная нумерация чисел от 1 до 20. Десяток. Образование и название чисел от 1 до 20. Модели чисел.</w:t>
      </w:r>
    </w:p>
    <w:p w:rsidR="00CA3888" w:rsidRPr="00BF6ED2" w:rsidRDefault="00CA3888" w:rsidP="00AF254A">
      <w:pPr>
        <w:shd w:val="clear" w:color="auto" w:fill="FFFFFF"/>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Чтение и запись чисел. Разряд десятков и разряд единиц, их место в записи чисел.</w:t>
      </w:r>
    </w:p>
    <w:p w:rsidR="00CA3888" w:rsidRPr="00BF6ED2" w:rsidRDefault="00CA3888" w:rsidP="00AF254A">
      <w:pPr>
        <w:shd w:val="clear" w:color="auto" w:fill="FFFFFF"/>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Сравнение чисел, их последовательность. Представление числа в виде суммы разрядных слагаемых.</w:t>
      </w:r>
    </w:p>
    <w:p w:rsidR="00CA3888" w:rsidRPr="00BF6ED2" w:rsidRDefault="00CA3888" w:rsidP="00AF254A">
      <w:pPr>
        <w:shd w:val="clear" w:color="auto" w:fill="FFFFFF"/>
        <w:spacing w:after="0" w:line="240" w:lineRule="auto"/>
        <w:ind w:firstLine="567"/>
        <w:jc w:val="both"/>
        <w:rPr>
          <w:rFonts w:ascii="Times New Roman" w:hAnsi="Times New Roman" w:cs="Times New Roman"/>
          <w:i/>
          <w:iCs/>
          <w:color w:val="000000"/>
          <w:sz w:val="24"/>
          <w:szCs w:val="24"/>
        </w:rPr>
      </w:pPr>
      <w:r w:rsidRPr="00BF6ED2">
        <w:rPr>
          <w:rFonts w:ascii="Times New Roman" w:hAnsi="Times New Roman" w:cs="Times New Roman"/>
          <w:i/>
          <w:iCs/>
          <w:color w:val="000000"/>
          <w:sz w:val="24"/>
          <w:szCs w:val="24"/>
        </w:rPr>
        <w:t>Сложение и вычитание в пределах десяти.</w:t>
      </w:r>
    </w:p>
    <w:p w:rsidR="00CA3888" w:rsidRPr="00BF6ED2" w:rsidRDefault="00CA3888" w:rsidP="00AF254A">
      <w:pPr>
        <w:shd w:val="clear" w:color="auto" w:fill="FFFFFF"/>
        <w:spacing w:after="0" w:line="240" w:lineRule="auto"/>
        <w:ind w:firstLine="567"/>
        <w:jc w:val="both"/>
        <w:rPr>
          <w:rFonts w:ascii="Times New Roman" w:hAnsi="Times New Roman" w:cs="Times New Roman"/>
          <w:iCs/>
          <w:color w:val="000000"/>
          <w:sz w:val="24"/>
          <w:szCs w:val="24"/>
        </w:rPr>
      </w:pPr>
      <w:r w:rsidRPr="00BF6ED2">
        <w:rPr>
          <w:rFonts w:ascii="Times New Roman" w:hAnsi="Times New Roman" w:cs="Times New Roman"/>
          <w:iCs/>
          <w:color w:val="000000"/>
          <w:sz w:val="24"/>
          <w:szCs w:val="24"/>
        </w:rPr>
        <w:t xml:space="preserve">Конкретный смысл и названия действий сложения и вычитания. Знаки + (плюс), </w:t>
      </w:r>
    </w:p>
    <w:p w:rsidR="00CA3888" w:rsidRPr="00BF6ED2" w:rsidRDefault="00CA3888" w:rsidP="00AF254A">
      <w:pPr>
        <w:shd w:val="clear" w:color="auto" w:fill="FFFFFF"/>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iCs/>
          <w:color w:val="000000"/>
          <w:sz w:val="24"/>
          <w:szCs w:val="24"/>
        </w:rPr>
        <w:t>- (минус), = (равно).</w:t>
      </w:r>
    </w:p>
    <w:p w:rsidR="00CA3888" w:rsidRPr="00BF6ED2" w:rsidRDefault="00CA3888" w:rsidP="00AF254A">
      <w:pPr>
        <w:shd w:val="clear" w:color="auto" w:fill="FFFFFF"/>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Сложение и вычитание чисел в пределах 10. Компоненты сложения и вычитания. Взаимосвязь операций сложения и вычитания.</w:t>
      </w:r>
    </w:p>
    <w:p w:rsidR="00CA3888" w:rsidRPr="00BF6ED2" w:rsidRDefault="00CA3888" w:rsidP="00AF254A">
      <w:pPr>
        <w:shd w:val="clear" w:color="auto" w:fill="FFFFFF"/>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Переместительное свойство сложения. Приёмы сложения и вычитания.</w:t>
      </w:r>
    </w:p>
    <w:p w:rsidR="00CA3888" w:rsidRPr="00BF6ED2" w:rsidRDefault="00CA3888" w:rsidP="00AF254A">
      <w:pPr>
        <w:shd w:val="clear" w:color="auto" w:fill="FFFFFF"/>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Табличные случаи сложения однозначных чисел. Соответствующие случаи вычитания.</w:t>
      </w:r>
    </w:p>
    <w:p w:rsidR="00CA3888" w:rsidRPr="00BF6ED2" w:rsidRDefault="00CA3888" w:rsidP="00AF254A">
      <w:pPr>
        <w:shd w:val="clear" w:color="auto" w:fill="FFFFFF"/>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Понятия «увеличить на ...», «уменьшить на ...», «больше на ...», «меньше на ...».</w:t>
      </w:r>
    </w:p>
    <w:p w:rsidR="00CA3888" w:rsidRPr="00BF6ED2" w:rsidRDefault="00CA3888" w:rsidP="00AF254A">
      <w:pPr>
        <w:shd w:val="clear" w:color="auto" w:fill="FFFFFF"/>
        <w:spacing w:after="0" w:line="240" w:lineRule="auto"/>
        <w:ind w:firstLine="567"/>
        <w:jc w:val="both"/>
        <w:rPr>
          <w:rFonts w:ascii="Times New Roman" w:hAnsi="Times New Roman" w:cs="Times New Roman"/>
          <w:b/>
          <w:sz w:val="24"/>
          <w:szCs w:val="24"/>
        </w:rPr>
      </w:pPr>
      <w:r w:rsidRPr="00BF6ED2">
        <w:rPr>
          <w:rFonts w:ascii="Times New Roman" w:hAnsi="Times New Roman" w:cs="Times New Roman"/>
          <w:b/>
          <w:iCs/>
          <w:color w:val="000000"/>
          <w:sz w:val="24"/>
          <w:szCs w:val="24"/>
        </w:rPr>
        <w:t>Сложение и вычитание чисел в пределах 20.</w:t>
      </w:r>
    </w:p>
    <w:p w:rsidR="00CA3888" w:rsidRPr="00BF6ED2" w:rsidRDefault="00CA3888" w:rsidP="00AF254A">
      <w:pPr>
        <w:shd w:val="clear" w:color="auto" w:fill="FFFFFF"/>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CA3888" w:rsidRPr="00BF6ED2" w:rsidRDefault="00CA3888" w:rsidP="00AF254A">
      <w:pPr>
        <w:shd w:val="clear" w:color="auto" w:fill="FFFFFF"/>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b/>
          <w:bCs/>
          <w:color w:val="000000"/>
          <w:sz w:val="24"/>
          <w:szCs w:val="24"/>
        </w:rPr>
        <w:t xml:space="preserve">Величины и </w:t>
      </w:r>
      <w:r w:rsidRPr="00BF6ED2">
        <w:rPr>
          <w:rFonts w:ascii="Times New Roman" w:hAnsi="Times New Roman" w:cs="Times New Roman"/>
          <w:b/>
          <w:color w:val="000000"/>
          <w:sz w:val="24"/>
          <w:szCs w:val="24"/>
        </w:rPr>
        <w:t xml:space="preserve">их </w:t>
      </w:r>
      <w:r w:rsidRPr="00BF6ED2">
        <w:rPr>
          <w:rFonts w:ascii="Times New Roman" w:hAnsi="Times New Roman" w:cs="Times New Roman"/>
          <w:b/>
          <w:bCs/>
          <w:color w:val="000000"/>
          <w:sz w:val="24"/>
          <w:szCs w:val="24"/>
        </w:rPr>
        <w:t>измерение.</w:t>
      </w:r>
    </w:p>
    <w:p w:rsidR="00CA3888" w:rsidRPr="00BF6ED2" w:rsidRDefault="00CA3888" w:rsidP="00AF254A">
      <w:pPr>
        <w:shd w:val="clear" w:color="auto" w:fill="FFFFFF"/>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Величины: длина, масса, объём и их измерение. Общие свойства величин.</w:t>
      </w:r>
    </w:p>
    <w:p w:rsidR="00CA3888" w:rsidRPr="00BF6ED2" w:rsidRDefault="00CA3888" w:rsidP="00AF254A">
      <w:pPr>
        <w:shd w:val="clear" w:color="auto" w:fill="FFFFFF"/>
        <w:spacing w:after="0"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Единицы измерения величин: сантиметр,  килограмм, литр.</w:t>
      </w:r>
    </w:p>
    <w:p w:rsidR="00CA3888" w:rsidRPr="00BF6ED2" w:rsidRDefault="00CA3888" w:rsidP="00AF254A">
      <w:pPr>
        <w:shd w:val="clear" w:color="auto" w:fill="FFFFFF"/>
        <w:spacing w:after="0" w:line="240" w:lineRule="auto"/>
        <w:ind w:firstLine="567"/>
        <w:jc w:val="both"/>
        <w:rPr>
          <w:rFonts w:ascii="Times New Roman" w:hAnsi="Times New Roman" w:cs="Times New Roman"/>
          <w:b/>
          <w:bCs/>
          <w:color w:val="000000"/>
          <w:sz w:val="24"/>
          <w:szCs w:val="24"/>
        </w:rPr>
      </w:pPr>
      <w:r w:rsidRPr="00BF6ED2">
        <w:rPr>
          <w:rFonts w:ascii="Times New Roman" w:hAnsi="Times New Roman" w:cs="Times New Roman"/>
          <w:b/>
          <w:bCs/>
          <w:color w:val="000000"/>
          <w:sz w:val="24"/>
          <w:szCs w:val="24"/>
        </w:rPr>
        <w:t>Текстовые задачи.</w:t>
      </w:r>
    </w:p>
    <w:p w:rsidR="00CA3888" w:rsidRPr="00BF6ED2" w:rsidRDefault="00CA3888" w:rsidP="00427487">
      <w:pPr>
        <w:shd w:val="clear" w:color="auto" w:fill="FFFFFF"/>
        <w:spacing w:after="0"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Задача, её структура. Простые и составные текстовые задачи:</w:t>
      </w:r>
    </w:p>
    <w:p w:rsidR="00CA3888" w:rsidRPr="00BF6ED2" w:rsidRDefault="00CA3888" w:rsidP="00427487">
      <w:pPr>
        <w:shd w:val="clear" w:color="auto" w:fill="FFFFFF"/>
        <w:tabs>
          <w:tab w:val="left" w:pos="533"/>
        </w:tabs>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а) раскрывающие смысл действий сложения и вычитания;</w:t>
      </w:r>
    </w:p>
    <w:p w:rsidR="00CA3888" w:rsidRPr="00BF6ED2" w:rsidRDefault="00CA3888" w:rsidP="00427487">
      <w:pPr>
        <w:shd w:val="clear" w:color="auto" w:fill="FFFFFF"/>
        <w:tabs>
          <w:tab w:val="left" w:pos="533"/>
        </w:tabs>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pacing w:val="-10"/>
          <w:sz w:val="24"/>
          <w:szCs w:val="24"/>
        </w:rPr>
        <w:t>б) </w:t>
      </w:r>
      <w:r w:rsidRPr="00BF6ED2">
        <w:rPr>
          <w:rFonts w:ascii="Times New Roman" w:hAnsi="Times New Roman" w:cs="Times New Roman"/>
          <w:color w:val="000000"/>
          <w:sz w:val="24"/>
          <w:szCs w:val="24"/>
        </w:rPr>
        <w:t>задачи, при решении которых используются понятия «увеличить на ...», «уменьшить на ...»;</w:t>
      </w:r>
    </w:p>
    <w:p w:rsidR="00CA3888" w:rsidRPr="00BF6ED2" w:rsidRDefault="00CA3888" w:rsidP="00427487">
      <w:pPr>
        <w:shd w:val="clear" w:color="auto" w:fill="FFFFFF"/>
        <w:spacing w:line="240" w:lineRule="auto"/>
        <w:ind w:firstLine="567"/>
        <w:jc w:val="both"/>
        <w:rPr>
          <w:rFonts w:ascii="Times New Roman" w:hAnsi="Times New Roman" w:cs="Times New Roman"/>
          <w:b/>
          <w:bCs/>
          <w:color w:val="000000"/>
          <w:sz w:val="24"/>
          <w:szCs w:val="24"/>
        </w:rPr>
      </w:pPr>
      <w:r w:rsidRPr="00BF6ED2">
        <w:rPr>
          <w:rFonts w:ascii="Times New Roman" w:hAnsi="Times New Roman" w:cs="Times New Roman"/>
          <w:b/>
          <w:bCs/>
          <w:color w:val="000000"/>
          <w:sz w:val="24"/>
          <w:szCs w:val="24"/>
        </w:rPr>
        <w:t>Элементы геометрии.</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 xml:space="preserve">Точка. Линии: прямая, кривая. Отрезок. Ломаная. Многоугольники как замкнутые ломаные: треугольник, четырёхугольник, прямоугольник, квадрат. Круг, овал. </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Вычисление длины ломаной как суммы длин её звеньев.</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Вычисление суммы длин сторон прямоугольника и квадрата без использования термина «периметр».</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b/>
          <w:bCs/>
          <w:color w:val="000000"/>
          <w:sz w:val="24"/>
          <w:szCs w:val="24"/>
        </w:rPr>
        <w:t>Элементы алгебры.</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Равенства, неравенства, знаки «=», «&gt;»; «&lt;». Числовые выражения. Чтение, запись, нахождение значений выражений. Равенство и неравенство.</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b/>
          <w:bCs/>
          <w:color w:val="000000"/>
          <w:sz w:val="24"/>
          <w:szCs w:val="24"/>
        </w:rPr>
        <w:t>Занимательные и нестандартные задачи.</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b/>
          <w:bCs/>
          <w:color w:val="000000"/>
          <w:sz w:val="24"/>
          <w:szCs w:val="24"/>
        </w:rPr>
        <w:t>Итоговое повторение.</w:t>
      </w:r>
    </w:p>
    <w:p w:rsidR="00CA3888" w:rsidRPr="00BF6ED2" w:rsidRDefault="00CA3888" w:rsidP="00427487">
      <w:pPr>
        <w:shd w:val="clear" w:color="auto" w:fill="FFFFFF"/>
        <w:spacing w:before="360" w:line="240" w:lineRule="auto"/>
        <w:ind w:left="23"/>
        <w:jc w:val="center"/>
        <w:rPr>
          <w:rFonts w:ascii="Times New Roman" w:hAnsi="Times New Roman" w:cs="Times New Roman"/>
          <w:b/>
          <w:bCs/>
          <w:color w:val="000000"/>
          <w:sz w:val="24"/>
          <w:szCs w:val="24"/>
        </w:rPr>
      </w:pPr>
      <w:r w:rsidRPr="00BF6ED2">
        <w:rPr>
          <w:rFonts w:ascii="Times New Roman" w:hAnsi="Times New Roman" w:cs="Times New Roman"/>
          <w:b/>
          <w:bCs/>
          <w:color w:val="000000"/>
          <w:sz w:val="24"/>
          <w:szCs w:val="24"/>
        </w:rPr>
        <w:lastRenderedPageBreak/>
        <w:t>2-й класс</w:t>
      </w:r>
    </w:p>
    <w:p w:rsidR="00CA3888" w:rsidRPr="00BF6ED2" w:rsidRDefault="00CA3888" w:rsidP="00427487">
      <w:pPr>
        <w:shd w:val="clear" w:color="auto" w:fill="FFFFFF"/>
        <w:spacing w:line="240" w:lineRule="auto"/>
        <w:jc w:val="center"/>
        <w:rPr>
          <w:rFonts w:ascii="Times New Roman" w:hAnsi="Times New Roman" w:cs="Times New Roman"/>
          <w:sz w:val="24"/>
          <w:szCs w:val="24"/>
        </w:rPr>
      </w:pPr>
      <w:r w:rsidRPr="00BF6ED2">
        <w:rPr>
          <w:rFonts w:ascii="Times New Roman" w:hAnsi="Times New Roman" w:cs="Times New Roman"/>
          <w:b/>
          <w:bCs/>
          <w:color w:val="000000"/>
          <w:sz w:val="24"/>
          <w:szCs w:val="24"/>
        </w:rPr>
        <w:t>(4 часа в неделю, всего – 136 ч)</w:t>
      </w:r>
    </w:p>
    <w:p w:rsidR="00CA3888" w:rsidRPr="00BF6ED2" w:rsidRDefault="00CA3888" w:rsidP="00427487">
      <w:pPr>
        <w:shd w:val="clear" w:color="auto" w:fill="FFFFFF"/>
        <w:spacing w:line="240" w:lineRule="auto"/>
        <w:ind w:left="10"/>
        <w:jc w:val="center"/>
        <w:rPr>
          <w:rFonts w:ascii="Times New Roman" w:hAnsi="Times New Roman" w:cs="Times New Roman"/>
          <w:sz w:val="24"/>
          <w:szCs w:val="24"/>
        </w:rPr>
      </w:pP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b/>
          <w:bCs/>
          <w:color w:val="000000"/>
          <w:sz w:val="24"/>
          <w:szCs w:val="24"/>
        </w:rPr>
        <w:t>Числа и операции над ними.</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i/>
          <w:iCs/>
          <w:color w:val="000000"/>
          <w:sz w:val="24"/>
          <w:szCs w:val="24"/>
        </w:rPr>
        <w:t>Числа от 1 до 100.</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Устная и письменная нумерация двузначных чисел. Разряд десятков и разряд единиц, их место в записи чисел.</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i/>
          <w:iCs/>
          <w:color w:val="000000"/>
          <w:sz w:val="24"/>
          <w:szCs w:val="24"/>
        </w:rPr>
        <w:t>Сложение и вычитание чисел.</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Операции сложения и вычитания. Взаимосвязь операций сложения и вычитания</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Сложение и вычитание двузначных чисел, оканчивающихся нулями.</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Устные и письменные приёмы сложения и вычитания чисел в пределах 100.</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Алгоритмы сложения и вычитания.</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i/>
          <w:iCs/>
          <w:color w:val="000000"/>
          <w:sz w:val="24"/>
          <w:szCs w:val="24"/>
        </w:rPr>
        <w:t>Умножение и деление чисел.</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Операция деления. Взаимосвязь операций умножения и деления. Таблица умножения и деления однозначных чисел.</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b/>
          <w:bCs/>
          <w:color w:val="000000"/>
          <w:sz w:val="24"/>
          <w:szCs w:val="24"/>
        </w:rPr>
        <w:t>Величины и их измерение.</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Длина. Единица измерения длины – метр. Соотношения между единицами измерения длины.</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Перевод именованных чисел в заданные единицы (раздробление и превращение).</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Периметр многоугольника. Формулы периметра квадрата и прямоугольника.</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Цена, количество и стоимость товара.</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Время. Единица времени – час.</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b/>
          <w:bCs/>
          <w:color w:val="000000"/>
          <w:sz w:val="24"/>
          <w:szCs w:val="24"/>
        </w:rPr>
        <w:t>Текстовые задачи.</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Простые и составные текстовые задачи, при решении которых используется:</w:t>
      </w:r>
    </w:p>
    <w:p w:rsidR="00CA3888" w:rsidRPr="00BF6ED2" w:rsidRDefault="00CA3888" w:rsidP="00427487">
      <w:pPr>
        <w:shd w:val="clear" w:color="auto" w:fill="FFFFFF"/>
        <w:tabs>
          <w:tab w:val="left" w:pos="528"/>
        </w:tabs>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pacing w:val="-1"/>
          <w:sz w:val="24"/>
          <w:szCs w:val="24"/>
        </w:rPr>
        <w:t>а)</w:t>
      </w:r>
      <w:r w:rsidRPr="00BF6ED2">
        <w:rPr>
          <w:rFonts w:ascii="Times New Roman" w:hAnsi="Times New Roman" w:cs="Times New Roman"/>
          <w:color w:val="000000"/>
          <w:sz w:val="24"/>
          <w:szCs w:val="24"/>
        </w:rPr>
        <w:t> смысл действий сложения, вычитания, умножения и деления;</w:t>
      </w:r>
    </w:p>
    <w:p w:rsidR="00CA3888" w:rsidRPr="00BF6ED2" w:rsidRDefault="00CA3888" w:rsidP="00427487">
      <w:pPr>
        <w:shd w:val="clear" w:color="auto" w:fill="FFFFFF"/>
        <w:tabs>
          <w:tab w:val="left" w:pos="528"/>
        </w:tabs>
        <w:spacing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pacing w:val="-3"/>
          <w:sz w:val="24"/>
          <w:szCs w:val="24"/>
        </w:rPr>
        <w:t>в) </w:t>
      </w:r>
      <w:r w:rsidRPr="00BF6ED2">
        <w:rPr>
          <w:rFonts w:ascii="Times New Roman" w:hAnsi="Times New Roman" w:cs="Times New Roman"/>
          <w:color w:val="000000"/>
          <w:sz w:val="24"/>
          <w:szCs w:val="24"/>
        </w:rPr>
        <w:t>разностное сравнение;</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b/>
          <w:bCs/>
          <w:color w:val="000000"/>
          <w:sz w:val="24"/>
          <w:szCs w:val="24"/>
        </w:rPr>
        <w:lastRenderedPageBreak/>
        <w:t>Элементы геометрии.</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Обозначение геометрических фигур буквами.</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Острые и тупые углы.</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Составление плоских фигур из частей. Деление плоских фигур на части.</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b/>
          <w:bCs/>
          <w:color w:val="000000"/>
          <w:sz w:val="24"/>
          <w:szCs w:val="24"/>
        </w:rPr>
        <w:t>Элементы алгебры.</w:t>
      </w:r>
    </w:p>
    <w:p w:rsidR="00CA3888" w:rsidRPr="00BF6ED2" w:rsidRDefault="00CA3888" w:rsidP="00427487">
      <w:pPr>
        <w:shd w:val="clear" w:color="auto" w:fill="FFFFFF"/>
        <w:spacing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 xml:space="preserve">Переменная. Выражения с переменной. Нахождение значений выражений вида </w:t>
      </w:r>
      <w:r w:rsidRPr="00BF6ED2">
        <w:rPr>
          <w:rFonts w:ascii="Times New Roman" w:hAnsi="Times New Roman" w:cs="Times New Roman"/>
          <w:i/>
          <w:iCs/>
          <w:color w:val="000000"/>
          <w:sz w:val="24"/>
          <w:szCs w:val="24"/>
        </w:rPr>
        <w:t>а </w:t>
      </w:r>
      <w:r w:rsidRPr="00BF6ED2">
        <w:rPr>
          <w:rFonts w:ascii="Times New Roman" w:hAnsi="Times New Roman" w:cs="Times New Roman"/>
          <w:color w:val="000000"/>
          <w:sz w:val="24"/>
          <w:szCs w:val="24"/>
        </w:rPr>
        <w:t>± 5; 4</w:t>
      </w:r>
      <w:r w:rsidRPr="00BF6ED2">
        <w:rPr>
          <w:rFonts w:ascii="Times New Roman" w:hAnsi="Times New Roman" w:cs="Times New Roman"/>
          <w:color w:val="000000"/>
          <w:sz w:val="24"/>
          <w:szCs w:val="24"/>
          <w:lang w:val="en-US"/>
        </w:rPr>
        <w:t> </w:t>
      </w:r>
      <w:r w:rsidRPr="00BF6ED2">
        <w:rPr>
          <w:rFonts w:ascii="Times New Roman" w:hAnsi="Times New Roman" w:cs="Times New Roman"/>
          <w:color w:val="000000"/>
          <w:spacing w:val="47"/>
          <w:sz w:val="24"/>
          <w:szCs w:val="24"/>
        </w:rPr>
        <w:t>–</w:t>
      </w:r>
      <w:r w:rsidRPr="00BF6ED2">
        <w:rPr>
          <w:rFonts w:ascii="Times New Roman" w:hAnsi="Times New Roman" w:cs="Times New Roman"/>
          <w:color w:val="000000"/>
          <w:spacing w:val="47"/>
          <w:sz w:val="24"/>
          <w:szCs w:val="24"/>
          <w:lang w:val="en-US"/>
        </w:rPr>
        <w:t> </w:t>
      </w:r>
      <w:r w:rsidRPr="00BF6ED2">
        <w:rPr>
          <w:rFonts w:ascii="Times New Roman" w:hAnsi="Times New Roman" w:cs="Times New Roman"/>
          <w:i/>
          <w:iCs/>
          <w:color w:val="000000"/>
          <w:sz w:val="24"/>
          <w:szCs w:val="24"/>
        </w:rPr>
        <w:t>а</w:t>
      </w:r>
      <w:r w:rsidRPr="00BF6ED2">
        <w:rPr>
          <w:rFonts w:ascii="Times New Roman" w:hAnsi="Times New Roman" w:cs="Times New Roman"/>
          <w:iCs/>
          <w:color w:val="000000"/>
          <w:sz w:val="24"/>
          <w:szCs w:val="24"/>
        </w:rPr>
        <w:t>;</w:t>
      </w:r>
      <w:r w:rsidRPr="00BF6ED2">
        <w:rPr>
          <w:rFonts w:ascii="Times New Roman" w:hAnsi="Times New Roman" w:cs="Times New Roman"/>
          <w:i/>
          <w:iCs/>
          <w:color w:val="000000"/>
          <w:sz w:val="24"/>
          <w:szCs w:val="24"/>
        </w:rPr>
        <w:t xml:space="preserve"> </w:t>
      </w:r>
      <w:r w:rsidRPr="00BF6ED2">
        <w:rPr>
          <w:rFonts w:ascii="Times New Roman" w:hAnsi="Times New Roman" w:cs="Times New Roman"/>
          <w:color w:val="000000"/>
          <w:sz w:val="24"/>
          <w:szCs w:val="24"/>
        </w:rPr>
        <w:t xml:space="preserve">при заданных числовых значениях переменной. </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CA3888" w:rsidRPr="00BF6ED2" w:rsidRDefault="00CA3888" w:rsidP="00427487">
      <w:pPr>
        <w:shd w:val="clear" w:color="auto" w:fill="FFFFFF"/>
        <w:spacing w:line="240" w:lineRule="auto"/>
        <w:ind w:firstLine="567"/>
        <w:jc w:val="both"/>
        <w:rPr>
          <w:rFonts w:ascii="Times New Roman" w:hAnsi="Times New Roman" w:cs="Times New Roman"/>
          <w:i/>
          <w:iCs/>
          <w:color w:val="000000"/>
          <w:sz w:val="24"/>
          <w:szCs w:val="24"/>
        </w:rPr>
      </w:pPr>
      <w:r w:rsidRPr="00BF6ED2">
        <w:rPr>
          <w:rFonts w:ascii="Times New Roman" w:hAnsi="Times New Roman" w:cs="Times New Roman"/>
          <w:color w:val="000000"/>
          <w:sz w:val="24"/>
          <w:szCs w:val="24"/>
        </w:rPr>
        <w:t xml:space="preserve">Решение уравнений вида </w:t>
      </w:r>
      <w:r w:rsidRPr="00BF6ED2">
        <w:rPr>
          <w:rFonts w:ascii="Times New Roman" w:hAnsi="Times New Roman" w:cs="Times New Roman"/>
          <w:i/>
          <w:iCs/>
          <w:color w:val="000000"/>
          <w:sz w:val="24"/>
          <w:szCs w:val="24"/>
        </w:rPr>
        <w:t xml:space="preserve">а ± х = </w:t>
      </w:r>
      <w:r w:rsidRPr="00BF6ED2">
        <w:rPr>
          <w:rFonts w:ascii="Times New Roman" w:hAnsi="Times New Roman" w:cs="Times New Roman"/>
          <w:i/>
          <w:iCs/>
          <w:color w:val="000000"/>
          <w:sz w:val="24"/>
          <w:szCs w:val="24"/>
          <w:lang w:val="en-US"/>
        </w:rPr>
        <w:t>b</w:t>
      </w:r>
      <w:r w:rsidRPr="00BF6ED2">
        <w:rPr>
          <w:rFonts w:ascii="Times New Roman" w:hAnsi="Times New Roman" w:cs="Times New Roman"/>
          <w:i/>
          <w:iCs/>
          <w:color w:val="000000"/>
          <w:sz w:val="24"/>
          <w:szCs w:val="24"/>
        </w:rPr>
        <w:t>; х</w:t>
      </w:r>
      <w:r w:rsidRPr="00BF6ED2">
        <w:rPr>
          <w:rFonts w:ascii="Times New Roman" w:hAnsi="Times New Roman" w:cs="Times New Roman"/>
          <w:color w:val="000000"/>
          <w:sz w:val="24"/>
          <w:szCs w:val="24"/>
          <w:lang w:val="en-US"/>
        </w:rPr>
        <w:t> </w:t>
      </w:r>
      <w:r w:rsidRPr="00BF6ED2">
        <w:rPr>
          <w:rFonts w:ascii="Times New Roman" w:hAnsi="Times New Roman" w:cs="Times New Roman"/>
          <w:color w:val="000000"/>
          <w:spacing w:val="47"/>
          <w:sz w:val="24"/>
          <w:szCs w:val="24"/>
        </w:rPr>
        <w:t>–</w:t>
      </w:r>
      <w:r w:rsidRPr="00BF6ED2">
        <w:rPr>
          <w:rFonts w:ascii="Times New Roman" w:hAnsi="Times New Roman" w:cs="Times New Roman"/>
          <w:color w:val="000000"/>
          <w:spacing w:val="47"/>
          <w:sz w:val="24"/>
          <w:szCs w:val="24"/>
          <w:lang w:val="en-US"/>
        </w:rPr>
        <w:t> </w:t>
      </w:r>
      <w:r w:rsidRPr="00BF6ED2">
        <w:rPr>
          <w:rFonts w:ascii="Times New Roman" w:hAnsi="Times New Roman" w:cs="Times New Roman"/>
          <w:i/>
          <w:iCs/>
          <w:color w:val="000000"/>
          <w:sz w:val="24"/>
          <w:szCs w:val="24"/>
        </w:rPr>
        <w:t xml:space="preserve">а = </w:t>
      </w:r>
      <w:r w:rsidRPr="00BF6ED2">
        <w:rPr>
          <w:rFonts w:ascii="Times New Roman" w:hAnsi="Times New Roman" w:cs="Times New Roman"/>
          <w:i/>
          <w:iCs/>
          <w:color w:val="000000"/>
          <w:sz w:val="24"/>
          <w:szCs w:val="24"/>
          <w:lang w:val="en-US"/>
        </w:rPr>
        <w:t>b</w:t>
      </w:r>
      <w:r w:rsidRPr="00BF6ED2">
        <w:rPr>
          <w:rFonts w:ascii="Times New Roman" w:hAnsi="Times New Roman" w:cs="Times New Roman"/>
          <w:i/>
          <w:iCs/>
          <w:color w:val="000000"/>
          <w:sz w:val="24"/>
          <w:szCs w:val="24"/>
        </w:rPr>
        <w:t>; а</w:t>
      </w:r>
      <w:r w:rsidRPr="00BF6ED2">
        <w:rPr>
          <w:rFonts w:ascii="Times New Roman" w:hAnsi="Times New Roman" w:cs="Times New Roman"/>
          <w:color w:val="000000"/>
          <w:sz w:val="24"/>
          <w:szCs w:val="24"/>
          <w:lang w:val="en-US"/>
        </w:rPr>
        <w:t> </w:t>
      </w:r>
      <w:r w:rsidRPr="00BF6ED2">
        <w:rPr>
          <w:rFonts w:ascii="Times New Roman" w:hAnsi="Times New Roman" w:cs="Times New Roman"/>
          <w:color w:val="000000"/>
          <w:spacing w:val="47"/>
          <w:sz w:val="24"/>
          <w:szCs w:val="24"/>
        </w:rPr>
        <w:t>–</w:t>
      </w:r>
      <w:r w:rsidRPr="00BF6ED2">
        <w:rPr>
          <w:rFonts w:ascii="Times New Roman" w:hAnsi="Times New Roman" w:cs="Times New Roman"/>
          <w:color w:val="000000"/>
          <w:spacing w:val="47"/>
          <w:sz w:val="24"/>
          <w:szCs w:val="24"/>
          <w:lang w:val="en-US"/>
        </w:rPr>
        <w:t> </w:t>
      </w:r>
      <w:r w:rsidRPr="00BF6ED2">
        <w:rPr>
          <w:rFonts w:ascii="Times New Roman" w:hAnsi="Times New Roman" w:cs="Times New Roman"/>
          <w:i/>
          <w:iCs/>
          <w:color w:val="000000"/>
          <w:sz w:val="24"/>
          <w:szCs w:val="24"/>
        </w:rPr>
        <w:t xml:space="preserve">х = </w:t>
      </w:r>
      <w:r w:rsidRPr="00BF6ED2">
        <w:rPr>
          <w:rFonts w:ascii="Times New Roman" w:hAnsi="Times New Roman" w:cs="Times New Roman"/>
          <w:i/>
          <w:iCs/>
          <w:color w:val="000000"/>
          <w:sz w:val="24"/>
          <w:szCs w:val="24"/>
          <w:lang w:val="en-US"/>
        </w:rPr>
        <w:t>b</w:t>
      </w:r>
      <w:r w:rsidRPr="00BF6ED2">
        <w:rPr>
          <w:rFonts w:ascii="Times New Roman" w:hAnsi="Times New Roman" w:cs="Times New Roman"/>
          <w:i/>
          <w:iCs/>
          <w:color w:val="000000"/>
          <w:sz w:val="24"/>
          <w:szCs w:val="24"/>
        </w:rPr>
        <w:t xml:space="preserve">; </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b/>
          <w:bCs/>
          <w:color w:val="000000"/>
          <w:sz w:val="24"/>
          <w:szCs w:val="24"/>
        </w:rPr>
        <w:t>Занимательные и нестандартные задачи.</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Логические задачи. Арифметические лабиринты, магические фигуры, математические фокусы.</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Задачи на разрезание и составление фигур. Задачи с палочками.</w:t>
      </w:r>
    </w:p>
    <w:p w:rsidR="00CA3888" w:rsidRPr="00BF6ED2" w:rsidRDefault="00CA3888" w:rsidP="00427487">
      <w:pPr>
        <w:shd w:val="clear" w:color="auto" w:fill="FFFFFF"/>
        <w:tabs>
          <w:tab w:val="left" w:pos="432"/>
        </w:tabs>
        <w:spacing w:line="240" w:lineRule="auto"/>
        <w:ind w:firstLine="567"/>
        <w:jc w:val="both"/>
        <w:rPr>
          <w:rFonts w:ascii="Times New Roman" w:hAnsi="Times New Roman" w:cs="Times New Roman"/>
          <w:b/>
          <w:bCs/>
          <w:color w:val="000000"/>
          <w:sz w:val="24"/>
          <w:szCs w:val="24"/>
        </w:rPr>
      </w:pPr>
      <w:r w:rsidRPr="00BF6ED2">
        <w:rPr>
          <w:rFonts w:ascii="Times New Roman" w:hAnsi="Times New Roman" w:cs="Times New Roman"/>
          <w:b/>
          <w:bCs/>
          <w:color w:val="000000"/>
          <w:sz w:val="24"/>
          <w:szCs w:val="24"/>
        </w:rPr>
        <w:t>Итоговое повторение.</w:t>
      </w:r>
    </w:p>
    <w:p w:rsidR="00CA3888" w:rsidRPr="00BF6ED2" w:rsidRDefault="00CA3888" w:rsidP="00427487">
      <w:pPr>
        <w:shd w:val="clear" w:color="auto" w:fill="FFFFFF"/>
        <w:tabs>
          <w:tab w:val="left" w:pos="432"/>
        </w:tabs>
        <w:spacing w:line="240" w:lineRule="auto"/>
        <w:ind w:firstLine="567"/>
        <w:jc w:val="center"/>
        <w:rPr>
          <w:rFonts w:ascii="Times New Roman" w:hAnsi="Times New Roman" w:cs="Times New Roman"/>
          <w:b/>
          <w:bCs/>
          <w:color w:val="000000"/>
          <w:sz w:val="24"/>
          <w:szCs w:val="24"/>
        </w:rPr>
      </w:pPr>
      <w:r w:rsidRPr="00BF6ED2">
        <w:rPr>
          <w:rFonts w:ascii="Times New Roman" w:hAnsi="Times New Roman" w:cs="Times New Roman"/>
          <w:b/>
          <w:bCs/>
          <w:color w:val="000000"/>
          <w:sz w:val="24"/>
          <w:szCs w:val="24"/>
        </w:rPr>
        <w:t>3-й класс</w:t>
      </w:r>
    </w:p>
    <w:p w:rsidR="00CA3888" w:rsidRPr="00BF6ED2" w:rsidRDefault="00CA3888" w:rsidP="00427487">
      <w:pPr>
        <w:shd w:val="clear" w:color="auto" w:fill="FFFFFF"/>
        <w:spacing w:line="240" w:lineRule="auto"/>
        <w:jc w:val="center"/>
        <w:rPr>
          <w:rFonts w:ascii="Times New Roman" w:hAnsi="Times New Roman" w:cs="Times New Roman"/>
          <w:sz w:val="24"/>
          <w:szCs w:val="24"/>
        </w:rPr>
      </w:pPr>
      <w:r w:rsidRPr="00BF6ED2">
        <w:rPr>
          <w:rFonts w:ascii="Times New Roman" w:hAnsi="Times New Roman" w:cs="Times New Roman"/>
          <w:b/>
          <w:bCs/>
          <w:color w:val="000000"/>
          <w:sz w:val="24"/>
          <w:szCs w:val="24"/>
        </w:rPr>
        <w:t>(4 часа в неделю, всего – 136 ч)</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b/>
          <w:bCs/>
          <w:color w:val="000000"/>
          <w:sz w:val="24"/>
          <w:szCs w:val="24"/>
        </w:rPr>
        <w:t>Числа и операции над ними.</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i/>
          <w:iCs/>
          <w:color w:val="000000"/>
          <w:sz w:val="24"/>
          <w:szCs w:val="24"/>
        </w:rPr>
        <w:t>Числа от 1 до 1 000.</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i/>
          <w:iCs/>
          <w:color w:val="000000"/>
          <w:sz w:val="24"/>
          <w:szCs w:val="24"/>
        </w:rPr>
        <w:t>Дробные числа.</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Доли. Сравнение долей, нахождение доли числа. Нахождение числа по доле.</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i/>
          <w:iCs/>
          <w:color w:val="000000"/>
          <w:sz w:val="24"/>
          <w:szCs w:val="24"/>
        </w:rPr>
        <w:t>Сложение и вычитание чисел.</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i/>
          <w:iCs/>
          <w:color w:val="000000"/>
          <w:sz w:val="24"/>
          <w:szCs w:val="24"/>
        </w:rPr>
        <w:t>Умножение и деление чисел в пределах 100.</w:t>
      </w:r>
    </w:p>
    <w:p w:rsidR="00CA3888" w:rsidRPr="00BF6ED2" w:rsidRDefault="00CA3888" w:rsidP="00427487">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Внетабличное умножение и деление. Деление с остатком. Проверка деления с остатком. Изменение результатов умножения и деления в зависимости от изменения компонент. Операции умножения и деления над числами в пределах 1000. Устное умножение и деление чисел в случаях, сводимых к действиям в пределах 100; </w:t>
      </w:r>
      <w:r w:rsidRPr="00BF6ED2">
        <w:rPr>
          <w:rFonts w:ascii="Times New Roman" w:hAnsi="Times New Roman" w:cs="Times New Roman"/>
          <w:color w:val="000000"/>
          <w:sz w:val="24"/>
          <w:szCs w:val="24"/>
        </w:rPr>
        <w:lastRenderedPageBreak/>
        <w:t>умножение и деление на 100. Письменные приёмы умножения трёхзначного числа на однозначное. Запись умножения «в столбик». Письменные приёмы деления трёхзначных чисел на однозначное. Запись деления «уголком».</w:t>
      </w:r>
    </w:p>
    <w:p w:rsidR="00CA3888" w:rsidRPr="00BF6ED2" w:rsidRDefault="00CA3888" w:rsidP="00402916">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b/>
          <w:bCs/>
          <w:color w:val="000000"/>
          <w:sz w:val="24"/>
          <w:szCs w:val="24"/>
        </w:rPr>
        <w:t>Величины и их измерение.</w:t>
      </w:r>
    </w:p>
    <w:p w:rsidR="00CA3888" w:rsidRPr="00BF6ED2" w:rsidRDefault="00CA3888" w:rsidP="00402916">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Время. Единицы измерения времени: секунда, минута, час, сутки, неделя, месяц, год. Соотношения между единицами измерения времени. Календарь.</w:t>
      </w:r>
    </w:p>
    <w:p w:rsidR="00CA3888" w:rsidRPr="00BF6ED2" w:rsidRDefault="00CA3888" w:rsidP="00402916">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 xml:space="preserve">Длина. Единицы длины: </w:t>
      </w:r>
      <w:smartTag w:uri="urn:schemas-microsoft-com:office:smarttags" w:element="metricconverter">
        <w:smartTagPr>
          <w:attr w:name="ProductID" w:val="1 мм"/>
        </w:smartTagPr>
        <w:r w:rsidRPr="00BF6ED2">
          <w:rPr>
            <w:rFonts w:ascii="Times New Roman" w:hAnsi="Times New Roman" w:cs="Times New Roman"/>
            <w:color w:val="000000"/>
            <w:sz w:val="24"/>
            <w:szCs w:val="24"/>
          </w:rPr>
          <w:t>1 мм</w:t>
        </w:r>
      </w:smartTag>
      <w:r w:rsidRPr="00BF6ED2">
        <w:rPr>
          <w:rFonts w:ascii="Times New Roman" w:hAnsi="Times New Roman" w:cs="Times New Roman"/>
          <w:color w:val="000000"/>
          <w:sz w:val="24"/>
          <w:szCs w:val="24"/>
        </w:rPr>
        <w:t xml:space="preserve">, </w:t>
      </w:r>
      <w:smartTag w:uri="urn:schemas-microsoft-com:office:smarttags" w:element="metricconverter">
        <w:smartTagPr>
          <w:attr w:name="ProductID" w:val="1 км"/>
        </w:smartTagPr>
        <w:r w:rsidRPr="00BF6ED2">
          <w:rPr>
            <w:rFonts w:ascii="Times New Roman" w:hAnsi="Times New Roman" w:cs="Times New Roman"/>
            <w:color w:val="000000"/>
            <w:sz w:val="24"/>
            <w:szCs w:val="24"/>
          </w:rPr>
          <w:t>1 км</w:t>
        </w:r>
      </w:smartTag>
      <w:r w:rsidRPr="00BF6ED2">
        <w:rPr>
          <w:rFonts w:ascii="Times New Roman" w:hAnsi="Times New Roman" w:cs="Times New Roman"/>
          <w:color w:val="000000"/>
          <w:sz w:val="24"/>
          <w:szCs w:val="24"/>
        </w:rPr>
        <w:t>. Соотношения между единицами измерения длины.</w:t>
      </w:r>
    </w:p>
    <w:p w:rsidR="00CA3888" w:rsidRPr="00BF6ED2" w:rsidRDefault="00CA3888" w:rsidP="00402916">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Масса. Единица измерения массы: центнер. Соотношения между единицами измерения массы.</w:t>
      </w:r>
    </w:p>
    <w:p w:rsidR="00CA3888" w:rsidRPr="00BF6ED2" w:rsidRDefault="00CA3888" w:rsidP="00402916">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Скорость, расстояние. Зависимость между величинами: скорость, время, расстояние.</w:t>
      </w:r>
    </w:p>
    <w:p w:rsidR="00CA3888" w:rsidRPr="00BF6ED2" w:rsidRDefault="00CA3888" w:rsidP="00402916">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b/>
          <w:bCs/>
          <w:color w:val="000000"/>
          <w:sz w:val="24"/>
          <w:szCs w:val="24"/>
        </w:rPr>
        <w:t>Текстовые задачи.</w:t>
      </w:r>
    </w:p>
    <w:p w:rsidR="00CA3888" w:rsidRPr="00BF6ED2" w:rsidRDefault="00CA3888" w:rsidP="00402916">
      <w:pPr>
        <w:shd w:val="clear" w:color="auto" w:fill="FFFFFF"/>
        <w:spacing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Решение простых и составных текстовых задач.</w:t>
      </w:r>
    </w:p>
    <w:p w:rsidR="00CA3888" w:rsidRPr="00BF6ED2" w:rsidRDefault="00CA3888" w:rsidP="00402916">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b/>
          <w:bCs/>
          <w:color w:val="000000"/>
          <w:sz w:val="24"/>
          <w:szCs w:val="24"/>
        </w:rPr>
        <w:t>Элементы алгебры.</w:t>
      </w:r>
    </w:p>
    <w:p w:rsidR="00CA3888" w:rsidRPr="00BF6ED2" w:rsidRDefault="00CA3888" w:rsidP="00402916">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 xml:space="preserve">Решение уравнений вида: </w:t>
      </w:r>
      <w:r w:rsidRPr="00BF6ED2">
        <w:rPr>
          <w:rFonts w:ascii="Times New Roman" w:hAnsi="Times New Roman" w:cs="Times New Roman"/>
          <w:i/>
          <w:iCs/>
          <w:color w:val="000000"/>
          <w:sz w:val="24"/>
          <w:szCs w:val="24"/>
        </w:rPr>
        <w:t xml:space="preserve">х </w:t>
      </w:r>
      <w:r w:rsidRPr="00BF6ED2">
        <w:rPr>
          <w:rFonts w:ascii="Times New Roman" w:hAnsi="Times New Roman" w:cs="Times New Roman"/>
          <w:color w:val="000000"/>
          <w:sz w:val="24"/>
          <w:szCs w:val="24"/>
        </w:rPr>
        <w:t xml:space="preserve">± </w:t>
      </w:r>
      <w:r w:rsidRPr="00BF6ED2">
        <w:rPr>
          <w:rFonts w:ascii="Times New Roman" w:hAnsi="Times New Roman" w:cs="Times New Roman"/>
          <w:i/>
          <w:iCs/>
          <w:color w:val="000000"/>
          <w:sz w:val="24"/>
          <w:szCs w:val="24"/>
        </w:rPr>
        <w:t xml:space="preserve">а = с </w:t>
      </w:r>
      <w:r w:rsidRPr="00BF6ED2">
        <w:rPr>
          <w:rFonts w:ascii="Times New Roman" w:hAnsi="Times New Roman" w:cs="Times New Roman"/>
          <w:color w:val="000000"/>
          <w:sz w:val="24"/>
          <w:szCs w:val="24"/>
        </w:rPr>
        <w:t xml:space="preserve">± </w:t>
      </w:r>
      <w:r w:rsidRPr="00BF6ED2">
        <w:rPr>
          <w:rFonts w:ascii="Times New Roman" w:hAnsi="Times New Roman" w:cs="Times New Roman"/>
          <w:i/>
          <w:iCs/>
          <w:color w:val="000000"/>
          <w:sz w:val="24"/>
          <w:szCs w:val="24"/>
          <w:lang w:val="en-US"/>
        </w:rPr>
        <w:t>b</w:t>
      </w:r>
      <w:r w:rsidRPr="00BF6ED2">
        <w:rPr>
          <w:rFonts w:ascii="Times New Roman" w:hAnsi="Times New Roman" w:cs="Times New Roman"/>
          <w:i/>
          <w:iCs/>
          <w:color w:val="000000"/>
          <w:sz w:val="24"/>
          <w:szCs w:val="24"/>
        </w:rPr>
        <w:t>; а</w:t>
      </w:r>
      <w:r w:rsidRPr="00BF6ED2">
        <w:rPr>
          <w:rFonts w:ascii="Times New Roman" w:hAnsi="Times New Roman" w:cs="Times New Roman"/>
          <w:iCs/>
          <w:color w:val="000000"/>
          <w:sz w:val="24"/>
          <w:szCs w:val="24"/>
          <w:lang w:val="en-US"/>
        </w:rPr>
        <w:t> </w:t>
      </w:r>
      <w:r w:rsidRPr="00BF6ED2">
        <w:rPr>
          <w:rFonts w:ascii="Times New Roman" w:hAnsi="Times New Roman" w:cs="Times New Roman"/>
          <w:color w:val="000000"/>
          <w:spacing w:val="47"/>
          <w:sz w:val="24"/>
          <w:szCs w:val="24"/>
        </w:rPr>
        <w:t>–</w:t>
      </w:r>
      <w:r w:rsidRPr="00BF6ED2">
        <w:rPr>
          <w:rFonts w:ascii="Times New Roman" w:hAnsi="Times New Roman" w:cs="Times New Roman"/>
          <w:iCs/>
          <w:color w:val="000000"/>
          <w:sz w:val="24"/>
          <w:szCs w:val="24"/>
          <w:lang w:val="en-US"/>
        </w:rPr>
        <w:t> </w:t>
      </w:r>
      <w:r w:rsidRPr="00BF6ED2">
        <w:rPr>
          <w:rFonts w:ascii="Times New Roman" w:hAnsi="Times New Roman" w:cs="Times New Roman"/>
          <w:i/>
          <w:iCs/>
          <w:color w:val="000000"/>
          <w:sz w:val="24"/>
          <w:szCs w:val="24"/>
        </w:rPr>
        <w:t xml:space="preserve">х = </w:t>
      </w:r>
      <w:r w:rsidRPr="00BF6ED2">
        <w:rPr>
          <w:rFonts w:ascii="Times New Roman" w:hAnsi="Times New Roman" w:cs="Times New Roman"/>
          <w:color w:val="000000"/>
          <w:sz w:val="24"/>
          <w:szCs w:val="24"/>
        </w:rPr>
        <w:t xml:space="preserve">с ± </w:t>
      </w:r>
      <w:r w:rsidRPr="00BF6ED2">
        <w:rPr>
          <w:rFonts w:ascii="Times New Roman" w:hAnsi="Times New Roman" w:cs="Times New Roman"/>
          <w:i/>
          <w:iCs/>
          <w:color w:val="000000"/>
          <w:sz w:val="24"/>
          <w:szCs w:val="24"/>
          <w:lang w:val="en-US"/>
        </w:rPr>
        <w:t>b</w:t>
      </w:r>
      <w:r w:rsidRPr="00BF6ED2">
        <w:rPr>
          <w:rFonts w:ascii="Times New Roman" w:hAnsi="Times New Roman" w:cs="Times New Roman"/>
          <w:i/>
          <w:iCs/>
          <w:color w:val="000000"/>
          <w:sz w:val="24"/>
          <w:szCs w:val="24"/>
        </w:rPr>
        <w:t xml:space="preserve">; х </w:t>
      </w:r>
      <w:r w:rsidRPr="00BF6ED2">
        <w:rPr>
          <w:rFonts w:ascii="Times New Roman" w:hAnsi="Times New Roman" w:cs="Times New Roman"/>
          <w:color w:val="000000"/>
          <w:sz w:val="24"/>
          <w:szCs w:val="24"/>
        </w:rPr>
        <w:t xml:space="preserve">± </w:t>
      </w:r>
      <w:r w:rsidRPr="00BF6ED2">
        <w:rPr>
          <w:rFonts w:ascii="Times New Roman" w:hAnsi="Times New Roman" w:cs="Times New Roman"/>
          <w:i/>
          <w:color w:val="000000"/>
          <w:sz w:val="24"/>
          <w:szCs w:val="24"/>
          <w:lang w:val="en-US"/>
        </w:rPr>
        <w:t>a</w:t>
      </w:r>
      <w:r w:rsidRPr="00BF6ED2">
        <w:rPr>
          <w:rFonts w:ascii="Times New Roman" w:hAnsi="Times New Roman" w:cs="Times New Roman"/>
          <w:color w:val="000000"/>
          <w:sz w:val="24"/>
          <w:szCs w:val="24"/>
        </w:rPr>
        <w:t xml:space="preserve"> = с</w:t>
      </w:r>
      <w:r w:rsidRPr="00BF6ED2">
        <w:rPr>
          <w:rFonts w:ascii="Times New Roman" w:hAnsi="Times New Roman" w:cs="Times New Roman"/>
          <w:color w:val="000000"/>
          <w:sz w:val="24"/>
          <w:szCs w:val="24"/>
          <w:lang w:val="en-US"/>
        </w:rPr>
        <w:t> </w:t>
      </w:r>
      <w:r w:rsidRPr="00BF6ED2">
        <w:rPr>
          <w:rFonts w:ascii="Times New Roman" w:hAnsi="Times New Roman" w:cs="Times New Roman"/>
          <w:color w:val="000000"/>
          <w:sz w:val="24"/>
          <w:szCs w:val="24"/>
        </w:rPr>
        <w:t>∙</w:t>
      </w:r>
      <w:r w:rsidRPr="00BF6ED2">
        <w:rPr>
          <w:rFonts w:ascii="Times New Roman" w:hAnsi="Times New Roman" w:cs="Times New Roman"/>
          <w:color w:val="000000"/>
          <w:sz w:val="24"/>
          <w:szCs w:val="24"/>
          <w:lang w:val="en-US"/>
        </w:rPr>
        <w:t> </w:t>
      </w:r>
      <w:r w:rsidRPr="00BF6ED2">
        <w:rPr>
          <w:rFonts w:ascii="Times New Roman" w:hAnsi="Times New Roman" w:cs="Times New Roman"/>
          <w:i/>
          <w:iCs/>
          <w:color w:val="000000"/>
          <w:sz w:val="24"/>
          <w:szCs w:val="24"/>
          <w:lang w:val="en-US"/>
        </w:rPr>
        <w:t>b</w:t>
      </w:r>
      <w:r w:rsidRPr="00BF6ED2">
        <w:rPr>
          <w:rFonts w:ascii="Times New Roman" w:hAnsi="Times New Roman" w:cs="Times New Roman"/>
          <w:i/>
          <w:iCs/>
          <w:color w:val="000000"/>
          <w:sz w:val="24"/>
          <w:szCs w:val="24"/>
        </w:rPr>
        <w:t xml:space="preserve">; </w:t>
      </w:r>
      <w:r w:rsidRPr="00BF6ED2">
        <w:rPr>
          <w:rFonts w:ascii="Times New Roman" w:hAnsi="Times New Roman" w:cs="Times New Roman"/>
          <w:i/>
          <w:iCs/>
          <w:color w:val="000000"/>
          <w:spacing w:val="-2"/>
          <w:sz w:val="24"/>
          <w:szCs w:val="24"/>
        </w:rPr>
        <w:t>а</w:t>
      </w:r>
      <w:r w:rsidRPr="00BF6ED2">
        <w:rPr>
          <w:rFonts w:ascii="Times New Roman" w:hAnsi="Times New Roman" w:cs="Times New Roman"/>
          <w:iCs/>
          <w:color w:val="000000"/>
          <w:sz w:val="24"/>
          <w:szCs w:val="24"/>
          <w:lang w:val="en-US"/>
        </w:rPr>
        <w:t> </w:t>
      </w:r>
      <w:r w:rsidRPr="00BF6ED2">
        <w:rPr>
          <w:rFonts w:ascii="Times New Roman" w:hAnsi="Times New Roman" w:cs="Times New Roman"/>
          <w:color w:val="000000"/>
          <w:spacing w:val="47"/>
          <w:sz w:val="24"/>
          <w:szCs w:val="24"/>
        </w:rPr>
        <w:t>–</w:t>
      </w:r>
      <w:r w:rsidRPr="00BF6ED2">
        <w:rPr>
          <w:rFonts w:ascii="Times New Roman" w:hAnsi="Times New Roman" w:cs="Times New Roman"/>
          <w:iCs/>
          <w:color w:val="000000"/>
          <w:sz w:val="24"/>
          <w:szCs w:val="24"/>
          <w:lang w:val="en-US"/>
        </w:rPr>
        <w:t> </w:t>
      </w:r>
      <w:r w:rsidRPr="00BF6ED2">
        <w:rPr>
          <w:rFonts w:ascii="Times New Roman" w:hAnsi="Times New Roman" w:cs="Times New Roman"/>
          <w:i/>
          <w:iCs/>
          <w:color w:val="000000"/>
          <w:spacing w:val="-2"/>
          <w:sz w:val="24"/>
          <w:szCs w:val="24"/>
        </w:rPr>
        <w:t xml:space="preserve">х </w:t>
      </w:r>
      <w:r w:rsidRPr="00BF6ED2">
        <w:rPr>
          <w:rFonts w:ascii="Times New Roman" w:hAnsi="Times New Roman" w:cs="Times New Roman"/>
          <w:iCs/>
          <w:color w:val="000000"/>
          <w:spacing w:val="-2"/>
          <w:sz w:val="24"/>
          <w:szCs w:val="24"/>
        </w:rPr>
        <w:t>=</w:t>
      </w:r>
      <w:r w:rsidRPr="00BF6ED2">
        <w:rPr>
          <w:rFonts w:ascii="Times New Roman" w:hAnsi="Times New Roman" w:cs="Times New Roman"/>
          <w:i/>
          <w:iCs/>
          <w:color w:val="000000"/>
          <w:spacing w:val="-2"/>
          <w:sz w:val="24"/>
          <w:szCs w:val="24"/>
        </w:rPr>
        <w:t xml:space="preserve"> с</w:t>
      </w:r>
      <w:r w:rsidRPr="00BF6ED2">
        <w:rPr>
          <w:rFonts w:ascii="Times New Roman" w:hAnsi="Times New Roman" w:cs="Times New Roman"/>
          <w:iCs/>
          <w:color w:val="000000"/>
          <w:sz w:val="24"/>
          <w:szCs w:val="24"/>
          <w:lang w:val="en-US"/>
        </w:rPr>
        <w:t> </w:t>
      </w:r>
      <w:r w:rsidRPr="00BF6ED2">
        <w:rPr>
          <w:rFonts w:ascii="Times New Roman" w:hAnsi="Times New Roman" w:cs="Times New Roman"/>
          <w:iCs/>
          <w:color w:val="000000"/>
          <w:sz w:val="24"/>
          <w:szCs w:val="24"/>
        </w:rPr>
        <w:t>:</w:t>
      </w:r>
      <w:r w:rsidRPr="00BF6ED2">
        <w:rPr>
          <w:rFonts w:ascii="Times New Roman" w:hAnsi="Times New Roman" w:cs="Times New Roman"/>
          <w:iCs/>
          <w:color w:val="000000"/>
          <w:sz w:val="24"/>
          <w:szCs w:val="24"/>
          <w:lang w:val="en-US"/>
        </w:rPr>
        <w:t> </w:t>
      </w:r>
      <w:r w:rsidRPr="00BF6ED2">
        <w:rPr>
          <w:rFonts w:ascii="Times New Roman" w:hAnsi="Times New Roman" w:cs="Times New Roman"/>
          <w:i/>
          <w:iCs/>
          <w:color w:val="000000"/>
          <w:spacing w:val="-2"/>
          <w:sz w:val="24"/>
          <w:szCs w:val="24"/>
          <w:lang w:val="en-US"/>
        </w:rPr>
        <w:t>b</w:t>
      </w:r>
      <w:r w:rsidRPr="00BF6ED2">
        <w:rPr>
          <w:rFonts w:ascii="Times New Roman" w:hAnsi="Times New Roman" w:cs="Times New Roman"/>
          <w:i/>
          <w:iCs/>
          <w:color w:val="000000"/>
          <w:spacing w:val="-2"/>
          <w:sz w:val="24"/>
          <w:szCs w:val="24"/>
        </w:rPr>
        <w:t>; х</w:t>
      </w:r>
      <w:r w:rsidRPr="00BF6ED2">
        <w:rPr>
          <w:rFonts w:ascii="Times New Roman" w:hAnsi="Times New Roman" w:cs="Times New Roman"/>
          <w:iCs/>
          <w:color w:val="000000"/>
          <w:sz w:val="24"/>
          <w:szCs w:val="24"/>
          <w:lang w:val="en-US"/>
        </w:rPr>
        <w:t> </w:t>
      </w:r>
      <w:r w:rsidRPr="00BF6ED2">
        <w:rPr>
          <w:rFonts w:ascii="Times New Roman" w:hAnsi="Times New Roman" w:cs="Times New Roman"/>
          <w:iCs/>
          <w:color w:val="000000"/>
          <w:sz w:val="24"/>
          <w:szCs w:val="24"/>
        </w:rPr>
        <w:t>:</w:t>
      </w:r>
      <w:r w:rsidRPr="00BF6ED2">
        <w:rPr>
          <w:rFonts w:ascii="Times New Roman" w:hAnsi="Times New Roman" w:cs="Times New Roman"/>
          <w:iCs/>
          <w:color w:val="000000"/>
          <w:sz w:val="24"/>
          <w:szCs w:val="24"/>
          <w:lang w:val="en-US"/>
        </w:rPr>
        <w:t> </w:t>
      </w:r>
      <w:r w:rsidRPr="00BF6ED2">
        <w:rPr>
          <w:rFonts w:ascii="Times New Roman" w:hAnsi="Times New Roman" w:cs="Times New Roman"/>
          <w:i/>
          <w:iCs/>
          <w:color w:val="000000"/>
          <w:spacing w:val="-2"/>
          <w:sz w:val="24"/>
          <w:szCs w:val="24"/>
        </w:rPr>
        <w:t>а</w:t>
      </w:r>
      <w:r w:rsidRPr="00BF6ED2">
        <w:rPr>
          <w:rFonts w:ascii="Times New Roman" w:hAnsi="Times New Roman" w:cs="Times New Roman"/>
          <w:iCs/>
          <w:color w:val="000000"/>
          <w:sz w:val="24"/>
          <w:szCs w:val="24"/>
          <w:lang w:val="en-US"/>
        </w:rPr>
        <w:t> </w:t>
      </w:r>
      <w:r w:rsidRPr="00BF6ED2">
        <w:rPr>
          <w:rFonts w:ascii="Times New Roman" w:hAnsi="Times New Roman" w:cs="Times New Roman"/>
          <w:iCs/>
          <w:color w:val="000000"/>
          <w:spacing w:val="-2"/>
          <w:sz w:val="24"/>
          <w:szCs w:val="24"/>
        </w:rPr>
        <w:t>=</w:t>
      </w:r>
      <w:r w:rsidRPr="00BF6ED2">
        <w:rPr>
          <w:rFonts w:ascii="Times New Roman" w:hAnsi="Times New Roman" w:cs="Times New Roman"/>
          <w:iCs/>
          <w:color w:val="000000"/>
          <w:sz w:val="24"/>
          <w:szCs w:val="24"/>
          <w:lang w:val="en-US"/>
        </w:rPr>
        <w:t> </w:t>
      </w:r>
      <w:r w:rsidRPr="00BF6ED2">
        <w:rPr>
          <w:rFonts w:ascii="Times New Roman" w:hAnsi="Times New Roman" w:cs="Times New Roman"/>
          <w:i/>
          <w:iCs/>
          <w:color w:val="000000"/>
          <w:spacing w:val="52"/>
          <w:sz w:val="24"/>
          <w:szCs w:val="24"/>
        </w:rPr>
        <w:t>с±</w:t>
      </w:r>
      <w:r w:rsidRPr="00BF6ED2">
        <w:rPr>
          <w:rFonts w:ascii="Times New Roman" w:hAnsi="Times New Roman" w:cs="Times New Roman"/>
          <w:i/>
          <w:iCs/>
          <w:color w:val="000000"/>
          <w:spacing w:val="52"/>
          <w:sz w:val="24"/>
          <w:szCs w:val="24"/>
          <w:lang w:val="en-US"/>
        </w:rPr>
        <w:t>b</w:t>
      </w:r>
      <w:r w:rsidRPr="00BF6ED2">
        <w:rPr>
          <w:rFonts w:ascii="Times New Roman" w:hAnsi="Times New Roman" w:cs="Times New Roman"/>
          <w:i/>
          <w:iCs/>
          <w:color w:val="000000"/>
          <w:spacing w:val="52"/>
          <w:sz w:val="24"/>
          <w:szCs w:val="24"/>
        </w:rPr>
        <w:t>;а</w:t>
      </w:r>
      <w:r w:rsidRPr="00BF6ED2">
        <w:rPr>
          <w:rFonts w:ascii="Times New Roman" w:hAnsi="Times New Roman" w:cs="Times New Roman"/>
          <w:iCs/>
          <w:color w:val="000000"/>
          <w:sz w:val="24"/>
          <w:szCs w:val="24"/>
          <w:lang w:val="en-US"/>
        </w:rPr>
        <w:t> </w:t>
      </w:r>
      <w:r w:rsidRPr="00BF6ED2">
        <w:rPr>
          <w:rFonts w:ascii="Times New Roman" w:hAnsi="Times New Roman" w:cs="Times New Roman"/>
          <w:color w:val="000000"/>
          <w:spacing w:val="47"/>
          <w:sz w:val="24"/>
          <w:szCs w:val="24"/>
        </w:rPr>
        <w:t>∙</w:t>
      </w:r>
      <w:r w:rsidRPr="00BF6ED2">
        <w:rPr>
          <w:rFonts w:ascii="Times New Roman" w:hAnsi="Times New Roman" w:cs="Times New Roman"/>
          <w:iCs/>
          <w:color w:val="000000"/>
          <w:sz w:val="24"/>
          <w:szCs w:val="24"/>
          <w:lang w:val="en-US"/>
        </w:rPr>
        <w:t> </w:t>
      </w:r>
      <w:r w:rsidRPr="00BF6ED2">
        <w:rPr>
          <w:rFonts w:ascii="Times New Roman" w:hAnsi="Times New Roman" w:cs="Times New Roman"/>
          <w:i/>
          <w:iCs/>
          <w:color w:val="000000"/>
          <w:spacing w:val="52"/>
          <w:sz w:val="24"/>
          <w:szCs w:val="24"/>
        </w:rPr>
        <w:t>х</w:t>
      </w:r>
      <w:r w:rsidRPr="00BF6ED2">
        <w:rPr>
          <w:rFonts w:ascii="Times New Roman" w:hAnsi="Times New Roman" w:cs="Times New Roman"/>
          <w:i/>
          <w:iCs/>
          <w:color w:val="000000"/>
          <w:spacing w:val="-2"/>
          <w:sz w:val="24"/>
          <w:szCs w:val="24"/>
        </w:rPr>
        <w:t xml:space="preserve"> = </w:t>
      </w:r>
      <w:r w:rsidRPr="00BF6ED2">
        <w:rPr>
          <w:rFonts w:ascii="Times New Roman" w:hAnsi="Times New Roman" w:cs="Times New Roman"/>
          <w:i/>
          <w:iCs/>
          <w:color w:val="000000"/>
          <w:spacing w:val="49"/>
          <w:sz w:val="24"/>
          <w:szCs w:val="24"/>
        </w:rPr>
        <w:t>с±</w:t>
      </w:r>
      <w:r w:rsidRPr="00BF6ED2">
        <w:rPr>
          <w:rFonts w:ascii="Times New Roman" w:hAnsi="Times New Roman" w:cs="Times New Roman"/>
          <w:i/>
          <w:iCs/>
          <w:color w:val="000000"/>
          <w:spacing w:val="49"/>
          <w:sz w:val="24"/>
          <w:szCs w:val="24"/>
          <w:lang w:val="en-US"/>
        </w:rPr>
        <w:t>b</w:t>
      </w:r>
      <w:r w:rsidRPr="00BF6ED2">
        <w:rPr>
          <w:rFonts w:ascii="Times New Roman" w:hAnsi="Times New Roman" w:cs="Times New Roman"/>
          <w:i/>
          <w:iCs/>
          <w:color w:val="000000"/>
          <w:spacing w:val="49"/>
          <w:sz w:val="24"/>
          <w:szCs w:val="24"/>
        </w:rPr>
        <w:t>;а</w:t>
      </w:r>
      <w:r w:rsidRPr="00BF6ED2">
        <w:rPr>
          <w:rFonts w:ascii="Times New Roman" w:hAnsi="Times New Roman" w:cs="Times New Roman"/>
          <w:iCs/>
          <w:color w:val="000000"/>
          <w:sz w:val="24"/>
          <w:szCs w:val="24"/>
          <w:lang w:val="en-US"/>
        </w:rPr>
        <w:t> </w:t>
      </w:r>
      <w:r w:rsidRPr="00BF6ED2">
        <w:rPr>
          <w:rFonts w:ascii="Times New Roman" w:hAnsi="Times New Roman" w:cs="Times New Roman"/>
          <w:iCs/>
          <w:color w:val="000000"/>
          <w:sz w:val="24"/>
          <w:szCs w:val="24"/>
        </w:rPr>
        <w:t>:</w:t>
      </w:r>
      <w:r w:rsidRPr="00BF6ED2">
        <w:rPr>
          <w:rFonts w:ascii="Times New Roman" w:hAnsi="Times New Roman" w:cs="Times New Roman"/>
          <w:iCs/>
          <w:color w:val="000000"/>
          <w:sz w:val="24"/>
          <w:szCs w:val="24"/>
          <w:lang w:val="en-US"/>
        </w:rPr>
        <w:t> </w:t>
      </w:r>
      <w:r w:rsidRPr="00BF6ED2">
        <w:rPr>
          <w:rFonts w:ascii="Times New Roman" w:hAnsi="Times New Roman" w:cs="Times New Roman"/>
          <w:i/>
          <w:iCs/>
          <w:color w:val="000000"/>
          <w:spacing w:val="49"/>
          <w:sz w:val="24"/>
          <w:szCs w:val="24"/>
        </w:rPr>
        <w:t>х</w:t>
      </w:r>
      <w:r w:rsidRPr="00BF6ED2">
        <w:rPr>
          <w:rFonts w:ascii="Times New Roman" w:hAnsi="Times New Roman" w:cs="Times New Roman"/>
          <w:i/>
          <w:iCs/>
          <w:color w:val="000000"/>
          <w:spacing w:val="-2"/>
          <w:sz w:val="24"/>
          <w:szCs w:val="24"/>
        </w:rPr>
        <w:t xml:space="preserve"> = </w:t>
      </w:r>
      <w:r w:rsidRPr="00BF6ED2">
        <w:rPr>
          <w:rFonts w:ascii="Times New Roman" w:hAnsi="Times New Roman" w:cs="Times New Roman"/>
          <w:i/>
          <w:iCs/>
          <w:color w:val="000000"/>
          <w:sz w:val="24"/>
          <w:szCs w:val="24"/>
        </w:rPr>
        <w:t>с</w:t>
      </w:r>
      <w:r w:rsidRPr="00BF6ED2">
        <w:rPr>
          <w:rFonts w:ascii="Times New Roman" w:hAnsi="Times New Roman" w:cs="Times New Roman"/>
          <w:iCs/>
          <w:color w:val="000000"/>
          <w:sz w:val="24"/>
          <w:szCs w:val="24"/>
          <w:lang w:val="en-US"/>
        </w:rPr>
        <w:t> </w:t>
      </w:r>
      <w:r w:rsidRPr="00BF6ED2">
        <w:rPr>
          <w:rFonts w:ascii="Times New Roman" w:hAnsi="Times New Roman" w:cs="Times New Roman"/>
          <w:color w:val="000000"/>
          <w:spacing w:val="47"/>
          <w:sz w:val="24"/>
          <w:szCs w:val="24"/>
        </w:rPr>
        <w:t>∙</w:t>
      </w:r>
      <w:r w:rsidRPr="00BF6ED2">
        <w:rPr>
          <w:rFonts w:ascii="Times New Roman" w:hAnsi="Times New Roman" w:cs="Times New Roman"/>
          <w:iCs/>
          <w:color w:val="000000"/>
          <w:sz w:val="24"/>
          <w:szCs w:val="24"/>
          <w:lang w:val="en-US"/>
        </w:rPr>
        <w:t> </w:t>
      </w:r>
      <w:r w:rsidRPr="00BF6ED2">
        <w:rPr>
          <w:rFonts w:ascii="Times New Roman" w:hAnsi="Times New Roman" w:cs="Times New Roman"/>
          <w:i/>
          <w:iCs/>
          <w:color w:val="000000"/>
          <w:sz w:val="24"/>
          <w:szCs w:val="24"/>
          <w:lang w:val="en-US"/>
        </w:rPr>
        <w:t>b</w:t>
      </w:r>
      <w:r w:rsidRPr="00BF6ED2">
        <w:rPr>
          <w:rFonts w:ascii="Times New Roman" w:hAnsi="Times New Roman" w:cs="Times New Roman"/>
          <w:iCs/>
          <w:color w:val="000000"/>
          <w:sz w:val="24"/>
          <w:szCs w:val="24"/>
        </w:rPr>
        <w:t xml:space="preserve">  и</w:t>
      </w:r>
      <w:r w:rsidRPr="00BF6ED2">
        <w:rPr>
          <w:rFonts w:ascii="Times New Roman" w:hAnsi="Times New Roman" w:cs="Times New Roman"/>
          <w:i/>
          <w:iCs/>
          <w:color w:val="000000"/>
          <w:spacing w:val="-2"/>
          <w:sz w:val="24"/>
          <w:szCs w:val="24"/>
        </w:rPr>
        <w:t xml:space="preserve"> </w:t>
      </w:r>
      <w:r w:rsidRPr="00BF6ED2">
        <w:rPr>
          <w:rFonts w:ascii="Times New Roman" w:hAnsi="Times New Roman" w:cs="Times New Roman"/>
          <w:color w:val="000000"/>
          <w:spacing w:val="-2"/>
          <w:sz w:val="24"/>
          <w:szCs w:val="24"/>
        </w:rPr>
        <w:t>т.д.</w:t>
      </w:r>
    </w:p>
    <w:p w:rsidR="00CA3888" w:rsidRPr="00BF6ED2" w:rsidRDefault="00CA3888" w:rsidP="00402916">
      <w:pPr>
        <w:shd w:val="clear" w:color="auto" w:fill="FFFFFF"/>
        <w:tabs>
          <w:tab w:val="left" w:pos="437"/>
        </w:tabs>
        <w:spacing w:line="240" w:lineRule="auto"/>
        <w:ind w:firstLine="567"/>
        <w:jc w:val="both"/>
        <w:rPr>
          <w:rFonts w:ascii="Times New Roman" w:hAnsi="Times New Roman" w:cs="Times New Roman"/>
          <w:b/>
          <w:bCs/>
          <w:color w:val="000000"/>
          <w:sz w:val="24"/>
          <w:szCs w:val="24"/>
        </w:rPr>
      </w:pPr>
      <w:r w:rsidRPr="00BF6ED2">
        <w:rPr>
          <w:rFonts w:ascii="Times New Roman" w:hAnsi="Times New Roman" w:cs="Times New Roman"/>
          <w:b/>
          <w:bCs/>
          <w:color w:val="000000"/>
          <w:sz w:val="24"/>
          <w:szCs w:val="24"/>
        </w:rPr>
        <w:t xml:space="preserve">Занимательные и нестандартные задачи. </w:t>
      </w:r>
    </w:p>
    <w:p w:rsidR="00CA3888" w:rsidRPr="00BF6ED2" w:rsidRDefault="00CA3888" w:rsidP="00402916">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 xml:space="preserve">Логические задачи. </w:t>
      </w:r>
    </w:p>
    <w:p w:rsidR="00CA3888" w:rsidRPr="00BF6ED2" w:rsidRDefault="00CA3888" w:rsidP="00402916">
      <w:pPr>
        <w:shd w:val="clear" w:color="auto" w:fill="FFFFFF"/>
        <w:tabs>
          <w:tab w:val="left" w:pos="437"/>
        </w:tabs>
        <w:spacing w:line="240" w:lineRule="auto"/>
        <w:ind w:firstLine="567"/>
        <w:jc w:val="both"/>
        <w:rPr>
          <w:rFonts w:ascii="Times New Roman" w:hAnsi="Times New Roman" w:cs="Times New Roman"/>
          <w:sz w:val="24"/>
          <w:szCs w:val="24"/>
        </w:rPr>
      </w:pPr>
      <w:r w:rsidRPr="00BF6ED2">
        <w:rPr>
          <w:rFonts w:ascii="Times New Roman" w:hAnsi="Times New Roman" w:cs="Times New Roman"/>
          <w:b/>
          <w:bCs/>
          <w:color w:val="000000"/>
          <w:sz w:val="24"/>
          <w:szCs w:val="24"/>
        </w:rPr>
        <w:t>Итоговое повторение.</w:t>
      </w:r>
    </w:p>
    <w:p w:rsidR="00CA3888" w:rsidRPr="00BF6ED2" w:rsidRDefault="00CA3888" w:rsidP="00402916">
      <w:pPr>
        <w:shd w:val="clear" w:color="auto" w:fill="FFFFFF"/>
        <w:tabs>
          <w:tab w:val="left" w:pos="485"/>
        </w:tabs>
        <w:spacing w:before="360" w:line="240" w:lineRule="auto"/>
        <w:jc w:val="center"/>
        <w:rPr>
          <w:rFonts w:ascii="Times New Roman" w:hAnsi="Times New Roman" w:cs="Times New Roman"/>
          <w:b/>
          <w:bCs/>
          <w:color w:val="000000"/>
          <w:sz w:val="24"/>
          <w:szCs w:val="24"/>
        </w:rPr>
      </w:pPr>
      <w:r w:rsidRPr="00BF6ED2">
        <w:rPr>
          <w:rFonts w:ascii="Times New Roman" w:hAnsi="Times New Roman" w:cs="Times New Roman"/>
          <w:b/>
          <w:bCs/>
          <w:color w:val="000000"/>
          <w:sz w:val="24"/>
          <w:szCs w:val="24"/>
        </w:rPr>
        <w:t>4-й класс</w:t>
      </w:r>
    </w:p>
    <w:p w:rsidR="00CA3888" w:rsidRPr="00BF6ED2" w:rsidRDefault="00CA3888" w:rsidP="00402916">
      <w:pPr>
        <w:shd w:val="clear" w:color="auto" w:fill="FFFFFF"/>
        <w:spacing w:after="120" w:line="240" w:lineRule="auto"/>
        <w:jc w:val="center"/>
        <w:rPr>
          <w:rFonts w:ascii="Times New Roman" w:hAnsi="Times New Roman" w:cs="Times New Roman"/>
          <w:sz w:val="24"/>
          <w:szCs w:val="24"/>
        </w:rPr>
      </w:pPr>
      <w:r w:rsidRPr="00BF6ED2">
        <w:rPr>
          <w:rFonts w:ascii="Times New Roman" w:hAnsi="Times New Roman" w:cs="Times New Roman"/>
          <w:b/>
          <w:bCs/>
          <w:color w:val="000000"/>
          <w:sz w:val="24"/>
          <w:szCs w:val="24"/>
        </w:rPr>
        <w:t>(4 часа в неделю, всего – 136 ч)</w:t>
      </w:r>
    </w:p>
    <w:p w:rsidR="00CA3888" w:rsidRPr="00BF6ED2" w:rsidRDefault="00CA3888" w:rsidP="00402916">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b/>
          <w:bCs/>
          <w:color w:val="000000"/>
          <w:sz w:val="24"/>
          <w:szCs w:val="24"/>
        </w:rPr>
        <w:t>Числа и операции над ними.</w:t>
      </w:r>
    </w:p>
    <w:p w:rsidR="00CA3888" w:rsidRPr="00BF6ED2" w:rsidRDefault="00CA3888" w:rsidP="00402916">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i/>
          <w:iCs/>
          <w:color w:val="000000"/>
          <w:sz w:val="24"/>
          <w:szCs w:val="24"/>
        </w:rPr>
        <w:t>Дробные числа.</w:t>
      </w:r>
    </w:p>
    <w:p w:rsidR="00CA3888" w:rsidRPr="00BF6ED2" w:rsidRDefault="00CA3888" w:rsidP="00402916">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Нахождение части числа. Нахождение числа по его части.</w:t>
      </w:r>
    </w:p>
    <w:p w:rsidR="00CA3888" w:rsidRPr="00BF6ED2" w:rsidRDefault="00CA3888" w:rsidP="00402916">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i/>
          <w:iCs/>
          <w:color w:val="000000"/>
          <w:sz w:val="24"/>
          <w:szCs w:val="24"/>
        </w:rPr>
        <w:t>Числа от 1 до 1 000 000.</w:t>
      </w:r>
    </w:p>
    <w:p w:rsidR="00CA3888" w:rsidRPr="00BF6ED2" w:rsidRDefault="00CA3888" w:rsidP="00402916">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 xml:space="preserve">Числа от 1 до 1 000 000. Чтение и запись чисел. Класс единиц и класс тысяч. </w:t>
      </w:r>
      <w:r w:rsidRPr="00BF6ED2">
        <w:rPr>
          <w:rFonts w:ascii="Times New Roman" w:hAnsi="Times New Roman" w:cs="Times New Roman"/>
          <w:color w:val="000000"/>
          <w:sz w:val="24"/>
          <w:szCs w:val="24"/>
          <w:lang w:val="en-US"/>
        </w:rPr>
        <w:t>I</w:t>
      </w:r>
      <w:r w:rsidRPr="00BF6ED2">
        <w:rPr>
          <w:rFonts w:ascii="Times New Roman" w:hAnsi="Times New Roman" w:cs="Times New Roman"/>
          <w:color w:val="000000"/>
          <w:sz w:val="24"/>
          <w:szCs w:val="24"/>
        </w:rPr>
        <w:t xml:space="preserve">, </w:t>
      </w:r>
      <w:r w:rsidRPr="00BF6ED2">
        <w:rPr>
          <w:rFonts w:ascii="Times New Roman" w:hAnsi="Times New Roman" w:cs="Times New Roman"/>
          <w:color w:val="000000"/>
          <w:sz w:val="24"/>
          <w:szCs w:val="24"/>
          <w:lang w:val="en-US"/>
        </w:rPr>
        <w:t>II</w:t>
      </w:r>
      <w:r w:rsidRPr="00BF6ED2">
        <w:rPr>
          <w:rFonts w:ascii="Times New Roman" w:hAnsi="Times New Roman" w:cs="Times New Roman"/>
          <w:color w:val="000000"/>
          <w:sz w:val="24"/>
          <w:szCs w:val="24"/>
        </w:rPr>
        <w:t xml:space="preserve">, </w:t>
      </w:r>
      <w:r w:rsidRPr="00BF6ED2">
        <w:rPr>
          <w:rFonts w:ascii="Times New Roman" w:hAnsi="Times New Roman" w:cs="Times New Roman"/>
          <w:color w:val="000000"/>
          <w:sz w:val="24"/>
          <w:szCs w:val="24"/>
          <w:lang w:val="en-US"/>
        </w:rPr>
        <w:t>III</w:t>
      </w:r>
      <w:r w:rsidRPr="00BF6ED2">
        <w:rPr>
          <w:rFonts w:ascii="Times New Roman" w:hAnsi="Times New Roman" w:cs="Times New Roman"/>
          <w:color w:val="000000"/>
          <w:sz w:val="24"/>
          <w:szCs w:val="24"/>
        </w:rPr>
        <w:t xml:space="preserve"> разряды в классе единиц и в классе тысяч. Представление числа в виде суммы его разрядных слагаемых. Сравнение чисел.</w:t>
      </w:r>
    </w:p>
    <w:p w:rsidR="00CA3888" w:rsidRPr="00BF6ED2" w:rsidRDefault="00CA3888" w:rsidP="00402916">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i/>
          <w:iCs/>
          <w:color w:val="000000"/>
          <w:sz w:val="24"/>
          <w:szCs w:val="24"/>
        </w:rPr>
        <w:t>Числа от 1 до 1 000 000 000.</w:t>
      </w:r>
    </w:p>
    <w:p w:rsidR="00CA3888" w:rsidRPr="00BF6ED2" w:rsidRDefault="00CA3888" w:rsidP="00402916">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Устная и письменная нумерация многозначных чисел.</w:t>
      </w:r>
    </w:p>
    <w:p w:rsidR="00CA3888" w:rsidRPr="00BF6ED2" w:rsidRDefault="00CA3888" w:rsidP="00402916">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i/>
          <w:iCs/>
          <w:color w:val="000000"/>
          <w:sz w:val="24"/>
          <w:szCs w:val="24"/>
        </w:rPr>
        <w:t>Сложение и вычитание чисел.</w:t>
      </w:r>
    </w:p>
    <w:p w:rsidR="00CA3888" w:rsidRPr="00BF6ED2" w:rsidRDefault="00CA3888" w:rsidP="00402916">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Операции сложения и вычитания над числами в пределах от 1 до 1 000 000. Приёмы рациональных вычислений.</w:t>
      </w:r>
    </w:p>
    <w:p w:rsidR="00CA3888" w:rsidRPr="00BF6ED2" w:rsidRDefault="00CA3888" w:rsidP="00402916">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i/>
          <w:iCs/>
          <w:color w:val="000000"/>
          <w:sz w:val="24"/>
          <w:szCs w:val="24"/>
        </w:rPr>
        <w:t>Умножение и деление чисел.</w:t>
      </w:r>
    </w:p>
    <w:p w:rsidR="00CA3888" w:rsidRPr="00BF6ED2" w:rsidRDefault="00CA3888" w:rsidP="00402916">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lastRenderedPageBreak/>
        <w:t>Умножение и деление чисел на 10, 100, 1 000.</w:t>
      </w:r>
    </w:p>
    <w:p w:rsidR="00CA3888" w:rsidRPr="00BF6ED2" w:rsidRDefault="00CA3888" w:rsidP="00402916">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Умножение и деление чисел, оканчивающихся нулями. Устное умножение и деление чисел на однозначное число в случаях, сводимых к действиям в пределах 100.</w:t>
      </w:r>
    </w:p>
    <w:p w:rsidR="00CA3888" w:rsidRPr="00BF6ED2" w:rsidRDefault="00CA3888" w:rsidP="00402916">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Письменное умножение и деление на однозначное число.</w:t>
      </w:r>
    </w:p>
    <w:p w:rsidR="00CA3888" w:rsidRPr="00BF6ED2" w:rsidRDefault="00CA3888" w:rsidP="00402916">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Умножение и деление на двузначное и трёхзначное число.</w:t>
      </w:r>
    </w:p>
    <w:p w:rsidR="00CA3888" w:rsidRPr="00BF6ED2" w:rsidRDefault="00CA3888" w:rsidP="00402916">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b/>
          <w:bCs/>
          <w:color w:val="000000"/>
          <w:sz w:val="24"/>
          <w:szCs w:val="24"/>
        </w:rPr>
        <w:t xml:space="preserve">Величины и </w:t>
      </w:r>
      <w:r w:rsidRPr="00BF6ED2">
        <w:rPr>
          <w:rFonts w:ascii="Times New Roman" w:hAnsi="Times New Roman" w:cs="Times New Roman"/>
          <w:b/>
          <w:color w:val="000000"/>
          <w:sz w:val="24"/>
          <w:szCs w:val="24"/>
        </w:rPr>
        <w:t xml:space="preserve">их </w:t>
      </w:r>
      <w:r w:rsidRPr="00BF6ED2">
        <w:rPr>
          <w:rFonts w:ascii="Times New Roman" w:hAnsi="Times New Roman" w:cs="Times New Roman"/>
          <w:b/>
          <w:bCs/>
          <w:color w:val="000000"/>
          <w:sz w:val="24"/>
          <w:szCs w:val="24"/>
        </w:rPr>
        <w:t>измерение.</w:t>
      </w:r>
    </w:p>
    <w:p w:rsidR="00CA3888" w:rsidRPr="00BF6ED2" w:rsidRDefault="00CA3888" w:rsidP="00402916">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Оценка площади. Площади составных фигур. Новые единицы площади: мм</w:t>
      </w:r>
      <w:r w:rsidRPr="00BF6ED2">
        <w:rPr>
          <w:rFonts w:ascii="Times New Roman" w:hAnsi="Times New Roman" w:cs="Times New Roman"/>
          <w:color w:val="000000"/>
          <w:sz w:val="24"/>
          <w:szCs w:val="24"/>
          <w:vertAlign w:val="superscript"/>
        </w:rPr>
        <w:t>2</w:t>
      </w:r>
      <w:r w:rsidRPr="00BF6ED2">
        <w:rPr>
          <w:rFonts w:ascii="Times New Roman" w:hAnsi="Times New Roman" w:cs="Times New Roman"/>
          <w:color w:val="000000"/>
          <w:sz w:val="24"/>
          <w:szCs w:val="24"/>
        </w:rPr>
        <w:t>, км</w:t>
      </w:r>
      <w:r w:rsidRPr="00BF6ED2">
        <w:rPr>
          <w:rFonts w:ascii="Times New Roman" w:hAnsi="Times New Roman" w:cs="Times New Roman"/>
          <w:color w:val="000000"/>
          <w:sz w:val="24"/>
          <w:szCs w:val="24"/>
          <w:vertAlign w:val="superscript"/>
        </w:rPr>
        <w:t>2</w:t>
      </w:r>
      <w:r w:rsidRPr="00BF6ED2">
        <w:rPr>
          <w:rFonts w:ascii="Times New Roman" w:hAnsi="Times New Roman" w:cs="Times New Roman"/>
          <w:color w:val="000000"/>
          <w:sz w:val="24"/>
          <w:szCs w:val="24"/>
        </w:rPr>
        <w:t xml:space="preserve">.  </w:t>
      </w:r>
    </w:p>
    <w:p w:rsidR="00CA3888" w:rsidRPr="00BF6ED2" w:rsidRDefault="00CA3888" w:rsidP="00402916">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Функциональные зависимости между группами величин: скорость, время, расстояние; цена, количество, стоимость;  Формулы, выражающие эти зависимости.</w:t>
      </w:r>
    </w:p>
    <w:p w:rsidR="00CA3888" w:rsidRPr="00BF6ED2" w:rsidRDefault="00CA3888" w:rsidP="00402916">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b/>
          <w:bCs/>
          <w:color w:val="000000"/>
          <w:sz w:val="24"/>
          <w:szCs w:val="24"/>
        </w:rPr>
        <w:t>Текстовые задачи.</w:t>
      </w:r>
    </w:p>
    <w:p w:rsidR="00CA3888" w:rsidRPr="00BF6ED2" w:rsidRDefault="00CA3888" w:rsidP="00402916">
      <w:pPr>
        <w:shd w:val="clear" w:color="auto" w:fill="FFFFFF"/>
        <w:spacing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 xml:space="preserve">. Встречное движение и движение в противоположном направлении. </w:t>
      </w:r>
    </w:p>
    <w:p w:rsidR="00CA3888" w:rsidRPr="00BF6ED2" w:rsidRDefault="00CA3888" w:rsidP="00402916">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b/>
          <w:bCs/>
          <w:color w:val="000000"/>
          <w:sz w:val="24"/>
          <w:szCs w:val="24"/>
        </w:rPr>
        <w:t>Элементы алгебры.</w:t>
      </w:r>
    </w:p>
    <w:p w:rsidR="00CA3888" w:rsidRPr="00BF6ED2" w:rsidRDefault="00CA3888" w:rsidP="00402916">
      <w:pPr>
        <w:shd w:val="clear" w:color="auto" w:fill="FFFFFF"/>
        <w:spacing w:line="240" w:lineRule="auto"/>
        <w:ind w:firstLine="567"/>
        <w:jc w:val="both"/>
        <w:rPr>
          <w:rFonts w:ascii="Times New Roman" w:hAnsi="Times New Roman" w:cs="Times New Roman"/>
          <w:color w:val="000000"/>
          <w:sz w:val="24"/>
          <w:szCs w:val="24"/>
        </w:rPr>
      </w:pPr>
      <w:r w:rsidRPr="00BF6ED2">
        <w:rPr>
          <w:rFonts w:ascii="Times New Roman" w:hAnsi="Times New Roman" w:cs="Times New Roman"/>
          <w:color w:val="000000"/>
          <w:sz w:val="24"/>
          <w:szCs w:val="24"/>
        </w:rPr>
        <w:t xml:space="preserve">Вычисление значений числовых выражений, содержащих до шести действий (со скобками и без них), на основе знания правила о порядке выполнения действий и знания свойств арифметических действий. </w:t>
      </w:r>
    </w:p>
    <w:p w:rsidR="00CA3888" w:rsidRPr="00BF6ED2" w:rsidRDefault="00CA3888" w:rsidP="00402916">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w:t>
      </w:r>
    </w:p>
    <w:p w:rsidR="00CA3888" w:rsidRPr="00BF6ED2" w:rsidRDefault="00CA3888" w:rsidP="00402916">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b/>
          <w:bCs/>
          <w:color w:val="000000"/>
          <w:sz w:val="24"/>
          <w:szCs w:val="24"/>
        </w:rPr>
        <w:t>Занимательные и нестандартные задачи.</w:t>
      </w:r>
    </w:p>
    <w:p w:rsidR="00CA3888" w:rsidRPr="00BF6ED2" w:rsidRDefault="00CA3888" w:rsidP="00402916">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color w:val="000000"/>
          <w:sz w:val="24"/>
          <w:szCs w:val="24"/>
        </w:rPr>
        <w:t>Математические игры.</w:t>
      </w:r>
    </w:p>
    <w:p w:rsidR="00CA3888" w:rsidRDefault="00CA3888" w:rsidP="00402916">
      <w:pPr>
        <w:shd w:val="clear" w:color="auto" w:fill="FFFFFF"/>
        <w:spacing w:line="240" w:lineRule="auto"/>
        <w:ind w:firstLine="567"/>
        <w:jc w:val="both"/>
        <w:rPr>
          <w:rFonts w:ascii="Times New Roman" w:hAnsi="Times New Roman" w:cs="Times New Roman"/>
          <w:sz w:val="24"/>
          <w:szCs w:val="24"/>
        </w:rPr>
      </w:pPr>
      <w:r w:rsidRPr="00BF6ED2">
        <w:rPr>
          <w:rFonts w:ascii="Times New Roman" w:hAnsi="Times New Roman" w:cs="Times New Roman"/>
          <w:b/>
          <w:bCs/>
          <w:color w:val="000000"/>
          <w:sz w:val="24"/>
          <w:szCs w:val="24"/>
        </w:rPr>
        <w:t>Итоговое повторение.</w:t>
      </w:r>
    </w:p>
    <w:p w:rsidR="00CA3888" w:rsidRPr="002524F2" w:rsidRDefault="00CA3888" w:rsidP="00402916">
      <w:pPr>
        <w:shd w:val="clear" w:color="auto" w:fill="FFFFFF"/>
        <w:spacing w:line="240" w:lineRule="auto"/>
        <w:ind w:firstLine="567"/>
        <w:jc w:val="both"/>
        <w:rPr>
          <w:rFonts w:ascii="Times New Roman" w:hAnsi="Times New Roman" w:cs="Times New Roman"/>
          <w:sz w:val="24"/>
          <w:szCs w:val="24"/>
        </w:rPr>
      </w:pPr>
    </w:p>
    <w:p w:rsidR="00CA3888" w:rsidRDefault="00CA3888" w:rsidP="00402916">
      <w:pPr>
        <w:pStyle w:val="Zag3"/>
        <w:tabs>
          <w:tab w:val="left" w:leader="dot" w:pos="624"/>
        </w:tabs>
        <w:spacing w:after="0" w:line="240" w:lineRule="auto"/>
        <w:rPr>
          <w:rStyle w:val="Zag11"/>
          <w:rFonts w:eastAsia="@Arial Unicode MS"/>
          <w:b/>
          <w:i w:val="0"/>
          <w:lang w:val="ru-RU"/>
        </w:rPr>
      </w:pPr>
      <w:r w:rsidRPr="00E63A1C">
        <w:rPr>
          <w:rStyle w:val="Zag11"/>
          <w:rFonts w:eastAsia="@Arial Unicode MS"/>
          <w:b/>
          <w:i w:val="0"/>
          <w:lang w:val="ru-RU"/>
        </w:rPr>
        <w:t xml:space="preserve">5.2.5. </w:t>
      </w:r>
      <w:r>
        <w:rPr>
          <w:rStyle w:val="Zag11"/>
          <w:rFonts w:eastAsia="@Arial Unicode MS"/>
          <w:b/>
          <w:i w:val="0"/>
          <w:lang w:val="ru-RU"/>
        </w:rPr>
        <w:t>Программа по курсу «</w:t>
      </w:r>
      <w:r w:rsidRPr="00E63A1C">
        <w:rPr>
          <w:rStyle w:val="Zag11"/>
          <w:rFonts w:eastAsia="@Arial Unicode MS"/>
          <w:b/>
          <w:i w:val="0"/>
          <w:lang w:val="ru-RU"/>
        </w:rPr>
        <w:t>Окружающий мир</w:t>
      </w:r>
      <w:r>
        <w:rPr>
          <w:rStyle w:val="Zag11"/>
          <w:rFonts w:eastAsia="@Arial Unicode MS"/>
          <w:b/>
          <w:i w:val="0"/>
          <w:lang w:val="ru-RU"/>
        </w:rPr>
        <w:t>»</w:t>
      </w:r>
    </w:p>
    <w:p w:rsidR="00CA3888" w:rsidRPr="00693108" w:rsidRDefault="00CA3888" w:rsidP="00402916">
      <w:pPr>
        <w:spacing w:before="100" w:beforeAutospacing="1" w:after="100" w:afterAutospacing="1" w:line="240" w:lineRule="auto"/>
        <w:ind w:left="2124" w:firstLine="708"/>
        <w:outlineLvl w:val="1"/>
        <w:rPr>
          <w:rFonts w:ascii="Times New Roman" w:eastAsia="Times New Roman" w:hAnsi="Times New Roman" w:cs="Times New Roman"/>
          <w:b/>
          <w:bCs/>
          <w:sz w:val="24"/>
          <w:szCs w:val="24"/>
        </w:rPr>
      </w:pPr>
      <w:r w:rsidRPr="00693108">
        <w:rPr>
          <w:rFonts w:ascii="Times New Roman" w:eastAsia="Times New Roman" w:hAnsi="Times New Roman" w:cs="Times New Roman"/>
          <w:b/>
          <w:bCs/>
          <w:sz w:val="24"/>
          <w:szCs w:val="24"/>
        </w:rPr>
        <w:t xml:space="preserve"> Пояснительная записка</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Изучение курса «Окружающий мир» в начальной школе направлено на достижение следующих </w:t>
      </w:r>
      <w:r w:rsidRPr="00C40EF2">
        <w:rPr>
          <w:rFonts w:ascii="Times New Roman" w:eastAsia="Times New Roman" w:hAnsi="Times New Roman" w:cs="Times New Roman"/>
          <w:b/>
          <w:bCs/>
          <w:sz w:val="24"/>
          <w:szCs w:val="24"/>
        </w:rPr>
        <w:t>целей</w:t>
      </w:r>
      <w:r w:rsidRPr="00C40EF2">
        <w:rPr>
          <w:rFonts w:ascii="Times New Roman" w:eastAsia="Times New Roman" w:hAnsi="Times New Roman" w:cs="Times New Roman"/>
          <w:sz w:val="24"/>
          <w:szCs w:val="24"/>
        </w:rPr>
        <w:t>:</w:t>
      </w:r>
    </w:p>
    <w:p w:rsidR="00CA3888" w:rsidRPr="00C40EF2" w:rsidRDefault="00CA3888" w:rsidP="008522E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w:t>
      </w:r>
    </w:p>
    <w:p w:rsidR="00CA3888" w:rsidRPr="00C40EF2" w:rsidRDefault="00CA3888" w:rsidP="008522E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духовно-нравственное развитие и воспитание личности гражданина России в условиях культурного и конфессионального многообразия российского общества. </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Основными </w:t>
      </w:r>
      <w:r w:rsidRPr="00C40EF2">
        <w:rPr>
          <w:rFonts w:ascii="Times New Roman" w:eastAsia="Times New Roman" w:hAnsi="Times New Roman" w:cs="Times New Roman"/>
          <w:b/>
          <w:bCs/>
          <w:sz w:val="24"/>
          <w:szCs w:val="24"/>
        </w:rPr>
        <w:t>задачами</w:t>
      </w:r>
      <w:r w:rsidRPr="00C40EF2">
        <w:rPr>
          <w:rFonts w:ascii="Times New Roman" w:eastAsia="Times New Roman" w:hAnsi="Times New Roman" w:cs="Times New Roman"/>
          <w:sz w:val="24"/>
          <w:szCs w:val="24"/>
        </w:rPr>
        <w:t xml:space="preserve"> реализации содержания курса являются:</w:t>
      </w:r>
    </w:p>
    <w:p w:rsidR="00CA3888" w:rsidRPr="00C40EF2" w:rsidRDefault="00CA3888" w:rsidP="008522E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lastRenderedPageBreak/>
        <w:t>формирование уважительного отношения к семье, населенному пункту, региону, в котором проживают дети, к России,  ее природе и культуре, истории и  современной жизни;</w:t>
      </w:r>
    </w:p>
    <w:p w:rsidR="00CA3888" w:rsidRPr="00C40EF2" w:rsidRDefault="00CA3888" w:rsidP="008522E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осознание ребенком ценности, целостности и многообразия окружающего мира, своего места в нем;</w:t>
      </w:r>
    </w:p>
    <w:p w:rsidR="00CA3888" w:rsidRPr="00C40EF2" w:rsidRDefault="00CA3888" w:rsidP="008522E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формирование модели безопасного поведения в условиях повседневной жизни и в различных опасных и чрезвычайных ситуациях; </w:t>
      </w:r>
    </w:p>
    <w:p w:rsidR="00CA3888" w:rsidRPr="00C40EF2" w:rsidRDefault="00CA3888" w:rsidP="008522E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формирование психологической культуры и компетенции для обеспечения эффективного и безопасного взаимодействия в социуме.</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 его важнейших взаимосвязях. </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свое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развития личности. </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Используя для осмысления личного опыта ребёнка знания, накопленные естественными и социально-гуманитарными науками,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благо родной страны и планеты Земля. </w:t>
      </w:r>
      <w:r w:rsidRPr="00C40EF2">
        <w:rPr>
          <w:rFonts w:ascii="Times New Roman" w:eastAsia="Times New Roman" w:hAnsi="Times New Roman" w:cs="Times New Roman"/>
          <w:sz w:val="24"/>
          <w:szCs w:val="24"/>
        </w:rPr>
        <w:br/>
        <w:t xml:space="preserve">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w:t>
      </w:r>
      <w:r w:rsidRPr="00C40EF2">
        <w:rPr>
          <w:rFonts w:ascii="Times New Roman" w:eastAsia="Times New Roman" w:hAnsi="Times New Roman" w:cs="Times New Roman"/>
          <w:sz w:val="24"/>
          <w:szCs w:val="24"/>
        </w:rPr>
        <w:lastRenderedPageBreak/>
        <w:t xml:space="preserve">и социальной среде. 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ориентаций младшего школьника в соответствии с отечественными традициями духовности и нравственности. </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 </w:t>
      </w:r>
    </w:p>
    <w:p w:rsidR="00CA3888" w:rsidRPr="00C40EF2" w:rsidRDefault="00CA3888" w:rsidP="00402916">
      <w:pPr>
        <w:spacing w:before="100" w:beforeAutospacing="1" w:after="100" w:afterAutospacing="1" w:line="240" w:lineRule="auto"/>
        <w:jc w:val="center"/>
        <w:rPr>
          <w:rFonts w:ascii="Times New Roman" w:eastAsia="Times New Roman" w:hAnsi="Times New Roman" w:cs="Times New Roman"/>
          <w:sz w:val="24"/>
          <w:szCs w:val="24"/>
        </w:rPr>
      </w:pPr>
      <w:r w:rsidRPr="00C40EF2">
        <w:rPr>
          <w:rFonts w:ascii="Times New Roman" w:eastAsia="Times New Roman" w:hAnsi="Times New Roman" w:cs="Times New Roman"/>
          <w:b/>
          <w:bCs/>
          <w:sz w:val="24"/>
          <w:szCs w:val="24"/>
        </w:rPr>
        <w:t>Общая характеристика курса</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Отбор содержания курса «Окружающий мир» осуществлен на основе следующих ведущих идей: </w:t>
      </w:r>
    </w:p>
    <w:p w:rsidR="00CA3888" w:rsidRPr="00C40EF2" w:rsidRDefault="00CA3888" w:rsidP="008522E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идея многообразия мира; </w:t>
      </w:r>
    </w:p>
    <w:p w:rsidR="00CA3888" w:rsidRPr="00C40EF2" w:rsidRDefault="00CA3888" w:rsidP="008522E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идея целостности мира; </w:t>
      </w:r>
    </w:p>
    <w:p w:rsidR="00CA3888" w:rsidRPr="00C40EF2" w:rsidRDefault="00CA3888" w:rsidP="008522E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идея уважения к миру. </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Многообразие как форма существования мира ярко проявляет себя и в природной, и в социальной сфере. На основе интеграции естественно-научных, географических, исторических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народов. Особое внимание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существование человека, удовлетворение его материальных и духовных потребностей. </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Фундаментальная идеи целостности мира также последовательно реализуется в курсе. Ее реализация осуществляется через раскрытие разнообразных связей: между неживой природой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общества, теснейшей взаимозависимости людей имеет включение в программу сведений из области экономики, истории, современной социальной жизни, которые присутствуют в программе каждого класса. </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Уважение к миру — это своего рода формула нового отношения к окружающему, основанного на признании самоценности сущего, на включении в нравственную сферу отношения не только к другим людям, но и к природе, к рукотворному миру, к культурному достоянию народов России и всего человечества. </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В основе методики преподавания курса «Окружающий мир» лежит проблемно-поисковый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w:t>
      </w:r>
      <w:r w:rsidRPr="00C40EF2">
        <w:rPr>
          <w:rFonts w:ascii="Times New Roman" w:eastAsia="Times New Roman" w:hAnsi="Times New Roman" w:cs="Times New Roman"/>
          <w:sz w:val="24"/>
          <w:szCs w:val="24"/>
        </w:rPr>
        <w:lastRenderedPageBreak/>
        <w:t xml:space="preserve">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ребенка с окружающим миром. Занятия могут проводиться не только в классе, но и на улице, в лесу, парке, музее и т. д. Очень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 </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объектов с помощью специально разработанного для начальной школы атласа-определителя; 2) моделирование экологических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поведения в нем,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 </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Остановимся на особенностях содержания курса по классам. В 1 классе еще не выделяются и не структурируются в самостоятельные разделы программы те или иные предметные области действительности (например, живая природа, техника и т. д.). Ребенок в этом возрасте — первооткрыватель мира, и его интересует все. Целостный образ окружающего формируется через «мозаику» его компонентов в процессе поиска ответов на детские вопросы (Что? Кто? Как? Когда? Почему? Зачем? и др.). Первоклассники учатся задавать вопросы об окружающем мире и искать в доступной им форме ответы на них. </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Первый круг вопросов, сгруппированных в разделе «Что и кто?», обеспечивает формирование у детей представлений об объектах окружающего мира, их разнообразии и свойствах. Предпочтение отдается самому близкому, тому, что доступно непосредственному чувственному опыту детей. Вторая группа вопросов (раздел «Как, откуда и куда?») — это познание учащимися различных процессов, явлений окружающего мира, как естественных, так и связанных с деятельностью людей. Третий круг вопросов (раздел «Где и когда?») развивает представления детей о пространстве и времени, а четвертый (раздел «Почему и зачем?») — обеспечивает опыт причинного объяснения явлений окружающего мира, определения целей и смысла той или иной человеческой деятельности.</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Учебное содержание в каждом разделе охватывает основные области действительности: мир неживой природы; растения и животные; мир людей и созданных людьми предметов; наше здоровье и безопасность; экология. Продвигаясь в процессе освоения курса от темы к теме, учащиеся вновь и вновь возвращаются к основным предметным областям, постоянно расширяя и углубляя свои знания о них, рассматривая их с новых точек зрения. </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В курсе 2 класса выделяется несколько содержательных линий. Первую из них составляет ознакомление с природой. Программой для 2 класса предусмотрено формирование важнейших природоведческих понятий: природа, неживая природа, живая природа, дикорастущие и культурные растения, дикие и домашние животные и др. Важное место в курсе занимает знакомство с конкретными природными объектами (воздух, вода, различные виды растений и животных). Дети учатся распознавать растения и животных своей местности, комнатные растения, обитателей живого уголка, наиболее распространенные породы собак и т. д. Вместе с тем целенаправленно и последовательно </w:t>
      </w:r>
      <w:r w:rsidRPr="00C40EF2">
        <w:rPr>
          <w:rFonts w:ascii="Times New Roman" w:eastAsia="Times New Roman" w:hAnsi="Times New Roman" w:cs="Times New Roman"/>
          <w:sz w:val="24"/>
          <w:szCs w:val="24"/>
        </w:rPr>
        <w:lastRenderedPageBreak/>
        <w:t xml:space="preserve">раскрываются доступные пониманию учащихся экологические зависимости, осознание которых необходимо для развития у учащихся современного экологического мышления. Большое внимание в курсе уделяется воспитанию гуманного отношения к живому, чувства милосердия, норм поведения в природной среде, следование которым составляет основу экологической культуры личности. </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В качестве другой содержательной линии курса выделяется знакомство с жизнью общества на примере своего города или села. Учащиеся получают элементарные представления об экономике, о простейших производственных процессах и соответствующих профессиях людей, о культуре и образовании. При этом раскрываются важнейшие взаимосвязи между природой и хозяйством, между различными отраслями экономики, воспитывается уважение к честному, добросовестному труду в любой сфере жизни. </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Следующая содержательная линия включает вопросы, связанные со здоровьем и безопасной жизнедеятельностью ребенка, и нацелена на формирование соответствующих умений и навыков. Наряду с овладением правилами гигиены предусмотрено обучение умению ориентироваться в ситуациях, которые могут представлять опасность: на улице и дороге, на воде, в быту, при контактах с незнакомыми людьми и т. д. </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Важной содержательной линией курса является обучение умению общаться с другими людьми — детьми и взрослыми, освоение азбуки вежливости и элементарных правил поведения среди других людей — в семье, в гостях, в школе, в общественных местах. </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Еще одна содержательная линия связана с обучением учащихся простейшим способам ориентирования на местности и формированием первоначальных географических представлений: о родной стране, ее столице и других городах, о разных странах мира и нашей планете в целом. При этом начинается освоение элементарных приемов чтения карты, которое будет продолжено в последующих классах. Изучение этих вопросов способствует развитию пространственных представлений детей, их воображения, помогает воспитывать любовь к Родине, к Земле как общему дому всего человечества. </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Перечисленные аспекты содержания раскрыты в разделах: «Где мы живем», «Природа», «Жизнь города и села», «Здоровье и безопасность», «Общение», «Путешествия». </w:t>
      </w:r>
      <w:r w:rsidRPr="00C40EF2">
        <w:rPr>
          <w:rFonts w:ascii="Times New Roman" w:eastAsia="Times New Roman" w:hAnsi="Times New Roman" w:cs="Times New Roman"/>
          <w:sz w:val="24"/>
          <w:szCs w:val="24"/>
        </w:rPr>
        <w:br/>
        <w:t xml:space="preserve">В 3 классе в начале учебного года изучается раздел «Как устроен мир», в котором развиваются представления детей о природе, человеке, обществе как составных частях окружающего мира, об их взаимодействии, а также об экологии как науке и ее роли в сохранении нашего природного дома. </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Далее содержание программы раскрывается в разделе «Эта удивительная природа». В нем последовательно рассматриваются различные природные компоненты (воздух, вода, растения, животные и др.). Применительно к каждому компоненту изучаются его особенности, значение в природе и жизни людей, охрана данного природного компонента. Особое внимание уделяется раскрытию разнообразных экологических связей, отражающих целостность природы. </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Затем изучается раздел «Мы и наше здоровье», нацеленный на формирование представлений о человеке как части живой природы, о строении и жизнедеятельности нашего организма как единого целого. Большое внимание уделено в этом разделе вопросам гигиены, подробно рассматривается понятие «здоровый образ жизни». Логическим продолжением данного раздела является следующий — «Наша безопасность», в котором представлены основы безопасного поведения как в повседневной жизни, так и в </w:t>
      </w:r>
      <w:r w:rsidRPr="00C40EF2">
        <w:rPr>
          <w:rFonts w:ascii="Times New Roman" w:eastAsia="Times New Roman" w:hAnsi="Times New Roman" w:cs="Times New Roman"/>
          <w:sz w:val="24"/>
          <w:szCs w:val="24"/>
        </w:rPr>
        <w:lastRenderedPageBreak/>
        <w:t xml:space="preserve">экстремальных ситуациях. Необходимое внимание уделяется вопросам экологической безопасности. </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Важнейшие представления детей об обществе, его устройстве, о взаимосвязях между человеком и обществом, обществом и природой формируются в разделе «Чему учит экономика». Учебный материал данного раздела отобран с учетом большой воспитательной, развивающей и практической значимости экономических знаний. Он тесно увязан с естественно-научным и экологическим материалом курса и рассматривается как одно из ключевых направлений интеграции знаний о природе, обществе и человеке. </w:t>
      </w:r>
      <w:r w:rsidRPr="00C40EF2">
        <w:rPr>
          <w:rFonts w:ascii="Times New Roman" w:eastAsia="Times New Roman" w:hAnsi="Times New Roman" w:cs="Times New Roman"/>
          <w:sz w:val="24"/>
          <w:szCs w:val="24"/>
        </w:rPr>
        <w:br/>
        <w:t>Подобную интегративную функцию выполняет и раздел «Путешествие по городам и странам», которым завершается программа 3 класса. Учебный материал этого раздела представлен в форме путешествия по городам России, по странам ближнего зарубежья, европейским странам, а также по знаменитым местам мира. Такой подход позволяет преподносить в единстве знания из областей географии, истории, экономики, экологии, раскрывая при этом в яркой, образной форме ведущие идеи курса.   </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В 4 классе* в центре внимания учащихся находится Россия — ее природа, история, хозяйство. При этом наша Родина рассматривается как часть глобального мира, а мы, ее граждане, — как часть человечества. Курс открывается разделом «Земля и человечество», при изучении которого учащимся предлагается посмотреть на мир с точки зрения астронома, географа, историка, эколога. Важно отметить, что в этом разделе детям предлагаются в систематизированном виде элементарные сведения об истории, исторических источниках. При этом учащиеся в общих, наиболее существенных чертах прослеживают также и историю взаимоотношений человечества и природы, получая представление об истоках современных экологических проблем. </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Изучение курса продолжается в разделе «Природа России», который знакомит детей с разнообразием природы нашей Родины, с природными зонами, с характерными для этих зон экологическими проблемами и способами их решения. Далее в разделе «Родной край — часть большой страны» изучаются формы земной поверхности, полезные ископаемые, водоемы, почвы, природные сообщества, сельское хозяйство, охрана природы края, где живут учащиеся.</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Следующий раздел программы — «Страницы всемирной истории» — формирует у учащихся представления об основных эпохах в развитии человечества. Путь человечества от начала истории до современности предстает перед детьми целостно, в виде ряда сменяющих друг друга образных картин, наполняющих конкретным содержанием понятие «лента времени».</w:t>
      </w:r>
      <w:r w:rsidRPr="00C40EF2">
        <w:rPr>
          <w:rFonts w:ascii="Times New Roman" w:eastAsia="Times New Roman" w:hAnsi="Times New Roman" w:cs="Times New Roman"/>
          <w:sz w:val="24"/>
          <w:szCs w:val="24"/>
        </w:rPr>
        <w:br/>
        <w:t xml:space="preserve">Далее изучается раздел «Страницы истории России». Он предусматривает первоначальное знакомство детей с историей родной страны, с наиболее важными историческими событиями и яркими историческими личностями. Программа ориентирована на развитие у ребенка интереса к прошлому страны, формирование потребности в получении и расширении исторических знаний. Отбор фактического материала определяется его доступностью для учащихся данного возраста, возможностью вести работу по развитию образного мышления и эмоциональной сферы младших школьников, по формированию у учащихся патриотических, гражданских и нравственных качеств. Тема призвана показать причастность к истории каждого человека, каждой семьи, раскрыть связь времен и поколений, познакомить учащихся с образцами благородного служения Отечеству. </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Логическим продолжением раздела об истории Отечества является раздел «Современная Россия», который знакомит детей с государственным устройством, государственной символикой и государственными праздниками нашей страны, с многонациональным </w:t>
      </w:r>
      <w:r w:rsidRPr="00C40EF2">
        <w:rPr>
          <w:rFonts w:ascii="Times New Roman" w:eastAsia="Times New Roman" w:hAnsi="Times New Roman" w:cs="Times New Roman"/>
          <w:sz w:val="24"/>
          <w:szCs w:val="24"/>
        </w:rPr>
        <w:lastRenderedPageBreak/>
        <w:t xml:space="preserve">составом населения России, ее регионами. В этом разделе изучаются также важнейшие вопросы о правах человека и правах ребенка. </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ее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родители учащихся в повседневном общении со своими 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 </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b/>
          <w:bCs/>
          <w:sz w:val="24"/>
          <w:szCs w:val="24"/>
        </w:rPr>
        <w:t>Ценностные ориентиры содержания курса</w:t>
      </w:r>
    </w:p>
    <w:p w:rsidR="00CA3888" w:rsidRPr="00C40EF2" w:rsidRDefault="00CA3888" w:rsidP="008522E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Природа как одна из важнейших основ здоровой и гармоничной жизни человека и общества. </w:t>
      </w:r>
    </w:p>
    <w:p w:rsidR="00CA3888" w:rsidRPr="00C40EF2" w:rsidRDefault="00CA3888" w:rsidP="008522E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Культура как процесс и результат человеческой жизнедеятельности во всём многообразии её форм. </w:t>
      </w:r>
    </w:p>
    <w:p w:rsidR="00CA3888" w:rsidRPr="00C40EF2" w:rsidRDefault="00CA3888" w:rsidP="008522E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Наука как часть культуры, отражающая человеческое стремление к истине, к познанию закономерностей окружающего мира природы и социума.</w:t>
      </w:r>
    </w:p>
    <w:p w:rsidR="00CA3888" w:rsidRPr="00C40EF2" w:rsidRDefault="00CA3888" w:rsidP="008522E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Человечество как многообразие народов, культур, религий. </w:t>
      </w:r>
    </w:p>
    <w:p w:rsidR="00CA3888" w:rsidRPr="00C40EF2" w:rsidRDefault="00CA3888" w:rsidP="008522E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Международное сотрудничество как основа мира на Земле. </w:t>
      </w:r>
    </w:p>
    <w:p w:rsidR="00CA3888" w:rsidRPr="00C40EF2" w:rsidRDefault="00CA3888" w:rsidP="008522E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Патриотизм как одно из проявлений духовной зрелости человека, выражающейся в любви к России, народу, малой родине, в осознанном желании служить Отечеству. </w:t>
      </w:r>
    </w:p>
    <w:p w:rsidR="00CA3888" w:rsidRPr="00C40EF2" w:rsidRDefault="00CA3888" w:rsidP="008522E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 </w:t>
      </w:r>
    </w:p>
    <w:p w:rsidR="00CA3888" w:rsidRPr="00C40EF2" w:rsidRDefault="00CA3888" w:rsidP="008522E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Труд и творчество как отличительные черты духовно и нравственно развитой личности. </w:t>
      </w:r>
    </w:p>
    <w:p w:rsidR="00CA3888" w:rsidRPr="00C40EF2" w:rsidRDefault="00CA3888" w:rsidP="008522E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Здоровый образ жизни в единстве составляющих: здоровье физическое, психическое, духовно- и социально-нравственное. </w:t>
      </w:r>
    </w:p>
    <w:p w:rsidR="00CA3888" w:rsidRPr="00C40EF2" w:rsidRDefault="00CA3888" w:rsidP="008522E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Нравственный выбор и ответственность человека в отношении к природе, историко-культурному наследию, к самому себе и окружающим людям. </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b/>
          <w:bCs/>
          <w:sz w:val="24"/>
          <w:szCs w:val="24"/>
        </w:rPr>
        <w:t>Место курса в учебном плане</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На изучение курса «Окружающий мир» в каждом классе начальной школы отводится 2 ч в неделю. Программа рассчитана на 270 ч:  1 класс -  66 ч (33 учебные недели),  2, 3 и 4 классы - по 68 ч ( 34 учебные недели).</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b/>
          <w:bCs/>
          <w:sz w:val="24"/>
          <w:szCs w:val="24"/>
        </w:rPr>
        <w:t>Результаты изучения курса</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Освоение курса «Окружающий мир» вносит существенный вклад в достижение </w:t>
      </w:r>
      <w:r w:rsidRPr="00C40EF2">
        <w:rPr>
          <w:rFonts w:ascii="Times New Roman" w:eastAsia="Times New Roman" w:hAnsi="Times New Roman" w:cs="Times New Roman"/>
          <w:b/>
          <w:bCs/>
          <w:sz w:val="24"/>
          <w:szCs w:val="24"/>
        </w:rPr>
        <w:t xml:space="preserve">личностных результатов </w:t>
      </w:r>
      <w:r w:rsidRPr="00C40EF2">
        <w:rPr>
          <w:rFonts w:ascii="Times New Roman" w:eastAsia="Times New Roman" w:hAnsi="Times New Roman" w:cs="Times New Roman"/>
          <w:sz w:val="24"/>
          <w:szCs w:val="24"/>
        </w:rPr>
        <w:t>начального образования, а именно:</w:t>
      </w:r>
      <w:r w:rsidRPr="00C40EF2">
        <w:rPr>
          <w:rFonts w:ascii="Times New Roman" w:eastAsia="Times New Roman" w:hAnsi="Times New Roman" w:cs="Times New Roman"/>
          <w:b/>
          <w:bCs/>
          <w:sz w:val="24"/>
          <w:szCs w:val="24"/>
        </w:rPr>
        <w:t> </w:t>
      </w:r>
    </w:p>
    <w:p w:rsidR="00CA3888" w:rsidRPr="00C40EF2" w:rsidRDefault="00CA3888" w:rsidP="008522E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A3888" w:rsidRPr="00C40EF2" w:rsidRDefault="00CA3888" w:rsidP="008522E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lastRenderedPageBreak/>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A3888" w:rsidRPr="00C40EF2" w:rsidRDefault="00CA3888" w:rsidP="008522E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формирование уважительного отношения к иному мнению, истории и культуре других народов;</w:t>
      </w:r>
    </w:p>
    <w:p w:rsidR="00CA3888" w:rsidRPr="00C40EF2" w:rsidRDefault="00CA3888" w:rsidP="008522E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овладение начальными навыками адаптации в динамично изменяющемся и развивающемся мире;</w:t>
      </w:r>
    </w:p>
    <w:p w:rsidR="00CA3888" w:rsidRPr="00C40EF2" w:rsidRDefault="00CA3888" w:rsidP="008522E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CA3888" w:rsidRPr="00C40EF2" w:rsidRDefault="00CA3888" w:rsidP="008522E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A3888" w:rsidRPr="00C40EF2" w:rsidRDefault="00CA3888" w:rsidP="008522E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формирование эстетических потребностей, ценностей и чувств;</w:t>
      </w:r>
    </w:p>
    <w:p w:rsidR="00CA3888" w:rsidRPr="00C40EF2" w:rsidRDefault="00CA3888" w:rsidP="008522E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A3888" w:rsidRPr="00C40EF2" w:rsidRDefault="00CA3888" w:rsidP="008522E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A3888" w:rsidRPr="00C40EF2" w:rsidRDefault="00CA3888" w:rsidP="008522E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Изучение курса</w:t>
      </w:r>
      <w:r>
        <w:rPr>
          <w:rFonts w:ascii="Times New Roman" w:eastAsia="Times New Roman" w:hAnsi="Times New Roman" w:cs="Times New Roman"/>
          <w:sz w:val="24"/>
          <w:szCs w:val="24"/>
        </w:rPr>
        <w:t xml:space="preserve"> </w:t>
      </w:r>
      <w:r w:rsidRPr="00C40EF2">
        <w:rPr>
          <w:rFonts w:ascii="Times New Roman" w:eastAsia="Times New Roman" w:hAnsi="Times New Roman" w:cs="Times New Roman"/>
          <w:sz w:val="24"/>
          <w:szCs w:val="24"/>
        </w:rPr>
        <w:t xml:space="preserve">«Окружающий мир» играет значительную роль в достижении </w:t>
      </w:r>
      <w:r w:rsidRPr="00C40EF2">
        <w:rPr>
          <w:rFonts w:ascii="Times New Roman" w:eastAsia="Times New Roman" w:hAnsi="Times New Roman" w:cs="Times New Roman"/>
          <w:b/>
          <w:bCs/>
          <w:sz w:val="24"/>
          <w:szCs w:val="24"/>
        </w:rPr>
        <w:t>метапредметных результатов</w:t>
      </w:r>
      <w:r>
        <w:rPr>
          <w:rFonts w:ascii="Times New Roman" w:eastAsia="Times New Roman" w:hAnsi="Times New Roman" w:cs="Times New Roman"/>
          <w:b/>
          <w:bCs/>
          <w:sz w:val="24"/>
          <w:szCs w:val="24"/>
        </w:rPr>
        <w:t xml:space="preserve"> </w:t>
      </w:r>
      <w:r w:rsidRPr="00C40EF2">
        <w:rPr>
          <w:rFonts w:ascii="Times New Roman" w:eastAsia="Times New Roman" w:hAnsi="Times New Roman" w:cs="Times New Roman"/>
          <w:sz w:val="24"/>
          <w:szCs w:val="24"/>
        </w:rPr>
        <w:t>начального образования, таких как:</w:t>
      </w:r>
    </w:p>
    <w:p w:rsidR="00CA3888" w:rsidRPr="00C40EF2" w:rsidRDefault="00CA3888" w:rsidP="008522E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CA3888" w:rsidRPr="00C40EF2" w:rsidRDefault="00CA3888" w:rsidP="008522E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освоение способов решения проблем творческого и поискового характера;</w:t>
      </w:r>
    </w:p>
    <w:p w:rsidR="00CA3888" w:rsidRPr="00C40EF2" w:rsidRDefault="00CA3888" w:rsidP="008522E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A3888" w:rsidRPr="00C40EF2" w:rsidRDefault="00CA3888" w:rsidP="008522E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A3888" w:rsidRPr="00C40EF2" w:rsidRDefault="00CA3888" w:rsidP="008522E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освоение начальных форм познавательной и личностной рефлексии;</w:t>
      </w:r>
    </w:p>
    <w:p w:rsidR="00CA3888" w:rsidRPr="00C40EF2" w:rsidRDefault="00CA3888" w:rsidP="008522E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A3888" w:rsidRPr="00C40EF2" w:rsidRDefault="00CA3888" w:rsidP="008522E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CA3888" w:rsidRPr="00C40EF2" w:rsidRDefault="00CA3888" w:rsidP="008522E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CA3888" w:rsidRPr="00C40EF2" w:rsidRDefault="00CA3888" w:rsidP="008522E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A3888" w:rsidRPr="00C40EF2" w:rsidRDefault="00CA3888" w:rsidP="008522E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A3888" w:rsidRPr="00C40EF2" w:rsidRDefault="00CA3888" w:rsidP="008522E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w:t>
      </w:r>
      <w:r w:rsidRPr="00C40EF2">
        <w:rPr>
          <w:rFonts w:ascii="Times New Roman" w:eastAsia="Times New Roman" w:hAnsi="Times New Roman" w:cs="Times New Roman"/>
          <w:sz w:val="24"/>
          <w:szCs w:val="24"/>
        </w:rPr>
        <w:lastRenderedPageBreak/>
        <w:t>взаимный контроль в совместной деятельности, адекватно оценивать собственное поведение и поведение окружающих;</w:t>
      </w:r>
    </w:p>
    <w:p w:rsidR="00CA3888" w:rsidRPr="00C40EF2" w:rsidRDefault="00CA3888" w:rsidP="008522E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CA3888" w:rsidRPr="00C40EF2" w:rsidRDefault="00CA3888" w:rsidP="008522E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CA3888" w:rsidRPr="00C40EF2" w:rsidRDefault="00CA3888" w:rsidP="008522E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CA3888" w:rsidRPr="00C40EF2" w:rsidRDefault="00CA3888" w:rsidP="00402916">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При изучении курса «Окружающий мир» достигаются следующие</w:t>
      </w:r>
      <w:r w:rsidRPr="00C40EF2">
        <w:rPr>
          <w:rFonts w:ascii="Times New Roman" w:eastAsia="Times New Roman" w:hAnsi="Times New Roman" w:cs="Times New Roman"/>
          <w:b/>
          <w:bCs/>
          <w:sz w:val="24"/>
          <w:szCs w:val="24"/>
        </w:rPr>
        <w:t xml:space="preserve"> предметные результаты</w:t>
      </w:r>
      <w:r w:rsidRPr="00C40EF2">
        <w:rPr>
          <w:rFonts w:ascii="Times New Roman" w:eastAsia="Times New Roman" w:hAnsi="Times New Roman" w:cs="Times New Roman"/>
          <w:sz w:val="24"/>
          <w:szCs w:val="24"/>
        </w:rPr>
        <w:t>:</w:t>
      </w:r>
    </w:p>
    <w:p w:rsidR="00CA3888" w:rsidRPr="00C40EF2" w:rsidRDefault="00CA3888" w:rsidP="008522E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понимание особой роли России в мировой истории, воспитание чувства гордости за национальные свершения, открытия, победы;</w:t>
      </w:r>
    </w:p>
    <w:p w:rsidR="00CA3888" w:rsidRPr="00C40EF2" w:rsidRDefault="00CA3888" w:rsidP="008522E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ее современной жизни;</w:t>
      </w:r>
    </w:p>
    <w:p w:rsidR="00CA3888" w:rsidRPr="00C40EF2" w:rsidRDefault="00CA3888" w:rsidP="008522E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A3888" w:rsidRPr="00C40EF2" w:rsidRDefault="00CA3888" w:rsidP="008522E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A3888" w:rsidRPr="00C40EF2" w:rsidRDefault="00CA3888" w:rsidP="008522E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развитие навыков устанавливать и выявлять причинно-следственные связи в окружающем мире.</w:t>
      </w:r>
    </w:p>
    <w:p w:rsidR="00CA3888" w:rsidRPr="00C40EF2" w:rsidRDefault="00CA3888" w:rsidP="00CA3888">
      <w:pPr>
        <w:spacing w:before="100" w:beforeAutospacing="1" w:after="100" w:afterAutospacing="1" w:line="240" w:lineRule="auto"/>
        <w:jc w:val="center"/>
        <w:rPr>
          <w:rFonts w:ascii="Times New Roman" w:eastAsia="Times New Roman" w:hAnsi="Times New Roman" w:cs="Times New Roman"/>
          <w:sz w:val="24"/>
          <w:szCs w:val="24"/>
        </w:rPr>
      </w:pPr>
      <w:r w:rsidRPr="00C40EF2">
        <w:rPr>
          <w:rFonts w:ascii="Times New Roman" w:eastAsia="Times New Roman" w:hAnsi="Times New Roman" w:cs="Times New Roman"/>
          <w:b/>
          <w:bCs/>
          <w:sz w:val="24"/>
          <w:szCs w:val="24"/>
        </w:rPr>
        <w:t>Содержание курса (270 ч)</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b/>
          <w:bCs/>
          <w:sz w:val="24"/>
          <w:szCs w:val="24"/>
        </w:rPr>
        <w:t xml:space="preserve">Человек и природа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 </w:t>
      </w:r>
      <w:r w:rsidRPr="00C40EF2">
        <w:rPr>
          <w:rFonts w:ascii="Times New Roman" w:eastAsia="Times New Roman" w:hAnsi="Times New Roman" w:cs="Times New Roman"/>
          <w:sz w:val="24"/>
          <w:szCs w:val="24"/>
        </w:rPr>
        <w:br/>
        <w:t xml:space="preserve">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lastRenderedPageBreak/>
        <w:t xml:space="preserve">Погода, её составляющие (температура воздуха, облачность, осадки, ветер). Наблюдение за погодой своего края. Предсказание погоды и его значение в жизни людей. </w:t>
      </w:r>
      <w:r w:rsidRPr="00C40EF2">
        <w:rPr>
          <w:rFonts w:ascii="Times New Roman" w:eastAsia="Times New Roman" w:hAnsi="Times New Roman" w:cs="Times New Roman"/>
          <w:sz w:val="24"/>
          <w:szCs w:val="24"/>
        </w:rPr>
        <w:b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Воздух — смесь газов. Свойства воздуха. Значение воздуха для растений, животных, человека. </w:t>
      </w:r>
      <w:r w:rsidRPr="00C40EF2">
        <w:rPr>
          <w:rFonts w:ascii="Times New Roman" w:eastAsia="Times New Roman" w:hAnsi="Times New Roman" w:cs="Times New Roman"/>
          <w:sz w:val="24"/>
          <w:szCs w:val="24"/>
        </w:rPr>
        <w:br/>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b/>
          <w:bCs/>
          <w:sz w:val="24"/>
          <w:szCs w:val="24"/>
        </w:rPr>
        <w:t>Горные породы и минералы.</w:t>
      </w:r>
      <w:r w:rsidRPr="00C40EF2">
        <w:rPr>
          <w:rFonts w:ascii="Times New Roman" w:eastAsia="Times New Roman" w:hAnsi="Times New Roman" w:cs="Times New Roman"/>
          <w:sz w:val="24"/>
          <w:szCs w:val="24"/>
        </w:rPr>
        <w:t xml:space="preserve"> 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Почва, её состав, значение для живой природы и для хозяйственной жизни человека. </w:t>
      </w:r>
      <w:r w:rsidRPr="00C40EF2">
        <w:rPr>
          <w:rFonts w:ascii="Times New Roman" w:eastAsia="Times New Roman" w:hAnsi="Times New Roman" w:cs="Times New Roman"/>
          <w:sz w:val="24"/>
          <w:szCs w:val="24"/>
        </w:rPr>
        <w:b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Грибы, </w:t>
      </w:r>
      <w:r w:rsidRPr="00C40EF2">
        <w:rPr>
          <w:rFonts w:ascii="Times New Roman" w:eastAsia="Times New Roman" w:hAnsi="Times New Roman" w:cs="Times New Roman"/>
          <w:b/>
          <w:bCs/>
          <w:sz w:val="24"/>
          <w:szCs w:val="24"/>
        </w:rPr>
        <w:t>их разнообразие, значение в природе</w:t>
      </w:r>
      <w:r w:rsidRPr="00C40EF2">
        <w:rPr>
          <w:rFonts w:ascii="Times New Roman" w:eastAsia="Times New Roman" w:hAnsi="Times New Roman" w:cs="Times New Roman"/>
          <w:sz w:val="24"/>
          <w:szCs w:val="24"/>
        </w:rPr>
        <w:t xml:space="preserve"> </w:t>
      </w:r>
      <w:r w:rsidRPr="00C40EF2">
        <w:rPr>
          <w:rFonts w:ascii="Times New Roman" w:eastAsia="Times New Roman" w:hAnsi="Times New Roman" w:cs="Times New Roman"/>
          <w:b/>
          <w:bCs/>
          <w:sz w:val="24"/>
          <w:szCs w:val="24"/>
        </w:rPr>
        <w:t>и жизни людей</w:t>
      </w:r>
      <w:r w:rsidRPr="00C40EF2">
        <w:rPr>
          <w:rFonts w:ascii="Times New Roman" w:eastAsia="Times New Roman" w:hAnsi="Times New Roman" w:cs="Times New Roman"/>
          <w:sz w:val="24"/>
          <w:szCs w:val="24"/>
        </w:rPr>
        <w:t xml:space="preserve">; съедобные и ядовитые грибы. Правила сбора грибов.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w:t>
      </w:r>
      <w:r w:rsidRPr="00C40EF2">
        <w:rPr>
          <w:rFonts w:ascii="Times New Roman" w:eastAsia="Times New Roman" w:hAnsi="Times New Roman" w:cs="Times New Roman"/>
          <w:b/>
          <w:bCs/>
          <w:sz w:val="24"/>
          <w:szCs w:val="24"/>
        </w:rPr>
        <w:t>Экологические проблемы и способы их решения</w:t>
      </w:r>
      <w:r w:rsidRPr="00C40EF2">
        <w:rPr>
          <w:rFonts w:ascii="Times New Roman" w:eastAsia="Times New Roman" w:hAnsi="Times New Roman" w:cs="Times New Roman"/>
          <w:b/>
          <w:bCs/>
          <w:i/>
          <w:iCs/>
          <w:sz w:val="24"/>
          <w:szCs w:val="24"/>
        </w:rPr>
        <w:t>.</w:t>
      </w:r>
      <w:r w:rsidRPr="00C40EF2">
        <w:rPr>
          <w:rFonts w:ascii="Times New Roman" w:eastAsia="Times New Roman" w:hAnsi="Times New Roman" w:cs="Times New Roman"/>
          <w:sz w:val="24"/>
          <w:szCs w:val="24"/>
        </w:rPr>
        <w:t xml:space="preserve"> Правила поведения в природе. Охрана природных богатств: воды, воздуха, полезных ископаемых, растительного </w:t>
      </w:r>
      <w:r w:rsidRPr="00C40EF2">
        <w:rPr>
          <w:rFonts w:ascii="Times New Roman" w:eastAsia="Times New Roman" w:hAnsi="Times New Roman" w:cs="Times New Roman"/>
          <w:sz w:val="24"/>
          <w:szCs w:val="24"/>
        </w:rPr>
        <w:lastRenderedPageBreak/>
        <w:t xml:space="preserve">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b/>
          <w:bCs/>
          <w:sz w:val="24"/>
          <w:szCs w:val="24"/>
        </w:rPr>
        <w:t xml:space="preserve">Всемирное наследие.Международная Красная книга. Международные экологические организации (2-3 примера).  Международные экологические дни, их значение, участие детей в их проведении.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b/>
          <w:bCs/>
          <w:sz w:val="24"/>
          <w:szCs w:val="24"/>
        </w:rPr>
        <w:t xml:space="preserve">Человек и общество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 школьника.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b/>
          <w:bCs/>
          <w:sz w:val="24"/>
          <w:szCs w:val="24"/>
        </w:rPr>
        <w:t>Экономика, ее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r w:rsidRPr="00C40EF2">
        <w:rPr>
          <w:rFonts w:ascii="Times New Roman" w:eastAsia="Times New Roman" w:hAnsi="Times New Roman" w:cs="Times New Roman"/>
          <w:b/>
          <w:bCs/>
          <w:i/>
          <w:iCs/>
          <w:sz w:val="24"/>
          <w:szCs w:val="24"/>
        </w:rPr>
        <w:t>.</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b/>
          <w:bCs/>
          <w:sz w:val="24"/>
          <w:szCs w:val="24"/>
        </w:rPr>
        <w:lastRenderedPageBreak/>
        <w:t>Природные богатства и труд людей – основа экономики</w:t>
      </w:r>
      <w:r w:rsidRPr="00C40EF2">
        <w:rPr>
          <w:rFonts w:ascii="Times New Roman" w:eastAsia="Times New Roman" w:hAnsi="Times New Roman" w:cs="Times New Roman"/>
          <w:b/>
          <w:bCs/>
          <w:i/>
          <w:iCs/>
          <w:sz w:val="24"/>
          <w:szCs w:val="24"/>
        </w:rPr>
        <w:t>.</w:t>
      </w:r>
      <w:r w:rsidRPr="00C40EF2">
        <w:rPr>
          <w:rFonts w:ascii="Times New Roman" w:eastAsia="Times New Roman" w:hAnsi="Times New Roman" w:cs="Times New Roman"/>
          <w:sz w:val="24"/>
          <w:szCs w:val="24"/>
        </w:rPr>
        <w:t xml:space="preserve">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r w:rsidRPr="00C40EF2">
        <w:rPr>
          <w:rFonts w:ascii="Times New Roman" w:eastAsia="Times New Roman" w:hAnsi="Times New Roman" w:cs="Times New Roman"/>
          <w:sz w:val="24"/>
          <w:szCs w:val="24"/>
        </w:rPr>
        <w:b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Россия на карте, государственная граница России.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lastRenderedPageBreak/>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Страны и народы мира. Общее представление о многообразии стран, народов, религий на Земле. Знакомство с несколькими странами: название, расположение на политической карте, столица, главные достопримечательности. </w:t>
      </w:r>
      <w:r w:rsidRPr="00C40EF2">
        <w:rPr>
          <w:rFonts w:ascii="Times New Roman" w:eastAsia="Times New Roman" w:hAnsi="Times New Roman" w:cs="Times New Roman"/>
          <w:b/>
          <w:bCs/>
          <w:sz w:val="24"/>
          <w:szCs w:val="24"/>
        </w:rPr>
        <w:t>Бережное отношение к культурному наследию человечества – долг всего общества и каждого человека</w:t>
      </w:r>
      <w:r w:rsidRPr="00C40EF2">
        <w:rPr>
          <w:rFonts w:ascii="Times New Roman" w:eastAsia="Times New Roman" w:hAnsi="Times New Roman" w:cs="Times New Roman"/>
          <w:b/>
          <w:bCs/>
          <w:i/>
          <w:iCs/>
          <w:sz w:val="24"/>
          <w:szCs w:val="24"/>
        </w:rPr>
        <w:t>.</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b/>
          <w:bCs/>
          <w:sz w:val="24"/>
          <w:szCs w:val="24"/>
        </w:rPr>
        <w:t xml:space="preserve">Правила безопасной жизни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Ценность здоровья и здорового образа жизни.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w:t>
      </w:r>
      <w:r w:rsidRPr="00C40EF2">
        <w:rPr>
          <w:rFonts w:ascii="Times New Roman" w:eastAsia="Times New Roman" w:hAnsi="Times New Roman" w:cs="Times New Roman"/>
          <w:b/>
          <w:bCs/>
          <w:sz w:val="24"/>
          <w:szCs w:val="24"/>
        </w:rPr>
        <w:t>Опасные места в квартире, доме и его окрестностях (балкон, подоконник, лифт, стройплощадка, пустырь и т.д.). Правила безопасности при контактах с незнакомыми людьми</w:t>
      </w:r>
      <w:r w:rsidRPr="00C40EF2">
        <w:rPr>
          <w:rFonts w:ascii="Times New Roman" w:eastAsia="Times New Roman" w:hAnsi="Times New Roman" w:cs="Times New Roman"/>
          <w:b/>
          <w:bCs/>
          <w:i/>
          <w:iCs/>
          <w:sz w:val="24"/>
          <w:szCs w:val="24"/>
        </w:rPr>
        <w:t xml:space="preserve">. </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Правила безопасного поведения в природе.  </w:t>
      </w:r>
      <w:r w:rsidRPr="00C40EF2">
        <w:rPr>
          <w:rFonts w:ascii="Times New Roman" w:eastAsia="Times New Roman" w:hAnsi="Times New Roman" w:cs="Times New Roman"/>
          <w:b/>
          <w:bCs/>
          <w:sz w:val="24"/>
          <w:szCs w:val="24"/>
        </w:rPr>
        <w:t>Правила безопасности при обращении с кошкой и собакой</w:t>
      </w:r>
      <w:r w:rsidRPr="00C40EF2">
        <w:rPr>
          <w:rFonts w:ascii="Times New Roman" w:eastAsia="Times New Roman" w:hAnsi="Times New Roman" w:cs="Times New Roman"/>
          <w:b/>
          <w:bCs/>
          <w:i/>
          <w:iCs/>
          <w:sz w:val="24"/>
          <w:szCs w:val="24"/>
        </w:rPr>
        <w:t>.</w:t>
      </w:r>
    </w:p>
    <w:p w:rsidR="00CA3888" w:rsidRPr="00C40EF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40EF2">
        <w:rPr>
          <w:rFonts w:ascii="Times New Roman" w:eastAsia="Times New Roman" w:hAnsi="Times New Roman" w:cs="Times New Roman"/>
          <w:b/>
          <w:bCs/>
          <w:sz w:val="24"/>
          <w:szCs w:val="24"/>
        </w:rPr>
        <w:t>Экологическая безопасность. Бытовой фильтр для очистки воды, его устройство и использование</w:t>
      </w:r>
      <w:r w:rsidRPr="00C40EF2">
        <w:rPr>
          <w:rFonts w:ascii="Times New Roman" w:eastAsia="Times New Roman" w:hAnsi="Times New Roman" w:cs="Times New Roman"/>
          <w:b/>
          <w:bCs/>
          <w:i/>
          <w:iCs/>
          <w:sz w:val="24"/>
          <w:szCs w:val="24"/>
        </w:rPr>
        <w:t>.</w:t>
      </w:r>
    </w:p>
    <w:p w:rsidR="00CA3888" w:rsidRPr="00427487" w:rsidRDefault="00CA3888" w:rsidP="00427487">
      <w:pPr>
        <w:spacing w:before="100" w:beforeAutospacing="1" w:after="100" w:afterAutospacing="1" w:line="240" w:lineRule="auto"/>
        <w:rPr>
          <w:rStyle w:val="Zag11"/>
          <w:rFonts w:ascii="Times New Roman" w:eastAsia="Times New Roman" w:hAnsi="Times New Roman" w:cs="Times New Roman"/>
          <w:sz w:val="24"/>
          <w:szCs w:val="24"/>
        </w:rPr>
      </w:pPr>
      <w:r w:rsidRPr="00C40EF2">
        <w:rPr>
          <w:rFonts w:ascii="Times New Roman" w:eastAsia="Times New Roman" w:hAnsi="Times New Roman" w:cs="Times New Roman"/>
          <w:sz w:val="24"/>
          <w:szCs w:val="24"/>
        </w:rPr>
        <w:t xml:space="preserve">Забота о здоровье и безопасности окружающих людей — нравственный долг каждого человека. </w:t>
      </w:r>
    </w:p>
    <w:p w:rsidR="00CA3888" w:rsidRDefault="00CA3888" w:rsidP="00A42DE7">
      <w:pPr>
        <w:pStyle w:val="Zag3"/>
        <w:tabs>
          <w:tab w:val="left" w:leader="dot" w:pos="624"/>
        </w:tabs>
        <w:spacing w:after="0" w:line="240" w:lineRule="auto"/>
        <w:rPr>
          <w:rStyle w:val="Zag11"/>
          <w:rFonts w:eastAsia="@Arial Unicode MS"/>
          <w:b/>
          <w:i w:val="0"/>
          <w:lang w:val="ru-RU"/>
        </w:rPr>
      </w:pPr>
      <w:r w:rsidRPr="00E63A1C">
        <w:rPr>
          <w:rStyle w:val="Zag11"/>
          <w:rFonts w:eastAsia="@Arial Unicode MS"/>
          <w:b/>
          <w:i w:val="0"/>
          <w:lang w:val="ru-RU"/>
        </w:rPr>
        <w:t>5.2.6. Основы духовно-нравственной культуры народов России</w:t>
      </w:r>
    </w:p>
    <w:p w:rsidR="00CA3888" w:rsidRPr="00541AFD" w:rsidRDefault="00CA3888" w:rsidP="00A42DE7">
      <w:pPr>
        <w:spacing w:line="240" w:lineRule="auto"/>
        <w:jc w:val="center"/>
        <w:rPr>
          <w:rFonts w:ascii="Times New Roman" w:hAnsi="Times New Roman" w:cs="Times New Roman"/>
          <w:b/>
          <w:sz w:val="24"/>
          <w:szCs w:val="24"/>
        </w:rPr>
      </w:pPr>
      <w:r w:rsidRPr="00541AFD">
        <w:rPr>
          <w:rFonts w:ascii="Times New Roman" w:hAnsi="Times New Roman" w:cs="Times New Roman"/>
          <w:b/>
          <w:sz w:val="24"/>
          <w:szCs w:val="24"/>
        </w:rPr>
        <w:t>4 класс</w:t>
      </w:r>
    </w:p>
    <w:p w:rsidR="00CA3888" w:rsidRPr="00541AFD" w:rsidRDefault="00C11A34" w:rsidP="00A42DE7">
      <w:pPr>
        <w:spacing w:line="240" w:lineRule="auto"/>
        <w:jc w:val="center"/>
        <w:rPr>
          <w:rFonts w:ascii="Times New Roman" w:hAnsi="Times New Roman" w:cs="Times New Roman"/>
          <w:b/>
          <w:sz w:val="24"/>
          <w:szCs w:val="24"/>
        </w:rPr>
      </w:pPr>
      <w:r w:rsidRPr="00C11A34">
        <w:rPr>
          <w:rFonts w:ascii="Arial" w:hAnsi="Arial" w:cs="Arial"/>
          <w:sz w:val="20"/>
          <w:szCs w:val="20"/>
        </w:rPr>
        <w:pict>
          <v:line id="_x0000_s1111" style="position:absolute;left:0;text-align:left;z-index:251681792;mso-position-horizontal-relative:margin" from="365.3pt,419.75pt" to="365.3pt,428.85pt" o:allowincell="f" strokeweight=".25pt">
            <w10:wrap anchorx="margin"/>
          </v:line>
        </w:pict>
      </w:r>
      <w:r w:rsidR="00CA3888">
        <w:rPr>
          <w:rFonts w:ascii="Times New Roman" w:hAnsi="Times New Roman" w:cs="Times New Roman"/>
          <w:b/>
          <w:sz w:val="24"/>
          <w:szCs w:val="24"/>
        </w:rPr>
        <w:t>ПОЯСНИТЕЛЬНАЯ ЗАПИСКА</w:t>
      </w:r>
    </w:p>
    <w:p w:rsidR="00CA3888" w:rsidRDefault="00CA3888" w:rsidP="00427487">
      <w:pPr>
        <w:spacing w:line="240" w:lineRule="auto"/>
        <w:rPr>
          <w:rFonts w:ascii="Times New Roman" w:hAnsi="Times New Roman" w:cs="Times New Roman"/>
          <w:sz w:val="24"/>
          <w:szCs w:val="24"/>
        </w:rPr>
      </w:pPr>
      <w:r>
        <w:rPr>
          <w:rFonts w:ascii="Times New Roman" w:hAnsi="Times New Roman" w:cs="Times New Roman"/>
          <w:sz w:val="24"/>
          <w:szCs w:val="24"/>
        </w:rPr>
        <w:t>Проблема воспитания толерантности и нравственной иденти</w:t>
      </w:r>
      <w:r>
        <w:rPr>
          <w:rFonts w:ascii="Times New Roman" w:hAnsi="Times New Roman" w:cs="Times New Roman"/>
          <w:sz w:val="24"/>
          <w:szCs w:val="24"/>
        </w:rPr>
        <w:softHyphen/>
        <w:t>фикации подрастающего поколения сегодня волнует обществен</w:t>
      </w:r>
      <w:r>
        <w:rPr>
          <w:rFonts w:ascii="Times New Roman" w:hAnsi="Times New Roman" w:cs="Times New Roman"/>
          <w:sz w:val="24"/>
          <w:szCs w:val="24"/>
        </w:rPr>
        <w:softHyphen/>
        <w:t>ность во всём мире и в нашей стране в частности. Вполне оче</w:t>
      </w:r>
      <w:r>
        <w:rPr>
          <w:rFonts w:ascii="Times New Roman" w:hAnsi="Times New Roman" w:cs="Times New Roman"/>
          <w:sz w:val="24"/>
          <w:szCs w:val="24"/>
        </w:rPr>
        <w:softHyphen/>
        <w:t>видно, что воспитательную составляющую наряду с научными зна</w:t>
      </w:r>
      <w:r>
        <w:rPr>
          <w:rFonts w:ascii="Times New Roman" w:hAnsi="Times New Roman" w:cs="Times New Roman"/>
          <w:sz w:val="24"/>
          <w:szCs w:val="24"/>
        </w:rPr>
        <w:softHyphen/>
        <w:t>ниями, информацией об обществе, его интересах и законах, культуре и искусстве невозможно оставить вне рамок школьной программы без существенного ущерба для качества образования, становления личности.</w:t>
      </w:r>
    </w:p>
    <w:p w:rsidR="00CA3888" w:rsidRDefault="00CA3888" w:rsidP="0042748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Вопросы, связанные с введением в школьную программу ин</w:t>
      </w:r>
      <w:r>
        <w:rPr>
          <w:rFonts w:ascii="Times New Roman" w:hAnsi="Times New Roman" w:cs="Times New Roman"/>
          <w:sz w:val="24"/>
          <w:szCs w:val="24"/>
        </w:rPr>
        <w:softHyphen/>
        <w:t>формации об основах религиозных культур, рассматриваемых в рамках культурологического подхода, имеют сегодня важное зна</w:t>
      </w:r>
      <w:r>
        <w:rPr>
          <w:rFonts w:ascii="Times New Roman" w:hAnsi="Times New Roman" w:cs="Times New Roman"/>
          <w:sz w:val="24"/>
          <w:szCs w:val="24"/>
        </w:rPr>
        <w:softHyphen/>
        <w:t>чение, поскольку характер светской школы определяется в том числе и её отношениями с социальным окружением, религиозны</w:t>
      </w:r>
      <w:r>
        <w:rPr>
          <w:rFonts w:ascii="Times New Roman" w:hAnsi="Times New Roman" w:cs="Times New Roman"/>
          <w:sz w:val="24"/>
          <w:szCs w:val="24"/>
        </w:rPr>
        <w:softHyphen/>
        <w:t>ми объединениями, признанием свободы вероисповедания и ми</w:t>
      </w:r>
      <w:r>
        <w:rPr>
          <w:rFonts w:ascii="Times New Roman" w:hAnsi="Times New Roman" w:cs="Times New Roman"/>
          <w:sz w:val="24"/>
          <w:szCs w:val="24"/>
        </w:rPr>
        <w:softHyphen/>
        <w:t>ровоззрения участников образовательного процесса. Запрос на современное образование, решающее, помимо прочего, задачи духовно-нравственного воспитания граждан России, достаточно высок, чтобы остаться без ответа.</w:t>
      </w:r>
    </w:p>
    <w:p w:rsidR="00CA3888" w:rsidRDefault="00CA3888" w:rsidP="00427487">
      <w:pPr>
        <w:spacing w:line="240" w:lineRule="auto"/>
        <w:rPr>
          <w:rFonts w:ascii="Times New Roman" w:hAnsi="Times New Roman" w:cs="Times New Roman"/>
          <w:sz w:val="24"/>
          <w:szCs w:val="24"/>
        </w:rPr>
      </w:pPr>
      <w:r>
        <w:rPr>
          <w:rFonts w:ascii="Times New Roman" w:hAnsi="Times New Roman" w:cs="Times New Roman"/>
          <w:sz w:val="24"/>
          <w:szCs w:val="24"/>
        </w:rPr>
        <w:t>В то же время преподавание основ религиозной и нерели</w:t>
      </w:r>
      <w:r>
        <w:rPr>
          <w:rFonts w:ascii="Times New Roman" w:hAnsi="Times New Roman" w:cs="Times New Roman"/>
          <w:sz w:val="24"/>
          <w:szCs w:val="24"/>
        </w:rPr>
        <w:softHyphen/>
        <w:t>гиозной культуры в общеобразовательной школе приводит к необ</w:t>
      </w:r>
      <w:r>
        <w:rPr>
          <w:rFonts w:ascii="Times New Roman" w:hAnsi="Times New Roman" w:cs="Times New Roman"/>
          <w:sz w:val="24"/>
          <w:szCs w:val="24"/>
        </w:rPr>
        <w:softHyphen/>
        <w:t>ходимости решения труднейших культурологических, этических, правовых, психологических, дидактических и воспитательных проблем.</w:t>
      </w:r>
    </w:p>
    <w:p w:rsidR="00CA3888" w:rsidRDefault="00CA3888" w:rsidP="00427487">
      <w:pPr>
        <w:spacing w:line="240" w:lineRule="auto"/>
        <w:rPr>
          <w:rFonts w:ascii="Times New Roman" w:hAnsi="Times New Roman" w:cs="Times New Roman"/>
          <w:sz w:val="24"/>
          <w:szCs w:val="24"/>
        </w:rPr>
      </w:pPr>
      <w:r>
        <w:rPr>
          <w:rFonts w:ascii="Times New Roman" w:hAnsi="Times New Roman" w:cs="Times New Roman"/>
          <w:sz w:val="24"/>
          <w:szCs w:val="24"/>
        </w:rPr>
        <w:t>В этой связи актуальным становится включение в школьную программу курса «Основы религиозных культур и светской этики», имеющего комплексный характер, знакомящего школьников с основами различных мировоззрений и опирающегося на нрав</w:t>
      </w:r>
      <w:r>
        <w:rPr>
          <w:rFonts w:ascii="Times New Roman" w:hAnsi="Times New Roman" w:cs="Times New Roman"/>
          <w:sz w:val="24"/>
          <w:szCs w:val="24"/>
        </w:rPr>
        <w:softHyphen/>
        <w:t>ственные ценности, гуманизм и духовные традиции.</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Развернутое тематическое планирование составлено на основе:</w:t>
      </w:r>
    </w:p>
    <w:p w:rsidR="00944DB0"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авторской учебной программы  «Основы религиозных культур и светской этики». А.Я.Данилюк «Просвещение», 2010г.</w:t>
      </w:r>
    </w:p>
    <w:p w:rsidR="00CA3888" w:rsidRPr="00541AFD" w:rsidRDefault="00CA3888" w:rsidP="00A42DE7">
      <w:pPr>
        <w:spacing w:line="240" w:lineRule="auto"/>
        <w:jc w:val="center"/>
        <w:rPr>
          <w:rFonts w:ascii="Times New Roman" w:hAnsi="Times New Roman" w:cs="Times New Roman"/>
          <w:b/>
          <w:sz w:val="24"/>
          <w:szCs w:val="24"/>
        </w:rPr>
      </w:pPr>
      <w:r w:rsidRPr="00541AFD">
        <w:rPr>
          <w:rFonts w:ascii="Times New Roman" w:hAnsi="Times New Roman" w:cs="Times New Roman"/>
          <w:b/>
          <w:sz w:val="24"/>
          <w:szCs w:val="24"/>
        </w:rPr>
        <w:t>ОБЩАЯ ХАРАКТЕРИСТИКА УЧЕБНОГО КУРСА</w:t>
      </w:r>
    </w:p>
    <w:p w:rsidR="00CA3888" w:rsidRDefault="00CA3888" w:rsidP="00427487">
      <w:pPr>
        <w:spacing w:line="240" w:lineRule="auto"/>
        <w:rPr>
          <w:rFonts w:ascii="Times New Roman" w:hAnsi="Times New Roman" w:cs="Times New Roman"/>
          <w:sz w:val="24"/>
          <w:szCs w:val="24"/>
        </w:rPr>
      </w:pPr>
      <w:r>
        <w:rPr>
          <w:rFonts w:ascii="Times New Roman" w:hAnsi="Times New Roman" w:cs="Times New Roman"/>
          <w:sz w:val="24"/>
          <w:szCs w:val="24"/>
        </w:rPr>
        <w:t>Цель комплексного учебного курса «Основы религиозных культур и светской этики» — формирование у младшего подрост</w:t>
      </w:r>
      <w:r>
        <w:rPr>
          <w:rFonts w:ascii="Times New Roman" w:hAnsi="Times New Roman" w:cs="Times New Roman"/>
          <w:sz w:val="24"/>
          <w:szCs w:val="24"/>
        </w:rPr>
        <w:softHyphen/>
        <w:t>ка мотиваций к осознанному нравственному поведению, основан</w:t>
      </w:r>
      <w:r>
        <w:rPr>
          <w:rFonts w:ascii="Times New Roman" w:hAnsi="Times New Roman" w:cs="Times New Roman"/>
          <w:sz w:val="24"/>
          <w:szCs w:val="24"/>
        </w:rPr>
        <w:softHyphen/>
        <w:t>ному на знании культурных и религиозных традиций многонацио</w:t>
      </w:r>
      <w:r>
        <w:rPr>
          <w:rFonts w:ascii="Times New Roman" w:hAnsi="Times New Roman" w:cs="Times New Roman"/>
          <w:sz w:val="24"/>
          <w:szCs w:val="24"/>
        </w:rPr>
        <w:softHyphen/>
        <w:t>нального народа России и уважении к ним, а также к диалогу с представителями других культур и мировоззрений.</w:t>
      </w:r>
    </w:p>
    <w:p w:rsidR="00CA3888" w:rsidRDefault="00CA3888" w:rsidP="00427487">
      <w:pPr>
        <w:spacing w:line="240" w:lineRule="auto"/>
        <w:rPr>
          <w:rFonts w:ascii="Times New Roman" w:hAnsi="Times New Roman" w:cs="Times New Roman"/>
          <w:sz w:val="24"/>
          <w:szCs w:val="24"/>
        </w:rPr>
      </w:pPr>
      <w:r>
        <w:rPr>
          <w:rFonts w:ascii="Times New Roman" w:hAnsi="Times New Roman" w:cs="Times New Roman"/>
          <w:sz w:val="24"/>
          <w:szCs w:val="24"/>
        </w:rPr>
        <w:t>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w:t>
      </w:r>
      <w:r>
        <w:rPr>
          <w:rFonts w:ascii="Times New Roman" w:hAnsi="Times New Roman" w:cs="Times New Roman"/>
          <w:sz w:val="24"/>
          <w:szCs w:val="24"/>
        </w:rPr>
        <w:softHyphen/>
        <w:t>ских традиций, на понимание их значения в жизни современного общества, а также своей сопричастности к ним. Основные куль- турологические понятия учебного курса — «культурная традиция», «мировоззрение», «духовность (душевность)» и «нравственность» — являются объединяющим началом для всех понятий, составляю</w:t>
      </w:r>
      <w:r>
        <w:rPr>
          <w:rFonts w:ascii="Times New Roman" w:hAnsi="Times New Roman" w:cs="Times New Roman"/>
          <w:sz w:val="24"/>
          <w:szCs w:val="24"/>
        </w:rPr>
        <w:softHyphen/>
        <w:t>щих основу курса (религиозную или нерелигиозную).</w:t>
      </w:r>
    </w:p>
    <w:p w:rsidR="00CA3888" w:rsidRDefault="00CA3888" w:rsidP="00427487">
      <w:pPr>
        <w:spacing w:line="240" w:lineRule="auto"/>
        <w:rPr>
          <w:rFonts w:ascii="Times New Roman" w:hAnsi="Times New Roman" w:cs="Times New Roman"/>
          <w:sz w:val="24"/>
          <w:szCs w:val="24"/>
        </w:rPr>
      </w:pPr>
      <w:r>
        <w:rPr>
          <w:rFonts w:ascii="Times New Roman" w:hAnsi="Times New Roman" w:cs="Times New Roman"/>
          <w:sz w:val="24"/>
          <w:szCs w:val="24"/>
        </w:rPr>
        <w:t>Новый курс призван актуализировать в содержании общего об</w:t>
      </w:r>
      <w:r>
        <w:rPr>
          <w:rFonts w:ascii="Times New Roman" w:hAnsi="Times New Roman" w:cs="Times New Roman"/>
          <w:sz w:val="24"/>
          <w:szCs w:val="24"/>
        </w:rPr>
        <w:softHyphen/>
        <w:t>разования вопрос совершенствования личности ребёнка на прин</w:t>
      </w:r>
      <w:r>
        <w:rPr>
          <w:rFonts w:ascii="Times New Roman" w:hAnsi="Times New Roman" w:cs="Times New Roman"/>
          <w:sz w:val="24"/>
          <w:szCs w:val="24"/>
        </w:rPr>
        <w:softHyphen/>
        <w:t>ципах гуманизма в тесной связи с религиозными и общечелове</w:t>
      </w:r>
      <w:r>
        <w:rPr>
          <w:rFonts w:ascii="Times New Roman" w:hAnsi="Times New Roman" w:cs="Times New Roman"/>
          <w:sz w:val="24"/>
          <w:szCs w:val="24"/>
        </w:rPr>
        <w:softHyphen/>
        <w:t>ческими ценностями. Курс должен сыграть важную роль как в расширении образовательного кругозора учащегося, так и в вос</w:t>
      </w:r>
      <w:r>
        <w:rPr>
          <w:rFonts w:ascii="Times New Roman" w:hAnsi="Times New Roman" w:cs="Times New Roman"/>
          <w:sz w:val="24"/>
          <w:szCs w:val="24"/>
        </w:rPr>
        <w:softHyphen/>
        <w:t>питательном процессе формирования порядочного, честного, достойного гражданина.</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Основной принцип, заложенный в содержании курса, — общ</w:t>
      </w:r>
      <w:r>
        <w:rPr>
          <w:rFonts w:ascii="Times New Roman" w:hAnsi="Times New Roman" w:cs="Times New Roman"/>
          <w:sz w:val="24"/>
          <w:szCs w:val="24"/>
        </w:rPr>
        <w:softHyphen/>
        <w:t>ность в многообразии, многоединство, поликультурность, — отра</w:t>
      </w:r>
      <w:r>
        <w:rPr>
          <w:rFonts w:ascii="Times New Roman" w:hAnsi="Times New Roman" w:cs="Times New Roman"/>
          <w:sz w:val="24"/>
          <w:szCs w:val="24"/>
        </w:rPr>
        <w:softHyphen/>
        <w:t>жает культурную, социальную, этническую, религиозную слож</w:t>
      </w:r>
      <w:r>
        <w:rPr>
          <w:rFonts w:ascii="Times New Roman" w:hAnsi="Times New Roman" w:cs="Times New Roman"/>
          <w:sz w:val="24"/>
          <w:szCs w:val="24"/>
        </w:rPr>
        <w:softHyphen/>
        <w:t>ность нашей страны и современного мира.</w:t>
      </w:r>
    </w:p>
    <w:p w:rsidR="00CA3888" w:rsidRDefault="00CA3888" w:rsidP="00427487">
      <w:pPr>
        <w:spacing w:line="240" w:lineRule="auto"/>
        <w:rPr>
          <w:rFonts w:ascii="Times New Roman" w:hAnsi="Times New Roman" w:cs="Times New Roman"/>
          <w:sz w:val="24"/>
          <w:szCs w:val="24"/>
        </w:rPr>
      </w:pPr>
      <w:r>
        <w:rPr>
          <w:rFonts w:ascii="Times New Roman" w:hAnsi="Times New Roman" w:cs="Times New Roman"/>
          <w:sz w:val="24"/>
          <w:szCs w:val="24"/>
        </w:rPr>
        <w:t>Общая духовная основа многонационального народа России формируется исторически и основывается на ряде факторов:</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общая историческая судьба народов России;</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единое пространство современной общественной жизни, включающее развитую систему межличностных отношений, нала</w:t>
      </w:r>
      <w:r>
        <w:rPr>
          <w:rFonts w:ascii="Times New Roman" w:hAnsi="Times New Roman" w:cs="Times New Roman"/>
          <w:sz w:val="24"/>
          <w:szCs w:val="24"/>
        </w:rPr>
        <w:softHyphen/>
        <w:t>женный веками диалог культур, а также общность социально-по</w:t>
      </w:r>
      <w:r>
        <w:rPr>
          <w:rFonts w:ascii="Times New Roman" w:hAnsi="Times New Roman" w:cs="Times New Roman"/>
          <w:sz w:val="24"/>
          <w:szCs w:val="24"/>
        </w:rPr>
        <w:softHyphen/>
        <w:t>литического пространства.</w:t>
      </w:r>
    </w:p>
    <w:p w:rsidR="00CA3888" w:rsidRDefault="00CA3888" w:rsidP="00427487">
      <w:pPr>
        <w:spacing w:line="240" w:lineRule="auto"/>
        <w:rPr>
          <w:rFonts w:ascii="Times New Roman" w:hAnsi="Times New Roman" w:cs="Times New Roman"/>
          <w:sz w:val="24"/>
          <w:szCs w:val="24"/>
        </w:rPr>
      </w:pPr>
      <w:r>
        <w:rPr>
          <w:rFonts w:ascii="Times New Roman" w:hAnsi="Times New Roman" w:cs="Times New Roman"/>
          <w:sz w:val="24"/>
          <w:szCs w:val="24"/>
        </w:rPr>
        <w:t>Учебный курс является единой учебно-воспитательной систе</w:t>
      </w:r>
      <w:r>
        <w:rPr>
          <w:rFonts w:ascii="Times New Roman" w:hAnsi="Times New Roman" w:cs="Times New Roman"/>
          <w:sz w:val="24"/>
          <w:szCs w:val="24"/>
        </w:rPr>
        <w:softHyphen/>
        <w:t>мой. Все его модули согласуются между собой по педагогичес</w:t>
      </w:r>
      <w:r>
        <w:rPr>
          <w:rFonts w:ascii="Times New Roman" w:hAnsi="Times New Roman" w:cs="Times New Roman"/>
          <w:sz w:val="24"/>
          <w:szCs w:val="24"/>
        </w:rPr>
        <w:softHyphen/>
        <w:t>ким целям, задачам, требованиям к результатам освоения учеб</w:t>
      </w:r>
      <w:r>
        <w:rPr>
          <w:rFonts w:ascii="Times New Roman" w:hAnsi="Times New Roman" w:cs="Times New Roman"/>
          <w:sz w:val="24"/>
          <w:szCs w:val="24"/>
        </w:rPr>
        <w:softHyphen/>
        <w:t>ного содержания, достижение которых обучающимися должен обеспечить образовательный процесс, осуществляемый в преде</w:t>
      </w:r>
      <w:r>
        <w:rPr>
          <w:rFonts w:ascii="Times New Roman" w:hAnsi="Times New Roman" w:cs="Times New Roman"/>
          <w:sz w:val="24"/>
          <w:szCs w:val="24"/>
        </w:rPr>
        <w:softHyphen/>
        <w:t>лах отведённого учебного времени с учётом образовательных воз</w:t>
      </w:r>
      <w:r>
        <w:rPr>
          <w:rFonts w:ascii="Times New Roman" w:hAnsi="Times New Roman" w:cs="Times New Roman"/>
          <w:sz w:val="24"/>
          <w:szCs w:val="24"/>
        </w:rPr>
        <w:softHyphen/>
        <w:t>можностей младших подростков.</w:t>
      </w:r>
    </w:p>
    <w:p w:rsidR="00CA3888" w:rsidRDefault="00CA3888" w:rsidP="00427487">
      <w:pPr>
        <w:spacing w:line="240" w:lineRule="auto"/>
        <w:rPr>
          <w:rFonts w:ascii="Times New Roman" w:hAnsi="Times New Roman" w:cs="Times New Roman"/>
          <w:sz w:val="24"/>
          <w:szCs w:val="24"/>
        </w:rPr>
      </w:pPr>
      <w:r>
        <w:rPr>
          <w:rFonts w:ascii="Times New Roman" w:hAnsi="Times New Roman" w:cs="Times New Roman"/>
          <w:sz w:val="24"/>
          <w:szCs w:val="24"/>
        </w:rPr>
        <w:t>Учебный курс имеет комплексный характер и включает 6 мо</w:t>
      </w:r>
      <w:r>
        <w:rPr>
          <w:rFonts w:ascii="Times New Roman" w:hAnsi="Times New Roman" w:cs="Times New Roman"/>
          <w:sz w:val="24"/>
          <w:szCs w:val="24"/>
        </w:rPr>
        <w:softHyphen/>
        <w:t>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CA3888" w:rsidRDefault="00CA3888" w:rsidP="00427487">
      <w:pPr>
        <w:spacing w:line="240" w:lineRule="auto"/>
        <w:rPr>
          <w:rFonts w:ascii="Times New Roman" w:hAnsi="Times New Roman" w:cs="Times New Roman"/>
          <w:sz w:val="24"/>
          <w:szCs w:val="24"/>
        </w:rPr>
      </w:pPr>
      <w:r>
        <w:rPr>
          <w:rFonts w:ascii="Times New Roman" w:hAnsi="Times New Roman" w:cs="Times New Roman"/>
          <w:sz w:val="24"/>
          <w:szCs w:val="24"/>
        </w:rPr>
        <w:t>Образовательный процесс в границах учебного курса и сопут</w:t>
      </w:r>
      <w:r>
        <w:rPr>
          <w:rFonts w:ascii="Times New Roman" w:hAnsi="Times New Roman" w:cs="Times New Roman"/>
          <w:sz w:val="24"/>
          <w:szCs w:val="24"/>
        </w:rPr>
        <w:softHyphen/>
        <w:t>ствующей ему системы межпредметных связей формирует у обу</w:t>
      </w:r>
      <w:r>
        <w:rPr>
          <w:rFonts w:ascii="Times New Roman" w:hAnsi="Times New Roman" w:cs="Times New Roman"/>
          <w:sz w:val="24"/>
          <w:szCs w:val="24"/>
        </w:rPr>
        <w:softHyphen/>
        <w:t>чающихся начальное представление о религиозных культурах и светской этике посредством:</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ориентации содержания всех модулей учебного курса на об</w:t>
      </w:r>
      <w:r>
        <w:rPr>
          <w:rFonts w:ascii="Times New Roman" w:hAnsi="Times New Roman" w:cs="Times New Roman"/>
          <w:sz w:val="24"/>
          <w:szCs w:val="24"/>
        </w:rPr>
        <w:softHyphen/>
        <w:t>щую педагогическую цель — воспитание нравственного, творчес</w:t>
      </w:r>
      <w:r>
        <w:rPr>
          <w:rFonts w:ascii="Times New Roman" w:hAnsi="Times New Roman" w:cs="Times New Roman"/>
          <w:sz w:val="24"/>
          <w:szCs w:val="24"/>
        </w:rPr>
        <w:softHyphen/>
        <w:t>кого, ответственного гражданина России;</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педагогического согласования системы базовых ценностей, лежащих в основе содержания всех модулей учебного курса;</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системы связей, устанавливаемых между модулями учебного курса, а также между ними и другими учебными предметами (окружающий мир, русский язык, литература, история и др.);</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ориентации учебного содержания на совместное осмысление педагогами, обучающимися и их родителями актуальных проблем</w:t>
      </w:r>
      <w:r>
        <w:rPr>
          <w:rFonts w:ascii="Times New Roman" w:hAnsi="Times New Roman" w:cs="Times New Roman"/>
          <w:sz w:val="24"/>
          <w:szCs w:val="24"/>
        </w:rPr>
        <w:br/>
        <w:t>развития личностной ценностно-смысловой сферы младших под</w:t>
      </w:r>
      <w:r>
        <w:rPr>
          <w:rFonts w:ascii="Times New Roman" w:hAnsi="Times New Roman" w:cs="Times New Roman"/>
          <w:sz w:val="24"/>
          <w:szCs w:val="24"/>
        </w:rPr>
        <w:softHyphen/>
        <w:t>ростков;</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единых требований  к результатам освоения содержания  учебного курса.</w:t>
      </w:r>
    </w:p>
    <w:p w:rsidR="00CA3888" w:rsidRDefault="00CA3888" w:rsidP="00427487">
      <w:pPr>
        <w:spacing w:line="240" w:lineRule="auto"/>
        <w:rPr>
          <w:rFonts w:ascii="Times New Roman" w:hAnsi="Times New Roman" w:cs="Times New Roman"/>
          <w:sz w:val="24"/>
          <w:szCs w:val="24"/>
        </w:rPr>
      </w:pPr>
      <w:r>
        <w:rPr>
          <w:rFonts w:ascii="Times New Roman" w:hAnsi="Times New Roman" w:cs="Times New Roman"/>
          <w:sz w:val="24"/>
          <w:szCs w:val="24"/>
        </w:rPr>
        <w:t>Учебно-воспитательный процесс, осуществляемый в границах учебного курса и системы межпредметных связей, педагогически моделирует и содержательно раскрывает основы религиозных и светских культурных традиций. Сама национальная духовность с учётом многообразия и глубины её составляющих не может ис</w:t>
      </w:r>
      <w:r>
        <w:rPr>
          <w:rFonts w:ascii="Times New Roman" w:hAnsi="Times New Roman" w:cs="Times New Roman"/>
          <w:sz w:val="24"/>
          <w:szCs w:val="24"/>
        </w:rPr>
        <w:softHyphen/>
        <w:t>черпываться содержанием этого курса.</w:t>
      </w:r>
    </w:p>
    <w:p w:rsidR="00CA3888" w:rsidRDefault="00CA3888" w:rsidP="00A42DE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Место  комплексного учебного  курса  в учебном  плане.</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В рамках апробации комплексный учебный курс «Основы религиоз</w:t>
      </w:r>
      <w:r>
        <w:rPr>
          <w:rFonts w:ascii="Times New Roman" w:hAnsi="Times New Roman" w:cs="Times New Roman"/>
          <w:sz w:val="24"/>
          <w:szCs w:val="24"/>
        </w:rPr>
        <w:softHyphen/>
        <w:t>ных культур и светской этики» изучается в объёме 2 ч в неделю в IV четверти в 4 классе и 2 ч в неделю в I четверти в 5 классе.</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Основные содержательные модули курса:</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Основы православной культуры</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Основы исламской культуры</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Основы буддийской культуры</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Основы иудейской культуры</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Основы мировых религиозных культур</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Основы светской этики</w:t>
      </w:r>
    </w:p>
    <w:p w:rsidR="00CA3888" w:rsidRDefault="00CA3888" w:rsidP="00427487">
      <w:pPr>
        <w:spacing w:line="240" w:lineRule="auto"/>
        <w:rPr>
          <w:rFonts w:ascii="Times New Roman" w:hAnsi="Times New Roman" w:cs="Times New Roman"/>
          <w:sz w:val="24"/>
          <w:szCs w:val="24"/>
        </w:rPr>
      </w:pPr>
      <w:r>
        <w:rPr>
          <w:rFonts w:ascii="Times New Roman" w:hAnsi="Times New Roman" w:cs="Times New Roman"/>
          <w:sz w:val="24"/>
          <w:szCs w:val="24"/>
        </w:rPr>
        <w:t>Каждому обучающемуся в рамках освоения содержания учеб</w:t>
      </w:r>
      <w:r>
        <w:rPr>
          <w:rFonts w:ascii="Times New Roman" w:hAnsi="Times New Roman" w:cs="Times New Roman"/>
          <w:sz w:val="24"/>
          <w:szCs w:val="24"/>
        </w:rPr>
        <w:softHyphen/>
        <w:t>ного курса с его согласия и по выбору его родителей (законных представителей) предлагается для изучения один из шести учеб</w:t>
      </w:r>
      <w:r>
        <w:rPr>
          <w:rFonts w:ascii="Times New Roman" w:hAnsi="Times New Roman" w:cs="Times New Roman"/>
          <w:sz w:val="24"/>
          <w:szCs w:val="24"/>
        </w:rPr>
        <w:softHyphen/>
        <w:t>ных модулей.</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Образовательное учреждение на основе определения образо</w:t>
      </w:r>
      <w:r>
        <w:rPr>
          <w:rFonts w:ascii="Times New Roman" w:hAnsi="Times New Roman" w:cs="Times New Roman"/>
          <w:sz w:val="24"/>
          <w:szCs w:val="24"/>
        </w:rPr>
        <w:softHyphen/>
        <w:t>вательных потребностей обучающихся и их родителей (законных представителей), а также собственных возможностей организации образовательного процесса самостоятельно определяет перечень модулей учебного курса. При этом выбор родителей (законных представителей) является приоритетным для организации обуче</w:t>
      </w:r>
      <w:r>
        <w:rPr>
          <w:rFonts w:ascii="Times New Roman" w:hAnsi="Times New Roman" w:cs="Times New Roman"/>
          <w:sz w:val="24"/>
          <w:szCs w:val="24"/>
        </w:rPr>
        <w:softHyphen/>
        <w:t>ния ребёнка по содержанию того или иного модуля.</w:t>
      </w:r>
    </w:p>
    <w:p w:rsidR="00CA3888" w:rsidRDefault="00CA3888" w:rsidP="00427487">
      <w:pPr>
        <w:spacing w:line="240" w:lineRule="auto"/>
        <w:rPr>
          <w:rFonts w:ascii="Times New Roman" w:hAnsi="Times New Roman" w:cs="Times New Roman"/>
          <w:sz w:val="24"/>
          <w:szCs w:val="24"/>
        </w:rPr>
      </w:pPr>
      <w:r>
        <w:rPr>
          <w:rFonts w:ascii="Times New Roman" w:hAnsi="Times New Roman" w:cs="Times New Roman"/>
          <w:sz w:val="24"/>
          <w:szCs w:val="24"/>
        </w:rPr>
        <w:t>В процессе изучения курса предусмотрена подготовка и пре</w:t>
      </w:r>
      <w:r>
        <w:rPr>
          <w:rFonts w:ascii="Times New Roman" w:hAnsi="Times New Roman" w:cs="Times New Roman"/>
          <w:sz w:val="24"/>
          <w:szCs w:val="24"/>
        </w:rPr>
        <w:softHyphen/>
        <w:t>зентация творческих проектов на основе изученного материала. Проекты могут быть как индивидуальными, так и коллективными. В ходе подготовки проекта учащиеся получают возможность обоб</w:t>
      </w:r>
      <w:r>
        <w:rPr>
          <w:rFonts w:ascii="Times New Roman" w:hAnsi="Times New Roman" w:cs="Times New Roman"/>
          <w:sz w:val="24"/>
          <w:szCs w:val="24"/>
        </w:rPr>
        <w:softHyphen/>
        <w:t>щить ранее изученный материал, освоить его в творческой, дея-тельностной форме. Подготовка и презентация проекта (уроки 31—34) могут проводиться по решению школы всем классом.</w:t>
      </w:r>
    </w:p>
    <w:p w:rsidR="00CA3888" w:rsidRDefault="00CA3888" w:rsidP="00A42DE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Основные задачи комплексного учебного курса:</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знакомство обучающихся с основами православной, мусуль</w:t>
      </w:r>
      <w:r>
        <w:rPr>
          <w:rFonts w:ascii="Times New Roman" w:hAnsi="Times New Roman" w:cs="Times New Roman"/>
          <w:sz w:val="24"/>
          <w:szCs w:val="24"/>
        </w:rPr>
        <w:softHyphen/>
        <w:t>манской, буддийской, иудейской культур, основами мировых ре</w:t>
      </w:r>
      <w:r>
        <w:rPr>
          <w:rFonts w:ascii="Times New Roman" w:hAnsi="Times New Roman" w:cs="Times New Roman"/>
          <w:sz w:val="24"/>
          <w:szCs w:val="24"/>
        </w:rPr>
        <w:softHyphen/>
        <w:t>лигиозных культур и светской этики;</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развитие представлений младшего подростка о значении нравственных норм и ценностей для достойной жизни личности, семьи, общества;</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обобщение знаний, понятий и представлений о духовной культуре и морали, полученных обучающимися в начальной шко</w:t>
      </w:r>
      <w:r>
        <w:rPr>
          <w:rFonts w:ascii="Times New Roman" w:hAnsi="Times New Roman" w:cs="Times New Roman"/>
          <w:sz w:val="24"/>
          <w:szCs w:val="24"/>
        </w:rPr>
        <w:softHyphen/>
        <w:t>ле, и формирование у них ценностно-смысловых мировоззренчес</w:t>
      </w:r>
      <w:r>
        <w:rPr>
          <w:rFonts w:ascii="Times New Roman" w:hAnsi="Times New Roman" w:cs="Times New Roman"/>
          <w:sz w:val="24"/>
          <w:szCs w:val="24"/>
        </w:rPr>
        <w:softHyphen/>
        <w:t>ких основ, обеспечивающих целостное восприятие отечественной истории и культуры при изучении гуманитарных предметов на сту</w:t>
      </w:r>
      <w:r>
        <w:rPr>
          <w:rFonts w:ascii="Times New Roman" w:hAnsi="Times New Roman" w:cs="Times New Roman"/>
          <w:sz w:val="24"/>
          <w:szCs w:val="24"/>
        </w:rPr>
        <w:softHyphen/>
        <w:t>пени основной школы;</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развитие способностей младших школьников к общению в полиэтничной и многоконфессиональной среде на основе взаим</w:t>
      </w:r>
      <w:r>
        <w:rPr>
          <w:rFonts w:ascii="Times New Roman" w:hAnsi="Times New Roman" w:cs="Times New Roman"/>
          <w:sz w:val="24"/>
          <w:szCs w:val="24"/>
        </w:rPr>
        <w:softHyphen/>
        <w:t>ного уважения и диалога во имя общественного мира и согласия.</w:t>
      </w:r>
    </w:p>
    <w:p w:rsidR="00CA3888" w:rsidRDefault="00CA3888" w:rsidP="00427487">
      <w:pPr>
        <w:spacing w:line="240" w:lineRule="auto"/>
        <w:rPr>
          <w:rFonts w:ascii="Times New Roman" w:hAnsi="Times New Roman" w:cs="Times New Roman"/>
          <w:sz w:val="24"/>
          <w:szCs w:val="24"/>
        </w:rPr>
      </w:pPr>
      <w:r>
        <w:rPr>
          <w:rFonts w:ascii="Times New Roman" w:hAnsi="Times New Roman" w:cs="Times New Roman"/>
          <w:sz w:val="24"/>
          <w:szCs w:val="24"/>
        </w:rPr>
        <w:t>Учебный курс создаёт начальные условия для освоения обуча</w:t>
      </w:r>
      <w:r>
        <w:rPr>
          <w:rFonts w:ascii="Times New Roman" w:hAnsi="Times New Roman" w:cs="Times New Roman"/>
          <w:sz w:val="24"/>
          <w:szCs w:val="24"/>
        </w:rPr>
        <w:softHyphen/>
        <w:t>ющимися российской культуры как целостного, самобытного фе</w:t>
      </w:r>
      <w:r>
        <w:rPr>
          <w:rFonts w:ascii="Times New Roman" w:hAnsi="Times New Roman" w:cs="Times New Roman"/>
          <w:sz w:val="24"/>
          <w:szCs w:val="24"/>
        </w:rPr>
        <w:softHyphen/>
        <w:t>номена мировой культуры; понимания религиозного, культурного многообразия и исторического, национально-государственного, духовного единства российской жизни.</w:t>
      </w:r>
    </w:p>
    <w:p w:rsidR="00CA3888" w:rsidRDefault="00CA3888" w:rsidP="00427487">
      <w:pPr>
        <w:spacing w:line="240" w:lineRule="auto"/>
        <w:rPr>
          <w:rFonts w:ascii="Times New Roman" w:hAnsi="Times New Roman" w:cs="Times New Roman"/>
          <w:b/>
          <w:sz w:val="24"/>
          <w:szCs w:val="24"/>
        </w:rPr>
      </w:pPr>
      <w:r>
        <w:rPr>
          <w:rFonts w:ascii="Times New Roman" w:hAnsi="Times New Roman" w:cs="Times New Roman"/>
          <w:b/>
          <w:sz w:val="24"/>
          <w:szCs w:val="24"/>
        </w:rPr>
        <w:t>Освоение школьниками учебного содержания каждого из мо</w:t>
      </w:r>
      <w:r>
        <w:rPr>
          <w:rFonts w:ascii="Times New Roman" w:hAnsi="Times New Roman" w:cs="Times New Roman"/>
          <w:b/>
          <w:sz w:val="24"/>
          <w:szCs w:val="24"/>
        </w:rPr>
        <w:softHyphen/>
        <w:t>дулей, входящих в учебный курс, должно обеспечить:</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понимание значения нравственности, морально ответствен</w:t>
      </w:r>
      <w:r>
        <w:rPr>
          <w:rFonts w:ascii="Times New Roman" w:hAnsi="Times New Roman" w:cs="Times New Roman"/>
          <w:sz w:val="24"/>
          <w:szCs w:val="24"/>
        </w:rPr>
        <w:softHyphen/>
        <w:t>ного поведения в жизни человека и общества;</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формирование первоначальных представлений об основах религиозных культур и светской этики;</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формирование уважительного отношения к разным духовным и светским традициям;</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знакомство с ценностями: Отечество, нравственность, долг, милосердие, миролюбие, и их понимание как основы традицион</w:t>
      </w:r>
      <w:r>
        <w:rPr>
          <w:rFonts w:ascii="Times New Roman" w:hAnsi="Times New Roman" w:cs="Times New Roman"/>
          <w:sz w:val="24"/>
          <w:szCs w:val="24"/>
        </w:rPr>
        <w:softHyphen/>
        <w:t>ной культуры многонационального народа России;</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укрепление средствами образования преемственности поко</w:t>
      </w:r>
      <w:r>
        <w:rPr>
          <w:rFonts w:ascii="Times New Roman" w:hAnsi="Times New Roman" w:cs="Times New Roman"/>
          <w:sz w:val="24"/>
          <w:szCs w:val="24"/>
        </w:rPr>
        <w:softHyphen/>
        <w:t>лений на основе сохранения и развития культурных и духовных ценностей.</w:t>
      </w:r>
    </w:p>
    <w:p w:rsidR="00852767" w:rsidRDefault="00852767" w:rsidP="00A42DE7">
      <w:pPr>
        <w:spacing w:line="240" w:lineRule="auto"/>
        <w:rPr>
          <w:rFonts w:ascii="Times New Roman" w:hAnsi="Times New Roman" w:cs="Times New Roman"/>
          <w:sz w:val="24"/>
          <w:szCs w:val="24"/>
        </w:rPr>
      </w:pPr>
    </w:p>
    <w:p w:rsidR="00CA3888" w:rsidRDefault="00CA3888" w:rsidP="00A42DE7">
      <w:pPr>
        <w:spacing w:line="240" w:lineRule="auto"/>
        <w:rPr>
          <w:rFonts w:ascii="Times New Roman" w:hAnsi="Times New Roman" w:cs="Times New Roman"/>
          <w:sz w:val="24"/>
          <w:szCs w:val="24"/>
        </w:rPr>
      </w:pPr>
    </w:p>
    <w:p w:rsidR="00CA3888" w:rsidRDefault="00CA3888" w:rsidP="00A42DE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ЛИЧНОСТНЫЕ, МЕТАПРЕДМЕТНЫЕ И ПРЕДМЕТНЫЕ РЕЗУЛЬТАТЫ ОСВОЕНИЯ УЧЕБНОГО КУРСА</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Обучение детей по программе курса «Основы религиозных культур и светской этики» должно быть направлено на достиже</w:t>
      </w:r>
      <w:r>
        <w:rPr>
          <w:rFonts w:ascii="Times New Roman" w:hAnsi="Times New Roman" w:cs="Times New Roman"/>
          <w:sz w:val="24"/>
          <w:szCs w:val="24"/>
        </w:rPr>
        <w:softHyphen/>
        <w:t>ние следующих личностных, метапредметных и предметных ре</w:t>
      </w:r>
      <w:r>
        <w:rPr>
          <w:rFonts w:ascii="Times New Roman" w:hAnsi="Times New Roman" w:cs="Times New Roman"/>
          <w:sz w:val="24"/>
          <w:szCs w:val="24"/>
        </w:rPr>
        <w:softHyphen/>
        <w:t>зультатов освоения содержания.</w:t>
      </w:r>
    </w:p>
    <w:p w:rsidR="00CA3888" w:rsidRDefault="00CA3888" w:rsidP="00A42DE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Требования к личностным результатам:</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формирование основ российской гражданской идентичнос</w:t>
      </w:r>
      <w:r>
        <w:rPr>
          <w:rFonts w:ascii="Times New Roman" w:hAnsi="Times New Roman" w:cs="Times New Roman"/>
          <w:sz w:val="24"/>
          <w:szCs w:val="24"/>
        </w:rPr>
        <w:softHyphen/>
        <w:t>ти, чувства гордости за свою Родину;</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формирование образа мира как единого и целостного при разнообразии культур, национальностей, религий, воспитание до</w:t>
      </w:r>
      <w:r>
        <w:rPr>
          <w:rFonts w:ascii="Times New Roman" w:hAnsi="Times New Roman" w:cs="Times New Roman"/>
          <w:sz w:val="24"/>
          <w:szCs w:val="24"/>
        </w:rPr>
        <w:softHyphen/>
        <w:t>верия и уважения к истории и культуре всех народов;</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развитие этических чувств как регуляторов морального по</w:t>
      </w:r>
      <w:r>
        <w:rPr>
          <w:rFonts w:ascii="Times New Roman" w:hAnsi="Times New Roman" w:cs="Times New Roman"/>
          <w:sz w:val="24"/>
          <w:szCs w:val="24"/>
        </w:rPr>
        <w:softHyphen/>
        <w:t>ведения;</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воспитание доброжелательности и эмоционально-нрав</w:t>
      </w:r>
      <w:r>
        <w:rPr>
          <w:rFonts w:ascii="Times New Roman" w:hAnsi="Times New Roman" w:cs="Times New Roman"/>
          <w:sz w:val="24"/>
          <w:szCs w:val="24"/>
        </w:rPr>
        <w:softHyphen/>
      </w:r>
      <w:r>
        <w:rPr>
          <w:rFonts w:ascii="Times New Roman" w:hAnsi="Times New Roman" w:cs="Times New Roman"/>
          <w:sz w:val="24"/>
          <w:szCs w:val="24"/>
        </w:rPr>
        <w:br/>
        <w:t>ственной отзывчивости, понимания и сопереживания чувствам</w:t>
      </w:r>
      <w:r>
        <w:rPr>
          <w:rFonts w:ascii="Times New Roman" w:hAnsi="Times New Roman" w:cs="Times New Roman"/>
          <w:sz w:val="24"/>
          <w:szCs w:val="24"/>
        </w:rPr>
        <w:br/>
        <w:t>других людей; развитие начальных форм регуляции своих эмо</w:t>
      </w:r>
      <w:r>
        <w:rPr>
          <w:rFonts w:ascii="Times New Roman" w:hAnsi="Times New Roman" w:cs="Times New Roman"/>
          <w:sz w:val="24"/>
          <w:szCs w:val="24"/>
        </w:rPr>
        <w:softHyphen/>
      </w:r>
      <w:r>
        <w:rPr>
          <w:rFonts w:ascii="Times New Roman" w:hAnsi="Times New Roman" w:cs="Times New Roman"/>
          <w:sz w:val="24"/>
          <w:szCs w:val="24"/>
        </w:rPr>
        <w:br/>
        <w:t>циональных состояний;</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развитие навыков сотрудничества со взрослыми и сверстни</w:t>
      </w:r>
      <w:r>
        <w:rPr>
          <w:rFonts w:ascii="Times New Roman" w:hAnsi="Times New Roman" w:cs="Times New Roman"/>
          <w:sz w:val="24"/>
          <w:szCs w:val="24"/>
        </w:rPr>
        <w:softHyphen/>
        <w:t>ками в различных социальных ситуациях, умений не создавать конфликтов и находить выходы из спорных ситуаций;</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наличие мотивации к труду, работе на результат, бережно</w:t>
      </w:r>
      <w:r>
        <w:rPr>
          <w:rFonts w:ascii="Times New Roman" w:hAnsi="Times New Roman" w:cs="Times New Roman"/>
          <w:sz w:val="24"/>
          <w:szCs w:val="24"/>
        </w:rPr>
        <w:softHyphen/>
        <w:t>му отношению к материальным и духовным ценностям.</w:t>
      </w:r>
    </w:p>
    <w:p w:rsidR="00CA3888" w:rsidRDefault="00CA3888" w:rsidP="00A42DE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Требования к метапредметным результатам:</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овладение способностью принимать и сохранять цели и зада</w:t>
      </w:r>
      <w:r>
        <w:rPr>
          <w:rFonts w:ascii="Times New Roman" w:hAnsi="Times New Roman" w:cs="Times New Roman"/>
          <w:sz w:val="24"/>
          <w:szCs w:val="24"/>
        </w:rPr>
        <w:softHyphen/>
        <w:t>чи учебной деятельности, а также находить средства её осуществ</w:t>
      </w:r>
      <w:r>
        <w:rPr>
          <w:rFonts w:ascii="Times New Roman" w:hAnsi="Times New Roman" w:cs="Times New Roman"/>
          <w:sz w:val="24"/>
          <w:szCs w:val="24"/>
        </w:rPr>
        <w:softHyphen/>
        <w:t>ления;</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формирование умений планировать, контролировать и оце</w:t>
      </w:r>
      <w:r>
        <w:rPr>
          <w:rFonts w:ascii="Times New Roman" w:hAnsi="Times New Roman" w:cs="Times New Roman"/>
          <w:sz w:val="24"/>
          <w:szCs w:val="24"/>
        </w:rPr>
        <w:softHyphen/>
        <w:t>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w:t>
      </w:r>
      <w:r>
        <w:rPr>
          <w:rFonts w:ascii="Times New Roman" w:hAnsi="Times New Roman" w:cs="Times New Roman"/>
          <w:sz w:val="24"/>
          <w:szCs w:val="24"/>
        </w:rPr>
        <w:softHyphen/>
        <w:t>тивы в их выполнение на основе оценки и с учётом характера оши</w:t>
      </w:r>
      <w:r>
        <w:rPr>
          <w:rFonts w:ascii="Times New Roman" w:hAnsi="Times New Roman" w:cs="Times New Roman"/>
          <w:sz w:val="24"/>
          <w:szCs w:val="24"/>
        </w:rPr>
        <w:softHyphen/>
        <w:t>бок; понимать причины успеха/неуспеха учебной деятельности;</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адекватное использование речевых средств и средств ин</w:t>
      </w:r>
      <w:r>
        <w:rPr>
          <w:rFonts w:ascii="Times New Roman" w:hAnsi="Times New Roman" w:cs="Times New Roman"/>
          <w:sz w:val="24"/>
          <w:szCs w:val="24"/>
        </w:rPr>
        <w:softHyphen/>
        <w:t>формационно-коммуникационных технологий для решения раз</w:t>
      </w:r>
      <w:r>
        <w:rPr>
          <w:rFonts w:ascii="Times New Roman" w:hAnsi="Times New Roman" w:cs="Times New Roman"/>
          <w:sz w:val="24"/>
          <w:szCs w:val="24"/>
        </w:rPr>
        <w:softHyphen/>
        <w:t>личных коммуникативных и познавательных задач;</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умение осуществлять информационный поиск для выполне</w:t>
      </w:r>
      <w:r>
        <w:rPr>
          <w:rFonts w:ascii="Times New Roman" w:hAnsi="Times New Roman" w:cs="Times New Roman"/>
          <w:sz w:val="24"/>
          <w:szCs w:val="24"/>
        </w:rPr>
        <w:softHyphen/>
        <w:t>ния учебных заданий;</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овладение логическими действиями анализа, синтеза, срав</w:t>
      </w:r>
      <w:r>
        <w:rPr>
          <w:rFonts w:ascii="Times New Roman" w:hAnsi="Times New Roman" w:cs="Times New Roman"/>
          <w:sz w:val="24"/>
          <w:szCs w:val="24"/>
        </w:rPr>
        <w:softHyphen/>
        <w:t>нения, обобщения, классификации, установления аналогий и при</w:t>
      </w:r>
      <w:r>
        <w:rPr>
          <w:rFonts w:ascii="Times New Roman" w:hAnsi="Times New Roman" w:cs="Times New Roman"/>
          <w:sz w:val="24"/>
          <w:szCs w:val="24"/>
        </w:rPr>
        <w:softHyphen/>
        <w:t>чинно-следственных связей, построения рассуждений, отнесения к известным понятиям;</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готовность слушать собеседника, вести диалог, признавать возможность существования различных точек зрения и права каж</w:t>
      </w:r>
      <w:r>
        <w:rPr>
          <w:rFonts w:ascii="Times New Roman" w:hAnsi="Times New Roman" w:cs="Times New Roman"/>
          <w:sz w:val="24"/>
          <w:szCs w:val="24"/>
        </w:rPr>
        <w:softHyphen/>
        <w:t>дого иметь свою собственную; излагать своё мнение и аргумен</w:t>
      </w:r>
      <w:r>
        <w:rPr>
          <w:rFonts w:ascii="Times New Roman" w:hAnsi="Times New Roman" w:cs="Times New Roman"/>
          <w:sz w:val="24"/>
          <w:szCs w:val="24"/>
        </w:rPr>
        <w:softHyphen/>
        <w:t>тировать свою точку зрения и оценку событий;</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определение общей цели и путей её достижения, умение договориться о распределении ролей в совместной деятельнос</w:t>
      </w:r>
      <w:r>
        <w:rPr>
          <w:rFonts w:ascii="Times New Roman" w:hAnsi="Times New Roman" w:cs="Times New Roman"/>
          <w:sz w:val="24"/>
          <w:szCs w:val="24"/>
        </w:rPr>
        <w:softHyphen/>
        <w:t>ти; адекватно оценивать собственное поведение и поведение окружающих.</w:t>
      </w:r>
    </w:p>
    <w:p w:rsidR="00CA3888" w:rsidRDefault="00CA3888" w:rsidP="00A42DE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Требования к предметным результатам:</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знакомство с основами светской и религиозной морали, по</w:t>
      </w:r>
      <w:r>
        <w:rPr>
          <w:rFonts w:ascii="Times New Roman" w:hAnsi="Times New Roman" w:cs="Times New Roman"/>
          <w:sz w:val="24"/>
          <w:szCs w:val="24"/>
        </w:rPr>
        <w:softHyphen/>
        <w:t>нимание их значения в выстраивании конструктивных отношений в обществе;</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формирование первоначальных представлений о светской этике, религиозной культуре и их роли в истории и современно</w:t>
      </w:r>
      <w:r>
        <w:rPr>
          <w:rFonts w:ascii="Times New Roman" w:hAnsi="Times New Roman" w:cs="Times New Roman"/>
          <w:sz w:val="24"/>
          <w:szCs w:val="24"/>
        </w:rPr>
        <w:softHyphen/>
        <w:t>сти России;</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осознание ценности нравственности и духовности в челове</w:t>
      </w:r>
      <w:r>
        <w:rPr>
          <w:rFonts w:ascii="Times New Roman" w:hAnsi="Times New Roman" w:cs="Times New Roman"/>
          <w:sz w:val="24"/>
          <w:szCs w:val="24"/>
        </w:rPr>
        <w:softHyphen/>
        <w:t>ческой жизни.</w:t>
      </w:r>
    </w:p>
    <w:p w:rsidR="00CA3888" w:rsidRDefault="00CA3888" w:rsidP="00A42DE7">
      <w:pPr>
        <w:spacing w:line="240" w:lineRule="auto"/>
        <w:rPr>
          <w:rFonts w:ascii="Times New Roman" w:hAnsi="Times New Roman" w:cs="Times New Roman"/>
          <w:sz w:val="24"/>
          <w:szCs w:val="24"/>
        </w:rPr>
      </w:pPr>
    </w:p>
    <w:p w:rsidR="00CA3888" w:rsidRDefault="00CA3888" w:rsidP="00A42DE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ОСНОВНОЕ СОДЕРЖАНИЕ КУРСА «ОСНОВЫ РЕЛИГИОЗНЫХ КУЛЬТУР И СВЕТСКОЙ ЭТИКИ»</w:t>
      </w:r>
    </w:p>
    <w:p w:rsidR="00CA3888" w:rsidRDefault="00CA3888" w:rsidP="00A42DE7">
      <w:pPr>
        <w:spacing w:line="240" w:lineRule="auto"/>
        <w:ind w:firstLine="708"/>
        <w:rPr>
          <w:rFonts w:ascii="Times New Roman" w:hAnsi="Times New Roman" w:cs="Times New Roman"/>
          <w:sz w:val="24"/>
          <w:szCs w:val="24"/>
        </w:rPr>
      </w:pPr>
      <w:r>
        <w:rPr>
          <w:rFonts w:ascii="Times New Roman" w:hAnsi="Times New Roman" w:cs="Times New Roman"/>
          <w:sz w:val="24"/>
          <w:szCs w:val="24"/>
        </w:rPr>
        <w:t>Учебный курс «Основы религиозных культур и светской этики» представляет собой единый комплекс структурно и содержатель</w:t>
      </w:r>
      <w:r>
        <w:rPr>
          <w:rFonts w:ascii="Times New Roman" w:hAnsi="Times New Roman" w:cs="Times New Roman"/>
          <w:sz w:val="24"/>
          <w:szCs w:val="24"/>
        </w:rPr>
        <w:softHyphen/>
        <w:t>но связанных друг с другом шести учебных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CA3888" w:rsidRDefault="00CA3888" w:rsidP="00A42DE7">
      <w:pPr>
        <w:spacing w:line="240" w:lineRule="auto"/>
        <w:rPr>
          <w:rFonts w:ascii="Times New Roman" w:hAnsi="Times New Roman" w:cs="Times New Roman"/>
          <w:sz w:val="24"/>
          <w:szCs w:val="24"/>
        </w:rPr>
      </w:pPr>
      <w:r>
        <w:rPr>
          <w:rFonts w:ascii="Times New Roman" w:hAnsi="Times New Roman" w:cs="Times New Roman"/>
          <w:sz w:val="24"/>
          <w:szCs w:val="24"/>
        </w:rPr>
        <w:t>Каждый учебный модуль, являясь частью курса, имеет логичес</w:t>
      </w:r>
      <w:r>
        <w:rPr>
          <w:rFonts w:ascii="Times New Roman" w:hAnsi="Times New Roman" w:cs="Times New Roman"/>
          <w:sz w:val="24"/>
          <w:szCs w:val="24"/>
        </w:rPr>
        <w:softHyphen/>
        <w:t>кую завершённость по отношению к установленным целям и ре</w:t>
      </w:r>
      <w:r>
        <w:rPr>
          <w:rFonts w:ascii="Times New Roman" w:hAnsi="Times New Roman" w:cs="Times New Roman"/>
          <w:sz w:val="24"/>
          <w:szCs w:val="24"/>
        </w:rPr>
        <w:softHyphen/>
        <w:t>зультатам обучения и воспитания и включает в себя такой объём материала по_ предмету, который позволяет использовать его как самостоятельный учебный компонент.</w:t>
      </w:r>
    </w:p>
    <w:p w:rsidR="00CA3888" w:rsidRDefault="00CA3888" w:rsidP="00A42DE7">
      <w:pPr>
        <w:spacing w:line="240" w:lineRule="auto"/>
        <w:ind w:firstLine="708"/>
        <w:rPr>
          <w:rFonts w:ascii="Times New Roman" w:hAnsi="Times New Roman" w:cs="Times New Roman"/>
          <w:sz w:val="24"/>
          <w:szCs w:val="24"/>
        </w:rPr>
      </w:pPr>
      <w:r>
        <w:rPr>
          <w:rFonts w:ascii="Times New Roman" w:hAnsi="Times New Roman" w:cs="Times New Roman"/>
          <w:sz w:val="24"/>
          <w:szCs w:val="24"/>
        </w:rPr>
        <w:t>Содержание каждого из шести модулей учебного курса орга</w:t>
      </w:r>
      <w:r>
        <w:rPr>
          <w:rFonts w:ascii="Times New Roman" w:hAnsi="Times New Roman" w:cs="Times New Roman"/>
          <w:sz w:val="24"/>
          <w:szCs w:val="24"/>
        </w:rPr>
        <w:softHyphen/>
        <w:t>низовано в рамках четырёх основных тематических разделов (уроков). Два из них (уроки 1 и 30) являются общими для всех учебных модулей. Содержательные акценты первого тематичес</w:t>
      </w:r>
      <w:r>
        <w:rPr>
          <w:rFonts w:ascii="Times New Roman" w:hAnsi="Times New Roman" w:cs="Times New Roman"/>
          <w:sz w:val="24"/>
          <w:szCs w:val="24"/>
        </w:rPr>
        <w:softHyphen/>
        <w:t>кого раздела — духовные ценности и нравственные идеалы в жизни человека и общества. Четвёртый тематический раздел представляет духовные традиции многонационального народа России. Второй и третий тематические разделы (уроки 2—29), изучаемые соответственно в 4 и 5 классах, дифференцируют со</w:t>
      </w:r>
      <w:r>
        <w:rPr>
          <w:rFonts w:ascii="Times New Roman" w:hAnsi="Times New Roman" w:cs="Times New Roman"/>
          <w:sz w:val="24"/>
          <w:szCs w:val="24"/>
        </w:rPr>
        <w:softHyphen/>
        <w:t>держание учебного курса применительно к каждому из учебных модулей.</w:t>
      </w:r>
    </w:p>
    <w:p w:rsidR="00CA3888" w:rsidRPr="00541AFD" w:rsidRDefault="00CA3888" w:rsidP="00A42DE7">
      <w:pPr>
        <w:spacing w:line="240" w:lineRule="auto"/>
        <w:rPr>
          <w:rFonts w:ascii="Times New Roman" w:hAnsi="Times New Roman" w:cs="Times New Roman"/>
          <w:b/>
          <w:sz w:val="24"/>
          <w:szCs w:val="24"/>
        </w:rPr>
      </w:pPr>
      <w:r w:rsidRPr="00541AFD">
        <w:rPr>
          <w:rFonts w:ascii="Times New Roman" w:hAnsi="Times New Roman" w:cs="Times New Roman"/>
          <w:b/>
          <w:sz w:val="24"/>
          <w:szCs w:val="24"/>
        </w:rPr>
        <w:t>Учебный модуль «Основы православной культуры»</w:t>
      </w:r>
    </w:p>
    <w:p w:rsidR="00CA3888" w:rsidRDefault="00CA3888" w:rsidP="00427487">
      <w:pPr>
        <w:spacing w:after="0" w:line="240" w:lineRule="auto"/>
        <w:rPr>
          <w:rFonts w:ascii="Times New Roman" w:hAnsi="Times New Roman" w:cs="Times New Roman"/>
          <w:sz w:val="24"/>
          <w:szCs w:val="24"/>
        </w:rPr>
      </w:pPr>
      <w:r>
        <w:rPr>
          <w:rFonts w:ascii="Times New Roman" w:hAnsi="Times New Roman" w:cs="Times New Roman"/>
          <w:sz w:val="24"/>
          <w:szCs w:val="24"/>
        </w:rPr>
        <w:t>Россия — наша Родина.</w:t>
      </w:r>
    </w:p>
    <w:p w:rsidR="00CA3888" w:rsidRDefault="00CA3888" w:rsidP="00427487">
      <w:pPr>
        <w:spacing w:after="0" w:line="240" w:lineRule="auto"/>
        <w:rPr>
          <w:rFonts w:ascii="Times New Roman" w:hAnsi="Times New Roman" w:cs="Times New Roman"/>
          <w:sz w:val="24"/>
          <w:szCs w:val="24"/>
        </w:rPr>
      </w:pPr>
      <w:r>
        <w:rPr>
          <w:rFonts w:ascii="Times New Roman" w:hAnsi="Times New Roman" w:cs="Times New Roman"/>
          <w:sz w:val="24"/>
          <w:szCs w:val="24"/>
        </w:rPr>
        <w:t>Православие и культура</w:t>
      </w:r>
    </w:p>
    <w:p w:rsidR="00CA3888" w:rsidRDefault="00CA3888" w:rsidP="00427487">
      <w:pPr>
        <w:spacing w:after="0" w:line="240" w:lineRule="auto"/>
        <w:rPr>
          <w:rFonts w:ascii="Times New Roman" w:hAnsi="Times New Roman" w:cs="Times New Roman"/>
          <w:sz w:val="24"/>
          <w:szCs w:val="24"/>
        </w:rPr>
      </w:pPr>
      <w:r>
        <w:rPr>
          <w:rFonts w:ascii="Times New Roman" w:hAnsi="Times New Roman" w:cs="Times New Roman"/>
          <w:sz w:val="24"/>
          <w:szCs w:val="24"/>
        </w:rPr>
        <w:t>Отношения Бога и человека в православии</w:t>
      </w:r>
    </w:p>
    <w:p w:rsidR="00CA3888" w:rsidRDefault="00CA3888" w:rsidP="0042748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Православная молитва</w:t>
      </w:r>
    </w:p>
    <w:p w:rsidR="00CA3888" w:rsidRDefault="00CA3888" w:rsidP="00427487">
      <w:pPr>
        <w:spacing w:after="0" w:line="240" w:lineRule="auto"/>
        <w:rPr>
          <w:rFonts w:ascii="Times New Roman" w:hAnsi="Times New Roman" w:cs="Times New Roman"/>
          <w:sz w:val="24"/>
          <w:szCs w:val="24"/>
        </w:rPr>
      </w:pPr>
      <w:r>
        <w:rPr>
          <w:rFonts w:ascii="Times New Roman" w:hAnsi="Times New Roman" w:cs="Times New Roman"/>
          <w:sz w:val="24"/>
          <w:szCs w:val="24"/>
        </w:rPr>
        <w:t>Библия и Евангелие</w:t>
      </w:r>
    </w:p>
    <w:p w:rsidR="00CA3888" w:rsidRDefault="00CA3888" w:rsidP="004274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Проповедь Христа </w:t>
      </w:r>
    </w:p>
    <w:p w:rsidR="00CA3888" w:rsidRDefault="00CA3888" w:rsidP="00427487">
      <w:pPr>
        <w:spacing w:after="0" w:line="240" w:lineRule="auto"/>
        <w:rPr>
          <w:rFonts w:ascii="Times New Roman" w:hAnsi="Times New Roman" w:cs="Times New Roman"/>
          <w:sz w:val="24"/>
          <w:szCs w:val="24"/>
        </w:rPr>
      </w:pPr>
      <w:r>
        <w:rPr>
          <w:rFonts w:ascii="Times New Roman" w:hAnsi="Times New Roman" w:cs="Times New Roman"/>
          <w:sz w:val="24"/>
          <w:szCs w:val="24"/>
        </w:rPr>
        <w:t>Христос и Его Крест</w:t>
      </w:r>
    </w:p>
    <w:p w:rsidR="00CA3888" w:rsidRDefault="00CA3888" w:rsidP="00427487">
      <w:pPr>
        <w:spacing w:after="0" w:line="240" w:lineRule="auto"/>
        <w:rPr>
          <w:rFonts w:ascii="Times New Roman" w:hAnsi="Times New Roman" w:cs="Times New Roman"/>
          <w:sz w:val="24"/>
          <w:szCs w:val="24"/>
        </w:rPr>
      </w:pPr>
      <w:r>
        <w:rPr>
          <w:rFonts w:ascii="Times New Roman" w:hAnsi="Times New Roman" w:cs="Times New Roman"/>
          <w:sz w:val="24"/>
          <w:szCs w:val="24"/>
        </w:rPr>
        <w:t>Пасха</w:t>
      </w:r>
    </w:p>
    <w:p w:rsidR="00CA3888" w:rsidRDefault="00CA3888" w:rsidP="00427487">
      <w:pPr>
        <w:spacing w:after="0" w:line="240" w:lineRule="auto"/>
        <w:rPr>
          <w:rFonts w:ascii="Times New Roman" w:hAnsi="Times New Roman" w:cs="Times New Roman"/>
          <w:sz w:val="24"/>
          <w:szCs w:val="24"/>
        </w:rPr>
      </w:pPr>
      <w:r>
        <w:rPr>
          <w:rFonts w:ascii="Times New Roman" w:hAnsi="Times New Roman" w:cs="Times New Roman"/>
          <w:sz w:val="24"/>
          <w:szCs w:val="24"/>
        </w:rPr>
        <w:t>Православное учение в человеке</w:t>
      </w:r>
    </w:p>
    <w:p w:rsidR="00CA3888" w:rsidRDefault="00CA3888" w:rsidP="00427487">
      <w:pPr>
        <w:spacing w:after="0" w:line="240" w:lineRule="auto"/>
        <w:rPr>
          <w:rFonts w:ascii="Times New Roman" w:hAnsi="Times New Roman" w:cs="Times New Roman"/>
          <w:sz w:val="24"/>
          <w:szCs w:val="24"/>
        </w:rPr>
      </w:pPr>
      <w:r>
        <w:rPr>
          <w:rFonts w:ascii="Times New Roman" w:hAnsi="Times New Roman" w:cs="Times New Roman"/>
          <w:sz w:val="24"/>
          <w:szCs w:val="24"/>
        </w:rPr>
        <w:t>Совесть и раскаяние</w:t>
      </w:r>
    </w:p>
    <w:p w:rsidR="00CA3888" w:rsidRDefault="00CA3888" w:rsidP="00427487">
      <w:pPr>
        <w:spacing w:after="0" w:line="240" w:lineRule="auto"/>
        <w:rPr>
          <w:rFonts w:ascii="Times New Roman" w:hAnsi="Times New Roman" w:cs="Times New Roman"/>
          <w:sz w:val="24"/>
          <w:szCs w:val="24"/>
        </w:rPr>
      </w:pPr>
      <w:r>
        <w:rPr>
          <w:rFonts w:ascii="Times New Roman" w:hAnsi="Times New Roman" w:cs="Times New Roman"/>
          <w:sz w:val="24"/>
          <w:szCs w:val="24"/>
        </w:rPr>
        <w:t>Заповеди.</w:t>
      </w:r>
    </w:p>
    <w:p w:rsidR="00CA3888" w:rsidRDefault="00CA3888" w:rsidP="00427487">
      <w:pPr>
        <w:spacing w:after="0" w:line="240" w:lineRule="auto"/>
        <w:rPr>
          <w:rFonts w:ascii="Times New Roman" w:hAnsi="Times New Roman" w:cs="Times New Roman"/>
          <w:sz w:val="24"/>
          <w:szCs w:val="24"/>
        </w:rPr>
      </w:pPr>
      <w:r>
        <w:rPr>
          <w:rFonts w:ascii="Times New Roman" w:hAnsi="Times New Roman" w:cs="Times New Roman"/>
          <w:sz w:val="24"/>
          <w:szCs w:val="24"/>
        </w:rPr>
        <w:t>Милосердие и сострадание.</w:t>
      </w:r>
    </w:p>
    <w:p w:rsidR="00CA3888" w:rsidRDefault="00CA3888" w:rsidP="00427487">
      <w:pPr>
        <w:spacing w:after="0" w:line="240" w:lineRule="auto"/>
        <w:rPr>
          <w:rFonts w:ascii="Times New Roman" w:hAnsi="Times New Roman" w:cs="Times New Roman"/>
          <w:sz w:val="24"/>
          <w:szCs w:val="24"/>
        </w:rPr>
      </w:pPr>
      <w:r>
        <w:rPr>
          <w:rFonts w:ascii="Times New Roman" w:hAnsi="Times New Roman" w:cs="Times New Roman"/>
          <w:sz w:val="24"/>
          <w:szCs w:val="24"/>
        </w:rPr>
        <w:t>Золотое правило.</w:t>
      </w:r>
    </w:p>
    <w:p w:rsidR="00CA3888" w:rsidRDefault="00CA3888" w:rsidP="00427487">
      <w:pPr>
        <w:spacing w:after="0" w:line="240" w:lineRule="auto"/>
        <w:rPr>
          <w:rFonts w:ascii="Times New Roman" w:hAnsi="Times New Roman" w:cs="Times New Roman"/>
          <w:sz w:val="24"/>
          <w:szCs w:val="24"/>
        </w:rPr>
      </w:pPr>
      <w:r>
        <w:rPr>
          <w:rFonts w:ascii="Times New Roman" w:hAnsi="Times New Roman" w:cs="Times New Roman"/>
          <w:sz w:val="24"/>
          <w:szCs w:val="24"/>
        </w:rPr>
        <w:t>Храм</w:t>
      </w:r>
    </w:p>
    <w:p w:rsidR="00CA3888" w:rsidRDefault="00CA3888" w:rsidP="00427487">
      <w:pPr>
        <w:spacing w:after="0" w:line="240" w:lineRule="auto"/>
        <w:rPr>
          <w:rFonts w:ascii="Times New Roman" w:hAnsi="Times New Roman" w:cs="Times New Roman"/>
          <w:sz w:val="24"/>
          <w:szCs w:val="24"/>
        </w:rPr>
      </w:pPr>
      <w:r>
        <w:rPr>
          <w:rFonts w:ascii="Times New Roman" w:hAnsi="Times New Roman" w:cs="Times New Roman"/>
          <w:sz w:val="24"/>
          <w:szCs w:val="24"/>
        </w:rPr>
        <w:t>Икона</w:t>
      </w:r>
    </w:p>
    <w:p w:rsidR="00CA3888" w:rsidRDefault="00CA3888" w:rsidP="00427487">
      <w:pPr>
        <w:spacing w:after="0" w:line="240" w:lineRule="auto"/>
        <w:rPr>
          <w:rFonts w:ascii="Times New Roman" w:hAnsi="Times New Roman" w:cs="Times New Roman"/>
          <w:sz w:val="24"/>
          <w:szCs w:val="24"/>
        </w:rPr>
      </w:pPr>
      <w:r>
        <w:rPr>
          <w:rFonts w:ascii="Times New Roman" w:hAnsi="Times New Roman" w:cs="Times New Roman"/>
          <w:sz w:val="24"/>
          <w:szCs w:val="24"/>
        </w:rPr>
        <w:t>Творческие работы учащихся.</w:t>
      </w:r>
    </w:p>
    <w:p w:rsidR="00CA3888" w:rsidRPr="000F1F93" w:rsidRDefault="00CA3888" w:rsidP="00427487">
      <w:pPr>
        <w:spacing w:after="0" w:line="240" w:lineRule="auto"/>
        <w:rPr>
          <w:rStyle w:val="Zag11"/>
          <w:sz w:val="24"/>
        </w:rPr>
      </w:pPr>
      <w:r>
        <w:rPr>
          <w:rFonts w:ascii="Times New Roman" w:hAnsi="Times New Roman" w:cs="Times New Roman"/>
          <w:sz w:val="24"/>
          <w:szCs w:val="24"/>
        </w:rPr>
        <w:t>Подведение итогов.</w:t>
      </w:r>
    </w:p>
    <w:p w:rsidR="00CA3888" w:rsidRDefault="00CA3888" w:rsidP="00427487">
      <w:pPr>
        <w:tabs>
          <w:tab w:val="left" w:leader="dot" w:pos="624"/>
        </w:tabs>
        <w:spacing w:after="0" w:line="240" w:lineRule="auto"/>
        <w:ind w:firstLine="339"/>
        <w:jc w:val="both"/>
        <w:rPr>
          <w:rStyle w:val="Zag11"/>
          <w:rFonts w:eastAsia="@Arial Unicode MS"/>
          <w:color w:val="000000"/>
          <w:sz w:val="24"/>
        </w:rPr>
      </w:pPr>
    </w:p>
    <w:p w:rsidR="00CA3888" w:rsidRPr="00DF2586" w:rsidRDefault="00CA3888" w:rsidP="00427487">
      <w:pPr>
        <w:tabs>
          <w:tab w:val="left" w:leader="dot" w:pos="624"/>
        </w:tabs>
        <w:spacing w:after="0" w:line="240" w:lineRule="auto"/>
        <w:ind w:firstLine="339"/>
        <w:jc w:val="both"/>
        <w:rPr>
          <w:rStyle w:val="Zag11"/>
          <w:rFonts w:eastAsia="@Arial Unicode MS"/>
          <w:color w:val="000000"/>
          <w:sz w:val="24"/>
        </w:rPr>
      </w:pPr>
    </w:p>
    <w:p w:rsidR="00CA3888" w:rsidRDefault="00CA3888" w:rsidP="00427487">
      <w:pPr>
        <w:pStyle w:val="Zag3"/>
        <w:tabs>
          <w:tab w:val="left" w:leader="dot" w:pos="624"/>
        </w:tabs>
        <w:spacing w:after="0" w:line="240" w:lineRule="auto"/>
        <w:rPr>
          <w:rStyle w:val="Zag11"/>
          <w:rFonts w:eastAsia="@Arial Unicode MS"/>
          <w:b/>
          <w:i w:val="0"/>
          <w:lang w:val="ru-RU"/>
        </w:rPr>
      </w:pPr>
      <w:r w:rsidRPr="00A57B82">
        <w:rPr>
          <w:rStyle w:val="Zag11"/>
          <w:rFonts w:eastAsia="@Arial Unicode MS"/>
          <w:b/>
          <w:i w:val="0"/>
          <w:lang w:val="ru-RU"/>
        </w:rPr>
        <w:t>5.2.7.</w:t>
      </w:r>
      <w:r>
        <w:rPr>
          <w:rStyle w:val="Zag11"/>
          <w:rFonts w:eastAsia="@Arial Unicode MS"/>
          <w:b/>
          <w:i w:val="0"/>
          <w:lang w:val="ru-RU"/>
        </w:rPr>
        <w:t>Программа по изобразительному искусству.</w:t>
      </w:r>
    </w:p>
    <w:p w:rsidR="00CA3888" w:rsidRPr="00C26491" w:rsidRDefault="00CA3888" w:rsidP="00A42DE7">
      <w:pPr>
        <w:pStyle w:val="Zag3"/>
        <w:tabs>
          <w:tab w:val="left" w:leader="dot" w:pos="624"/>
        </w:tabs>
        <w:spacing w:after="0" w:line="240" w:lineRule="auto"/>
        <w:rPr>
          <w:rStyle w:val="Zag11"/>
          <w:rFonts w:eastAsia="@Arial Unicode MS"/>
          <w:b/>
          <w:i w:val="0"/>
          <w:lang w:val="ru-RU"/>
        </w:rPr>
      </w:pPr>
    </w:p>
    <w:p w:rsidR="00CA3888" w:rsidRPr="00C26491" w:rsidRDefault="00CA3888" w:rsidP="00A42DE7">
      <w:pPr>
        <w:spacing w:line="240" w:lineRule="auto"/>
        <w:jc w:val="both"/>
        <w:rPr>
          <w:rFonts w:ascii="Times New Roman" w:hAnsi="Times New Roman" w:cs="Times New Roman"/>
          <w:sz w:val="24"/>
          <w:szCs w:val="24"/>
        </w:rPr>
      </w:pPr>
      <w:r w:rsidRPr="00C26491">
        <w:rPr>
          <w:rFonts w:ascii="Times New Roman" w:hAnsi="Times New Roman" w:cs="Times New Roman"/>
          <w:sz w:val="24"/>
          <w:szCs w:val="24"/>
        </w:rPr>
        <w:t>Программа разработана на основе Федерального государ</w:t>
      </w:r>
      <w:r w:rsidRPr="00C26491">
        <w:rPr>
          <w:rFonts w:ascii="Times New Roman" w:hAnsi="Times New Roman" w:cs="Times New Roman"/>
          <w:sz w:val="24"/>
          <w:szCs w:val="24"/>
        </w:rPr>
        <w:softHyphen/>
        <w:t>ственного образовательного стандарта начального общего обра</w:t>
      </w:r>
      <w:r w:rsidRPr="00C26491">
        <w:rPr>
          <w:rFonts w:ascii="Times New Roman" w:hAnsi="Times New Roman" w:cs="Times New Roman"/>
          <w:sz w:val="24"/>
          <w:szCs w:val="24"/>
        </w:rPr>
        <w:softHyphen/>
        <w:t xml:space="preserve">зования, примерной программы по литературному чтению и на основе авторской программы Б. М. Неменского  </w:t>
      </w:r>
      <w:r w:rsidRPr="00C26491">
        <w:rPr>
          <w:rFonts w:ascii="Times New Roman" w:hAnsi="Times New Roman" w:cs="Times New Roman"/>
          <w:i/>
          <w:iCs/>
          <w:sz w:val="24"/>
          <w:szCs w:val="24"/>
        </w:rPr>
        <w:t>(</w:t>
      </w:r>
      <w:r w:rsidRPr="00C26491">
        <w:rPr>
          <w:rFonts w:ascii="Times New Roman" w:hAnsi="Times New Roman" w:cs="Times New Roman"/>
          <w:sz w:val="24"/>
          <w:szCs w:val="24"/>
        </w:rPr>
        <w:t>УМК  «Школа России»)</w:t>
      </w:r>
    </w:p>
    <w:p w:rsidR="00CA3888" w:rsidRPr="00C26491" w:rsidRDefault="00CA3888" w:rsidP="00A42DE7">
      <w:pPr>
        <w:shd w:val="clear" w:color="auto" w:fill="FFFFFF"/>
        <w:spacing w:line="240" w:lineRule="auto"/>
        <w:ind w:right="11"/>
        <w:jc w:val="both"/>
        <w:rPr>
          <w:rFonts w:ascii="Times New Roman" w:hAnsi="Times New Roman" w:cs="Times New Roman"/>
          <w:sz w:val="24"/>
          <w:szCs w:val="24"/>
        </w:rPr>
      </w:pPr>
    </w:p>
    <w:p w:rsidR="00CA3888" w:rsidRPr="00541AFD" w:rsidRDefault="00CA3888" w:rsidP="00A42DE7">
      <w:pPr>
        <w:shd w:val="clear" w:color="auto" w:fill="FFFFFF"/>
        <w:spacing w:line="240" w:lineRule="auto"/>
        <w:ind w:right="11"/>
        <w:jc w:val="center"/>
        <w:rPr>
          <w:rFonts w:ascii="Times New Roman" w:hAnsi="Times New Roman" w:cs="Times New Roman"/>
          <w:b/>
          <w:sz w:val="24"/>
          <w:szCs w:val="24"/>
        </w:rPr>
      </w:pPr>
      <w:r w:rsidRPr="00C26491">
        <w:rPr>
          <w:rFonts w:ascii="Times New Roman" w:hAnsi="Times New Roman" w:cs="Times New Roman"/>
          <w:b/>
          <w:sz w:val="24"/>
          <w:szCs w:val="24"/>
        </w:rPr>
        <w:t>ПОЯСНИТЕЛЬНАЯ ЗАПИСКА</w:t>
      </w:r>
    </w:p>
    <w:p w:rsidR="00CA3888" w:rsidRPr="00C26491" w:rsidRDefault="00CA3888" w:rsidP="00A42DE7">
      <w:pPr>
        <w:shd w:val="clear" w:color="auto" w:fill="FFFFFF"/>
        <w:spacing w:line="240" w:lineRule="auto"/>
        <w:ind w:right="14"/>
        <w:jc w:val="both"/>
        <w:rPr>
          <w:rFonts w:ascii="Times New Roman" w:hAnsi="Times New Roman" w:cs="Times New Roman"/>
          <w:sz w:val="24"/>
          <w:szCs w:val="24"/>
        </w:rPr>
      </w:pPr>
      <w:r w:rsidRPr="00C26491">
        <w:rPr>
          <w:rFonts w:ascii="Times New Roman" w:hAnsi="Times New Roman" w:cs="Times New Roman"/>
          <w:sz w:val="24"/>
          <w:szCs w:val="24"/>
        </w:rPr>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CA3888" w:rsidRPr="00C26491" w:rsidRDefault="00CA3888" w:rsidP="00A42DE7">
      <w:pPr>
        <w:shd w:val="clear" w:color="auto" w:fill="FFFFFF"/>
        <w:spacing w:line="240" w:lineRule="auto"/>
        <w:ind w:right="14"/>
        <w:jc w:val="both"/>
        <w:rPr>
          <w:rFonts w:ascii="Times New Roman" w:hAnsi="Times New Roman" w:cs="Times New Roman"/>
          <w:sz w:val="24"/>
          <w:szCs w:val="24"/>
        </w:rPr>
      </w:pPr>
      <w:r w:rsidRPr="00C26491">
        <w:rPr>
          <w:rFonts w:ascii="Times New Roman" w:hAnsi="Times New Roman" w:cs="Times New Roman"/>
          <w:sz w:val="24"/>
          <w:szCs w:val="24"/>
        </w:rPr>
        <w:t xml:space="preserve">Курс разработан как </w:t>
      </w:r>
      <w:r w:rsidRPr="00C26491">
        <w:rPr>
          <w:rFonts w:ascii="Times New Roman" w:hAnsi="Times New Roman" w:cs="Times New Roman"/>
          <w:b/>
          <w:bCs/>
          <w:sz w:val="24"/>
          <w:szCs w:val="24"/>
        </w:rPr>
        <w:t xml:space="preserve">целостная система введения в художественную культуру </w:t>
      </w:r>
      <w:r w:rsidRPr="00C26491">
        <w:rPr>
          <w:rFonts w:ascii="Times New Roman" w:hAnsi="Times New Roman" w:cs="Times New Roman"/>
          <w:sz w:val="24"/>
          <w:szCs w:val="24"/>
        </w:rPr>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 </w:t>
      </w:r>
    </w:p>
    <w:p w:rsidR="00CA3888" w:rsidRPr="00C26491" w:rsidRDefault="00CA3888" w:rsidP="00A42DE7">
      <w:pPr>
        <w:shd w:val="clear" w:color="auto" w:fill="FFFFFF"/>
        <w:spacing w:line="240" w:lineRule="auto"/>
        <w:ind w:right="14"/>
        <w:jc w:val="both"/>
        <w:rPr>
          <w:rFonts w:ascii="Times New Roman" w:hAnsi="Times New Roman" w:cs="Times New Roman"/>
          <w:sz w:val="24"/>
          <w:szCs w:val="24"/>
        </w:rPr>
      </w:pPr>
      <w:r w:rsidRPr="00C26491">
        <w:rPr>
          <w:rFonts w:ascii="Times New Roman" w:hAnsi="Times New Roman" w:cs="Times New Roman"/>
          <w:b/>
          <w:bCs/>
          <w:sz w:val="24"/>
          <w:szCs w:val="24"/>
        </w:rPr>
        <w:t xml:space="preserve">Цель </w:t>
      </w:r>
      <w:r w:rsidRPr="00C26491">
        <w:rPr>
          <w:rFonts w:ascii="Times New Roman" w:hAnsi="Times New Roman" w:cs="Times New Roman"/>
          <w:sz w:val="24"/>
          <w:szCs w:val="24"/>
        </w:rPr>
        <w:t>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w:t>
      </w:r>
    </w:p>
    <w:p w:rsidR="00CA3888" w:rsidRPr="00C26491" w:rsidRDefault="00CA3888" w:rsidP="00A42DE7">
      <w:pPr>
        <w:shd w:val="clear" w:color="auto" w:fill="FFFFFF"/>
        <w:spacing w:line="240" w:lineRule="auto"/>
        <w:ind w:right="14"/>
        <w:jc w:val="both"/>
        <w:rPr>
          <w:rFonts w:ascii="Times New Roman" w:hAnsi="Times New Roman" w:cs="Times New Roman"/>
          <w:b/>
          <w:sz w:val="24"/>
          <w:szCs w:val="24"/>
        </w:rPr>
      </w:pPr>
    </w:p>
    <w:p w:rsidR="00CA3888" w:rsidRPr="00C26491" w:rsidRDefault="00CA3888" w:rsidP="00A42DE7">
      <w:pPr>
        <w:shd w:val="clear" w:color="auto" w:fill="FFFFFF"/>
        <w:spacing w:line="240" w:lineRule="auto"/>
        <w:ind w:right="14"/>
        <w:jc w:val="center"/>
        <w:rPr>
          <w:rFonts w:ascii="Times New Roman" w:hAnsi="Times New Roman" w:cs="Times New Roman"/>
          <w:b/>
          <w:sz w:val="24"/>
          <w:szCs w:val="24"/>
        </w:rPr>
      </w:pPr>
      <w:r w:rsidRPr="00C26491">
        <w:rPr>
          <w:rFonts w:ascii="Times New Roman" w:hAnsi="Times New Roman" w:cs="Times New Roman"/>
          <w:b/>
          <w:sz w:val="24"/>
          <w:szCs w:val="24"/>
        </w:rPr>
        <w:t>Общая характеристика учебного предмета</w:t>
      </w:r>
    </w:p>
    <w:p w:rsidR="00CA3888" w:rsidRPr="00C26491" w:rsidRDefault="00CA3888" w:rsidP="00A42DE7">
      <w:pPr>
        <w:shd w:val="clear" w:color="auto" w:fill="FFFFFF"/>
        <w:spacing w:line="240" w:lineRule="auto"/>
        <w:ind w:right="14"/>
        <w:jc w:val="both"/>
        <w:rPr>
          <w:rFonts w:ascii="Times New Roman" w:hAnsi="Times New Roman" w:cs="Times New Roman"/>
          <w:sz w:val="24"/>
          <w:szCs w:val="24"/>
        </w:rPr>
      </w:pPr>
      <w:r w:rsidRPr="00C26491">
        <w:rPr>
          <w:rFonts w:ascii="Times New Roman" w:hAnsi="Times New Roman" w:cs="Times New Roman"/>
          <w:sz w:val="24"/>
          <w:szCs w:val="24"/>
        </w:rPr>
        <w:t xml:space="preserve">Систематизирующим методом является </w:t>
      </w:r>
      <w:r w:rsidRPr="00C26491">
        <w:rPr>
          <w:rFonts w:ascii="Times New Roman" w:hAnsi="Times New Roman" w:cs="Times New Roman"/>
          <w:b/>
          <w:iCs/>
          <w:sz w:val="24"/>
          <w:szCs w:val="24"/>
        </w:rPr>
        <w:t>выделение трех основных видов художественной деятельности</w:t>
      </w:r>
      <w:r w:rsidRPr="00C26491">
        <w:rPr>
          <w:rFonts w:ascii="Times New Roman" w:hAnsi="Times New Roman" w:cs="Times New Roman"/>
          <w:i/>
          <w:iCs/>
          <w:sz w:val="24"/>
          <w:szCs w:val="24"/>
        </w:rPr>
        <w:t xml:space="preserve"> </w:t>
      </w:r>
      <w:r w:rsidRPr="00C26491">
        <w:rPr>
          <w:rFonts w:ascii="Times New Roman" w:hAnsi="Times New Roman" w:cs="Times New Roman"/>
          <w:sz w:val="24"/>
          <w:szCs w:val="24"/>
        </w:rPr>
        <w:t>для визуальных про</w:t>
      </w:r>
      <w:r w:rsidRPr="00C26491">
        <w:rPr>
          <w:rFonts w:ascii="Times New Roman" w:hAnsi="Times New Roman" w:cs="Times New Roman"/>
          <w:sz w:val="24"/>
          <w:szCs w:val="24"/>
        </w:rPr>
        <w:softHyphen/>
        <w:t xml:space="preserve">странственных искусств: </w:t>
      </w:r>
    </w:p>
    <w:p w:rsidR="00CA3888" w:rsidRPr="00C26491" w:rsidRDefault="00CA3888" w:rsidP="00A42DE7">
      <w:pPr>
        <w:shd w:val="clear" w:color="auto" w:fill="FFFFFF"/>
        <w:spacing w:line="240" w:lineRule="auto"/>
        <w:ind w:right="14"/>
        <w:jc w:val="both"/>
        <w:rPr>
          <w:rFonts w:ascii="Times New Roman" w:hAnsi="Times New Roman" w:cs="Times New Roman"/>
          <w:sz w:val="24"/>
          <w:szCs w:val="24"/>
        </w:rPr>
      </w:pPr>
      <w:r w:rsidRPr="00C26491">
        <w:rPr>
          <w:rFonts w:ascii="Times New Roman" w:hAnsi="Times New Roman" w:cs="Times New Roman"/>
          <w:sz w:val="24"/>
          <w:szCs w:val="24"/>
        </w:rPr>
        <w:t xml:space="preserve">—  </w:t>
      </w:r>
      <w:r w:rsidRPr="00C26491">
        <w:rPr>
          <w:rFonts w:ascii="Times New Roman" w:hAnsi="Times New Roman" w:cs="Times New Roman"/>
          <w:i/>
          <w:iCs/>
          <w:sz w:val="24"/>
          <w:szCs w:val="24"/>
        </w:rPr>
        <w:t>изобразительная художественная деятельность;</w:t>
      </w:r>
    </w:p>
    <w:p w:rsidR="00CA3888" w:rsidRPr="00C26491" w:rsidRDefault="00CA3888" w:rsidP="00A42DE7">
      <w:pPr>
        <w:shd w:val="clear" w:color="auto" w:fill="FFFFFF"/>
        <w:tabs>
          <w:tab w:val="left" w:pos="648"/>
        </w:tabs>
        <w:spacing w:line="240" w:lineRule="auto"/>
        <w:jc w:val="both"/>
        <w:rPr>
          <w:rFonts w:ascii="Times New Roman" w:hAnsi="Times New Roman" w:cs="Times New Roman"/>
          <w:sz w:val="24"/>
          <w:szCs w:val="24"/>
        </w:rPr>
      </w:pPr>
      <w:r w:rsidRPr="00C26491">
        <w:rPr>
          <w:rFonts w:ascii="Times New Roman" w:hAnsi="Times New Roman" w:cs="Times New Roman"/>
          <w:i/>
          <w:iCs/>
          <w:sz w:val="24"/>
          <w:szCs w:val="24"/>
        </w:rPr>
        <w:lastRenderedPageBreak/>
        <w:t>—  декоративная художественная деятельность;</w:t>
      </w:r>
    </w:p>
    <w:p w:rsidR="00CA3888" w:rsidRPr="00C26491" w:rsidRDefault="00CA3888" w:rsidP="00A42DE7">
      <w:pPr>
        <w:shd w:val="clear" w:color="auto" w:fill="FFFFFF"/>
        <w:tabs>
          <w:tab w:val="left" w:pos="648"/>
        </w:tabs>
        <w:spacing w:line="240" w:lineRule="auto"/>
        <w:jc w:val="both"/>
        <w:rPr>
          <w:rFonts w:ascii="Times New Roman" w:hAnsi="Times New Roman" w:cs="Times New Roman"/>
          <w:sz w:val="24"/>
          <w:szCs w:val="24"/>
        </w:rPr>
      </w:pPr>
      <w:r w:rsidRPr="00C26491">
        <w:rPr>
          <w:rFonts w:ascii="Times New Roman" w:hAnsi="Times New Roman" w:cs="Times New Roman"/>
          <w:i/>
          <w:iCs/>
          <w:sz w:val="24"/>
          <w:szCs w:val="24"/>
        </w:rPr>
        <w:t>—  конструктивная художественная деятельность.</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sz w:val="24"/>
          <w:szCs w:val="24"/>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CA3888" w:rsidRPr="00C26491" w:rsidRDefault="00CA3888" w:rsidP="00A42DE7">
      <w:pPr>
        <w:shd w:val="clear" w:color="auto" w:fill="FFFFFF"/>
        <w:spacing w:line="240" w:lineRule="auto"/>
        <w:ind w:right="10"/>
        <w:jc w:val="both"/>
        <w:rPr>
          <w:rFonts w:ascii="Times New Roman" w:hAnsi="Times New Roman" w:cs="Times New Roman"/>
          <w:sz w:val="24"/>
          <w:szCs w:val="24"/>
        </w:rPr>
      </w:pPr>
      <w:r w:rsidRPr="00C26491">
        <w:rPr>
          <w:rFonts w:ascii="Times New Roman" w:hAnsi="Times New Roman" w:cs="Times New Roman"/>
          <w:sz w:val="24"/>
          <w:szCs w:val="24"/>
        </w:rPr>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C26491">
        <w:rPr>
          <w:rFonts w:ascii="Times New Roman" w:hAnsi="Times New Roman" w:cs="Times New Roman"/>
          <w:i/>
          <w:iCs/>
          <w:sz w:val="24"/>
          <w:szCs w:val="24"/>
        </w:rPr>
        <w:t>деятельности человека, на выявлении его связей с искусством в процессе ежедневной жизни.</w:t>
      </w:r>
    </w:p>
    <w:p w:rsidR="00CA3888" w:rsidRPr="00C26491" w:rsidRDefault="00CA3888" w:rsidP="00A42DE7">
      <w:pPr>
        <w:shd w:val="clear" w:color="auto" w:fill="FFFFFF"/>
        <w:spacing w:line="240" w:lineRule="auto"/>
        <w:ind w:right="10"/>
        <w:jc w:val="both"/>
        <w:rPr>
          <w:rFonts w:ascii="Times New Roman" w:hAnsi="Times New Roman" w:cs="Times New Roman"/>
          <w:sz w:val="24"/>
          <w:szCs w:val="24"/>
        </w:rPr>
      </w:pPr>
      <w:r w:rsidRPr="00C26491">
        <w:rPr>
          <w:rFonts w:ascii="Times New Roman" w:hAnsi="Times New Roman" w:cs="Times New Roman"/>
          <w:sz w:val="24"/>
          <w:szCs w:val="24"/>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CA3888" w:rsidRPr="00C26491" w:rsidRDefault="00CA3888" w:rsidP="00A42DE7">
      <w:pPr>
        <w:shd w:val="clear" w:color="auto" w:fill="FFFFFF"/>
        <w:spacing w:line="240" w:lineRule="auto"/>
        <w:ind w:right="10"/>
        <w:jc w:val="both"/>
        <w:rPr>
          <w:rFonts w:ascii="Times New Roman" w:hAnsi="Times New Roman" w:cs="Times New Roman"/>
          <w:sz w:val="24"/>
          <w:szCs w:val="24"/>
        </w:rPr>
      </w:pPr>
      <w:r w:rsidRPr="00C26491">
        <w:rPr>
          <w:rFonts w:ascii="Times New Roman" w:hAnsi="Times New Roman" w:cs="Times New Roman"/>
          <w:sz w:val="24"/>
          <w:szCs w:val="24"/>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sz w:val="24"/>
          <w:szCs w:val="24"/>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sz w:val="24"/>
          <w:szCs w:val="24"/>
        </w:rPr>
        <w:t xml:space="preserve">Основные </w:t>
      </w:r>
      <w:r w:rsidRPr="00C26491">
        <w:rPr>
          <w:rFonts w:ascii="Times New Roman" w:hAnsi="Times New Roman" w:cs="Times New Roman"/>
          <w:b/>
          <w:sz w:val="24"/>
          <w:szCs w:val="24"/>
        </w:rPr>
        <w:t>виды учебной деятельности</w:t>
      </w:r>
      <w:r w:rsidRPr="00C26491">
        <w:rPr>
          <w:rFonts w:ascii="Times New Roman" w:hAnsi="Times New Roman" w:cs="Times New Roman"/>
          <w:sz w:val="24"/>
          <w:szCs w:val="24"/>
        </w:rPr>
        <w:t xml:space="preserve"> — практическая художественно-творческая деятельность ученика и восприятие красоты окружающего мира и произведений искусства.</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b/>
          <w:sz w:val="24"/>
          <w:szCs w:val="24"/>
        </w:rPr>
        <w:t>Практическая художественно-творческая деятельность</w:t>
      </w:r>
      <w:r w:rsidRPr="00C26491">
        <w:rPr>
          <w:rFonts w:ascii="Times New Roman" w:hAnsi="Times New Roman" w:cs="Times New Roman"/>
          <w:sz w:val="24"/>
          <w:szCs w:val="24"/>
        </w:rPr>
        <w:t xml:space="preserve"> (ребенок выступает в роли художника) и </w:t>
      </w:r>
      <w:r w:rsidRPr="00C26491">
        <w:rPr>
          <w:rFonts w:ascii="Times New Roman" w:hAnsi="Times New Roman" w:cs="Times New Roman"/>
          <w:b/>
          <w:sz w:val="24"/>
          <w:szCs w:val="24"/>
        </w:rPr>
        <w:t>деятельность по восприятию искусства</w:t>
      </w:r>
      <w:r w:rsidRPr="00C26491">
        <w:rPr>
          <w:rFonts w:ascii="Times New Roman" w:hAnsi="Times New Roman" w:cs="Times New Roman"/>
          <w:sz w:val="24"/>
          <w:szCs w:val="24"/>
        </w:rPr>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
    <w:p w:rsidR="00CA3888" w:rsidRPr="00C26491" w:rsidRDefault="00CA3888" w:rsidP="00A42DE7">
      <w:pPr>
        <w:shd w:val="clear" w:color="auto" w:fill="FFFFFF"/>
        <w:spacing w:line="240" w:lineRule="auto"/>
        <w:ind w:right="10"/>
        <w:jc w:val="both"/>
        <w:rPr>
          <w:rFonts w:ascii="Times New Roman" w:hAnsi="Times New Roman" w:cs="Times New Roman"/>
          <w:sz w:val="24"/>
          <w:szCs w:val="24"/>
        </w:rPr>
      </w:pPr>
      <w:r w:rsidRPr="00C26491">
        <w:rPr>
          <w:rFonts w:ascii="Times New Roman" w:hAnsi="Times New Roman" w:cs="Times New Roman"/>
          <w:sz w:val="24"/>
          <w:szCs w:val="24"/>
        </w:rPr>
        <w:t xml:space="preserve">Одна из задач — </w:t>
      </w:r>
      <w:r w:rsidRPr="00C26491">
        <w:rPr>
          <w:rFonts w:ascii="Times New Roman" w:hAnsi="Times New Roman" w:cs="Times New Roman"/>
          <w:b/>
          <w:bCs/>
          <w:sz w:val="24"/>
          <w:szCs w:val="24"/>
        </w:rPr>
        <w:t xml:space="preserve">постоянная смена художественных материалов, </w:t>
      </w:r>
      <w:r w:rsidRPr="00C26491">
        <w:rPr>
          <w:rFonts w:ascii="Times New Roman" w:hAnsi="Times New Roman" w:cs="Times New Roman"/>
          <w:sz w:val="24"/>
          <w:szCs w:val="24"/>
        </w:rPr>
        <w:t>овладение их выразительными возможностями. Многообразие видов деятельности стимулирует интерес учеников к предмету, изучению искусства и является необходимым условием формирования личности каждого.</w:t>
      </w:r>
    </w:p>
    <w:p w:rsidR="00CA3888" w:rsidRPr="00C26491" w:rsidRDefault="00CA3888" w:rsidP="00A42DE7">
      <w:pPr>
        <w:shd w:val="clear" w:color="auto" w:fill="FFFFFF"/>
        <w:spacing w:line="240" w:lineRule="auto"/>
        <w:ind w:right="10"/>
        <w:jc w:val="both"/>
        <w:rPr>
          <w:rFonts w:ascii="Times New Roman" w:hAnsi="Times New Roman" w:cs="Times New Roman"/>
          <w:sz w:val="24"/>
          <w:szCs w:val="24"/>
        </w:rPr>
      </w:pPr>
      <w:r w:rsidRPr="00C26491">
        <w:rPr>
          <w:rFonts w:ascii="Times New Roman" w:hAnsi="Times New Roman" w:cs="Times New Roman"/>
          <w:b/>
          <w:sz w:val="24"/>
          <w:szCs w:val="24"/>
        </w:rPr>
        <w:t>Восприятие произведений искусства</w:t>
      </w:r>
      <w:r w:rsidRPr="00C26491">
        <w:rPr>
          <w:rFonts w:ascii="Times New Roman" w:hAnsi="Times New Roman" w:cs="Times New Roman"/>
          <w:sz w:val="24"/>
          <w:szCs w:val="24"/>
        </w:rPr>
        <w:t xml:space="preserve"> предполагает развитие специальных навыков, развитие чувств, а также овладение образным языком искусства. Только в единстве </w:t>
      </w:r>
      <w:r w:rsidRPr="00C26491">
        <w:rPr>
          <w:rFonts w:ascii="Times New Roman" w:hAnsi="Times New Roman" w:cs="Times New Roman"/>
          <w:sz w:val="24"/>
          <w:szCs w:val="24"/>
        </w:rPr>
        <w:lastRenderedPageBreak/>
        <w:t xml:space="preserve">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CA3888" w:rsidRPr="00C26491" w:rsidRDefault="00CA3888" w:rsidP="00A42DE7">
      <w:pPr>
        <w:shd w:val="clear" w:color="auto" w:fill="FFFFFF"/>
        <w:spacing w:line="240" w:lineRule="auto"/>
        <w:ind w:right="10"/>
        <w:jc w:val="both"/>
        <w:rPr>
          <w:rFonts w:ascii="Times New Roman" w:hAnsi="Times New Roman" w:cs="Times New Roman"/>
          <w:sz w:val="24"/>
          <w:szCs w:val="24"/>
        </w:rPr>
      </w:pPr>
      <w:r w:rsidRPr="00C26491">
        <w:rPr>
          <w:rFonts w:ascii="Times New Roman" w:hAnsi="Times New Roman" w:cs="Times New Roman"/>
          <w:sz w:val="24"/>
          <w:szCs w:val="24"/>
        </w:rPr>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CA3888" w:rsidRPr="00C26491" w:rsidRDefault="00CA3888" w:rsidP="00A42DE7">
      <w:pPr>
        <w:shd w:val="clear" w:color="auto" w:fill="FFFFFF"/>
        <w:spacing w:line="240" w:lineRule="auto"/>
        <w:ind w:right="10"/>
        <w:jc w:val="both"/>
        <w:rPr>
          <w:rFonts w:ascii="Times New Roman" w:hAnsi="Times New Roman" w:cs="Times New Roman"/>
          <w:sz w:val="24"/>
          <w:szCs w:val="24"/>
        </w:rPr>
      </w:pPr>
      <w:r w:rsidRPr="00C26491">
        <w:rPr>
          <w:rFonts w:ascii="Times New Roman" w:hAnsi="Times New Roman" w:cs="Times New Roman"/>
          <w:b/>
          <w:sz w:val="24"/>
          <w:szCs w:val="24"/>
        </w:rPr>
        <w:t>Развитие художественно-образного мышления</w:t>
      </w:r>
      <w:r w:rsidRPr="00C26491">
        <w:rPr>
          <w:rFonts w:ascii="Times New Roman" w:hAnsi="Times New Roman" w:cs="Times New Roman"/>
          <w:sz w:val="24"/>
          <w:szCs w:val="24"/>
        </w:rPr>
        <w:t xml:space="preserve"> учащихся строится на единстве двух его основ:</w:t>
      </w:r>
      <w:r w:rsidRPr="00C26491">
        <w:rPr>
          <w:rFonts w:ascii="Times New Roman" w:hAnsi="Times New Roman" w:cs="Times New Roman"/>
          <w:i/>
          <w:sz w:val="24"/>
          <w:szCs w:val="24"/>
        </w:rPr>
        <w:t xml:space="preserve"> развитие наблюдательности</w:t>
      </w:r>
      <w:r w:rsidRPr="00C26491">
        <w:rPr>
          <w:rFonts w:ascii="Times New Roman" w:hAnsi="Times New Roman" w:cs="Times New Roman"/>
          <w:sz w:val="24"/>
          <w:szCs w:val="24"/>
        </w:rPr>
        <w:t xml:space="preserve">, т.е. умения вглядываться в явления жизни, и </w:t>
      </w:r>
      <w:r w:rsidRPr="00C26491">
        <w:rPr>
          <w:rFonts w:ascii="Times New Roman" w:hAnsi="Times New Roman" w:cs="Times New Roman"/>
          <w:i/>
          <w:sz w:val="24"/>
          <w:szCs w:val="24"/>
        </w:rPr>
        <w:t>развитие фантазии</w:t>
      </w:r>
      <w:r w:rsidRPr="00C26491">
        <w:rPr>
          <w:rFonts w:ascii="Times New Roman" w:hAnsi="Times New Roman" w:cs="Times New Roman"/>
          <w:sz w:val="24"/>
          <w:szCs w:val="24"/>
        </w:rPr>
        <w:t>, т. е. способности на основе развитой наблюдательности строить художественный образ, выражая свое отношение к реальности.</w:t>
      </w:r>
    </w:p>
    <w:p w:rsidR="00CA3888" w:rsidRPr="00C26491" w:rsidRDefault="00CA3888" w:rsidP="00A42DE7">
      <w:pPr>
        <w:shd w:val="clear" w:color="auto" w:fill="FFFFFF"/>
        <w:spacing w:line="240" w:lineRule="auto"/>
        <w:ind w:right="10"/>
        <w:jc w:val="both"/>
        <w:rPr>
          <w:rFonts w:ascii="Times New Roman" w:hAnsi="Times New Roman" w:cs="Times New Roman"/>
          <w:sz w:val="24"/>
          <w:szCs w:val="24"/>
        </w:rPr>
      </w:pPr>
      <w:r w:rsidRPr="00C26491">
        <w:rPr>
          <w:rFonts w:ascii="Times New Roman" w:hAnsi="Times New Roman" w:cs="Times New Roman"/>
          <w:sz w:val="24"/>
          <w:szCs w:val="24"/>
        </w:rPr>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C26491">
        <w:rPr>
          <w:rFonts w:ascii="Times New Roman" w:hAnsi="Times New Roman" w:cs="Times New Roman"/>
          <w:b/>
          <w:sz w:val="24"/>
          <w:szCs w:val="24"/>
        </w:rPr>
        <w:t>цель</w:t>
      </w:r>
      <w:r w:rsidRPr="00C26491">
        <w:rPr>
          <w:rFonts w:ascii="Times New Roman" w:hAnsi="Times New Roman" w:cs="Times New Roman"/>
          <w:sz w:val="24"/>
          <w:szCs w:val="24"/>
        </w:rPr>
        <w:t xml:space="preserve"> — </w:t>
      </w:r>
      <w:r w:rsidRPr="00C26491">
        <w:rPr>
          <w:rFonts w:ascii="Times New Roman" w:hAnsi="Times New Roman" w:cs="Times New Roman"/>
          <w:b/>
          <w:sz w:val="24"/>
          <w:szCs w:val="24"/>
        </w:rPr>
        <w:t>духовное развитие личности,</w:t>
      </w:r>
      <w:r w:rsidRPr="00C26491">
        <w:rPr>
          <w:rFonts w:ascii="Times New Roman" w:hAnsi="Times New Roman" w:cs="Times New Roman"/>
          <w:sz w:val="24"/>
          <w:szCs w:val="24"/>
        </w:rPr>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sz w:val="24"/>
          <w:szCs w:val="24"/>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уроке воспринимать и создавать заданный образ.</w:t>
      </w:r>
    </w:p>
    <w:p w:rsidR="00CA3888" w:rsidRPr="00C26491" w:rsidRDefault="00CA3888" w:rsidP="00A42DE7">
      <w:pPr>
        <w:shd w:val="clear" w:color="auto" w:fill="FFFFFF"/>
        <w:spacing w:line="240" w:lineRule="auto"/>
        <w:ind w:right="10"/>
        <w:jc w:val="both"/>
        <w:rPr>
          <w:rFonts w:ascii="Times New Roman" w:hAnsi="Times New Roman" w:cs="Times New Roman"/>
          <w:b/>
          <w:sz w:val="24"/>
          <w:szCs w:val="24"/>
        </w:rPr>
      </w:pPr>
      <w:r w:rsidRPr="00C26491">
        <w:rPr>
          <w:rFonts w:ascii="Times New Roman" w:hAnsi="Times New Roman" w:cs="Times New Roman"/>
          <w:sz w:val="24"/>
          <w:szCs w:val="24"/>
        </w:rPr>
        <w:t xml:space="preserve">Программа «Изобразительное искусство» предусматривает </w:t>
      </w:r>
      <w:r w:rsidRPr="00C26491">
        <w:rPr>
          <w:rFonts w:ascii="Times New Roman" w:hAnsi="Times New Roman" w:cs="Times New Roman"/>
          <w:bCs/>
          <w:iCs/>
          <w:sz w:val="24"/>
          <w:szCs w:val="24"/>
        </w:rPr>
        <w:t xml:space="preserve">чередование уроков </w:t>
      </w:r>
      <w:r w:rsidRPr="00C26491">
        <w:rPr>
          <w:rFonts w:ascii="Times New Roman" w:hAnsi="Times New Roman" w:cs="Times New Roman"/>
          <w:b/>
          <w:bCs/>
          <w:iCs/>
          <w:sz w:val="24"/>
          <w:szCs w:val="24"/>
        </w:rPr>
        <w:t>индивидуального</w:t>
      </w:r>
      <w:r w:rsidRPr="00C26491">
        <w:rPr>
          <w:rFonts w:ascii="Times New Roman" w:hAnsi="Times New Roman" w:cs="Times New Roman"/>
          <w:bCs/>
          <w:iCs/>
          <w:sz w:val="24"/>
          <w:szCs w:val="24"/>
        </w:rPr>
        <w:t xml:space="preserve"> </w:t>
      </w:r>
      <w:r w:rsidRPr="00C26491">
        <w:rPr>
          <w:rFonts w:ascii="Times New Roman" w:hAnsi="Times New Roman" w:cs="Times New Roman"/>
          <w:b/>
          <w:bCs/>
          <w:iCs/>
          <w:sz w:val="24"/>
          <w:szCs w:val="24"/>
        </w:rPr>
        <w:t xml:space="preserve">практического творчества </w:t>
      </w:r>
      <w:r w:rsidRPr="00C26491">
        <w:rPr>
          <w:rFonts w:ascii="Times New Roman" w:hAnsi="Times New Roman" w:cs="Times New Roman"/>
          <w:b/>
          <w:sz w:val="24"/>
          <w:szCs w:val="24"/>
        </w:rPr>
        <w:t xml:space="preserve">учащихся </w:t>
      </w:r>
      <w:r w:rsidRPr="00C26491">
        <w:rPr>
          <w:rFonts w:ascii="Times New Roman" w:hAnsi="Times New Roman" w:cs="Times New Roman"/>
          <w:sz w:val="24"/>
          <w:szCs w:val="24"/>
        </w:rPr>
        <w:t xml:space="preserve">и </w:t>
      </w:r>
      <w:r w:rsidRPr="00C26491">
        <w:rPr>
          <w:rFonts w:ascii="Times New Roman" w:hAnsi="Times New Roman" w:cs="Times New Roman"/>
          <w:bCs/>
          <w:iCs/>
          <w:sz w:val="24"/>
          <w:szCs w:val="24"/>
        </w:rPr>
        <w:t>уроков</w:t>
      </w:r>
      <w:r w:rsidRPr="00C26491">
        <w:rPr>
          <w:rFonts w:ascii="Times New Roman" w:hAnsi="Times New Roman" w:cs="Times New Roman"/>
          <w:b/>
          <w:bCs/>
          <w:iCs/>
          <w:sz w:val="24"/>
          <w:szCs w:val="24"/>
        </w:rPr>
        <w:t xml:space="preserve"> коллективной творческой деятельности.</w:t>
      </w:r>
    </w:p>
    <w:p w:rsidR="00CA3888" w:rsidRPr="00C26491" w:rsidRDefault="00CA3888" w:rsidP="00A42DE7">
      <w:pPr>
        <w:shd w:val="clear" w:color="auto" w:fill="FFFFFF"/>
        <w:spacing w:line="240" w:lineRule="auto"/>
        <w:ind w:right="5"/>
        <w:jc w:val="both"/>
        <w:rPr>
          <w:rFonts w:ascii="Times New Roman" w:hAnsi="Times New Roman" w:cs="Times New Roman"/>
          <w:sz w:val="24"/>
          <w:szCs w:val="24"/>
        </w:rPr>
      </w:pPr>
      <w:r w:rsidRPr="00C26491">
        <w:rPr>
          <w:rFonts w:ascii="Times New Roman" w:hAnsi="Times New Roman" w:cs="Times New Roman"/>
          <w:sz w:val="24"/>
          <w:szCs w:val="24"/>
        </w:rP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C26491">
        <w:rPr>
          <w:rFonts w:ascii="Times New Roman" w:hAnsi="Times New Roman" w:cs="Times New Roman"/>
          <w:bCs/>
          <w:sz w:val="24"/>
          <w:szCs w:val="24"/>
        </w:rPr>
        <w:t xml:space="preserve">в </w:t>
      </w:r>
      <w:r w:rsidRPr="00C26491">
        <w:rPr>
          <w:rFonts w:ascii="Times New Roman" w:hAnsi="Times New Roman" w:cs="Times New Roman"/>
          <w:sz w:val="24"/>
          <w:szCs w:val="24"/>
        </w:rPr>
        <w:t>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CA3888" w:rsidRPr="00C26491" w:rsidRDefault="00CA3888" w:rsidP="00A42DE7">
      <w:pPr>
        <w:shd w:val="clear" w:color="auto" w:fill="FFFFFF"/>
        <w:spacing w:line="240" w:lineRule="auto"/>
        <w:ind w:right="5"/>
        <w:jc w:val="both"/>
        <w:rPr>
          <w:rFonts w:ascii="Times New Roman" w:hAnsi="Times New Roman" w:cs="Times New Roman"/>
          <w:sz w:val="24"/>
          <w:szCs w:val="24"/>
        </w:rPr>
      </w:pPr>
      <w:r w:rsidRPr="00C26491">
        <w:rPr>
          <w:rFonts w:ascii="Times New Roman" w:hAnsi="Times New Roman" w:cs="Times New Roman"/>
          <w:sz w:val="24"/>
          <w:szCs w:val="24"/>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CA3888" w:rsidRPr="00C26491" w:rsidRDefault="00CA3888" w:rsidP="00A42DE7">
      <w:pPr>
        <w:shd w:val="clear" w:color="auto" w:fill="FFFFFF"/>
        <w:spacing w:line="240" w:lineRule="auto"/>
        <w:ind w:right="5"/>
        <w:jc w:val="both"/>
        <w:rPr>
          <w:rFonts w:ascii="Times New Roman" w:hAnsi="Times New Roman" w:cs="Times New Roman"/>
          <w:sz w:val="24"/>
          <w:szCs w:val="24"/>
        </w:rPr>
      </w:pPr>
      <w:r w:rsidRPr="00C26491">
        <w:rPr>
          <w:rFonts w:ascii="Times New Roman" w:hAnsi="Times New Roman" w:cs="Times New Roman"/>
          <w:sz w:val="24"/>
          <w:szCs w:val="24"/>
        </w:rPr>
        <w:t>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CA3888" w:rsidRPr="00C26491" w:rsidRDefault="00CA3888" w:rsidP="00A42DE7">
      <w:pPr>
        <w:shd w:val="clear" w:color="auto" w:fill="FFFFFF"/>
        <w:spacing w:line="240" w:lineRule="auto"/>
        <w:ind w:right="10"/>
        <w:jc w:val="both"/>
        <w:rPr>
          <w:rFonts w:ascii="Times New Roman" w:hAnsi="Times New Roman" w:cs="Times New Roman"/>
          <w:sz w:val="24"/>
          <w:szCs w:val="24"/>
        </w:rPr>
      </w:pPr>
      <w:r w:rsidRPr="00C26491">
        <w:rPr>
          <w:rFonts w:ascii="Times New Roman" w:hAnsi="Times New Roman" w:cs="Times New Roman"/>
          <w:sz w:val="24"/>
          <w:szCs w:val="24"/>
        </w:rPr>
        <w:t xml:space="preserve">На уроках вводится игровая драматургия по изучаемой теме, прослеживаются связи с музыкой, литературой, историей, трудом. </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sz w:val="24"/>
          <w:szCs w:val="24"/>
        </w:rPr>
        <w:t xml:space="preserve">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w:t>
      </w:r>
      <w:r w:rsidRPr="00C26491">
        <w:rPr>
          <w:rFonts w:ascii="Times New Roman" w:hAnsi="Times New Roman" w:cs="Times New Roman"/>
          <w:sz w:val="24"/>
          <w:szCs w:val="24"/>
        </w:rPr>
        <w:lastRenderedPageBreak/>
        <w:t>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CA3888" w:rsidRPr="00C26491" w:rsidRDefault="00CA3888" w:rsidP="00A42DE7">
      <w:pPr>
        <w:shd w:val="clear" w:color="auto" w:fill="FFFFFF"/>
        <w:spacing w:line="240" w:lineRule="auto"/>
        <w:ind w:right="5"/>
        <w:jc w:val="both"/>
        <w:rPr>
          <w:rFonts w:ascii="Times New Roman" w:hAnsi="Times New Roman" w:cs="Times New Roman"/>
          <w:b/>
          <w:spacing w:val="-8"/>
          <w:sz w:val="24"/>
          <w:szCs w:val="24"/>
        </w:rPr>
      </w:pPr>
      <w:r w:rsidRPr="00C26491">
        <w:rPr>
          <w:rFonts w:ascii="Times New Roman" w:hAnsi="Times New Roman" w:cs="Times New Roman"/>
          <w:b/>
          <w:spacing w:val="-8"/>
          <w:sz w:val="24"/>
          <w:szCs w:val="24"/>
        </w:rPr>
        <w:t>Место учебного предмета  в учебном плане</w:t>
      </w:r>
    </w:p>
    <w:p w:rsidR="00CA3888" w:rsidRPr="00C26491" w:rsidRDefault="00CA3888" w:rsidP="00A42DE7">
      <w:pPr>
        <w:shd w:val="clear" w:color="auto" w:fill="FFFFFF"/>
        <w:spacing w:line="240" w:lineRule="auto"/>
        <w:ind w:right="5"/>
        <w:jc w:val="both"/>
        <w:rPr>
          <w:rFonts w:ascii="Times New Roman" w:hAnsi="Times New Roman" w:cs="Times New Roman"/>
          <w:spacing w:val="-8"/>
          <w:sz w:val="24"/>
          <w:szCs w:val="24"/>
        </w:rPr>
      </w:pPr>
      <w:r w:rsidRPr="00C26491">
        <w:rPr>
          <w:rFonts w:ascii="Times New Roman" w:hAnsi="Times New Roman" w:cs="Times New Roman"/>
          <w:spacing w:val="-8"/>
          <w:sz w:val="24"/>
          <w:szCs w:val="24"/>
        </w:rPr>
        <w:t>Учебная программа «Изобразительное искусство» разработана для 1 — 4 класса начальной школы.</w:t>
      </w:r>
    </w:p>
    <w:p w:rsidR="00CA3888" w:rsidRPr="00C26491" w:rsidRDefault="00CA3888" w:rsidP="00A42DE7">
      <w:pPr>
        <w:shd w:val="clear" w:color="auto" w:fill="FFFFFF"/>
        <w:spacing w:line="240" w:lineRule="auto"/>
        <w:ind w:right="5"/>
        <w:jc w:val="both"/>
        <w:rPr>
          <w:rFonts w:ascii="Times New Roman" w:hAnsi="Times New Roman" w:cs="Times New Roman"/>
          <w:spacing w:val="-8"/>
          <w:sz w:val="24"/>
          <w:szCs w:val="24"/>
        </w:rPr>
      </w:pPr>
      <w:r w:rsidRPr="00C26491">
        <w:rPr>
          <w:rFonts w:ascii="Times New Roman" w:hAnsi="Times New Roman" w:cs="Times New Roman"/>
          <w:spacing w:val="-8"/>
          <w:sz w:val="24"/>
          <w:szCs w:val="24"/>
        </w:rPr>
        <w:t>На изучение предмета отводится 1 ч в  неделю, всего на курс — 135 ч.</w:t>
      </w:r>
    </w:p>
    <w:p w:rsidR="00CA3888" w:rsidRPr="00C26491" w:rsidRDefault="00CA3888" w:rsidP="00A42DE7">
      <w:pPr>
        <w:shd w:val="clear" w:color="auto" w:fill="FFFFFF"/>
        <w:spacing w:line="240" w:lineRule="auto"/>
        <w:ind w:right="5"/>
        <w:jc w:val="both"/>
        <w:rPr>
          <w:rFonts w:ascii="Times New Roman" w:hAnsi="Times New Roman" w:cs="Times New Roman"/>
          <w:spacing w:val="-8"/>
          <w:sz w:val="24"/>
          <w:szCs w:val="24"/>
        </w:rPr>
      </w:pPr>
      <w:r w:rsidRPr="00C26491">
        <w:rPr>
          <w:rFonts w:ascii="Times New Roman" w:hAnsi="Times New Roman" w:cs="Times New Roman"/>
          <w:spacing w:val="-8"/>
          <w:sz w:val="24"/>
          <w:szCs w:val="24"/>
        </w:rPr>
        <w:t xml:space="preserve">Предмет изучается: в 1 классе — 33 ч в год, во 2—4 классах — 34 ч в год (при 1 ч в неделю).  </w:t>
      </w:r>
    </w:p>
    <w:p w:rsidR="00CA3888" w:rsidRPr="00C26491" w:rsidRDefault="00CA3888" w:rsidP="00A42DE7">
      <w:pPr>
        <w:shd w:val="clear" w:color="auto" w:fill="FFFFFF"/>
        <w:spacing w:line="240" w:lineRule="auto"/>
        <w:ind w:right="10"/>
        <w:jc w:val="both"/>
        <w:rPr>
          <w:rFonts w:ascii="Times New Roman" w:hAnsi="Times New Roman" w:cs="Times New Roman"/>
          <w:b/>
          <w:sz w:val="24"/>
          <w:szCs w:val="24"/>
        </w:rPr>
      </w:pPr>
      <w:r w:rsidRPr="00C26491">
        <w:rPr>
          <w:rFonts w:ascii="Times New Roman" w:hAnsi="Times New Roman" w:cs="Times New Roman"/>
          <w:b/>
          <w:sz w:val="24"/>
          <w:szCs w:val="24"/>
        </w:rPr>
        <w:t>Ценностные ориентиры содержания учебного предмета</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sz w:val="24"/>
          <w:szCs w:val="24"/>
        </w:rPr>
        <w:t xml:space="preserve">Приоритетная цель художественного образования в школе — </w:t>
      </w:r>
      <w:r w:rsidRPr="00C26491">
        <w:rPr>
          <w:rFonts w:ascii="Times New Roman" w:hAnsi="Times New Roman" w:cs="Times New Roman"/>
          <w:b/>
          <w:sz w:val="24"/>
          <w:szCs w:val="24"/>
        </w:rPr>
        <w:t xml:space="preserve">духовно-нравственное развитие </w:t>
      </w:r>
      <w:r w:rsidRPr="00C26491">
        <w:rPr>
          <w:rFonts w:ascii="Times New Roman" w:hAnsi="Times New Roman" w:cs="Times New Roman"/>
          <w:sz w:val="24"/>
          <w:szCs w:val="24"/>
        </w:rPr>
        <w:t>ребенка, т. е. формирова</w:t>
      </w:r>
      <w:r w:rsidRPr="00C26491">
        <w:rPr>
          <w:rFonts w:ascii="Times New Roman" w:hAnsi="Times New Roman" w:cs="Times New Roman"/>
          <w:sz w:val="24"/>
          <w:szCs w:val="24"/>
        </w:rPr>
        <w:softHyphen/>
        <w:t>ние у него качеств, отвечающих представлениям об истинной че</w:t>
      </w:r>
      <w:r w:rsidRPr="00C26491">
        <w:rPr>
          <w:rFonts w:ascii="Times New Roman" w:hAnsi="Times New Roman" w:cs="Times New Roman"/>
          <w:sz w:val="24"/>
          <w:szCs w:val="24"/>
        </w:rPr>
        <w:softHyphen/>
        <w:t xml:space="preserve">ловечности, о доброте и культурной полноценности в восприятии мира. </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sz w:val="24"/>
          <w:szCs w:val="24"/>
        </w:rPr>
        <w:t>Культуросозидающая роль программы состоит также в вос</w:t>
      </w:r>
      <w:r w:rsidRPr="00C26491">
        <w:rPr>
          <w:rFonts w:ascii="Times New Roman" w:hAnsi="Times New Roman" w:cs="Times New Roman"/>
          <w:sz w:val="24"/>
          <w:szCs w:val="24"/>
        </w:rPr>
        <w:softHyphen/>
        <w:t xml:space="preserve">питании </w:t>
      </w:r>
      <w:r w:rsidRPr="00C26491">
        <w:rPr>
          <w:rFonts w:ascii="Times New Roman" w:hAnsi="Times New Roman" w:cs="Times New Roman"/>
          <w:b/>
          <w:sz w:val="24"/>
          <w:szCs w:val="24"/>
        </w:rPr>
        <w:t>гражданственности и патриотизма</w:t>
      </w:r>
      <w:r w:rsidRPr="00C26491">
        <w:rPr>
          <w:rFonts w:ascii="Times New Roman" w:hAnsi="Times New Roman" w:cs="Times New Roman"/>
          <w:sz w:val="24"/>
          <w:szCs w:val="24"/>
        </w:rPr>
        <w:t xml:space="preserve">. Прежде всего ребенок постигает искусство своей Родины, а потом знакомиться с искусством других народов. </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sz w:val="24"/>
          <w:szCs w:val="24"/>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C26491">
        <w:rPr>
          <w:rFonts w:ascii="Times New Roman" w:hAnsi="Times New Roman" w:cs="Times New Roman"/>
          <w:b/>
          <w:sz w:val="24"/>
          <w:szCs w:val="24"/>
        </w:rPr>
        <w:t>многообразие культур разных народов</w:t>
      </w:r>
      <w:r w:rsidRPr="00C26491">
        <w:rPr>
          <w:rFonts w:ascii="Times New Roman" w:hAnsi="Times New Roman" w:cs="Times New Roman"/>
          <w:sz w:val="24"/>
          <w:szCs w:val="24"/>
        </w:rPr>
        <w:t xml:space="preserve"> и ценностные связи, объединяющие всех людей планеты. Природа и жизнь являются базисом формируемого  мироотношения.</w:t>
      </w:r>
    </w:p>
    <w:p w:rsidR="00CA3888" w:rsidRPr="00C26491" w:rsidRDefault="00CA3888" w:rsidP="00A42DE7">
      <w:pPr>
        <w:shd w:val="clear" w:color="auto" w:fill="FFFFFF"/>
        <w:spacing w:line="240" w:lineRule="auto"/>
        <w:ind w:right="10"/>
        <w:jc w:val="both"/>
        <w:rPr>
          <w:rFonts w:ascii="Times New Roman" w:hAnsi="Times New Roman" w:cs="Times New Roman"/>
          <w:sz w:val="24"/>
          <w:szCs w:val="24"/>
        </w:rPr>
      </w:pPr>
      <w:r w:rsidRPr="00C26491">
        <w:rPr>
          <w:rFonts w:ascii="Times New Roman" w:hAnsi="Times New Roman" w:cs="Times New Roman"/>
          <w:b/>
          <w:sz w:val="24"/>
          <w:szCs w:val="24"/>
        </w:rPr>
        <w:t>Связи искусства с жизнью человека</w:t>
      </w:r>
      <w:r w:rsidRPr="00C26491">
        <w:rPr>
          <w:rFonts w:ascii="Times New Roman" w:hAnsi="Times New Roman" w:cs="Times New Roman"/>
          <w:sz w:val="24"/>
          <w:szCs w:val="24"/>
        </w:rPr>
        <w:t>, роль искусства в повсед</w:t>
      </w:r>
      <w:r w:rsidRPr="00C26491">
        <w:rPr>
          <w:rFonts w:ascii="Times New Roman" w:hAnsi="Times New Roman" w:cs="Times New Roman"/>
          <w:sz w:val="24"/>
          <w:szCs w:val="24"/>
        </w:rPr>
        <w:softHyphen/>
        <w:t>невном его бытии, в жизни общества, значение искусства в раз</w:t>
      </w:r>
      <w:r w:rsidRPr="00C26491">
        <w:rPr>
          <w:rFonts w:ascii="Times New Roman" w:hAnsi="Times New Roman" w:cs="Times New Roman"/>
          <w:sz w:val="24"/>
          <w:szCs w:val="24"/>
        </w:rPr>
        <w:softHyphen/>
        <w:t xml:space="preserve">витии каждого ребенка — </w:t>
      </w:r>
      <w:r w:rsidRPr="00C26491">
        <w:rPr>
          <w:rFonts w:ascii="Times New Roman" w:hAnsi="Times New Roman" w:cs="Times New Roman"/>
          <w:bCs/>
          <w:sz w:val="24"/>
          <w:szCs w:val="24"/>
        </w:rPr>
        <w:t>главный смысловой стержень курса</w:t>
      </w:r>
      <w:r w:rsidRPr="00C26491">
        <w:rPr>
          <w:rFonts w:ascii="Times New Roman" w:hAnsi="Times New Roman" w:cs="Times New Roman"/>
          <w:b/>
          <w:bCs/>
          <w:sz w:val="24"/>
          <w:szCs w:val="24"/>
        </w:rPr>
        <w:t>.</w:t>
      </w:r>
    </w:p>
    <w:p w:rsidR="00CA3888" w:rsidRPr="00C26491" w:rsidRDefault="00CA3888" w:rsidP="00A42DE7">
      <w:pPr>
        <w:shd w:val="clear" w:color="auto" w:fill="FFFFFF"/>
        <w:spacing w:line="240" w:lineRule="auto"/>
        <w:ind w:right="10"/>
        <w:jc w:val="both"/>
        <w:rPr>
          <w:rFonts w:ascii="Times New Roman" w:hAnsi="Times New Roman" w:cs="Times New Roman"/>
          <w:sz w:val="24"/>
          <w:szCs w:val="24"/>
        </w:rPr>
      </w:pPr>
      <w:r w:rsidRPr="00C26491">
        <w:rPr>
          <w:rFonts w:ascii="Times New Roman" w:hAnsi="Times New Roman" w:cs="Times New Roman"/>
          <w:sz w:val="24"/>
          <w:szCs w:val="24"/>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CA3888" w:rsidRPr="00C26491" w:rsidRDefault="00CA3888" w:rsidP="00A42DE7">
      <w:pPr>
        <w:shd w:val="clear" w:color="auto" w:fill="FFFFFF"/>
        <w:spacing w:line="240" w:lineRule="auto"/>
        <w:ind w:right="5"/>
        <w:jc w:val="both"/>
        <w:rPr>
          <w:rFonts w:ascii="Times New Roman" w:hAnsi="Times New Roman" w:cs="Times New Roman"/>
          <w:sz w:val="24"/>
          <w:szCs w:val="24"/>
        </w:rPr>
      </w:pPr>
      <w:r w:rsidRPr="00C26491">
        <w:rPr>
          <w:rFonts w:ascii="Times New Roman" w:hAnsi="Times New Roman" w:cs="Times New Roman"/>
          <w:sz w:val="24"/>
          <w:szCs w:val="24"/>
        </w:rPr>
        <w:t xml:space="preserve">Одна из главных задач курса — развитие у ребенка </w:t>
      </w:r>
      <w:r w:rsidRPr="00C26491">
        <w:rPr>
          <w:rFonts w:ascii="Times New Roman" w:hAnsi="Times New Roman" w:cs="Times New Roman"/>
          <w:b/>
          <w:sz w:val="24"/>
          <w:szCs w:val="24"/>
        </w:rPr>
        <w:t>интереса к внутреннему миру человека</w:t>
      </w:r>
      <w:r w:rsidRPr="00C26491">
        <w:rPr>
          <w:rFonts w:ascii="Times New Roman" w:hAnsi="Times New Roman" w:cs="Times New Roman"/>
          <w:sz w:val="24"/>
          <w:szCs w:val="24"/>
        </w:rPr>
        <w:t xml:space="preserve">, способности углубления в себя, осознания своих внутренних переживаний. Это является залогом развития </w:t>
      </w:r>
      <w:r w:rsidRPr="00C26491">
        <w:rPr>
          <w:rFonts w:ascii="Times New Roman" w:hAnsi="Times New Roman" w:cs="Times New Roman"/>
          <w:b/>
          <w:sz w:val="24"/>
          <w:szCs w:val="24"/>
        </w:rPr>
        <w:t>способности сопереживани</w:t>
      </w:r>
      <w:r w:rsidRPr="00C26491">
        <w:rPr>
          <w:rFonts w:ascii="Times New Roman" w:hAnsi="Times New Roman" w:cs="Times New Roman"/>
          <w:sz w:val="24"/>
          <w:szCs w:val="24"/>
        </w:rPr>
        <w:t>я.</w:t>
      </w:r>
    </w:p>
    <w:p w:rsidR="00CA3888" w:rsidRPr="00C26491" w:rsidRDefault="00CA3888" w:rsidP="00A42DE7">
      <w:pPr>
        <w:shd w:val="clear" w:color="auto" w:fill="FFFFFF"/>
        <w:spacing w:line="240" w:lineRule="auto"/>
        <w:ind w:right="5"/>
        <w:jc w:val="both"/>
        <w:rPr>
          <w:rFonts w:ascii="Times New Roman" w:hAnsi="Times New Roman" w:cs="Times New Roman"/>
          <w:sz w:val="24"/>
          <w:szCs w:val="24"/>
        </w:rPr>
      </w:pPr>
      <w:r w:rsidRPr="00C26491">
        <w:rPr>
          <w:rFonts w:ascii="Times New Roman" w:hAnsi="Times New Roman" w:cs="Times New Roman"/>
          <w:sz w:val="24"/>
          <w:szCs w:val="24"/>
        </w:rPr>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sidRPr="00C26491">
        <w:rPr>
          <w:rFonts w:ascii="Times New Roman" w:hAnsi="Times New Roman" w:cs="Times New Roman"/>
          <w:b/>
          <w:sz w:val="24"/>
          <w:szCs w:val="24"/>
        </w:rPr>
        <w:t>в форме личного</w:t>
      </w:r>
      <w:r w:rsidRPr="00C26491">
        <w:rPr>
          <w:rFonts w:ascii="Times New Roman" w:hAnsi="Times New Roman" w:cs="Times New Roman"/>
          <w:sz w:val="24"/>
          <w:szCs w:val="24"/>
        </w:rPr>
        <w:t xml:space="preserve"> </w:t>
      </w:r>
      <w:r w:rsidRPr="00C26491">
        <w:rPr>
          <w:rFonts w:ascii="Times New Roman" w:hAnsi="Times New Roman" w:cs="Times New Roman"/>
          <w:b/>
          <w:sz w:val="24"/>
          <w:szCs w:val="24"/>
        </w:rPr>
        <w:t>творческого опыта.</w:t>
      </w:r>
      <w:r w:rsidRPr="00C26491">
        <w:rPr>
          <w:rFonts w:ascii="Times New Roman" w:hAnsi="Times New Roman" w:cs="Times New Roman"/>
          <w:sz w:val="24"/>
          <w:szCs w:val="24"/>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CA3888" w:rsidRPr="00C26491" w:rsidRDefault="00CA3888" w:rsidP="00A42DE7">
      <w:pPr>
        <w:shd w:val="clear" w:color="auto" w:fill="FFFFFF"/>
        <w:spacing w:line="240" w:lineRule="auto"/>
        <w:ind w:right="5"/>
        <w:jc w:val="both"/>
        <w:rPr>
          <w:rFonts w:ascii="Times New Roman" w:hAnsi="Times New Roman" w:cs="Times New Roman"/>
          <w:sz w:val="24"/>
          <w:szCs w:val="24"/>
        </w:rPr>
      </w:pPr>
      <w:r w:rsidRPr="00C26491">
        <w:rPr>
          <w:rFonts w:ascii="Times New Roman" w:hAnsi="Times New Roman" w:cs="Times New Roman"/>
          <w:sz w:val="24"/>
          <w:szCs w:val="24"/>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C26491">
        <w:rPr>
          <w:rFonts w:ascii="Times New Roman" w:hAnsi="Times New Roman" w:cs="Times New Roman"/>
          <w:b/>
          <w:sz w:val="24"/>
          <w:szCs w:val="24"/>
        </w:rPr>
        <w:t>проживание художественного образа</w:t>
      </w:r>
      <w:r w:rsidRPr="00C26491">
        <w:rPr>
          <w:rFonts w:ascii="Times New Roman" w:hAnsi="Times New Roman" w:cs="Times New Roman"/>
          <w:sz w:val="24"/>
          <w:szCs w:val="24"/>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C26491">
        <w:rPr>
          <w:rFonts w:ascii="Times New Roman" w:hAnsi="Times New Roman" w:cs="Times New Roman"/>
          <w:iCs/>
          <w:sz w:val="24"/>
          <w:szCs w:val="24"/>
        </w:rPr>
        <w:t xml:space="preserve">собственный чувственный </w:t>
      </w:r>
      <w:r w:rsidRPr="00C26491">
        <w:rPr>
          <w:rFonts w:ascii="Times New Roman" w:hAnsi="Times New Roman" w:cs="Times New Roman"/>
          <w:iCs/>
          <w:sz w:val="24"/>
          <w:szCs w:val="24"/>
        </w:rPr>
        <w:lastRenderedPageBreak/>
        <w:t>опыт.</w:t>
      </w:r>
      <w:r w:rsidRPr="00C26491">
        <w:rPr>
          <w:rFonts w:ascii="Times New Roman" w:hAnsi="Times New Roman" w:cs="Times New Roman"/>
          <w:i/>
          <w:iCs/>
          <w:sz w:val="24"/>
          <w:szCs w:val="24"/>
        </w:rPr>
        <w:t xml:space="preserve"> </w:t>
      </w:r>
      <w:r w:rsidRPr="00C26491">
        <w:rPr>
          <w:rFonts w:ascii="Times New Roman" w:hAnsi="Times New Roman" w:cs="Times New Roman"/>
          <w:sz w:val="24"/>
          <w:szCs w:val="24"/>
        </w:rPr>
        <w:t>На этой основе происходит развитие чувств, освоение художественного опыта поколений и эмоционально-ценностных критериев жизни.</w:t>
      </w:r>
    </w:p>
    <w:p w:rsidR="00CA3888" w:rsidRPr="00C26491" w:rsidRDefault="00CA3888" w:rsidP="00A42DE7">
      <w:pPr>
        <w:shd w:val="clear" w:color="auto" w:fill="FFFFFF"/>
        <w:spacing w:line="240" w:lineRule="auto"/>
        <w:ind w:right="5"/>
        <w:jc w:val="both"/>
        <w:rPr>
          <w:rFonts w:ascii="Times New Roman" w:hAnsi="Times New Roman" w:cs="Times New Roman"/>
          <w:b/>
          <w:sz w:val="24"/>
          <w:szCs w:val="24"/>
        </w:rPr>
      </w:pPr>
    </w:p>
    <w:p w:rsidR="00CA3888" w:rsidRPr="00C26491" w:rsidRDefault="00CA3888" w:rsidP="00A42DE7">
      <w:pPr>
        <w:shd w:val="clear" w:color="auto" w:fill="FFFFFF"/>
        <w:spacing w:line="240" w:lineRule="auto"/>
        <w:ind w:right="5"/>
        <w:jc w:val="both"/>
        <w:rPr>
          <w:rFonts w:ascii="Times New Roman" w:hAnsi="Times New Roman" w:cs="Times New Roman"/>
          <w:b/>
          <w:sz w:val="24"/>
          <w:szCs w:val="24"/>
        </w:rPr>
      </w:pPr>
      <w:r w:rsidRPr="00C26491">
        <w:rPr>
          <w:rFonts w:ascii="Times New Roman" w:hAnsi="Times New Roman" w:cs="Times New Roman"/>
          <w:b/>
          <w:sz w:val="24"/>
          <w:szCs w:val="24"/>
        </w:rPr>
        <w:t>Личностные, метапредметные и предметные результаты освоения учебного предмета</w:t>
      </w:r>
    </w:p>
    <w:p w:rsidR="00CA3888" w:rsidRPr="00C26491" w:rsidRDefault="00CA3888" w:rsidP="00A42DE7">
      <w:pPr>
        <w:shd w:val="clear" w:color="auto" w:fill="FFFFFF"/>
        <w:spacing w:line="240" w:lineRule="auto"/>
        <w:ind w:right="5"/>
        <w:jc w:val="both"/>
        <w:rPr>
          <w:rFonts w:ascii="Times New Roman" w:hAnsi="Times New Roman" w:cs="Times New Roman"/>
          <w:sz w:val="24"/>
          <w:szCs w:val="24"/>
        </w:rPr>
      </w:pPr>
      <w:r w:rsidRPr="00C26491">
        <w:rPr>
          <w:rFonts w:ascii="Times New Roman" w:hAnsi="Times New Roman" w:cs="Times New Roman"/>
          <w:sz w:val="24"/>
          <w:szCs w:val="24"/>
        </w:rPr>
        <w:t xml:space="preserve">В результате изучения курса «Изобразительное искусство» в начальной школе должны быть достигнуты определенные результаты. </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b/>
          <w:sz w:val="24"/>
          <w:szCs w:val="24"/>
        </w:rPr>
        <w:t>Личностные результаты</w:t>
      </w:r>
      <w:r w:rsidRPr="00C26491">
        <w:rPr>
          <w:rFonts w:ascii="Times New Roman" w:hAnsi="Times New Roman" w:cs="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CA3888" w:rsidRPr="00C26491" w:rsidRDefault="00CA3888" w:rsidP="008522E5">
      <w:pPr>
        <w:widowControl w:val="0"/>
        <w:numPr>
          <w:ilvl w:val="0"/>
          <w:numId w:val="23"/>
        </w:numPr>
        <w:shd w:val="clear" w:color="auto" w:fill="FFFFFF"/>
        <w:autoSpaceDE w:val="0"/>
        <w:autoSpaceDN w:val="0"/>
        <w:adjustRightInd w:val="0"/>
        <w:spacing w:after="0" w:line="240" w:lineRule="auto"/>
        <w:ind w:left="0" w:right="5" w:firstLine="0"/>
        <w:jc w:val="both"/>
        <w:rPr>
          <w:rFonts w:ascii="Times New Roman" w:hAnsi="Times New Roman" w:cs="Times New Roman"/>
          <w:sz w:val="24"/>
          <w:szCs w:val="24"/>
        </w:rPr>
      </w:pPr>
      <w:r w:rsidRPr="00C26491">
        <w:rPr>
          <w:rFonts w:ascii="Times New Roman" w:hAnsi="Times New Roman" w:cs="Times New Roman"/>
          <w:sz w:val="24"/>
          <w:szCs w:val="24"/>
        </w:rPr>
        <w:t>чувство гордости за культуру и искусство Родины, своего народа;</w:t>
      </w:r>
    </w:p>
    <w:p w:rsidR="00CA3888" w:rsidRPr="00C26491" w:rsidRDefault="00CA3888" w:rsidP="008522E5">
      <w:pPr>
        <w:widowControl w:val="0"/>
        <w:numPr>
          <w:ilvl w:val="0"/>
          <w:numId w:val="23"/>
        </w:numPr>
        <w:shd w:val="clear" w:color="auto" w:fill="FFFFFF"/>
        <w:autoSpaceDE w:val="0"/>
        <w:autoSpaceDN w:val="0"/>
        <w:adjustRightInd w:val="0"/>
        <w:spacing w:after="0" w:line="240" w:lineRule="auto"/>
        <w:ind w:left="0" w:right="5" w:firstLine="0"/>
        <w:jc w:val="both"/>
        <w:rPr>
          <w:rFonts w:ascii="Times New Roman" w:hAnsi="Times New Roman" w:cs="Times New Roman"/>
          <w:sz w:val="24"/>
          <w:szCs w:val="24"/>
        </w:rPr>
      </w:pPr>
      <w:r w:rsidRPr="00C26491">
        <w:rPr>
          <w:rFonts w:ascii="Times New Roman" w:hAnsi="Times New Roman" w:cs="Times New Roman"/>
          <w:sz w:val="24"/>
          <w:szCs w:val="24"/>
        </w:rPr>
        <w:t>уважительное отношение к культуре и искусству других народов нашей страны и мира в целом;</w:t>
      </w:r>
    </w:p>
    <w:p w:rsidR="00CA3888" w:rsidRPr="00C26491" w:rsidRDefault="00CA3888" w:rsidP="008522E5">
      <w:pPr>
        <w:widowControl w:val="0"/>
        <w:numPr>
          <w:ilvl w:val="0"/>
          <w:numId w:val="23"/>
        </w:numPr>
        <w:shd w:val="clear" w:color="auto" w:fill="FFFFFF"/>
        <w:autoSpaceDE w:val="0"/>
        <w:autoSpaceDN w:val="0"/>
        <w:adjustRightInd w:val="0"/>
        <w:spacing w:after="0" w:line="240" w:lineRule="auto"/>
        <w:ind w:left="0" w:right="5" w:firstLine="0"/>
        <w:jc w:val="both"/>
        <w:rPr>
          <w:rFonts w:ascii="Times New Roman" w:hAnsi="Times New Roman" w:cs="Times New Roman"/>
          <w:sz w:val="24"/>
          <w:szCs w:val="24"/>
        </w:rPr>
      </w:pPr>
      <w:r w:rsidRPr="00C26491">
        <w:rPr>
          <w:rFonts w:ascii="Times New Roman" w:hAnsi="Times New Roman" w:cs="Times New Roman"/>
          <w:sz w:val="24"/>
          <w:szCs w:val="24"/>
        </w:rPr>
        <w:t>понимание особой роли культуры и  искусства в жизни общества и каждого отдельного человека;</w:t>
      </w:r>
    </w:p>
    <w:p w:rsidR="00CA3888" w:rsidRPr="00C26491" w:rsidRDefault="00CA3888" w:rsidP="008522E5">
      <w:pPr>
        <w:widowControl w:val="0"/>
        <w:numPr>
          <w:ilvl w:val="0"/>
          <w:numId w:val="23"/>
        </w:numPr>
        <w:shd w:val="clear" w:color="auto" w:fill="FFFFFF"/>
        <w:autoSpaceDE w:val="0"/>
        <w:autoSpaceDN w:val="0"/>
        <w:adjustRightInd w:val="0"/>
        <w:spacing w:after="0" w:line="240" w:lineRule="auto"/>
        <w:ind w:left="0" w:right="5" w:firstLine="0"/>
        <w:jc w:val="both"/>
        <w:rPr>
          <w:rFonts w:ascii="Times New Roman" w:hAnsi="Times New Roman" w:cs="Times New Roman"/>
          <w:sz w:val="24"/>
          <w:szCs w:val="24"/>
        </w:rPr>
      </w:pPr>
      <w:r w:rsidRPr="00C26491">
        <w:rPr>
          <w:rFonts w:ascii="Times New Roman" w:hAnsi="Times New Roman" w:cs="Times New Roman"/>
          <w:sz w:val="24"/>
          <w:szCs w:val="24"/>
        </w:rPr>
        <w:t>сформированность эстетических чувств, художественно-творческого мышления, наблюдательности и фантазии;</w:t>
      </w:r>
    </w:p>
    <w:p w:rsidR="00CA3888" w:rsidRPr="00C26491" w:rsidRDefault="00CA3888" w:rsidP="008522E5">
      <w:pPr>
        <w:widowControl w:val="0"/>
        <w:numPr>
          <w:ilvl w:val="0"/>
          <w:numId w:val="23"/>
        </w:numPr>
        <w:shd w:val="clear" w:color="auto" w:fill="FFFFFF"/>
        <w:autoSpaceDE w:val="0"/>
        <w:autoSpaceDN w:val="0"/>
        <w:adjustRightInd w:val="0"/>
        <w:spacing w:after="0" w:line="240" w:lineRule="auto"/>
        <w:ind w:left="0" w:right="5" w:firstLine="0"/>
        <w:jc w:val="both"/>
        <w:rPr>
          <w:rFonts w:ascii="Times New Roman" w:hAnsi="Times New Roman" w:cs="Times New Roman"/>
          <w:sz w:val="24"/>
          <w:szCs w:val="24"/>
        </w:rPr>
      </w:pPr>
      <w:r w:rsidRPr="00C26491">
        <w:rPr>
          <w:rFonts w:ascii="Times New Roman" w:hAnsi="Times New Roman" w:cs="Times New Roman"/>
          <w:sz w:val="24"/>
          <w:szCs w:val="24"/>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CA3888" w:rsidRPr="00C26491" w:rsidRDefault="00CA3888" w:rsidP="008522E5">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C26491">
        <w:rPr>
          <w:rFonts w:ascii="Times New Roman" w:hAnsi="Times New Roman" w:cs="Times New Roman"/>
          <w:color w:val="000000"/>
          <w:sz w:val="24"/>
          <w:szCs w:val="24"/>
        </w:rPr>
        <w:t xml:space="preserve">овладение навыками коллективной деятельности </w:t>
      </w:r>
      <w:r w:rsidRPr="00C26491">
        <w:rPr>
          <w:rFonts w:ascii="Times New Roman" w:hAnsi="Times New Roman" w:cs="Times New Roman"/>
          <w:sz w:val="24"/>
          <w:szCs w:val="24"/>
        </w:rPr>
        <w:t xml:space="preserve">в процессе совместной творческой работы </w:t>
      </w:r>
      <w:r w:rsidRPr="00C26491">
        <w:rPr>
          <w:rFonts w:ascii="Times New Roman" w:hAnsi="Times New Roman" w:cs="Times New Roman"/>
          <w:color w:val="000000"/>
          <w:sz w:val="24"/>
          <w:szCs w:val="24"/>
        </w:rPr>
        <w:t>в команде одноклассников под руководством учителя;</w:t>
      </w:r>
    </w:p>
    <w:p w:rsidR="00CA3888" w:rsidRPr="00C26491" w:rsidRDefault="00CA3888" w:rsidP="008522E5">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C26491">
        <w:rPr>
          <w:rFonts w:ascii="Times New Roman" w:hAnsi="Times New Roman" w:cs="Times New Roman"/>
          <w:sz w:val="24"/>
          <w:szCs w:val="24"/>
        </w:rPr>
        <w:t>умение сотрудничать</w:t>
      </w:r>
      <w:r w:rsidRPr="00C26491">
        <w:rPr>
          <w:rFonts w:ascii="Times New Roman" w:hAnsi="Times New Roman" w:cs="Times New Roman"/>
          <w:b/>
          <w:sz w:val="24"/>
          <w:szCs w:val="24"/>
        </w:rPr>
        <w:t xml:space="preserve"> </w:t>
      </w:r>
      <w:r w:rsidRPr="00C26491">
        <w:rPr>
          <w:rFonts w:ascii="Times New Roman" w:hAnsi="Times New Roman" w:cs="Times New Roman"/>
          <w:sz w:val="24"/>
          <w:szCs w:val="24"/>
        </w:rPr>
        <w:t>с товарищами в процессе совместной деятельности, соотносить свою часть работы с общим замыслом;</w:t>
      </w:r>
    </w:p>
    <w:p w:rsidR="00CA3888" w:rsidRPr="00C26491" w:rsidRDefault="00CA3888" w:rsidP="008522E5">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4"/>
          <w:szCs w:val="24"/>
        </w:rPr>
      </w:pPr>
      <w:r w:rsidRPr="00C26491">
        <w:rPr>
          <w:rFonts w:ascii="Times New Roman" w:hAnsi="Times New Roman" w:cs="Times New Roman"/>
          <w:sz w:val="24"/>
          <w:szCs w:val="24"/>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CA3888" w:rsidRPr="00C26491" w:rsidRDefault="00CA3888" w:rsidP="00A42DE7">
      <w:pPr>
        <w:spacing w:line="240" w:lineRule="auto"/>
        <w:jc w:val="both"/>
        <w:rPr>
          <w:rFonts w:ascii="Times New Roman" w:hAnsi="Times New Roman" w:cs="Times New Roman"/>
          <w:sz w:val="24"/>
          <w:szCs w:val="24"/>
        </w:rPr>
      </w:pPr>
      <w:r w:rsidRPr="00C26491">
        <w:rPr>
          <w:rFonts w:ascii="Times New Roman" w:hAnsi="Times New Roman" w:cs="Times New Roman"/>
          <w:b/>
          <w:sz w:val="24"/>
          <w:szCs w:val="24"/>
        </w:rPr>
        <w:t>Метапредметные результаты</w:t>
      </w:r>
      <w:r w:rsidRPr="00C26491">
        <w:rPr>
          <w:rFonts w:ascii="Times New Roman" w:hAnsi="Times New Roman" w:cs="Times New Roman"/>
          <w:sz w:val="24"/>
          <w:szCs w:val="24"/>
        </w:rPr>
        <w:t xml:space="preserve"> характеризуют уровень  сформированности</w:t>
      </w:r>
    </w:p>
    <w:p w:rsidR="00CA3888" w:rsidRPr="00C26491" w:rsidRDefault="00CA3888" w:rsidP="00A42DE7">
      <w:pPr>
        <w:spacing w:line="240" w:lineRule="auto"/>
        <w:jc w:val="both"/>
        <w:rPr>
          <w:rFonts w:ascii="Times New Roman" w:hAnsi="Times New Roman" w:cs="Times New Roman"/>
          <w:sz w:val="24"/>
          <w:szCs w:val="24"/>
        </w:rPr>
      </w:pPr>
      <w:r w:rsidRPr="00C26491">
        <w:rPr>
          <w:rFonts w:ascii="Times New Roman" w:hAnsi="Times New Roman" w:cs="Times New Roman"/>
          <w:sz w:val="24"/>
          <w:szCs w:val="24"/>
        </w:rPr>
        <w:t xml:space="preserve">  универсальных способностей учащихся, проявляющихся в познавательной и практической творческой деятельности:</w:t>
      </w:r>
    </w:p>
    <w:p w:rsidR="00CA3888" w:rsidRPr="00C26491" w:rsidRDefault="00CA3888" w:rsidP="008522E5">
      <w:pPr>
        <w:widowControl w:val="0"/>
        <w:numPr>
          <w:ilvl w:val="0"/>
          <w:numId w:val="25"/>
        </w:numPr>
        <w:shd w:val="clear" w:color="auto" w:fill="FFFFFF"/>
        <w:autoSpaceDE w:val="0"/>
        <w:autoSpaceDN w:val="0"/>
        <w:adjustRightInd w:val="0"/>
        <w:spacing w:after="0" w:line="240" w:lineRule="auto"/>
        <w:ind w:left="0" w:right="5" w:firstLine="0"/>
        <w:jc w:val="both"/>
        <w:rPr>
          <w:rFonts w:ascii="Times New Roman" w:hAnsi="Times New Roman" w:cs="Times New Roman"/>
          <w:sz w:val="24"/>
          <w:szCs w:val="24"/>
        </w:rPr>
      </w:pPr>
      <w:r w:rsidRPr="00C26491">
        <w:rPr>
          <w:rFonts w:ascii="Times New Roman" w:hAnsi="Times New Roman" w:cs="Times New Roman"/>
          <w:sz w:val="24"/>
          <w:szCs w:val="24"/>
        </w:rPr>
        <w:t>овладение умением творческого видения с позиций художника, т.е. умением сравнивать, анализировать, выделять главное, обобщать;</w:t>
      </w:r>
    </w:p>
    <w:p w:rsidR="00CA3888" w:rsidRPr="00C26491" w:rsidRDefault="00CA3888" w:rsidP="008522E5">
      <w:pPr>
        <w:widowControl w:val="0"/>
        <w:numPr>
          <w:ilvl w:val="0"/>
          <w:numId w:val="25"/>
        </w:numPr>
        <w:shd w:val="clear" w:color="auto" w:fill="FFFFFF"/>
        <w:autoSpaceDE w:val="0"/>
        <w:autoSpaceDN w:val="0"/>
        <w:adjustRightInd w:val="0"/>
        <w:spacing w:after="0" w:line="240" w:lineRule="auto"/>
        <w:ind w:left="0" w:right="5" w:firstLine="0"/>
        <w:jc w:val="both"/>
        <w:rPr>
          <w:rFonts w:ascii="Times New Roman" w:hAnsi="Times New Roman" w:cs="Times New Roman"/>
          <w:sz w:val="24"/>
          <w:szCs w:val="24"/>
        </w:rPr>
      </w:pPr>
      <w:r w:rsidRPr="00C26491">
        <w:rPr>
          <w:rFonts w:ascii="Times New Roman" w:hAnsi="Times New Roman" w:cs="Times New Roman"/>
          <w:sz w:val="24"/>
          <w:szCs w:val="24"/>
        </w:rPr>
        <w:t>овладение умением вести диалог, распределять функции и роли в процессе выполнения коллективной творческой работы;</w:t>
      </w:r>
    </w:p>
    <w:p w:rsidR="00CA3888" w:rsidRPr="00C26491" w:rsidRDefault="00CA3888" w:rsidP="008522E5">
      <w:pPr>
        <w:widowControl w:val="0"/>
        <w:numPr>
          <w:ilvl w:val="0"/>
          <w:numId w:val="25"/>
        </w:numPr>
        <w:shd w:val="clear" w:color="auto" w:fill="FFFFFF"/>
        <w:autoSpaceDE w:val="0"/>
        <w:autoSpaceDN w:val="0"/>
        <w:adjustRightInd w:val="0"/>
        <w:spacing w:after="0" w:line="240" w:lineRule="auto"/>
        <w:ind w:left="0" w:right="5" w:firstLine="0"/>
        <w:jc w:val="both"/>
        <w:rPr>
          <w:rFonts w:ascii="Times New Roman" w:hAnsi="Times New Roman" w:cs="Times New Roman"/>
          <w:sz w:val="24"/>
          <w:szCs w:val="24"/>
        </w:rPr>
      </w:pPr>
      <w:r w:rsidRPr="00C26491">
        <w:rPr>
          <w:rFonts w:ascii="Times New Roman" w:hAnsi="Times New Roman" w:cs="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CA3888" w:rsidRPr="00C26491" w:rsidRDefault="00CA3888" w:rsidP="008522E5">
      <w:pPr>
        <w:widowControl w:val="0"/>
        <w:numPr>
          <w:ilvl w:val="0"/>
          <w:numId w:val="25"/>
        </w:numPr>
        <w:shd w:val="clear" w:color="auto" w:fill="FFFFFF"/>
        <w:autoSpaceDE w:val="0"/>
        <w:autoSpaceDN w:val="0"/>
        <w:adjustRightInd w:val="0"/>
        <w:spacing w:after="0" w:line="240" w:lineRule="auto"/>
        <w:ind w:left="0" w:right="5" w:firstLine="0"/>
        <w:jc w:val="both"/>
        <w:rPr>
          <w:rFonts w:ascii="Times New Roman" w:hAnsi="Times New Roman" w:cs="Times New Roman"/>
          <w:sz w:val="24"/>
          <w:szCs w:val="24"/>
        </w:rPr>
      </w:pPr>
      <w:r w:rsidRPr="00C26491">
        <w:rPr>
          <w:rFonts w:ascii="Times New Roman" w:hAnsi="Times New Roman" w:cs="Times New Roman"/>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CA3888" w:rsidRPr="00C26491" w:rsidRDefault="00CA3888" w:rsidP="008522E5">
      <w:pPr>
        <w:widowControl w:val="0"/>
        <w:numPr>
          <w:ilvl w:val="0"/>
          <w:numId w:val="25"/>
        </w:numPr>
        <w:shd w:val="clear" w:color="auto" w:fill="FFFFFF"/>
        <w:autoSpaceDE w:val="0"/>
        <w:autoSpaceDN w:val="0"/>
        <w:adjustRightInd w:val="0"/>
        <w:spacing w:after="0" w:line="240" w:lineRule="auto"/>
        <w:ind w:left="0" w:right="5" w:firstLine="0"/>
        <w:jc w:val="both"/>
        <w:rPr>
          <w:rFonts w:ascii="Times New Roman" w:hAnsi="Times New Roman" w:cs="Times New Roman"/>
          <w:sz w:val="24"/>
          <w:szCs w:val="24"/>
        </w:rPr>
      </w:pPr>
      <w:r w:rsidRPr="00C26491">
        <w:rPr>
          <w:rFonts w:ascii="Times New Roman" w:hAnsi="Times New Roman" w:cs="Times New Roman"/>
          <w:sz w:val="24"/>
          <w:szCs w:val="24"/>
        </w:rPr>
        <w:t>умение рационально строить самостоятельную творческую деятельность, умение организовать место занятий;</w:t>
      </w:r>
    </w:p>
    <w:p w:rsidR="00CA3888" w:rsidRPr="00C26491" w:rsidRDefault="00CA3888" w:rsidP="008522E5">
      <w:pPr>
        <w:widowControl w:val="0"/>
        <w:numPr>
          <w:ilvl w:val="0"/>
          <w:numId w:val="25"/>
        </w:numPr>
        <w:shd w:val="clear" w:color="auto" w:fill="FFFFFF"/>
        <w:autoSpaceDE w:val="0"/>
        <w:autoSpaceDN w:val="0"/>
        <w:adjustRightInd w:val="0"/>
        <w:spacing w:after="0" w:line="240" w:lineRule="auto"/>
        <w:ind w:left="0" w:right="5" w:firstLine="0"/>
        <w:jc w:val="both"/>
        <w:rPr>
          <w:rFonts w:ascii="Times New Roman" w:hAnsi="Times New Roman" w:cs="Times New Roman"/>
          <w:sz w:val="24"/>
          <w:szCs w:val="24"/>
        </w:rPr>
      </w:pPr>
      <w:r w:rsidRPr="00C26491">
        <w:rPr>
          <w:rFonts w:ascii="Times New Roman" w:hAnsi="Times New Roman" w:cs="Times New Roman"/>
          <w:sz w:val="24"/>
          <w:szCs w:val="24"/>
        </w:rPr>
        <w:t>осознанное стремление к освоению новых знаний и умений, к достижению более высоких и оригинальных творческих результатов.</w:t>
      </w:r>
    </w:p>
    <w:p w:rsidR="00CA3888" w:rsidRPr="00C26491" w:rsidRDefault="00CA3888" w:rsidP="00A42DE7">
      <w:pPr>
        <w:shd w:val="clear" w:color="auto" w:fill="FFFFFF"/>
        <w:spacing w:line="240" w:lineRule="auto"/>
        <w:ind w:right="5"/>
        <w:jc w:val="both"/>
        <w:rPr>
          <w:rFonts w:ascii="Times New Roman" w:hAnsi="Times New Roman" w:cs="Times New Roman"/>
          <w:b/>
          <w:sz w:val="24"/>
          <w:szCs w:val="24"/>
        </w:rPr>
      </w:pPr>
      <w:r w:rsidRPr="00C26491">
        <w:rPr>
          <w:rFonts w:ascii="Times New Roman" w:hAnsi="Times New Roman" w:cs="Times New Roman"/>
          <w:b/>
          <w:sz w:val="24"/>
          <w:szCs w:val="24"/>
        </w:rPr>
        <w:t xml:space="preserve">Предметные результаты </w:t>
      </w:r>
      <w:r w:rsidRPr="00C26491">
        <w:rPr>
          <w:rFonts w:ascii="Times New Roman" w:hAnsi="Times New Roman" w:cs="Times New Roman"/>
          <w:sz w:val="24"/>
          <w:szCs w:val="24"/>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CA3888" w:rsidRPr="00C26491" w:rsidRDefault="00CA3888" w:rsidP="008522E5">
      <w:pPr>
        <w:widowControl w:val="0"/>
        <w:numPr>
          <w:ilvl w:val="0"/>
          <w:numId w:val="24"/>
        </w:numPr>
        <w:shd w:val="clear" w:color="auto" w:fill="FFFFFF"/>
        <w:tabs>
          <w:tab w:val="clear" w:pos="720"/>
          <w:tab w:val="left" w:pos="709"/>
        </w:tabs>
        <w:autoSpaceDE w:val="0"/>
        <w:autoSpaceDN w:val="0"/>
        <w:adjustRightInd w:val="0"/>
        <w:spacing w:after="0" w:line="240" w:lineRule="auto"/>
        <w:ind w:left="0" w:right="10" w:firstLine="0"/>
        <w:jc w:val="both"/>
        <w:rPr>
          <w:rFonts w:ascii="Times New Roman" w:hAnsi="Times New Roman" w:cs="Times New Roman"/>
          <w:sz w:val="24"/>
          <w:szCs w:val="24"/>
        </w:rPr>
      </w:pPr>
      <w:r w:rsidRPr="00C26491">
        <w:rPr>
          <w:rFonts w:ascii="Times New Roman" w:hAnsi="Times New Roman" w:cs="Times New Roman"/>
          <w:sz w:val="24"/>
          <w:szCs w:val="24"/>
        </w:rPr>
        <w:lastRenderedPageBreak/>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CA3888" w:rsidRPr="00C26491" w:rsidRDefault="00CA3888" w:rsidP="008522E5">
      <w:pPr>
        <w:widowControl w:val="0"/>
        <w:numPr>
          <w:ilvl w:val="0"/>
          <w:numId w:val="24"/>
        </w:numPr>
        <w:shd w:val="clear" w:color="auto" w:fill="FFFFFF"/>
        <w:tabs>
          <w:tab w:val="clear" w:pos="720"/>
          <w:tab w:val="left" w:pos="426"/>
          <w:tab w:val="left" w:pos="709"/>
        </w:tabs>
        <w:autoSpaceDE w:val="0"/>
        <w:autoSpaceDN w:val="0"/>
        <w:adjustRightInd w:val="0"/>
        <w:spacing w:after="0" w:line="240" w:lineRule="auto"/>
        <w:ind w:left="0" w:right="10" w:firstLine="0"/>
        <w:jc w:val="both"/>
        <w:rPr>
          <w:rFonts w:ascii="Times New Roman" w:hAnsi="Times New Roman" w:cs="Times New Roman"/>
          <w:sz w:val="24"/>
          <w:szCs w:val="24"/>
        </w:rPr>
      </w:pPr>
      <w:r w:rsidRPr="00C26491">
        <w:rPr>
          <w:rFonts w:ascii="Times New Roman" w:hAnsi="Times New Roman" w:cs="Times New Roman"/>
          <w:sz w:val="24"/>
          <w:szCs w:val="24"/>
        </w:rPr>
        <w:t>знание основных видов и жанров пространственно-визуальных искусств;</w:t>
      </w:r>
    </w:p>
    <w:p w:rsidR="00CA3888" w:rsidRPr="00C26491" w:rsidRDefault="00CA3888" w:rsidP="008522E5">
      <w:pPr>
        <w:widowControl w:val="0"/>
        <w:numPr>
          <w:ilvl w:val="0"/>
          <w:numId w:val="24"/>
        </w:numPr>
        <w:shd w:val="clear" w:color="auto" w:fill="FFFFFF"/>
        <w:autoSpaceDE w:val="0"/>
        <w:autoSpaceDN w:val="0"/>
        <w:adjustRightInd w:val="0"/>
        <w:spacing w:after="0" w:line="240" w:lineRule="auto"/>
        <w:ind w:left="0" w:right="11" w:firstLine="0"/>
        <w:jc w:val="both"/>
        <w:rPr>
          <w:rFonts w:ascii="Times New Roman" w:hAnsi="Times New Roman" w:cs="Times New Roman"/>
          <w:sz w:val="24"/>
          <w:szCs w:val="24"/>
        </w:rPr>
      </w:pPr>
      <w:r w:rsidRPr="00C26491">
        <w:rPr>
          <w:rFonts w:ascii="Times New Roman" w:hAnsi="Times New Roman" w:cs="Times New Roman"/>
          <w:sz w:val="24"/>
          <w:szCs w:val="24"/>
        </w:rPr>
        <w:t xml:space="preserve">понимание образной природы искусства; </w:t>
      </w:r>
    </w:p>
    <w:p w:rsidR="00CA3888" w:rsidRPr="00C26491" w:rsidRDefault="00CA3888" w:rsidP="008522E5">
      <w:pPr>
        <w:widowControl w:val="0"/>
        <w:numPr>
          <w:ilvl w:val="0"/>
          <w:numId w:val="24"/>
        </w:numPr>
        <w:shd w:val="clear" w:color="auto" w:fill="FFFFFF"/>
        <w:autoSpaceDE w:val="0"/>
        <w:autoSpaceDN w:val="0"/>
        <w:adjustRightInd w:val="0"/>
        <w:spacing w:after="0" w:line="240" w:lineRule="auto"/>
        <w:ind w:left="0" w:right="11" w:firstLine="0"/>
        <w:jc w:val="both"/>
        <w:rPr>
          <w:rFonts w:ascii="Times New Roman" w:hAnsi="Times New Roman" w:cs="Times New Roman"/>
          <w:sz w:val="24"/>
          <w:szCs w:val="24"/>
        </w:rPr>
      </w:pPr>
      <w:r w:rsidRPr="00C26491">
        <w:rPr>
          <w:rFonts w:ascii="Times New Roman" w:hAnsi="Times New Roman" w:cs="Times New Roman"/>
          <w:sz w:val="24"/>
          <w:szCs w:val="24"/>
        </w:rPr>
        <w:t>эстетическая оценка явлений природы, событий окружающего мира;</w:t>
      </w:r>
    </w:p>
    <w:p w:rsidR="00CA3888" w:rsidRPr="00C26491" w:rsidRDefault="00CA3888" w:rsidP="008522E5">
      <w:pPr>
        <w:widowControl w:val="0"/>
        <w:numPr>
          <w:ilvl w:val="0"/>
          <w:numId w:val="24"/>
        </w:numPr>
        <w:shd w:val="clear" w:color="auto" w:fill="FFFFFF"/>
        <w:autoSpaceDE w:val="0"/>
        <w:autoSpaceDN w:val="0"/>
        <w:adjustRightInd w:val="0"/>
        <w:spacing w:after="0" w:line="240" w:lineRule="auto"/>
        <w:ind w:left="0" w:right="11" w:firstLine="0"/>
        <w:jc w:val="both"/>
        <w:rPr>
          <w:rFonts w:ascii="Times New Roman" w:hAnsi="Times New Roman" w:cs="Times New Roman"/>
          <w:sz w:val="24"/>
          <w:szCs w:val="24"/>
        </w:rPr>
      </w:pPr>
      <w:r w:rsidRPr="00C26491">
        <w:rPr>
          <w:rFonts w:ascii="Times New Roman" w:hAnsi="Times New Roman" w:cs="Times New Roman"/>
          <w:sz w:val="24"/>
          <w:szCs w:val="24"/>
        </w:rPr>
        <w:t>применение художественных умений, знаний и представлений в процессе выполнения художественно-творческих работ;</w:t>
      </w:r>
    </w:p>
    <w:p w:rsidR="00CA3888" w:rsidRPr="00C26491" w:rsidRDefault="00CA3888" w:rsidP="008522E5">
      <w:pPr>
        <w:widowControl w:val="0"/>
        <w:numPr>
          <w:ilvl w:val="0"/>
          <w:numId w:val="24"/>
        </w:numPr>
        <w:shd w:val="clear" w:color="auto" w:fill="FFFFFF"/>
        <w:tabs>
          <w:tab w:val="left" w:pos="426"/>
        </w:tabs>
        <w:autoSpaceDE w:val="0"/>
        <w:autoSpaceDN w:val="0"/>
        <w:adjustRightInd w:val="0"/>
        <w:spacing w:after="0" w:line="240" w:lineRule="auto"/>
        <w:ind w:left="0" w:right="10" w:firstLine="0"/>
        <w:jc w:val="both"/>
        <w:rPr>
          <w:rFonts w:ascii="Times New Roman" w:hAnsi="Times New Roman" w:cs="Times New Roman"/>
          <w:sz w:val="24"/>
          <w:szCs w:val="24"/>
        </w:rPr>
      </w:pPr>
      <w:r w:rsidRPr="00C26491">
        <w:rPr>
          <w:rFonts w:ascii="Times New Roman" w:hAnsi="Times New Roman" w:cs="Times New Roman"/>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CA3888" w:rsidRPr="00C26491" w:rsidRDefault="00CA3888" w:rsidP="008522E5">
      <w:pPr>
        <w:widowControl w:val="0"/>
        <w:numPr>
          <w:ilvl w:val="0"/>
          <w:numId w:val="24"/>
        </w:numPr>
        <w:shd w:val="clear" w:color="auto" w:fill="FFFFFF"/>
        <w:autoSpaceDE w:val="0"/>
        <w:autoSpaceDN w:val="0"/>
        <w:adjustRightInd w:val="0"/>
        <w:spacing w:after="0" w:line="240" w:lineRule="auto"/>
        <w:ind w:left="0" w:right="34" w:firstLine="0"/>
        <w:jc w:val="both"/>
        <w:rPr>
          <w:rFonts w:ascii="Times New Roman" w:hAnsi="Times New Roman" w:cs="Times New Roman"/>
          <w:sz w:val="24"/>
          <w:szCs w:val="24"/>
        </w:rPr>
      </w:pPr>
      <w:r w:rsidRPr="00C26491">
        <w:rPr>
          <w:rFonts w:ascii="Times New Roman" w:hAnsi="Times New Roman" w:cs="Times New Roman"/>
          <w:iCs/>
          <w:sz w:val="24"/>
          <w:szCs w:val="24"/>
        </w:rPr>
        <w:t>умение обсуждать и анализировать произведения искусства, выражая суждения о содержании, сюжетах и вырази</w:t>
      </w:r>
      <w:r w:rsidRPr="00C26491">
        <w:rPr>
          <w:rFonts w:ascii="Times New Roman" w:hAnsi="Times New Roman" w:cs="Times New Roman"/>
          <w:iCs/>
          <w:sz w:val="24"/>
          <w:szCs w:val="24"/>
        </w:rPr>
        <w:softHyphen/>
        <w:t>тельных средствах;</w:t>
      </w:r>
      <w:r w:rsidRPr="00C26491">
        <w:rPr>
          <w:rFonts w:ascii="Times New Roman" w:hAnsi="Times New Roman" w:cs="Times New Roman"/>
          <w:b/>
          <w:sz w:val="24"/>
          <w:szCs w:val="24"/>
        </w:rPr>
        <w:t xml:space="preserve"> </w:t>
      </w:r>
    </w:p>
    <w:p w:rsidR="00CA3888" w:rsidRPr="00C26491" w:rsidRDefault="00CA3888" w:rsidP="008522E5">
      <w:pPr>
        <w:widowControl w:val="0"/>
        <w:numPr>
          <w:ilvl w:val="0"/>
          <w:numId w:val="24"/>
        </w:numPr>
        <w:shd w:val="clear" w:color="auto" w:fill="FFFFFF"/>
        <w:autoSpaceDE w:val="0"/>
        <w:autoSpaceDN w:val="0"/>
        <w:adjustRightInd w:val="0"/>
        <w:spacing w:after="0" w:line="240" w:lineRule="auto"/>
        <w:ind w:left="0" w:right="34" w:firstLine="0"/>
        <w:jc w:val="both"/>
        <w:rPr>
          <w:rFonts w:ascii="Times New Roman" w:hAnsi="Times New Roman" w:cs="Times New Roman"/>
          <w:sz w:val="24"/>
          <w:szCs w:val="24"/>
        </w:rPr>
      </w:pPr>
      <w:r w:rsidRPr="00C26491">
        <w:rPr>
          <w:rFonts w:ascii="Times New Roman" w:hAnsi="Times New Roman" w:cs="Times New Roman"/>
          <w:spacing w:val="-2"/>
          <w:sz w:val="24"/>
          <w:szCs w:val="24"/>
        </w:rPr>
        <w:t>усвоение названий ведущих художественных музеев России и художе</w:t>
      </w:r>
      <w:r w:rsidRPr="00C26491">
        <w:rPr>
          <w:rFonts w:ascii="Times New Roman" w:hAnsi="Times New Roman" w:cs="Times New Roman"/>
          <w:sz w:val="24"/>
          <w:szCs w:val="24"/>
        </w:rPr>
        <w:t xml:space="preserve">ственных музеев своего региона; </w:t>
      </w:r>
    </w:p>
    <w:p w:rsidR="00CA3888" w:rsidRPr="00C26491" w:rsidRDefault="00CA3888" w:rsidP="008522E5">
      <w:pPr>
        <w:widowControl w:val="0"/>
        <w:numPr>
          <w:ilvl w:val="0"/>
          <w:numId w:val="24"/>
        </w:numPr>
        <w:shd w:val="clear" w:color="auto" w:fill="FFFFFF"/>
        <w:tabs>
          <w:tab w:val="clear" w:pos="720"/>
          <w:tab w:val="left" w:pos="709"/>
        </w:tabs>
        <w:autoSpaceDE w:val="0"/>
        <w:autoSpaceDN w:val="0"/>
        <w:adjustRightInd w:val="0"/>
        <w:spacing w:before="5" w:after="0" w:line="240" w:lineRule="auto"/>
        <w:ind w:left="0" w:right="29" w:firstLine="0"/>
        <w:jc w:val="both"/>
        <w:rPr>
          <w:rFonts w:ascii="Times New Roman" w:hAnsi="Times New Roman" w:cs="Times New Roman"/>
          <w:sz w:val="24"/>
          <w:szCs w:val="24"/>
        </w:rPr>
      </w:pPr>
      <w:r w:rsidRPr="00C26491">
        <w:rPr>
          <w:rFonts w:ascii="Times New Roman" w:hAnsi="Times New Roman" w:cs="Times New Roman"/>
          <w:iCs/>
          <w:sz w:val="24"/>
          <w:szCs w:val="24"/>
        </w:rPr>
        <w:t>умение видеть проявления визуально-пространственных искусств в окружающей жизни: в доме, на улице, в театре, на празднике;</w:t>
      </w:r>
    </w:p>
    <w:p w:rsidR="00CA3888" w:rsidRPr="00C26491" w:rsidRDefault="00CA3888" w:rsidP="008522E5">
      <w:pPr>
        <w:widowControl w:val="0"/>
        <w:numPr>
          <w:ilvl w:val="0"/>
          <w:numId w:val="24"/>
        </w:numPr>
        <w:shd w:val="clear" w:color="auto" w:fill="FFFFFF"/>
        <w:tabs>
          <w:tab w:val="left" w:pos="426"/>
        </w:tabs>
        <w:autoSpaceDE w:val="0"/>
        <w:autoSpaceDN w:val="0"/>
        <w:adjustRightInd w:val="0"/>
        <w:spacing w:after="0" w:line="240" w:lineRule="auto"/>
        <w:ind w:left="0" w:right="10" w:firstLine="0"/>
        <w:jc w:val="both"/>
        <w:rPr>
          <w:rFonts w:ascii="Times New Roman" w:hAnsi="Times New Roman" w:cs="Times New Roman"/>
          <w:sz w:val="24"/>
          <w:szCs w:val="24"/>
        </w:rPr>
      </w:pPr>
      <w:r w:rsidRPr="00C26491">
        <w:rPr>
          <w:rFonts w:ascii="Times New Roman" w:hAnsi="Times New Roman" w:cs="Times New Roman"/>
          <w:sz w:val="24"/>
          <w:szCs w:val="24"/>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CA3888" w:rsidRPr="00C26491" w:rsidRDefault="00CA3888" w:rsidP="008522E5">
      <w:pPr>
        <w:widowControl w:val="0"/>
        <w:numPr>
          <w:ilvl w:val="0"/>
          <w:numId w:val="24"/>
        </w:numPr>
        <w:shd w:val="clear" w:color="auto" w:fill="FFFFFF"/>
        <w:tabs>
          <w:tab w:val="left" w:pos="426"/>
        </w:tabs>
        <w:autoSpaceDE w:val="0"/>
        <w:autoSpaceDN w:val="0"/>
        <w:adjustRightInd w:val="0"/>
        <w:spacing w:after="0" w:line="240" w:lineRule="auto"/>
        <w:ind w:left="0" w:right="10" w:firstLine="0"/>
        <w:jc w:val="both"/>
        <w:rPr>
          <w:rFonts w:ascii="Times New Roman" w:hAnsi="Times New Roman" w:cs="Times New Roman"/>
          <w:sz w:val="24"/>
          <w:szCs w:val="24"/>
        </w:rPr>
      </w:pPr>
      <w:r w:rsidRPr="00C26491">
        <w:rPr>
          <w:rFonts w:ascii="Times New Roman" w:hAnsi="Times New Roman" w:cs="Times New Roman"/>
          <w:sz w:val="24"/>
          <w:szCs w:val="24"/>
        </w:rPr>
        <w:t>способность передавать в художественно-творческой деятельности характер, эмоциональные состояния и свое отно</w:t>
      </w:r>
      <w:r w:rsidRPr="00C26491">
        <w:rPr>
          <w:rFonts w:ascii="Times New Roman" w:hAnsi="Times New Roman" w:cs="Times New Roman"/>
          <w:sz w:val="24"/>
          <w:szCs w:val="24"/>
        </w:rPr>
        <w:softHyphen/>
        <w:t>шение к природе, человеку, обществу;</w:t>
      </w:r>
    </w:p>
    <w:p w:rsidR="00CA3888" w:rsidRPr="00C26491" w:rsidRDefault="00CA3888" w:rsidP="008522E5">
      <w:pPr>
        <w:widowControl w:val="0"/>
        <w:numPr>
          <w:ilvl w:val="0"/>
          <w:numId w:val="24"/>
        </w:numPr>
        <w:shd w:val="clear" w:color="auto" w:fill="FFFFFF"/>
        <w:autoSpaceDE w:val="0"/>
        <w:autoSpaceDN w:val="0"/>
        <w:adjustRightInd w:val="0"/>
        <w:spacing w:after="0" w:line="240" w:lineRule="auto"/>
        <w:ind w:left="0" w:right="5" w:firstLine="0"/>
        <w:jc w:val="both"/>
        <w:rPr>
          <w:rFonts w:ascii="Times New Roman" w:hAnsi="Times New Roman" w:cs="Times New Roman"/>
          <w:sz w:val="24"/>
          <w:szCs w:val="24"/>
        </w:rPr>
      </w:pPr>
      <w:r w:rsidRPr="00C26491">
        <w:rPr>
          <w:rFonts w:ascii="Times New Roman" w:hAnsi="Times New Roman" w:cs="Times New Roman"/>
          <w:sz w:val="24"/>
          <w:szCs w:val="24"/>
        </w:rPr>
        <w:t>умение компоновать на плоскости листа и в объеме задуманный художественный образ;</w:t>
      </w:r>
    </w:p>
    <w:p w:rsidR="00CA3888" w:rsidRPr="00C26491" w:rsidRDefault="00CA3888" w:rsidP="008522E5">
      <w:pPr>
        <w:widowControl w:val="0"/>
        <w:numPr>
          <w:ilvl w:val="0"/>
          <w:numId w:val="24"/>
        </w:numPr>
        <w:shd w:val="clear" w:color="auto" w:fill="FFFFFF"/>
        <w:autoSpaceDE w:val="0"/>
        <w:autoSpaceDN w:val="0"/>
        <w:adjustRightInd w:val="0"/>
        <w:spacing w:after="0" w:line="240" w:lineRule="auto"/>
        <w:ind w:left="0" w:right="5" w:firstLine="0"/>
        <w:jc w:val="both"/>
        <w:rPr>
          <w:rFonts w:ascii="Times New Roman" w:hAnsi="Times New Roman" w:cs="Times New Roman"/>
          <w:sz w:val="24"/>
          <w:szCs w:val="24"/>
        </w:rPr>
      </w:pPr>
      <w:r w:rsidRPr="00C26491">
        <w:rPr>
          <w:rFonts w:ascii="Times New Roman" w:hAnsi="Times New Roman" w:cs="Times New Roman"/>
          <w:sz w:val="24"/>
          <w:szCs w:val="24"/>
        </w:rPr>
        <w:t>освоение умений применять в художественно—творческой  деятельности основ цветоведения, основ графической грамоты;</w:t>
      </w:r>
    </w:p>
    <w:p w:rsidR="00CA3888" w:rsidRPr="00C26491" w:rsidRDefault="00CA3888" w:rsidP="008522E5">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b/>
          <w:sz w:val="24"/>
          <w:szCs w:val="24"/>
        </w:rPr>
      </w:pPr>
      <w:r w:rsidRPr="00C26491">
        <w:rPr>
          <w:rFonts w:ascii="Times New Roman" w:hAnsi="Times New Roman" w:cs="Times New Roman"/>
          <w:sz w:val="24"/>
          <w:szCs w:val="24"/>
        </w:rPr>
        <w:t>овладение  навыками  моделирования из бумаги, лепки из пластилина, навыками изображения средствами аппликации и коллажа;</w:t>
      </w:r>
      <w:r w:rsidRPr="00C26491">
        <w:rPr>
          <w:rFonts w:ascii="Times New Roman" w:hAnsi="Times New Roman" w:cs="Times New Roman"/>
          <w:b/>
          <w:sz w:val="24"/>
          <w:szCs w:val="24"/>
        </w:rPr>
        <w:t xml:space="preserve"> </w:t>
      </w:r>
    </w:p>
    <w:p w:rsidR="00CA3888" w:rsidRPr="00C26491" w:rsidRDefault="00CA3888" w:rsidP="008522E5">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4"/>
          <w:szCs w:val="24"/>
        </w:rPr>
      </w:pPr>
      <w:r w:rsidRPr="00C26491">
        <w:rPr>
          <w:rFonts w:ascii="Times New Roman" w:hAnsi="Times New Roman" w:cs="Times New Roman"/>
          <w:sz w:val="24"/>
          <w:szCs w:val="24"/>
        </w:rPr>
        <w:t xml:space="preserve">умение характеризовать и эстетически оценивать разнообразие и красоту природы различных регионов нашей страны; </w:t>
      </w:r>
    </w:p>
    <w:p w:rsidR="00CA3888" w:rsidRPr="00C26491" w:rsidRDefault="00CA3888" w:rsidP="008522E5">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4"/>
          <w:szCs w:val="24"/>
        </w:rPr>
      </w:pPr>
      <w:r w:rsidRPr="00C26491">
        <w:rPr>
          <w:rFonts w:ascii="Times New Roman" w:hAnsi="Times New Roman" w:cs="Times New Roman"/>
          <w:sz w:val="24"/>
          <w:szCs w:val="24"/>
        </w:rPr>
        <w:t>умение рассуждать</w:t>
      </w:r>
      <w:r w:rsidRPr="00C26491">
        <w:rPr>
          <w:rFonts w:ascii="Times New Roman" w:hAnsi="Times New Roman" w:cs="Times New Roman"/>
          <w:b/>
          <w:sz w:val="24"/>
          <w:szCs w:val="24"/>
        </w:rPr>
        <w:t xml:space="preserve"> </w:t>
      </w:r>
      <w:r w:rsidRPr="00C26491">
        <w:rPr>
          <w:rFonts w:ascii="Times New Roman" w:hAnsi="Times New Roman" w:cs="Times New Roman"/>
          <w:sz w:val="24"/>
          <w:szCs w:val="24"/>
        </w:rPr>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CA3888" w:rsidRPr="00C26491" w:rsidRDefault="00CA3888" w:rsidP="008522E5">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4"/>
          <w:szCs w:val="24"/>
        </w:rPr>
      </w:pPr>
      <w:r w:rsidRPr="00C26491">
        <w:rPr>
          <w:rFonts w:ascii="Times New Roman" w:hAnsi="Times New Roman" w:cs="Times New Roman"/>
          <w:sz w:val="24"/>
          <w:szCs w:val="24"/>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CA3888" w:rsidRPr="00C26491" w:rsidRDefault="00CA3888" w:rsidP="008522E5">
      <w:pPr>
        <w:widowControl w:val="0"/>
        <w:numPr>
          <w:ilvl w:val="0"/>
          <w:numId w:val="24"/>
        </w:numPr>
        <w:shd w:val="clear" w:color="auto" w:fill="FFFFFF"/>
        <w:autoSpaceDE w:val="0"/>
        <w:autoSpaceDN w:val="0"/>
        <w:adjustRightInd w:val="0"/>
        <w:spacing w:after="0" w:line="240" w:lineRule="auto"/>
        <w:ind w:left="0" w:right="5" w:firstLine="0"/>
        <w:jc w:val="both"/>
        <w:rPr>
          <w:rFonts w:ascii="Times New Roman" w:hAnsi="Times New Roman" w:cs="Times New Roman"/>
          <w:sz w:val="24"/>
          <w:szCs w:val="24"/>
        </w:rPr>
      </w:pPr>
      <w:r w:rsidRPr="00C26491">
        <w:rPr>
          <w:rFonts w:ascii="Times New Roman" w:hAnsi="Times New Roman" w:cs="Times New Roman"/>
          <w:sz w:val="24"/>
          <w:szCs w:val="24"/>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CA3888" w:rsidRPr="00C26491" w:rsidRDefault="00CA3888" w:rsidP="008522E5">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4"/>
          <w:szCs w:val="24"/>
        </w:rPr>
      </w:pPr>
      <w:r w:rsidRPr="00C26491">
        <w:rPr>
          <w:rFonts w:ascii="Times New Roman" w:hAnsi="Times New Roman" w:cs="Times New Roman"/>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CA3888" w:rsidRPr="00C26491" w:rsidRDefault="00CA3888" w:rsidP="008522E5">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4"/>
          <w:szCs w:val="24"/>
        </w:rPr>
      </w:pPr>
      <w:r w:rsidRPr="00C26491">
        <w:rPr>
          <w:rFonts w:ascii="Times New Roman" w:hAnsi="Times New Roman" w:cs="Times New Roman"/>
          <w:sz w:val="24"/>
          <w:szCs w:val="24"/>
        </w:rPr>
        <w:t>умение  объяснять</w:t>
      </w:r>
      <w:r w:rsidRPr="00C26491">
        <w:rPr>
          <w:rFonts w:ascii="Times New Roman" w:hAnsi="Times New Roman" w:cs="Times New Roman"/>
          <w:b/>
          <w:sz w:val="24"/>
          <w:szCs w:val="24"/>
        </w:rPr>
        <w:t xml:space="preserve"> </w:t>
      </w:r>
      <w:r w:rsidRPr="00C26491">
        <w:rPr>
          <w:rFonts w:ascii="Times New Roman" w:hAnsi="Times New Roman" w:cs="Times New Roman"/>
          <w:sz w:val="24"/>
          <w:szCs w:val="24"/>
        </w:rPr>
        <w:t>значение памятников и архитектурной среды древнего зодчества для современного общества;</w:t>
      </w:r>
    </w:p>
    <w:p w:rsidR="00CA3888" w:rsidRPr="00C26491" w:rsidRDefault="00CA3888" w:rsidP="008522E5">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4"/>
          <w:szCs w:val="24"/>
        </w:rPr>
      </w:pPr>
      <w:r w:rsidRPr="00C26491">
        <w:rPr>
          <w:rFonts w:ascii="Times New Roman" w:hAnsi="Times New Roman" w:cs="Times New Roman"/>
          <w:sz w:val="24"/>
          <w:szCs w:val="24"/>
        </w:rPr>
        <w:t xml:space="preserve">выражение в изобразительной деятельности своего отношения к архитектурным и историческим ансамблям древнерусских городов; </w:t>
      </w:r>
    </w:p>
    <w:p w:rsidR="00CA3888" w:rsidRPr="00C26491" w:rsidRDefault="00CA3888" w:rsidP="008522E5">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4"/>
          <w:szCs w:val="24"/>
        </w:rPr>
      </w:pPr>
      <w:r w:rsidRPr="00C26491">
        <w:rPr>
          <w:rFonts w:ascii="Times New Roman" w:hAnsi="Times New Roman" w:cs="Times New Roman"/>
          <w:sz w:val="24"/>
          <w:szCs w:val="24"/>
        </w:rPr>
        <w:t>умение приводить примеры</w:t>
      </w:r>
      <w:r w:rsidRPr="00C26491">
        <w:rPr>
          <w:rFonts w:ascii="Times New Roman" w:hAnsi="Times New Roman" w:cs="Times New Roman"/>
          <w:b/>
          <w:sz w:val="24"/>
          <w:szCs w:val="24"/>
        </w:rPr>
        <w:t xml:space="preserve"> </w:t>
      </w:r>
      <w:r w:rsidRPr="00C26491">
        <w:rPr>
          <w:rFonts w:ascii="Times New Roman" w:hAnsi="Times New Roman" w:cs="Times New Roman"/>
          <w:sz w:val="24"/>
          <w:szCs w:val="24"/>
        </w:rPr>
        <w:t>произведений искусства, выражающих красоту мудрости и богатой духовной жизни, красоту внутреннего  мира человека.</w:t>
      </w:r>
    </w:p>
    <w:p w:rsidR="00CA3888" w:rsidRPr="00C26491" w:rsidRDefault="00CA3888" w:rsidP="00A42DE7">
      <w:pPr>
        <w:widowControl w:val="0"/>
        <w:autoSpaceDE w:val="0"/>
        <w:autoSpaceDN w:val="0"/>
        <w:adjustRightInd w:val="0"/>
        <w:spacing w:line="240" w:lineRule="auto"/>
        <w:jc w:val="both"/>
        <w:rPr>
          <w:rFonts w:ascii="Times New Roman" w:hAnsi="Times New Roman" w:cs="Times New Roman"/>
          <w:sz w:val="24"/>
          <w:szCs w:val="24"/>
        </w:rPr>
      </w:pPr>
    </w:p>
    <w:p w:rsidR="00CA3888" w:rsidRPr="00C26491" w:rsidRDefault="00CA3888" w:rsidP="00A42DE7">
      <w:pPr>
        <w:spacing w:line="240" w:lineRule="auto"/>
        <w:jc w:val="center"/>
        <w:rPr>
          <w:rFonts w:ascii="Times New Roman" w:hAnsi="Times New Roman" w:cs="Times New Roman"/>
          <w:b/>
          <w:sz w:val="24"/>
          <w:szCs w:val="24"/>
        </w:rPr>
      </w:pPr>
      <w:r w:rsidRPr="00C26491">
        <w:rPr>
          <w:rFonts w:ascii="Times New Roman" w:hAnsi="Times New Roman" w:cs="Times New Roman"/>
          <w:b/>
          <w:sz w:val="24"/>
          <w:szCs w:val="24"/>
        </w:rPr>
        <w:t>Содержание курса</w:t>
      </w:r>
    </w:p>
    <w:p w:rsidR="00CA3888" w:rsidRPr="00C26491" w:rsidRDefault="00CA3888" w:rsidP="00A42DE7">
      <w:pPr>
        <w:shd w:val="clear" w:color="auto" w:fill="FFFFFF"/>
        <w:spacing w:line="240" w:lineRule="auto"/>
        <w:jc w:val="center"/>
        <w:rPr>
          <w:rFonts w:ascii="Times New Roman" w:hAnsi="Times New Roman" w:cs="Times New Roman"/>
          <w:b/>
          <w:bCs/>
          <w:color w:val="000000"/>
          <w:sz w:val="24"/>
          <w:szCs w:val="24"/>
        </w:rPr>
      </w:pPr>
      <w:r w:rsidRPr="00C26491">
        <w:rPr>
          <w:rFonts w:ascii="Times New Roman" w:hAnsi="Times New Roman" w:cs="Times New Roman"/>
          <w:b/>
          <w:bCs/>
          <w:color w:val="000000"/>
          <w:sz w:val="24"/>
          <w:szCs w:val="24"/>
        </w:rPr>
        <w:t>1 класс</w:t>
      </w:r>
    </w:p>
    <w:p w:rsidR="00CA3888" w:rsidRPr="00C26491" w:rsidRDefault="00CA3888" w:rsidP="00A42DE7">
      <w:pPr>
        <w:shd w:val="clear" w:color="auto" w:fill="FFFFFF"/>
        <w:spacing w:line="240" w:lineRule="auto"/>
        <w:jc w:val="center"/>
        <w:rPr>
          <w:rFonts w:ascii="Times New Roman" w:hAnsi="Times New Roman" w:cs="Times New Roman"/>
          <w:b/>
          <w:bCs/>
          <w:color w:val="000000"/>
          <w:sz w:val="24"/>
          <w:szCs w:val="24"/>
        </w:rPr>
      </w:pPr>
      <w:r w:rsidRPr="00C26491">
        <w:rPr>
          <w:rFonts w:ascii="Times New Roman" w:hAnsi="Times New Roman" w:cs="Times New Roman"/>
          <w:b/>
          <w:bCs/>
          <w:color w:val="000000"/>
          <w:sz w:val="24"/>
          <w:szCs w:val="24"/>
        </w:rPr>
        <w:t>ТЫ ИЗОБРАЖАЕШЬ, УКРАШАЕШЬ И СТРОИШЬ</w:t>
      </w:r>
    </w:p>
    <w:p w:rsidR="00CA3888" w:rsidRPr="00C26491" w:rsidRDefault="00CA3888" w:rsidP="00A42DE7">
      <w:pPr>
        <w:spacing w:line="240" w:lineRule="auto"/>
        <w:jc w:val="center"/>
        <w:rPr>
          <w:rFonts w:ascii="Times New Roman" w:hAnsi="Times New Roman" w:cs="Times New Roman"/>
          <w:b/>
          <w:color w:val="000000"/>
          <w:sz w:val="24"/>
          <w:szCs w:val="24"/>
        </w:rPr>
      </w:pPr>
      <w:r w:rsidRPr="00C26491">
        <w:rPr>
          <w:rFonts w:ascii="Times New Roman" w:hAnsi="Times New Roman" w:cs="Times New Roman"/>
          <w:b/>
          <w:bCs/>
          <w:color w:val="000000"/>
          <w:sz w:val="24"/>
          <w:szCs w:val="24"/>
        </w:rPr>
        <w:lastRenderedPageBreak/>
        <w:t>Ты изображаешь. Знакомство</w:t>
      </w:r>
      <w:r w:rsidRPr="00C26491">
        <w:rPr>
          <w:rFonts w:ascii="Times New Roman" w:hAnsi="Times New Roman" w:cs="Times New Roman"/>
          <w:sz w:val="24"/>
          <w:szCs w:val="24"/>
        </w:rPr>
        <w:t xml:space="preserve"> </w:t>
      </w:r>
      <w:r w:rsidRPr="00C26491">
        <w:rPr>
          <w:rFonts w:ascii="Times New Roman" w:hAnsi="Times New Roman" w:cs="Times New Roman"/>
          <w:b/>
          <w:bCs/>
          <w:color w:val="000000"/>
          <w:sz w:val="24"/>
          <w:szCs w:val="24"/>
        </w:rPr>
        <w:t>с Мастером Изображения (10 ч)</w:t>
      </w:r>
    </w:p>
    <w:p w:rsidR="00CA3888" w:rsidRPr="00C26491" w:rsidRDefault="00CA3888" w:rsidP="00A42DE7">
      <w:pPr>
        <w:spacing w:line="240" w:lineRule="auto"/>
        <w:jc w:val="both"/>
        <w:rPr>
          <w:rFonts w:ascii="Times New Roman" w:hAnsi="Times New Roman" w:cs="Times New Roman"/>
          <w:sz w:val="24"/>
          <w:szCs w:val="24"/>
        </w:rPr>
      </w:pPr>
      <w:r w:rsidRPr="00C26491">
        <w:rPr>
          <w:rFonts w:ascii="Times New Roman" w:hAnsi="Times New Roman" w:cs="Times New Roman"/>
          <w:sz w:val="24"/>
          <w:szCs w:val="24"/>
        </w:rPr>
        <w:t xml:space="preserve">Учить видеть и изображать, рассматривать мир, учиться быть хорошим зрителем.  Обучение детей первичному опыту владения доступными их возрасту материалами.  </w:t>
      </w:r>
    </w:p>
    <w:p w:rsidR="00CA3888" w:rsidRPr="00C26491" w:rsidRDefault="00CA3888" w:rsidP="00A42DE7">
      <w:pPr>
        <w:shd w:val="clear" w:color="auto" w:fill="FFFFFF"/>
        <w:spacing w:line="240" w:lineRule="auto"/>
        <w:ind w:right="14"/>
        <w:jc w:val="both"/>
        <w:rPr>
          <w:rFonts w:ascii="Times New Roman" w:hAnsi="Times New Roman" w:cs="Times New Roman"/>
          <w:b/>
          <w:sz w:val="24"/>
          <w:szCs w:val="24"/>
        </w:rPr>
      </w:pPr>
      <w:r w:rsidRPr="00C26491">
        <w:rPr>
          <w:rFonts w:ascii="Times New Roman" w:hAnsi="Times New Roman" w:cs="Times New Roman"/>
          <w:b/>
          <w:sz w:val="24"/>
          <w:szCs w:val="24"/>
        </w:rPr>
        <w:t>Мастер Изображения помогает увидеть, учит рассмат</w:t>
      </w:r>
      <w:r w:rsidRPr="00C26491">
        <w:rPr>
          <w:rFonts w:ascii="Times New Roman" w:hAnsi="Times New Roman" w:cs="Times New Roman"/>
          <w:b/>
          <w:sz w:val="24"/>
          <w:szCs w:val="24"/>
        </w:rPr>
        <w:softHyphen/>
        <w:t>ривать</w:t>
      </w:r>
    </w:p>
    <w:p w:rsidR="00CA3888" w:rsidRPr="00C26491" w:rsidRDefault="00CA3888" w:rsidP="00A42DE7">
      <w:pPr>
        <w:shd w:val="clear" w:color="auto" w:fill="FFFFFF"/>
        <w:tabs>
          <w:tab w:val="left" w:pos="142"/>
        </w:tabs>
        <w:spacing w:line="240" w:lineRule="auto"/>
        <w:ind w:right="14"/>
        <w:rPr>
          <w:rFonts w:ascii="Times New Roman" w:hAnsi="Times New Roman" w:cs="Times New Roman"/>
          <w:sz w:val="24"/>
          <w:szCs w:val="24"/>
        </w:rPr>
      </w:pPr>
      <w:r w:rsidRPr="00C26491">
        <w:rPr>
          <w:rFonts w:ascii="Times New Roman" w:hAnsi="Times New Roman" w:cs="Times New Roman"/>
          <w:sz w:val="24"/>
          <w:szCs w:val="24"/>
        </w:rPr>
        <w:t>Развитие наблюдательности и аналитических возможностей  глаза. Рассматриваются и изображаются фраг</w:t>
      </w:r>
      <w:r w:rsidRPr="00C26491">
        <w:rPr>
          <w:rFonts w:ascii="Times New Roman" w:hAnsi="Times New Roman" w:cs="Times New Roman"/>
          <w:sz w:val="24"/>
          <w:szCs w:val="24"/>
        </w:rPr>
        <w:softHyphen/>
        <w:t>менты природы, животные: чем они похожи и  чем отли</w:t>
      </w:r>
      <w:r w:rsidRPr="00C26491">
        <w:rPr>
          <w:rFonts w:ascii="Times New Roman" w:hAnsi="Times New Roman" w:cs="Times New Roman"/>
          <w:sz w:val="24"/>
          <w:szCs w:val="24"/>
        </w:rPr>
        <w:softHyphen/>
        <w:t>чаются друг от друга.</w:t>
      </w:r>
      <w:r w:rsidRPr="00C26491">
        <w:rPr>
          <w:rFonts w:ascii="Times New Roman" w:hAnsi="Times New Roman" w:cs="Times New Roman"/>
          <w:sz w:val="24"/>
          <w:szCs w:val="24"/>
        </w:rPr>
        <w:br/>
      </w:r>
      <w:r w:rsidRPr="00C26491">
        <w:rPr>
          <w:rFonts w:ascii="Times New Roman" w:hAnsi="Times New Roman" w:cs="Times New Roman"/>
          <w:b/>
          <w:sz w:val="24"/>
          <w:szCs w:val="24"/>
        </w:rPr>
        <w:t>Изображать можно пятном</w:t>
      </w:r>
    </w:p>
    <w:p w:rsidR="00CA3888" w:rsidRPr="00C26491" w:rsidRDefault="00CA3888" w:rsidP="00A42DE7">
      <w:pPr>
        <w:shd w:val="clear" w:color="auto" w:fill="FFFFFF"/>
        <w:spacing w:line="240" w:lineRule="auto"/>
        <w:ind w:right="14"/>
        <w:jc w:val="both"/>
        <w:rPr>
          <w:rFonts w:ascii="Times New Roman" w:hAnsi="Times New Roman" w:cs="Times New Roman"/>
          <w:sz w:val="24"/>
          <w:szCs w:val="24"/>
        </w:rPr>
      </w:pPr>
      <w:r w:rsidRPr="00C26491">
        <w:rPr>
          <w:rFonts w:ascii="Times New Roman" w:hAnsi="Times New Roman" w:cs="Times New Roman"/>
          <w:sz w:val="24"/>
          <w:szCs w:val="24"/>
        </w:rPr>
        <w:t>Присмотреться к разным пятнам — мху на камне, осыпи на стене, узорам на мраморе в метро — и поста</w:t>
      </w:r>
      <w:r w:rsidRPr="00C26491">
        <w:rPr>
          <w:rFonts w:ascii="Times New Roman" w:hAnsi="Times New Roman" w:cs="Times New Roman"/>
          <w:sz w:val="24"/>
          <w:szCs w:val="24"/>
        </w:rPr>
        <w:softHyphen/>
        <w:t>раться увидеть в них какие-либо изображения. Превратить пятно в изображение зверюшки.  (Наклеенное или нарисованное пятно подготовлено учителем.)</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Изображать можно в объеме</w:t>
      </w:r>
    </w:p>
    <w:p w:rsidR="00CA3888" w:rsidRPr="00C26491" w:rsidRDefault="00CA3888" w:rsidP="00A42DE7">
      <w:pPr>
        <w:shd w:val="clear" w:color="auto" w:fill="FFFFFF"/>
        <w:spacing w:line="240" w:lineRule="auto"/>
        <w:ind w:right="14"/>
        <w:jc w:val="both"/>
        <w:rPr>
          <w:rFonts w:ascii="Times New Roman" w:hAnsi="Times New Roman" w:cs="Times New Roman"/>
          <w:sz w:val="24"/>
          <w:szCs w:val="24"/>
        </w:rPr>
      </w:pPr>
      <w:r w:rsidRPr="00C26491">
        <w:rPr>
          <w:rFonts w:ascii="Times New Roman" w:hAnsi="Times New Roman" w:cs="Times New Roman"/>
          <w:sz w:val="24"/>
          <w:szCs w:val="24"/>
        </w:rPr>
        <w:t>Превратить комок пластилина в птицу. Лепка. По</w:t>
      </w:r>
      <w:r w:rsidRPr="00C26491">
        <w:rPr>
          <w:rFonts w:ascii="Times New Roman" w:hAnsi="Times New Roman" w:cs="Times New Roman"/>
          <w:sz w:val="24"/>
          <w:szCs w:val="24"/>
        </w:rPr>
        <w:softHyphen/>
        <w:t>смотреть и подумать, какие объемные предметы на что похожи (например, картофелины и другие овощи, коряги в лесу или парке).</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Изображать можно линией</w:t>
      </w:r>
    </w:p>
    <w:p w:rsidR="00CA3888" w:rsidRPr="00C26491" w:rsidRDefault="00CA3888" w:rsidP="00A42DE7">
      <w:pPr>
        <w:shd w:val="clear" w:color="auto" w:fill="FFFFFF"/>
        <w:spacing w:line="240" w:lineRule="auto"/>
        <w:ind w:right="22"/>
        <w:jc w:val="both"/>
        <w:rPr>
          <w:rFonts w:ascii="Times New Roman" w:hAnsi="Times New Roman" w:cs="Times New Roman"/>
          <w:sz w:val="24"/>
          <w:szCs w:val="24"/>
        </w:rPr>
      </w:pPr>
      <w:r w:rsidRPr="00C26491">
        <w:rPr>
          <w:rFonts w:ascii="Times New Roman" w:hAnsi="Times New Roman" w:cs="Times New Roman"/>
          <w:sz w:val="24"/>
          <w:szCs w:val="24"/>
        </w:rPr>
        <w:t>Линией можно рассказывать. «Расскажи нам о се</w:t>
      </w:r>
      <w:r w:rsidRPr="00C26491">
        <w:rPr>
          <w:rFonts w:ascii="Times New Roman" w:hAnsi="Times New Roman" w:cs="Times New Roman"/>
          <w:sz w:val="24"/>
          <w:szCs w:val="24"/>
        </w:rPr>
        <w:softHyphen/>
        <w:t>бе»— рисунок или последовательность рисунков.</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Наши краски</w:t>
      </w:r>
    </w:p>
    <w:p w:rsidR="00CA3888" w:rsidRPr="00C26491" w:rsidRDefault="00CA3888" w:rsidP="00A42DE7">
      <w:pPr>
        <w:shd w:val="clear" w:color="auto" w:fill="FFFFFF"/>
        <w:spacing w:line="240" w:lineRule="auto"/>
        <w:ind w:right="22"/>
        <w:jc w:val="both"/>
        <w:rPr>
          <w:rFonts w:ascii="Times New Roman" w:hAnsi="Times New Roman" w:cs="Times New Roman"/>
          <w:sz w:val="24"/>
          <w:szCs w:val="24"/>
        </w:rPr>
      </w:pPr>
      <w:r w:rsidRPr="00C26491">
        <w:rPr>
          <w:rFonts w:ascii="Times New Roman" w:hAnsi="Times New Roman" w:cs="Times New Roman"/>
          <w:sz w:val="24"/>
          <w:szCs w:val="24"/>
        </w:rPr>
        <w:t>Проба красок. Радость общения с красками. Овладе</w:t>
      </w:r>
      <w:r w:rsidRPr="00C26491">
        <w:rPr>
          <w:rFonts w:ascii="Times New Roman" w:hAnsi="Times New Roman" w:cs="Times New Roman"/>
          <w:sz w:val="24"/>
          <w:szCs w:val="24"/>
        </w:rPr>
        <w:softHyphen/>
        <w:t>ние навыками организации рабочего места и пользова</w:t>
      </w:r>
      <w:r w:rsidRPr="00C26491">
        <w:rPr>
          <w:rFonts w:ascii="Times New Roman" w:hAnsi="Times New Roman" w:cs="Times New Roman"/>
          <w:sz w:val="24"/>
          <w:szCs w:val="24"/>
        </w:rPr>
        <w:softHyphen/>
        <w:t>ния красками. Названия цветов. Что в жизни напомина</w:t>
      </w:r>
      <w:r w:rsidRPr="00C26491">
        <w:rPr>
          <w:rFonts w:ascii="Times New Roman" w:hAnsi="Times New Roman" w:cs="Times New Roman"/>
          <w:sz w:val="24"/>
          <w:szCs w:val="24"/>
        </w:rPr>
        <w:softHyphen/>
        <w:t>ет каждый цвет? Игровое изображение красочного мно</w:t>
      </w:r>
      <w:r w:rsidRPr="00C26491">
        <w:rPr>
          <w:rFonts w:ascii="Times New Roman" w:hAnsi="Times New Roman" w:cs="Times New Roman"/>
          <w:sz w:val="24"/>
          <w:szCs w:val="24"/>
        </w:rPr>
        <w:softHyphen/>
        <w:t>гоцветного коврика.</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Изображать можно и то, что невидимо (настроение)</w:t>
      </w:r>
    </w:p>
    <w:p w:rsidR="00CA3888" w:rsidRPr="00C26491" w:rsidRDefault="00CA3888" w:rsidP="00A42DE7">
      <w:pPr>
        <w:shd w:val="clear" w:color="auto" w:fill="FFFFFF"/>
        <w:spacing w:line="240" w:lineRule="auto"/>
        <w:ind w:right="14"/>
        <w:jc w:val="both"/>
        <w:rPr>
          <w:rFonts w:ascii="Times New Roman" w:hAnsi="Times New Roman" w:cs="Times New Roman"/>
          <w:sz w:val="24"/>
          <w:szCs w:val="24"/>
        </w:rPr>
      </w:pPr>
      <w:r w:rsidRPr="00C26491">
        <w:rPr>
          <w:rFonts w:ascii="Times New Roman" w:hAnsi="Times New Roman" w:cs="Times New Roman"/>
          <w:sz w:val="24"/>
          <w:szCs w:val="24"/>
        </w:rPr>
        <w:t>Изобразить радость и грусть. Рисуем музыку — выра</w:t>
      </w:r>
      <w:r w:rsidRPr="00C26491">
        <w:rPr>
          <w:rFonts w:ascii="Times New Roman" w:hAnsi="Times New Roman" w:cs="Times New Roman"/>
          <w:sz w:val="24"/>
          <w:szCs w:val="24"/>
        </w:rPr>
        <w:softHyphen/>
        <w:t>жаем в изображении образ контрастных по настроению музыкальных пьес.</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 xml:space="preserve">Художники и зрители </w:t>
      </w:r>
      <w:r w:rsidRPr="00C26491">
        <w:rPr>
          <w:rFonts w:ascii="Times New Roman" w:hAnsi="Times New Roman" w:cs="Times New Roman"/>
          <w:sz w:val="24"/>
          <w:szCs w:val="24"/>
        </w:rPr>
        <w:t>(обобщение темы)</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sz w:val="24"/>
          <w:szCs w:val="24"/>
        </w:rPr>
        <w:t>Быть   зрителем   интересно   и   непросто.   Этому   надо учиться.   Знакомство с понятием   «произведение искусства». Картина. Скульптура. Цвет и краски в картинах художников. Развитие навыков восприятия. Беседа.</w:t>
      </w:r>
    </w:p>
    <w:p w:rsidR="00CA3888" w:rsidRPr="00C26491" w:rsidRDefault="00CA3888" w:rsidP="00A42DE7">
      <w:pPr>
        <w:pStyle w:val="af6"/>
        <w:spacing w:line="240" w:lineRule="auto"/>
        <w:ind w:firstLine="0"/>
        <w:rPr>
          <w:sz w:val="24"/>
        </w:rPr>
      </w:pPr>
    </w:p>
    <w:p w:rsidR="00CA3888" w:rsidRPr="00C26491" w:rsidRDefault="00CA3888" w:rsidP="00A42DE7">
      <w:pPr>
        <w:shd w:val="clear" w:color="auto" w:fill="FFFFFF"/>
        <w:spacing w:line="240" w:lineRule="auto"/>
        <w:jc w:val="center"/>
        <w:rPr>
          <w:rFonts w:ascii="Times New Roman" w:hAnsi="Times New Roman" w:cs="Times New Roman"/>
          <w:b/>
          <w:sz w:val="24"/>
          <w:szCs w:val="24"/>
        </w:rPr>
      </w:pPr>
      <w:r w:rsidRPr="00C26491">
        <w:rPr>
          <w:rFonts w:ascii="Times New Roman" w:hAnsi="Times New Roman" w:cs="Times New Roman"/>
          <w:b/>
          <w:sz w:val="24"/>
          <w:szCs w:val="24"/>
        </w:rPr>
        <w:t>Ты украшаешь — знакомство с Мастером Украшения (7 ч)</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Мир природы полон украшений</w:t>
      </w:r>
    </w:p>
    <w:p w:rsidR="00CA3888" w:rsidRPr="00C26491" w:rsidRDefault="00CA3888" w:rsidP="00A42DE7">
      <w:pPr>
        <w:shd w:val="clear" w:color="auto" w:fill="FFFFFF"/>
        <w:spacing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Развитие наблюдательности, приобретение детьми опы</w:t>
      </w:r>
      <w:r w:rsidRPr="00C26491">
        <w:rPr>
          <w:rFonts w:ascii="Times New Roman" w:hAnsi="Times New Roman" w:cs="Times New Roman"/>
          <w:sz w:val="24"/>
          <w:szCs w:val="24"/>
        </w:rPr>
        <w:softHyphen/>
        <w:t>та эстетических впечатлений. Украшение крыльев ба</w:t>
      </w:r>
      <w:r w:rsidRPr="00C26491">
        <w:rPr>
          <w:rFonts w:ascii="Times New Roman" w:hAnsi="Times New Roman" w:cs="Times New Roman"/>
          <w:sz w:val="24"/>
          <w:szCs w:val="24"/>
        </w:rPr>
        <w:softHyphen/>
        <w:t>бочки. Бабочка дается в виде вырезанной учителем заго</w:t>
      </w:r>
      <w:r w:rsidRPr="00C26491">
        <w:rPr>
          <w:rFonts w:ascii="Times New Roman" w:hAnsi="Times New Roman" w:cs="Times New Roman"/>
          <w:sz w:val="24"/>
          <w:szCs w:val="24"/>
        </w:rPr>
        <w:softHyphen/>
        <w:t>товки или может быть нарисована (крупно на весь лист) детьми на уроке. Многообразие и красота узоров в при</w:t>
      </w:r>
      <w:r w:rsidRPr="00C26491">
        <w:rPr>
          <w:rFonts w:ascii="Times New Roman" w:hAnsi="Times New Roman" w:cs="Times New Roman"/>
          <w:sz w:val="24"/>
          <w:szCs w:val="24"/>
        </w:rPr>
        <w:softHyphen/>
        <w:t>роде.</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sz w:val="24"/>
          <w:szCs w:val="24"/>
        </w:rPr>
        <w:t>Изображение нарядной птицы в технике объемной аппликации, коллажа. Развитие декоративного чувства совмещения материалов, их цвета и фактуры.</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Красоту надо уметь замечать</w:t>
      </w:r>
    </w:p>
    <w:p w:rsidR="00CA3888" w:rsidRPr="00C26491" w:rsidRDefault="00CA3888" w:rsidP="00A42DE7">
      <w:pPr>
        <w:shd w:val="clear" w:color="auto" w:fill="FFFFFF"/>
        <w:spacing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lastRenderedPageBreak/>
        <w:t>Неброская и «неожиданная» красота в природе. Рас</w:t>
      </w:r>
      <w:r w:rsidRPr="00C26491">
        <w:rPr>
          <w:rFonts w:ascii="Times New Roman" w:hAnsi="Times New Roman" w:cs="Times New Roman"/>
          <w:sz w:val="24"/>
          <w:szCs w:val="24"/>
        </w:rPr>
        <w:softHyphen/>
        <w:t>сматривание различных поверхностей: кора дерева, пена волны, капли на ветках и т. д. Развитие чувства факту</w:t>
      </w:r>
      <w:r w:rsidRPr="00C26491">
        <w:rPr>
          <w:rFonts w:ascii="Times New Roman" w:hAnsi="Times New Roman" w:cs="Times New Roman"/>
          <w:sz w:val="24"/>
          <w:szCs w:val="24"/>
        </w:rPr>
        <w:softHyphen/>
        <w:t>ры. Накопление опыта зрительных поэтических впечат</w:t>
      </w:r>
      <w:r w:rsidRPr="00C26491">
        <w:rPr>
          <w:rFonts w:ascii="Times New Roman" w:hAnsi="Times New Roman" w:cs="Times New Roman"/>
          <w:sz w:val="24"/>
          <w:szCs w:val="24"/>
        </w:rPr>
        <w:softHyphen/>
        <w:t>лений. Изображение, например, спинки ящерицы или коры дерева. Красота фактуры и рисунка. Знакомство с техникой одноцветной монотипии.</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b/>
          <w:sz w:val="24"/>
          <w:szCs w:val="24"/>
        </w:rPr>
        <w:t>Как,</w:t>
      </w:r>
      <w:r w:rsidRPr="00C26491">
        <w:rPr>
          <w:rFonts w:ascii="Times New Roman" w:hAnsi="Times New Roman" w:cs="Times New Roman"/>
          <w:sz w:val="24"/>
          <w:szCs w:val="24"/>
        </w:rPr>
        <w:t xml:space="preserve"> </w:t>
      </w:r>
      <w:r w:rsidRPr="00C26491">
        <w:rPr>
          <w:rFonts w:ascii="Times New Roman" w:hAnsi="Times New Roman" w:cs="Times New Roman"/>
          <w:b/>
          <w:bCs/>
          <w:sz w:val="24"/>
          <w:szCs w:val="24"/>
        </w:rPr>
        <w:t>когда, для чего украшает себя человек</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sz w:val="24"/>
          <w:szCs w:val="24"/>
        </w:rPr>
        <w:t>Все украшения человека что-то рассказывают о своем хозяине. Что могут рассказать украшения? Рассматрива</w:t>
      </w:r>
      <w:r w:rsidRPr="00C26491">
        <w:rPr>
          <w:rFonts w:ascii="Times New Roman" w:hAnsi="Times New Roman" w:cs="Times New Roman"/>
          <w:sz w:val="24"/>
          <w:szCs w:val="24"/>
        </w:rPr>
        <w:softHyphen/>
        <w:t xml:space="preserve">ем персонажей сказок. Какие у них украшения, как </w:t>
      </w:r>
      <w:r w:rsidRPr="00C26491">
        <w:rPr>
          <w:rFonts w:ascii="Times New Roman" w:hAnsi="Times New Roman" w:cs="Times New Roman"/>
          <w:bCs/>
          <w:sz w:val="24"/>
          <w:szCs w:val="24"/>
        </w:rPr>
        <w:t xml:space="preserve">они </w:t>
      </w:r>
      <w:r w:rsidRPr="00C26491">
        <w:rPr>
          <w:rFonts w:ascii="Times New Roman" w:hAnsi="Times New Roman" w:cs="Times New Roman"/>
          <w:sz w:val="24"/>
          <w:szCs w:val="24"/>
        </w:rPr>
        <w:t>помогают нам узнавать героев? Изображения выбранных сказочных героев и их украшений.</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 xml:space="preserve">Мастер Украшения помогает </w:t>
      </w:r>
      <w:r w:rsidRPr="00C26491">
        <w:rPr>
          <w:rFonts w:ascii="Times New Roman" w:hAnsi="Times New Roman" w:cs="Times New Roman"/>
          <w:b/>
          <w:sz w:val="24"/>
          <w:szCs w:val="24"/>
        </w:rPr>
        <w:t>сделать праздник</w:t>
      </w:r>
    </w:p>
    <w:p w:rsidR="00CA3888" w:rsidRPr="00C26491" w:rsidRDefault="00CA3888" w:rsidP="00A42DE7">
      <w:pPr>
        <w:shd w:val="clear" w:color="auto" w:fill="FFFFFF"/>
        <w:spacing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Украшение комнаты. Изготовление праздничных но</w:t>
      </w:r>
      <w:r w:rsidRPr="00C26491">
        <w:rPr>
          <w:rFonts w:ascii="Times New Roman" w:hAnsi="Times New Roman" w:cs="Times New Roman"/>
          <w:sz w:val="24"/>
          <w:szCs w:val="24"/>
        </w:rPr>
        <w:softHyphen/>
        <w:t>вогодних гирлянд и звезд. Украшение класса и своего дома к новогодним праздникам. Коллективное панно «Новогодняя елка».</w:t>
      </w:r>
    </w:p>
    <w:p w:rsidR="00CA3888" w:rsidRPr="00C26491" w:rsidRDefault="00CA3888" w:rsidP="00A42DE7">
      <w:pPr>
        <w:shd w:val="clear" w:color="auto" w:fill="FFFFFF"/>
        <w:spacing w:line="240" w:lineRule="auto"/>
        <w:ind w:right="7"/>
        <w:jc w:val="center"/>
        <w:rPr>
          <w:rFonts w:ascii="Times New Roman" w:hAnsi="Times New Roman" w:cs="Times New Roman"/>
          <w:b/>
          <w:sz w:val="24"/>
          <w:szCs w:val="24"/>
        </w:rPr>
      </w:pPr>
      <w:r w:rsidRPr="00C26491">
        <w:rPr>
          <w:rFonts w:ascii="Times New Roman" w:hAnsi="Times New Roman" w:cs="Times New Roman"/>
          <w:b/>
          <w:bCs/>
          <w:sz w:val="24"/>
          <w:szCs w:val="24"/>
        </w:rPr>
        <w:t xml:space="preserve">Ты строишь — знакомство с Мастером Постройки </w:t>
      </w:r>
      <w:r w:rsidRPr="00C26491">
        <w:rPr>
          <w:rFonts w:ascii="Times New Roman" w:hAnsi="Times New Roman" w:cs="Times New Roman"/>
          <w:b/>
          <w:sz w:val="24"/>
          <w:szCs w:val="24"/>
        </w:rPr>
        <w:t>(10 ч)</w:t>
      </w:r>
    </w:p>
    <w:p w:rsidR="00CA3888" w:rsidRPr="00C26491" w:rsidRDefault="00CA3888" w:rsidP="00A42DE7">
      <w:pPr>
        <w:shd w:val="clear" w:color="auto" w:fill="FFFFFF"/>
        <w:spacing w:line="240" w:lineRule="auto"/>
        <w:jc w:val="both"/>
        <w:rPr>
          <w:rFonts w:ascii="Times New Roman" w:hAnsi="Times New Roman" w:cs="Times New Roman"/>
          <w:b/>
          <w:sz w:val="24"/>
          <w:szCs w:val="24"/>
        </w:rPr>
      </w:pPr>
      <w:r w:rsidRPr="00C26491">
        <w:rPr>
          <w:rFonts w:ascii="Times New Roman" w:hAnsi="Times New Roman" w:cs="Times New Roman"/>
          <w:b/>
          <w:sz w:val="24"/>
          <w:szCs w:val="24"/>
        </w:rPr>
        <w:t>Дом для себя</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sz w:val="24"/>
          <w:szCs w:val="24"/>
        </w:rPr>
        <w:t>«Придумай себе дом» — изображение придуманного для себя дома. Разные дома у разных сказочных персо</w:t>
      </w:r>
      <w:r w:rsidRPr="00C26491">
        <w:rPr>
          <w:rFonts w:ascii="Times New Roman" w:hAnsi="Times New Roman" w:cs="Times New Roman"/>
          <w:sz w:val="24"/>
          <w:szCs w:val="24"/>
        </w:rPr>
        <w:softHyphen/>
        <w:t>нажей. Как можно догадаться, кто в доме живет. Раз</w:t>
      </w:r>
      <w:r w:rsidRPr="00C26491">
        <w:rPr>
          <w:rFonts w:ascii="Times New Roman" w:hAnsi="Times New Roman" w:cs="Times New Roman"/>
          <w:sz w:val="24"/>
          <w:szCs w:val="24"/>
        </w:rPr>
        <w:softHyphen/>
        <w:t>ные дома для разных дел. Развитие воображения.</w:t>
      </w:r>
    </w:p>
    <w:p w:rsidR="00CA3888" w:rsidRPr="00C26491" w:rsidRDefault="00CA3888" w:rsidP="00A42DE7">
      <w:pPr>
        <w:shd w:val="clear" w:color="auto" w:fill="FFFFFF"/>
        <w:spacing w:line="240" w:lineRule="auto"/>
        <w:jc w:val="both"/>
        <w:rPr>
          <w:rFonts w:ascii="Times New Roman" w:hAnsi="Times New Roman" w:cs="Times New Roman"/>
          <w:b/>
          <w:sz w:val="24"/>
          <w:szCs w:val="24"/>
        </w:rPr>
      </w:pPr>
      <w:r w:rsidRPr="00C26491">
        <w:rPr>
          <w:rFonts w:ascii="Times New Roman" w:hAnsi="Times New Roman" w:cs="Times New Roman"/>
          <w:b/>
          <w:sz w:val="24"/>
          <w:szCs w:val="24"/>
        </w:rPr>
        <w:t>Какие можно придумать дома</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sz w:val="24"/>
          <w:szCs w:val="24"/>
        </w:rPr>
        <w:t>Лепка сказочных домиков в форме овощей и фруктов. Постройка из пластилина удобных домиков для слона, жирафа и крокодила — слон большой и почти квадрат</w:t>
      </w:r>
      <w:r w:rsidRPr="00C26491">
        <w:rPr>
          <w:rFonts w:ascii="Times New Roman" w:hAnsi="Times New Roman" w:cs="Times New Roman"/>
          <w:sz w:val="24"/>
          <w:szCs w:val="24"/>
        </w:rPr>
        <w:softHyphen/>
        <w:t>ный, у жирафа длинная шея, а крокодил очень длин</w:t>
      </w:r>
      <w:r w:rsidRPr="00C26491">
        <w:rPr>
          <w:rFonts w:ascii="Times New Roman" w:hAnsi="Times New Roman" w:cs="Times New Roman"/>
          <w:sz w:val="24"/>
          <w:szCs w:val="24"/>
        </w:rPr>
        <w:softHyphen/>
        <w:t>ный. Дети учатся понимать выразительность пропорций и конструкцию формы.</w:t>
      </w:r>
    </w:p>
    <w:p w:rsidR="00CA3888" w:rsidRPr="00C26491" w:rsidRDefault="00CA3888" w:rsidP="00A42DE7">
      <w:pPr>
        <w:shd w:val="clear" w:color="auto" w:fill="FFFFFF"/>
        <w:spacing w:line="240" w:lineRule="auto"/>
        <w:ind w:right="7"/>
        <w:jc w:val="both"/>
        <w:rPr>
          <w:rFonts w:ascii="Times New Roman" w:hAnsi="Times New Roman" w:cs="Times New Roman"/>
          <w:b/>
          <w:sz w:val="24"/>
          <w:szCs w:val="24"/>
        </w:rPr>
      </w:pPr>
      <w:r w:rsidRPr="00C26491">
        <w:rPr>
          <w:rFonts w:ascii="Times New Roman" w:hAnsi="Times New Roman" w:cs="Times New Roman"/>
          <w:sz w:val="24"/>
          <w:szCs w:val="24"/>
        </w:rPr>
        <w:t xml:space="preserve"> </w:t>
      </w:r>
      <w:r w:rsidRPr="00C26491">
        <w:rPr>
          <w:rFonts w:ascii="Times New Roman" w:hAnsi="Times New Roman" w:cs="Times New Roman"/>
          <w:b/>
          <w:sz w:val="24"/>
          <w:szCs w:val="24"/>
        </w:rPr>
        <w:t>Мастер Постройки помогает придумать город</w:t>
      </w:r>
    </w:p>
    <w:p w:rsidR="00CA3888" w:rsidRPr="00C26491" w:rsidRDefault="00CA3888" w:rsidP="00A42DE7">
      <w:pPr>
        <w:shd w:val="clear" w:color="auto" w:fill="FFFFFF"/>
        <w:spacing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«Сказочный город» — создание на бумаге образа го</w:t>
      </w:r>
      <w:r w:rsidRPr="00C26491">
        <w:rPr>
          <w:rFonts w:ascii="Times New Roman" w:hAnsi="Times New Roman" w:cs="Times New Roman"/>
          <w:sz w:val="24"/>
          <w:szCs w:val="24"/>
        </w:rPr>
        <w:softHyphen/>
        <w:t>рода для конкретной сказки. Конструирование игрового города. Игра в архитекторов.</w:t>
      </w:r>
    </w:p>
    <w:p w:rsidR="00CA3888" w:rsidRPr="00C26491" w:rsidRDefault="00CA3888" w:rsidP="00A42DE7">
      <w:pPr>
        <w:shd w:val="clear" w:color="auto" w:fill="FFFFFF"/>
        <w:spacing w:line="240" w:lineRule="auto"/>
        <w:jc w:val="both"/>
        <w:rPr>
          <w:rFonts w:ascii="Times New Roman" w:hAnsi="Times New Roman" w:cs="Times New Roman"/>
          <w:b/>
          <w:sz w:val="24"/>
          <w:szCs w:val="24"/>
        </w:rPr>
      </w:pPr>
      <w:r w:rsidRPr="00C26491">
        <w:rPr>
          <w:rFonts w:ascii="Times New Roman" w:hAnsi="Times New Roman" w:cs="Times New Roman"/>
          <w:b/>
          <w:sz w:val="24"/>
          <w:szCs w:val="24"/>
        </w:rPr>
        <w:t>Все, что мы видим, имеет конструкцию</w:t>
      </w:r>
    </w:p>
    <w:p w:rsidR="00CA3888" w:rsidRPr="00C26491" w:rsidRDefault="00CA3888" w:rsidP="00A42DE7">
      <w:pPr>
        <w:shd w:val="clear" w:color="auto" w:fill="FFFFFF"/>
        <w:spacing w:line="240" w:lineRule="auto"/>
        <w:ind w:right="7"/>
        <w:jc w:val="both"/>
        <w:rPr>
          <w:rFonts w:ascii="Times New Roman" w:hAnsi="Times New Roman" w:cs="Times New Roman"/>
          <w:b/>
          <w:sz w:val="24"/>
          <w:szCs w:val="24"/>
        </w:rPr>
      </w:pPr>
      <w:r w:rsidRPr="00C26491">
        <w:rPr>
          <w:rFonts w:ascii="Times New Roman" w:hAnsi="Times New Roman" w:cs="Times New Roman"/>
          <w:sz w:val="24"/>
          <w:szCs w:val="24"/>
        </w:rPr>
        <w:t>Сделать образы разных зверей — зоопарк-конструк</w:t>
      </w:r>
      <w:r w:rsidRPr="00C26491">
        <w:rPr>
          <w:rFonts w:ascii="Times New Roman" w:hAnsi="Times New Roman" w:cs="Times New Roman"/>
          <w:sz w:val="24"/>
          <w:szCs w:val="24"/>
        </w:rPr>
        <w:softHyphen/>
        <w:t>цию из коробочек. Сделать из коробочек веселых собак разных пород. Материал можно заменить на апплика</w:t>
      </w:r>
      <w:r w:rsidRPr="00C26491">
        <w:rPr>
          <w:rFonts w:ascii="Times New Roman" w:hAnsi="Times New Roman" w:cs="Times New Roman"/>
          <w:sz w:val="24"/>
          <w:szCs w:val="24"/>
        </w:rPr>
        <w:softHyphen/>
        <w:t>цию: разные образы собак делаются путем наклеивания на лист одноцветных бумажных обрезков разных геомет</w:t>
      </w:r>
      <w:r w:rsidRPr="00C26491">
        <w:rPr>
          <w:rFonts w:ascii="Times New Roman" w:hAnsi="Times New Roman" w:cs="Times New Roman"/>
          <w:sz w:val="24"/>
          <w:szCs w:val="24"/>
        </w:rPr>
        <w:softHyphen/>
        <w:t>рических форм, заранее заготовленных.</w:t>
      </w:r>
    </w:p>
    <w:p w:rsidR="00CA3888" w:rsidRPr="00C26491" w:rsidRDefault="00CA3888" w:rsidP="00A42DE7">
      <w:pPr>
        <w:shd w:val="clear" w:color="auto" w:fill="FFFFFF"/>
        <w:spacing w:line="240" w:lineRule="auto"/>
        <w:jc w:val="both"/>
        <w:rPr>
          <w:rFonts w:ascii="Times New Roman" w:hAnsi="Times New Roman" w:cs="Times New Roman"/>
          <w:b/>
          <w:sz w:val="24"/>
          <w:szCs w:val="24"/>
        </w:rPr>
      </w:pPr>
      <w:r w:rsidRPr="00C26491">
        <w:rPr>
          <w:rFonts w:ascii="Times New Roman" w:hAnsi="Times New Roman" w:cs="Times New Roman"/>
          <w:b/>
          <w:bCs/>
          <w:sz w:val="24"/>
          <w:szCs w:val="24"/>
        </w:rPr>
        <w:t xml:space="preserve">Все </w:t>
      </w:r>
      <w:r w:rsidRPr="00C26491">
        <w:rPr>
          <w:rFonts w:ascii="Times New Roman" w:hAnsi="Times New Roman" w:cs="Times New Roman"/>
          <w:b/>
          <w:sz w:val="24"/>
          <w:szCs w:val="24"/>
        </w:rPr>
        <w:t>предметы можно построить</w:t>
      </w:r>
    </w:p>
    <w:p w:rsidR="00CA3888" w:rsidRPr="00C26491" w:rsidRDefault="00CA3888" w:rsidP="00A42DE7">
      <w:pPr>
        <w:shd w:val="clear" w:color="auto" w:fill="FFFFFF"/>
        <w:spacing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Конструирование из бумаги упаковок, подставок, цве</w:t>
      </w:r>
      <w:r w:rsidRPr="00C26491">
        <w:rPr>
          <w:rFonts w:ascii="Times New Roman" w:hAnsi="Times New Roman" w:cs="Times New Roman"/>
          <w:sz w:val="24"/>
          <w:szCs w:val="24"/>
        </w:rPr>
        <w:softHyphen/>
        <w:t>тов и игрушек.</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Дом снаружи и внутри</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sz w:val="24"/>
          <w:szCs w:val="24"/>
        </w:rPr>
        <w:t>Дом «смотрит» на улицу, но живут внутри дома. «Внутри» и «снаружи» очень взаимосвязаны. Изображе</w:t>
      </w:r>
      <w:r w:rsidRPr="00C26491">
        <w:rPr>
          <w:rFonts w:ascii="Times New Roman" w:hAnsi="Times New Roman" w:cs="Times New Roman"/>
          <w:sz w:val="24"/>
          <w:szCs w:val="24"/>
        </w:rPr>
        <w:softHyphen/>
        <w:t>ние дома в виде букв алфавита так, как будто у него прозрачные стены. Как бы могли жить в домах-буквах маленькие алфавитные человечки, как расположены там комнаты, лестницы, окна?</w:t>
      </w:r>
    </w:p>
    <w:p w:rsidR="00CA3888" w:rsidRPr="00C26491" w:rsidRDefault="00CA3888" w:rsidP="00A42DE7">
      <w:pPr>
        <w:shd w:val="clear" w:color="auto" w:fill="FFFFFF"/>
        <w:spacing w:line="240" w:lineRule="auto"/>
        <w:jc w:val="both"/>
        <w:rPr>
          <w:rFonts w:ascii="Times New Roman" w:hAnsi="Times New Roman" w:cs="Times New Roman"/>
          <w:b/>
          <w:sz w:val="24"/>
          <w:szCs w:val="24"/>
        </w:rPr>
      </w:pPr>
      <w:r w:rsidRPr="00C26491">
        <w:rPr>
          <w:rFonts w:ascii="Times New Roman" w:hAnsi="Times New Roman" w:cs="Times New Roman"/>
          <w:b/>
          <w:bCs/>
          <w:sz w:val="24"/>
          <w:szCs w:val="24"/>
        </w:rPr>
        <w:t xml:space="preserve">Город, </w:t>
      </w:r>
      <w:r w:rsidRPr="00C26491">
        <w:rPr>
          <w:rFonts w:ascii="Times New Roman" w:hAnsi="Times New Roman" w:cs="Times New Roman"/>
          <w:b/>
          <w:sz w:val="24"/>
          <w:szCs w:val="24"/>
        </w:rPr>
        <w:t>где мы живем</w:t>
      </w:r>
    </w:p>
    <w:p w:rsidR="00CA3888" w:rsidRPr="00C26491" w:rsidRDefault="00CA3888" w:rsidP="00A42DE7">
      <w:pPr>
        <w:shd w:val="clear" w:color="auto" w:fill="FFFFFF"/>
        <w:spacing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Задание на тему «Я рисую любимый город». Изобра</w:t>
      </w:r>
      <w:r w:rsidRPr="00C26491">
        <w:rPr>
          <w:rFonts w:ascii="Times New Roman" w:hAnsi="Times New Roman" w:cs="Times New Roman"/>
          <w:sz w:val="24"/>
          <w:szCs w:val="24"/>
        </w:rPr>
        <w:softHyphen/>
        <w:t>жение по впечатлению после экскурсии.</w:t>
      </w:r>
    </w:p>
    <w:p w:rsidR="00CA3888" w:rsidRPr="00C26491" w:rsidRDefault="00CA3888" w:rsidP="00A42DE7">
      <w:pPr>
        <w:shd w:val="clear" w:color="auto" w:fill="FFFFFF"/>
        <w:spacing w:line="240" w:lineRule="auto"/>
        <w:jc w:val="both"/>
        <w:rPr>
          <w:rFonts w:ascii="Times New Roman" w:hAnsi="Times New Roman" w:cs="Times New Roman"/>
          <w:b/>
          <w:sz w:val="24"/>
          <w:szCs w:val="24"/>
        </w:rPr>
      </w:pPr>
      <w:r w:rsidRPr="00C26491">
        <w:rPr>
          <w:rFonts w:ascii="Times New Roman" w:hAnsi="Times New Roman" w:cs="Times New Roman"/>
          <w:b/>
          <w:sz w:val="24"/>
          <w:szCs w:val="24"/>
        </w:rPr>
        <w:lastRenderedPageBreak/>
        <w:t>Обобщение темы</w:t>
      </w:r>
    </w:p>
    <w:p w:rsidR="00CA3888" w:rsidRPr="00C26491" w:rsidRDefault="00CA3888" w:rsidP="00A42DE7">
      <w:pPr>
        <w:shd w:val="clear" w:color="auto" w:fill="FFFFFF"/>
        <w:spacing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Задание: выставка работ, сделанных детьми. Дети учат</w:t>
      </w:r>
      <w:r w:rsidRPr="00C26491">
        <w:rPr>
          <w:rFonts w:ascii="Times New Roman" w:hAnsi="Times New Roman" w:cs="Times New Roman"/>
          <w:sz w:val="24"/>
          <w:szCs w:val="24"/>
        </w:rPr>
        <w:softHyphen/>
        <w:t>ся смотреть и обсуждать работы друг друга. Игра в ху</w:t>
      </w:r>
      <w:r w:rsidRPr="00C26491">
        <w:rPr>
          <w:rFonts w:ascii="Times New Roman" w:hAnsi="Times New Roman" w:cs="Times New Roman"/>
          <w:sz w:val="24"/>
          <w:szCs w:val="24"/>
        </w:rPr>
        <w:softHyphen/>
        <w:t>дожников и зрителей. Можно сделать обобщающее пан</w:t>
      </w:r>
      <w:r w:rsidRPr="00C26491">
        <w:rPr>
          <w:rFonts w:ascii="Times New Roman" w:hAnsi="Times New Roman" w:cs="Times New Roman"/>
          <w:sz w:val="24"/>
          <w:szCs w:val="24"/>
        </w:rPr>
        <w:softHyphen/>
        <w:t>но «Наш город» или «Москва».</w:t>
      </w:r>
    </w:p>
    <w:p w:rsidR="00CA3888" w:rsidRPr="00C26491" w:rsidRDefault="00CA3888" w:rsidP="00A42DE7">
      <w:pPr>
        <w:shd w:val="clear" w:color="auto" w:fill="FFFFFF"/>
        <w:spacing w:before="7" w:line="240" w:lineRule="auto"/>
        <w:jc w:val="both"/>
        <w:rPr>
          <w:rFonts w:ascii="Times New Roman" w:hAnsi="Times New Roman" w:cs="Times New Roman"/>
          <w:b/>
          <w:sz w:val="24"/>
          <w:szCs w:val="24"/>
        </w:rPr>
      </w:pPr>
    </w:p>
    <w:p w:rsidR="00CA3888" w:rsidRPr="00C26491" w:rsidRDefault="00CA3888" w:rsidP="00A42DE7">
      <w:pPr>
        <w:shd w:val="clear" w:color="auto" w:fill="FFFFFF"/>
        <w:spacing w:before="7" w:line="240" w:lineRule="auto"/>
        <w:jc w:val="center"/>
        <w:rPr>
          <w:rFonts w:ascii="Times New Roman" w:hAnsi="Times New Roman" w:cs="Times New Roman"/>
          <w:b/>
          <w:sz w:val="24"/>
          <w:szCs w:val="24"/>
        </w:rPr>
      </w:pPr>
      <w:r w:rsidRPr="00C26491">
        <w:rPr>
          <w:rFonts w:ascii="Times New Roman" w:hAnsi="Times New Roman" w:cs="Times New Roman"/>
          <w:b/>
          <w:sz w:val="24"/>
          <w:szCs w:val="24"/>
        </w:rPr>
        <w:t>Изображение, украшение, постройка всегда помогают друг другу (5 ч)</w:t>
      </w:r>
    </w:p>
    <w:p w:rsidR="00CA3888" w:rsidRPr="00C26491" w:rsidRDefault="00CA3888" w:rsidP="00A42DE7">
      <w:pPr>
        <w:shd w:val="clear" w:color="auto" w:fill="FFFFFF"/>
        <w:spacing w:before="187" w:line="240" w:lineRule="auto"/>
        <w:jc w:val="both"/>
        <w:rPr>
          <w:rFonts w:ascii="Times New Roman" w:hAnsi="Times New Roman" w:cs="Times New Roman"/>
          <w:sz w:val="24"/>
          <w:szCs w:val="24"/>
        </w:rPr>
      </w:pPr>
      <w:r w:rsidRPr="00C26491">
        <w:rPr>
          <w:rFonts w:ascii="Times New Roman" w:hAnsi="Times New Roman" w:cs="Times New Roman"/>
          <w:sz w:val="24"/>
          <w:szCs w:val="24"/>
        </w:rPr>
        <w:t>Цель темы — показать детям, что на самом деле на</w:t>
      </w:r>
      <w:r w:rsidRPr="00C26491">
        <w:rPr>
          <w:rFonts w:ascii="Times New Roman" w:hAnsi="Times New Roman" w:cs="Times New Roman"/>
          <w:sz w:val="24"/>
          <w:szCs w:val="24"/>
        </w:rPr>
        <w:softHyphen/>
        <w:t>ши три Мастера неразлучны. Главное — это вспомнить с ребята</w:t>
      </w:r>
      <w:r w:rsidRPr="00C26491">
        <w:rPr>
          <w:rFonts w:ascii="Times New Roman" w:hAnsi="Times New Roman" w:cs="Times New Roman"/>
          <w:sz w:val="24"/>
          <w:szCs w:val="24"/>
        </w:rPr>
        <w:softHyphen/>
        <w:t>ми, в чем именно состоит роль каждого Мастера и чему он помог научиться.</w:t>
      </w:r>
    </w:p>
    <w:p w:rsidR="00CA3888" w:rsidRPr="00C26491" w:rsidRDefault="00CA3888" w:rsidP="00A42DE7">
      <w:pPr>
        <w:shd w:val="clear" w:color="auto" w:fill="FFFFFF"/>
        <w:spacing w:line="240" w:lineRule="auto"/>
        <w:ind w:right="7"/>
        <w:jc w:val="both"/>
        <w:rPr>
          <w:rFonts w:ascii="Times New Roman" w:hAnsi="Times New Roman" w:cs="Times New Roman"/>
          <w:b/>
          <w:sz w:val="24"/>
          <w:szCs w:val="24"/>
        </w:rPr>
      </w:pPr>
      <w:r w:rsidRPr="00C26491">
        <w:rPr>
          <w:rFonts w:ascii="Times New Roman" w:hAnsi="Times New Roman" w:cs="Times New Roman"/>
          <w:b/>
          <w:bCs/>
          <w:sz w:val="24"/>
          <w:szCs w:val="24"/>
        </w:rPr>
        <w:t>Мастера Изображения, Украшения, Постройки</w:t>
      </w:r>
      <w:r w:rsidRPr="00C26491">
        <w:rPr>
          <w:rFonts w:ascii="Times New Roman" w:hAnsi="Times New Roman" w:cs="Times New Roman"/>
          <w:b/>
          <w:sz w:val="24"/>
          <w:szCs w:val="24"/>
        </w:rPr>
        <w:t xml:space="preserve"> всегда работают </w:t>
      </w:r>
      <w:r w:rsidRPr="00C26491">
        <w:rPr>
          <w:rFonts w:ascii="Times New Roman" w:hAnsi="Times New Roman" w:cs="Times New Roman"/>
          <w:b/>
          <w:iCs/>
          <w:sz w:val="24"/>
          <w:szCs w:val="24"/>
        </w:rPr>
        <w:t>вместе</w:t>
      </w:r>
    </w:p>
    <w:p w:rsidR="00CA3888" w:rsidRPr="00C26491" w:rsidRDefault="00CA3888" w:rsidP="00A42DE7">
      <w:pPr>
        <w:shd w:val="clear" w:color="auto" w:fill="FFFFFF"/>
        <w:spacing w:before="122"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 xml:space="preserve">Обобщением здесь является первый урок. </w:t>
      </w:r>
    </w:p>
    <w:p w:rsidR="00CA3888" w:rsidRPr="00C26491" w:rsidRDefault="00CA3888" w:rsidP="00A42DE7">
      <w:pPr>
        <w:shd w:val="clear" w:color="auto" w:fill="FFFFFF"/>
        <w:spacing w:line="240" w:lineRule="auto"/>
        <w:ind w:right="14"/>
        <w:jc w:val="both"/>
        <w:rPr>
          <w:rFonts w:ascii="Times New Roman" w:hAnsi="Times New Roman" w:cs="Times New Roman"/>
          <w:b/>
          <w:sz w:val="24"/>
          <w:szCs w:val="24"/>
        </w:rPr>
      </w:pPr>
      <w:r w:rsidRPr="00C26491">
        <w:rPr>
          <w:rFonts w:ascii="Times New Roman" w:hAnsi="Times New Roman" w:cs="Times New Roman"/>
          <w:b/>
          <w:sz w:val="24"/>
          <w:szCs w:val="24"/>
        </w:rPr>
        <w:t>Мастера помогут нам увидеть мир сказки и нарисо</w:t>
      </w:r>
      <w:r w:rsidRPr="00C26491">
        <w:rPr>
          <w:rFonts w:ascii="Times New Roman" w:hAnsi="Times New Roman" w:cs="Times New Roman"/>
          <w:b/>
          <w:sz w:val="24"/>
          <w:szCs w:val="24"/>
        </w:rPr>
        <w:softHyphen/>
        <w:t>вать его</w:t>
      </w:r>
    </w:p>
    <w:p w:rsidR="00CA3888" w:rsidRPr="00C26491" w:rsidRDefault="00CA3888" w:rsidP="00A42DE7">
      <w:pPr>
        <w:shd w:val="clear" w:color="auto" w:fill="FFFFFF"/>
        <w:spacing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Создание коллективного панно и индивидуальных изображений к сказке.</w:t>
      </w:r>
    </w:p>
    <w:p w:rsidR="00CA3888" w:rsidRPr="00C26491" w:rsidRDefault="00CA3888" w:rsidP="00A42DE7">
      <w:pPr>
        <w:shd w:val="clear" w:color="auto" w:fill="FFFFFF"/>
        <w:spacing w:line="240" w:lineRule="auto"/>
        <w:jc w:val="both"/>
        <w:rPr>
          <w:rFonts w:ascii="Times New Roman" w:hAnsi="Times New Roman" w:cs="Times New Roman"/>
          <w:b/>
          <w:sz w:val="24"/>
          <w:szCs w:val="24"/>
        </w:rPr>
      </w:pPr>
      <w:r w:rsidRPr="00C26491">
        <w:rPr>
          <w:rFonts w:ascii="Times New Roman" w:hAnsi="Times New Roman" w:cs="Times New Roman"/>
          <w:b/>
          <w:sz w:val="24"/>
          <w:szCs w:val="24"/>
        </w:rPr>
        <w:t>Уроки любования. Умение видеть</w:t>
      </w:r>
    </w:p>
    <w:p w:rsidR="00CA3888" w:rsidRPr="00C26491" w:rsidRDefault="00CA3888" w:rsidP="00A42DE7">
      <w:pPr>
        <w:shd w:val="clear" w:color="auto" w:fill="FFFFFF"/>
        <w:spacing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Наблюдение живой природы . Создание коллективной компо</w:t>
      </w:r>
      <w:r w:rsidRPr="00C26491">
        <w:rPr>
          <w:rFonts w:ascii="Times New Roman" w:hAnsi="Times New Roman" w:cs="Times New Roman"/>
          <w:sz w:val="24"/>
          <w:szCs w:val="24"/>
        </w:rPr>
        <w:softHyphen/>
        <w:t>зиции «Здравствуй, лето!» по впечатлениям от природы.</w:t>
      </w:r>
    </w:p>
    <w:p w:rsidR="00CA3888" w:rsidRPr="00C26491" w:rsidRDefault="00CA3888" w:rsidP="00A42DE7">
      <w:pPr>
        <w:shd w:val="clear" w:color="auto" w:fill="FFFFFF"/>
        <w:spacing w:before="497" w:line="240" w:lineRule="auto"/>
        <w:jc w:val="center"/>
        <w:rPr>
          <w:rFonts w:ascii="Times New Roman" w:hAnsi="Times New Roman" w:cs="Times New Roman"/>
          <w:b/>
          <w:sz w:val="24"/>
          <w:szCs w:val="24"/>
        </w:rPr>
      </w:pPr>
      <w:r w:rsidRPr="00C26491">
        <w:rPr>
          <w:rFonts w:ascii="Times New Roman" w:hAnsi="Times New Roman" w:cs="Times New Roman"/>
          <w:b/>
          <w:sz w:val="24"/>
          <w:szCs w:val="24"/>
        </w:rPr>
        <w:t xml:space="preserve">2 КЛАСС (34 </w:t>
      </w:r>
      <w:r w:rsidRPr="00C26491">
        <w:rPr>
          <w:rFonts w:ascii="Times New Roman" w:hAnsi="Times New Roman" w:cs="Times New Roman"/>
          <w:b/>
          <w:iCs/>
          <w:sz w:val="24"/>
          <w:szCs w:val="24"/>
        </w:rPr>
        <w:t>ч)</w:t>
      </w:r>
    </w:p>
    <w:p w:rsidR="00CA3888" w:rsidRPr="00C26491" w:rsidRDefault="00CA3888" w:rsidP="00A42DE7">
      <w:pPr>
        <w:shd w:val="clear" w:color="auto" w:fill="FFFFFF"/>
        <w:spacing w:before="274" w:line="240" w:lineRule="auto"/>
        <w:ind w:right="14"/>
        <w:jc w:val="center"/>
        <w:rPr>
          <w:rFonts w:ascii="Times New Roman" w:hAnsi="Times New Roman" w:cs="Times New Roman"/>
          <w:b/>
          <w:sz w:val="24"/>
          <w:szCs w:val="24"/>
        </w:rPr>
      </w:pPr>
      <w:r w:rsidRPr="00C26491">
        <w:rPr>
          <w:rFonts w:ascii="Times New Roman" w:hAnsi="Times New Roman" w:cs="Times New Roman"/>
          <w:b/>
          <w:sz w:val="24"/>
          <w:szCs w:val="24"/>
        </w:rPr>
        <w:t>Ты и искусство</w:t>
      </w:r>
    </w:p>
    <w:p w:rsidR="00CA3888" w:rsidRPr="00C26491" w:rsidRDefault="00CA3888" w:rsidP="00A42DE7">
      <w:pPr>
        <w:shd w:val="clear" w:color="auto" w:fill="FFFFFF"/>
        <w:spacing w:before="115" w:line="240" w:lineRule="auto"/>
        <w:jc w:val="both"/>
        <w:rPr>
          <w:rFonts w:ascii="Times New Roman" w:hAnsi="Times New Roman" w:cs="Times New Roman"/>
          <w:sz w:val="24"/>
          <w:szCs w:val="24"/>
        </w:rPr>
      </w:pPr>
      <w:r w:rsidRPr="00C26491">
        <w:rPr>
          <w:rFonts w:ascii="Times New Roman" w:hAnsi="Times New Roman" w:cs="Times New Roman"/>
          <w:sz w:val="24"/>
          <w:szCs w:val="24"/>
        </w:rPr>
        <w:t>Тема «Ты и искусство» — важнейшая для данной концепции. Она содержит основополагающие подтемы, необходимые для первичного «приращения» к искусству как культуре. Здесь и первоэлементы языка (образного строя) пластических искусств, здесь и основы понима</w:t>
      </w:r>
      <w:r w:rsidRPr="00C26491">
        <w:rPr>
          <w:rFonts w:ascii="Times New Roman" w:hAnsi="Times New Roman" w:cs="Times New Roman"/>
          <w:sz w:val="24"/>
          <w:szCs w:val="24"/>
        </w:rPr>
        <w:softHyphen/>
        <w:t>ния их связей с окружающей жизнью ребенка. Понима</w:t>
      </w:r>
      <w:r w:rsidRPr="00C26491">
        <w:rPr>
          <w:rFonts w:ascii="Times New Roman" w:hAnsi="Times New Roman" w:cs="Times New Roman"/>
          <w:sz w:val="24"/>
          <w:szCs w:val="24"/>
        </w:rPr>
        <w:softHyphen/>
        <w:t>ние языка и связей с жизнью выстроено в особой после</w:t>
      </w:r>
      <w:r w:rsidRPr="00C26491">
        <w:rPr>
          <w:rFonts w:ascii="Times New Roman" w:hAnsi="Times New Roman" w:cs="Times New Roman"/>
          <w:sz w:val="24"/>
          <w:szCs w:val="24"/>
        </w:rPr>
        <w:softHyphen/>
        <w:t>довательности.</w:t>
      </w:r>
    </w:p>
    <w:p w:rsidR="00CA3888" w:rsidRPr="00541AFD" w:rsidRDefault="00CA3888" w:rsidP="00A42DE7">
      <w:pPr>
        <w:shd w:val="clear" w:color="auto" w:fill="FFFFFF"/>
        <w:spacing w:line="240" w:lineRule="auto"/>
        <w:ind w:right="22"/>
        <w:jc w:val="both"/>
        <w:rPr>
          <w:rFonts w:ascii="Times New Roman" w:hAnsi="Times New Roman" w:cs="Times New Roman"/>
          <w:sz w:val="24"/>
          <w:szCs w:val="24"/>
        </w:rPr>
      </w:pPr>
      <w:r w:rsidRPr="00C26491">
        <w:rPr>
          <w:rFonts w:ascii="Times New Roman" w:hAnsi="Times New Roman" w:cs="Times New Roman"/>
          <w:sz w:val="24"/>
          <w:szCs w:val="24"/>
        </w:rPr>
        <w:t>Задача всех этих тем — введение ребят в мир искус</w:t>
      </w:r>
      <w:r w:rsidRPr="00C26491">
        <w:rPr>
          <w:rFonts w:ascii="Times New Roman" w:hAnsi="Times New Roman" w:cs="Times New Roman"/>
          <w:sz w:val="24"/>
          <w:szCs w:val="24"/>
        </w:rPr>
        <w:softHyphen/>
        <w:t>ства, эмоционально связанный с миром их личных наблю</w:t>
      </w:r>
      <w:r w:rsidRPr="00C26491">
        <w:rPr>
          <w:rFonts w:ascii="Times New Roman" w:hAnsi="Times New Roman" w:cs="Times New Roman"/>
          <w:sz w:val="24"/>
          <w:szCs w:val="24"/>
        </w:rPr>
        <w:softHyphen/>
        <w:t>дений, переживаний, раздумий.</w:t>
      </w:r>
    </w:p>
    <w:p w:rsidR="00CA3888" w:rsidRPr="00C26491" w:rsidRDefault="00CA3888" w:rsidP="00A42DE7">
      <w:pPr>
        <w:shd w:val="clear" w:color="auto" w:fill="FFFFFF"/>
        <w:spacing w:line="240" w:lineRule="auto"/>
        <w:ind w:right="979"/>
        <w:jc w:val="center"/>
        <w:rPr>
          <w:rFonts w:ascii="Times New Roman" w:hAnsi="Times New Roman" w:cs="Times New Roman"/>
          <w:b/>
          <w:bCs/>
          <w:sz w:val="24"/>
          <w:szCs w:val="24"/>
        </w:rPr>
      </w:pPr>
    </w:p>
    <w:p w:rsidR="00CA3888" w:rsidRPr="00C26491" w:rsidRDefault="00CA3888" w:rsidP="00A42DE7">
      <w:pPr>
        <w:shd w:val="clear" w:color="auto" w:fill="FFFFFF"/>
        <w:spacing w:line="240" w:lineRule="auto"/>
        <w:ind w:right="979"/>
        <w:jc w:val="center"/>
        <w:rPr>
          <w:rFonts w:ascii="Times New Roman" w:hAnsi="Times New Roman" w:cs="Times New Roman"/>
          <w:sz w:val="24"/>
          <w:szCs w:val="24"/>
        </w:rPr>
      </w:pPr>
      <w:r w:rsidRPr="00C26491">
        <w:rPr>
          <w:rFonts w:ascii="Times New Roman" w:hAnsi="Times New Roman" w:cs="Times New Roman"/>
          <w:b/>
          <w:bCs/>
          <w:sz w:val="24"/>
          <w:szCs w:val="24"/>
        </w:rPr>
        <w:t>Чем и как работают художники (8  ч)</w:t>
      </w:r>
    </w:p>
    <w:p w:rsidR="00CA3888" w:rsidRPr="00C26491" w:rsidRDefault="00CA3888" w:rsidP="00A42DE7">
      <w:pPr>
        <w:shd w:val="clear" w:color="auto" w:fill="FFFFFF"/>
        <w:spacing w:before="7" w:line="240" w:lineRule="auto"/>
        <w:ind w:right="29"/>
        <w:jc w:val="both"/>
        <w:rPr>
          <w:rFonts w:ascii="Times New Roman" w:hAnsi="Times New Roman" w:cs="Times New Roman"/>
          <w:sz w:val="24"/>
          <w:szCs w:val="24"/>
        </w:rPr>
      </w:pPr>
      <w:r w:rsidRPr="00C26491">
        <w:rPr>
          <w:rFonts w:ascii="Times New Roman" w:hAnsi="Times New Roman" w:cs="Times New Roman"/>
          <w:sz w:val="24"/>
          <w:szCs w:val="24"/>
        </w:rPr>
        <w:t>Основная задача — знакомство с выразительными воз</w:t>
      </w:r>
      <w:r w:rsidRPr="00C26491">
        <w:rPr>
          <w:rFonts w:ascii="Times New Roman" w:hAnsi="Times New Roman" w:cs="Times New Roman"/>
          <w:sz w:val="24"/>
          <w:szCs w:val="24"/>
        </w:rPr>
        <w:softHyphen/>
        <w:t>можностями художественных материалов. Открытие свое</w:t>
      </w:r>
      <w:r w:rsidRPr="00C26491">
        <w:rPr>
          <w:rFonts w:ascii="Times New Roman" w:hAnsi="Times New Roman" w:cs="Times New Roman"/>
          <w:sz w:val="24"/>
          <w:szCs w:val="24"/>
        </w:rPr>
        <w:softHyphen/>
        <w:t>образия, красоты и характера материала.</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sz w:val="24"/>
          <w:szCs w:val="24"/>
        </w:rPr>
        <w:t>Три основные краски создают многоцветье мира.</w:t>
      </w:r>
    </w:p>
    <w:p w:rsidR="00CA3888" w:rsidRPr="00C26491" w:rsidRDefault="00CA3888" w:rsidP="00A42DE7">
      <w:pPr>
        <w:shd w:val="clear" w:color="auto" w:fill="FFFFFF"/>
        <w:spacing w:line="240" w:lineRule="auto"/>
        <w:ind w:right="14"/>
        <w:jc w:val="both"/>
        <w:rPr>
          <w:rFonts w:ascii="Times New Roman" w:hAnsi="Times New Roman" w:cs="Times New Roman"/>
          <w:sz w:val="24"/>
          <w:szCs w:val="24"/>
        </w:rPr>
      </w:pPr>
      <w:r w:rsidRPr="00C26491">
        <w:rPr>
          <w:rFonts w:ascii="Times New Roman" w:hAnsi="Times New Roman" w:cs="Times New Roman"/>
          <w:sz w:val="24"/>
          <w:szCs w:val="24"/>
        </w:rPr>
        <w:t>Основные и составные цвета. "Умение смешивать крас</w:t>
      </w:r>
      <w:r w:rsidRPr="00C26491">
        <w:rPr>
          <w:rFonts w:ascii="Times New Roman" w:hAnsi="Times New Roman" w:cs="Times New Roman"/>
          <w:sz w:val="24"/>
          <w:szCs w:val="24"/>
        </w:rPr>
        <w:softHyphen/>
        <w:t>ки. Изобразить цветы, заполняя крупными изображе</w:t>
      </w:r>
      <w:r w:rsidRPr="00C26491">
        <w:rPr>
          <w:rFonts w:ascii="Times New Roman" w:hAnsi="Times New Roman" w:cs="Times New Roman"/>
          <w:sz w:val="24"/>
          <w:szCs w:val="24"/>
        </w:rPr>
        <w:softHyphen/>
        <w:t>ниями весь лист бумаги (без предварительного рисунка) по памяти и впечатлению.</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 xml:space="preserve">Пять красок </w:t>
      </w:r>
      <w:r w:rsidRPr="00C26491">
        <w:rPr>
          <w:rFonts w:ascii="Times New Roman" w:hAnsi="Times New Roman" w:cs="Times New Roman"/>
          <w:sz w:val="24"/>
          <w:szCs w:val="24"/>
        </w:rPr>
        <w:t xml:space="preserve">— </w:t>
      </w:r>
      <w:r w:rsidRPr="00C26491">
        <w:rPr>
          <w:rFonts w:ascii="Times New Roman" w:hAnsi="Times New Roman" w:cs="Times New Roman"/>
          <w:b/>
          <w:bCs/>
          <w:sz w:val="24"/>
          <w:szCs w:val="24"/>
        </w:rPr>
        <w:t>все богатство цвета и тона</w:t>
      </w:r>
    </w:p>
    <w:p w:rsidR="00CA3888" w:rsidRPr="00C26491" w:rsidRDefault="00CA3888" w:rsidP="00A42DE7">
      <w:pPr>
        <w:shd w:val="clear" w:color="auto" w:fill="FFFFFF"/>
        <w:spacing w:line="240" w:lineRule="auto"/>
        <w:ind w:right="14"/>
        <w:jc w:val="both"/>
        <w:rPr>
          <w:rFonts w:ascii="Times New Roman" w:hAnsi="Times New Roman" w:cs="Times New Roman"/>
          <w:sz w:val="24"/>
          <w:szCs w:val="24"/>
        </w:rPr>
      </w:pPr>
      <w:r w:rsidRPr="00C26491">
        <w:rPr>
          <w:rFonts w:ascii="Times New Roman" w:hAnsi="Times New Roman" w:cs="Times New Roman"/>
          <w:sz w:val="24"/>
          <w:szCs w:val="24"/>
        </w:rPr>
        <w:t>Темное и светлое. Оттенки цвета. Умение смешивать цветные краски с белой и черной. Изображение природ</w:t>
      </w:r>
      <w:r w:rsidRPr="00C26491">
        <w:rPr>
          <w:rFonts w:ascii="Times New Roman" w:hAnsi="Times New Roman" w:cs="Times New Roman"/>
          <w:sz w:val="24"/>
          <w:szCs w:val="24"/>
        </w:rPr>
        <w:softHyphen/>
        <w:t>ных стихий на больших листах бумаги крупными кистя</w:t>
      </w:r>
      <w:r w:rsidRPr="00C26491">
        <w:rPr>
          <w:rFonts w:ascii="Times New Roman" w:hAnsi="Times New Roman" w:cs="Times New Roman"/>
          <w:sz w:val="24"/>
          <w:szCs w:val="24"/>
        </w:rPr>
        <w:softHyphen/>
        <w:t xml:space="preserve">ми без </w:t>
      </w:r>
      <w:r w:rsidRPr="00C26491">
        <w:rPr>
          <w:rFonts w:ascii="Times New Roman" w:hAnsi="Times New Roman" w:cs="Times New Roman"/>
          <w:sz w:val="24"/>
          <w:szCs w:val="24"/>
        </w:rPr>
        <w:lastRenderedPageBreak/>
        <w:t>предварительного рисунка: гроза, буря, изверже</w:t>
      </w:r>
      <w:r w:rsidRPr="00C26491">
        <w:rPr>
          <w:rFonts w:ascii="Times New Roman" w:hAnsi="Times New Roman" w:cs="Times New Roman"/>
          <w:sz w:val="24"/>
          <w:szCs w:val="24"/>
        </w:rPr>
        <w:softHyphen/>
        <w:t>ние вулкана; изображение дождя, тумана, солнечного дня.</w:t>
      </w:r>
    </w:p>
    <w:p w:rsidR="00CA3888" w:rsidRPr="00C26491" w:rsidRDefault="00CA3888" w:rsidP="00A42DE7">
      <w:pPr>
        <w:shd w:val="clear" w:color="auto" w:fill="FFFFFF"/>
        <w:spacing w:line="240" w:lineRule="auto"/>
        <w:ind w:right="7"/>
        <w:jc w:val="both"/>
        <w:rPr>
          <w:rFonts w:ascii="Times New Roman" w:hAnsi="Times New Roman" w:cs="Times New Roman"/>
          <w:sz w:val="24"/>
          <w:szCs w:val="24"/>
        </w:rPr>
      </w:pPr>
      <w:r w:rsidRPr="00C26491">
        <w:rPr>
          <w:rFonts w:ascii="Times New Roman" w:hAnsi="Times New Roman" w:cs="Times New Roman"/>
          <w:b/>
          <w:bCs/>
          <w:sz w:val="24"/>
          <w:szCs w:val="24"/>
        </w:rPr>
        <w:t>Пастель и цветные мелки, акварель: выразительные возможности</w:t>
      </w:r>
    </w:p>
    <w:p w:rsidR="00CA3888" w:rsidRPr="00C26491" w:rsidRDefault="00CA3888" w:rsidP="00A42DE7">
      <w:pPr>
        <w:shd w:val="clear" w:color="auto" w:fill="FFFFFF"/>
        <w:spacing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Мягкая бархатистая пастель, текучесть прозрачной акварели — учимся понимать красоту и выразительность этих материалов. Изображение осеннего леса (по памяти и впечатлению) пастелью и акварелью.</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Выразительные возможности аппликации</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sz w:val="24"/>
          <w:szCs w:val="24"/>
        </w:rPr>
        <w:t xml:space="preserve">Представление о ритме пятен. Создание коврика </w:t>
      </w:r>
      <w:r w:rsidRPr="00C26491">
        <w:rPr>
          <w:rFonts w:ascii="Times New Roman" w:hAnsi="Times New Roman" w:cs="Times New Roman"/>
          <w:bCs/>
          <w:sz w:val="24"/>
          <w:szCs w:val="24"/>
        </w:rPr>
        <w:t>на</w:t>
      </w:r>
      <w:r w:rsidRPr="00C26491">
        <w:rPr>
          <w:rFonts w:ascii="Times New Roman" w:hAnsi="Times New Roman" w:cs="Times New Roman"/>
          <w:b/>
          <w:bCs/>
          <w:sz w:val="24"/>
          <w:szCs w:val="24"/>
        </w:rPr>
        <w:t xml:space="preserve"> </w:t>
      </w:r>
      <w:r w:rsidRPr="00C26491">
        <w:rPr>
          <w:rFonts w:ascii="Times New Roman" w:hAnsi="Times New Roman" w:cs="Times New Roman"/>
          <w:sz w:val="24"/>
          <w:szCs w:val="24"/>
        </w:rPr>
        <w:t>тему осенней земли с опавшими листьями. Работа груп</w:t>
      </w:r>
      <w:r w:rsidRPr="00C26491">
        <w:rPr>
          <w:rFonts w:ascii="Times New Roman" w:hAnsi="Times New Roman" w:cs="Times New Roman"/>
          <w:sz w:val="24"/>
          <w:szCs w:val="24"/>
        </w:rPr>
        <w:softHyphen/>
        <w:t>повая (1—3 панно)  (по памяти и впечатлению).</w:t>
      </w:r>
    </w:p>
    <w:p w:rsidR="00CA3888" w:rsidRPr="00C26491" w:rsidRDefault="00CA3888" w:rsidP="00A42DE7">
      <w:pPr>
        <w:shd w:val="clear" w:color="auto" w:fill="FFFFFF"/>
        <w:spacing w:line="240" w:lineRule="auto"/>
        <w:ind w:right="14"/>
        <w:jc w:val="both"/>
        <w:rPr>
          <w:rFonts w:ascii="Times New Roman" w:hAnsi="Times New Roman" w:cs="Times New Roman"/>
          <w:b/>
          <w:sz w:val="24"/>
          <w:szCs w:val="24"/>
        </w:rPr>
      </w:pPr>
      <w:r w:rsidRPr="00C26491">
        <w:rPr>
          <w:rFonts w:ascii="Times New Roman" w:hAnsi="Times New Roman" w:cs="Times New Roman"/>
          <w:b/>
          <w:sz w:val="24"/>
          <w:szCs w:val="24"/>
        </w:rPr>
        <w:t>Выразительные возможности графических материалов</w:t>
      </w:r>
    </w:p>
    <w:p w:rsidR="00CA3888" w:rsidRPr="00C26491" w:rsidRDefault="00CA3888" w:rsidP="00A42DE7">
      <w:pPr>
        <w:shd w:val="clear" w:color="auto" w:fill="FFFFFF"/>
        <w:spacing w:line="240" w:lineRule="auto"/>
        <w:ind w:left="7" w:hanging="7"/>
        <w:jc w:val="both"/>
        <w:rPr>
          <w:rFonts w:ascii="Times New Roman" w:hAnsi="Times New Roman" w:cs="Times New Roman"/>
          <w:sz w:val="24"/>
          <w:szCs w:val="24"/>
        </w:rPr>
      </w:pPr>
      <w:r w:rsidRPr="00C26491">
        <w:rPr>
          <w:rFonts w:ascii="Times New Roman" w:hAnsi="Times New Roman" w:cs="Times New Roman"/>
          <w:sz w:val="24"/>
          <w:szCs w:val="24"/>
        </w:rPr>
        <w:t>Красота и выразительность линии. Тонкие и толстые, подвижные и тягучие линии. Изображение зимнего леса на листах бумаги (по впечатлению и по памяти).</w:t>
      </w:r>
    </w:p>
    <w:p w:rsidR="00CA3888" w:rsidRPr="00C26491" w:rsidRDefault="00CA3888" w:rsidP="00A42DE7">
      <w:pPr>
        <w:shd w:val="clear" w:color="auto" w:fill="FFFFFF"/>
        <w:spacing w:line="240" w:lineRule="auto"/>
        <w:ind w:hanging="7"/>
        <w:jc w:val="both"/>
        <w:rPr>
          <w:rFonts w:ascii="Times New Roman" w:hAnsi="Times New Roman" w:cs="Times New Roman"/>
          <w:b/>
          <w:sz w:val="24"/>
          <w:szCs w:val="24"/>
        </w:rPr>
      </w:pPr>
      <w:r w:rsidRPr="00C26491">
        <w:rPr>
          <w:rFonts w:ascii="Times New Roman" w:hAnsi="Times New Roman" w:cs="Times New Roman"/>
          <w:b/>
          <w:sz w:val="24"/>
          <w:szCs w:val="24"/>
        </w:rPr>
        <w:t>Выразительность материалов для работы в объеме</w:t>
      </w:r>
    </w:p>
    <w:p w:rsidR="00CA3888" w:rsidRPr="00C26491" w:rsidRDefault="00CA3888" w:rsidP="00A42DE7">
      <w:pPr>
        <w:shd w:val="clear" w:color="auto" w:fill="FFFFFF"/>
        <w:spacing w:line="240" w:lineRule="auto"/>
        <w:ind w:left="7" w:right="7" w:hanging="7"/>
        <w:jc w:val="both"/>
        <w:rPr>
          <w:rFonts w:ascii="Times New Roman" w:hAnsi="Times New Roman" w:cs="Times New Roman"/>
          <w:sz w:val="24"/>
          <w:szCs w:val="24"/>
        </w:rPr>
      </w:pPr>
      <w:r w:rsidRPr="00C26491">
        <w:rPr>
          <w:rFonts w:ascii="Times New Roman" w:hAnsi="Times New Roman" w:cs="Times New Roman"/>
          <w:sz w:val="24"/>
          <w:szCs w:val="24"/>
        </w:rPr>
        <w:t>Изображение животных родного края по впечатлению и по памяти.</w:t>
      </w:r>
    </w:p>
    <w:p w:rsidR="00CA3888" w:rsidRPr="00C26491" w:rsidRDefault="00CA3888" w:rsidP="00A42DE7">
      <w:pPr>
        <w:shd w:val="clear" w:color="auto" w:fill="FFFFFF"/>
        <w:spacing w:line="240" w:lineRule="auto"/>
        <w:jc w:val="both"/>
        <w:rPr>
          <w:rFonts w:ascii="Times New Roman" w:hAnsi="Times New Roman" w:cs="Times New Roman"/>
          <w:b/>
          <w:sz w:val="24"/>
          <w:szCs w:val="24"/>
        </w:rPr>
      </w:pPr>
      <w:r w:rsidRPr="00C26491">
        <w:rPr>
          <w:rFonts w:ascii="Times New Roman" w:hAnsi="Times New Roman" w:cs="Times New Roman"/>
          <w:b/>
          <w:sz w:val="24"/>
          <w:szCs w:val="24"/>
        </w:rPr>
        <w:t>Выразительные возможности бумаги</w:t>
      </w:r>
    </w:p>
    <w:p w:rsidR="00CA3888" w:rsidRPr="00C26491" w:rsidRDefault="00CA3888" w:rsidP="00A42DE7">
      <w:pPr>
        <w:shd w:val="clear" w:color="auto" w:fill="FFFFFF"/>
        <w:spacing w:line="240" w:lineRule="auto"/>
        <w:ind w:right="7" w:hanging="7"/>
        <w:jc w:val="both"/>
        <w:rPr>
          <w:rFonts w:ascii="Times New Roman" w:hAnsi="Times New Roman" w:cs="Times New Roman"/>
          <w:sz w:val="24"/>
          <w:szCs w:val="24"/>
        </w:rPr>
      </w:pPr>
      <w:r w:rsidRPr="00C26491">
        <w:rPr>
          <w:rFonts w:ascii="Times New Roman" w:hAnsi="Times New Roman" w:cs="Times New Roman"/>
          <w:sz w:val="24"/>
          <w:szCs w:val="24"/>
        </w:rPr>
        <w:t>Углубление освоения приемов сгибания, разрезания, склеивания бумаги. Перевод плоского листа в разнооб</w:t>
      </w:r>
      <w:r w:rsidRPr="00C26491">
        <w:rPr>
          <w:rFonts w:ascii="Times New Roman" w:hAnsi="Times New Roman" w:cs="Times New Roman"/>
          <w:sz w:val="24"/>
          <w:szCs w:val="24"/>
        </w:rPr>
        <w:softHyphen/>
        <w:t>разные объемные формы. Склеивание простых объемных форм (конус, цилиндр, «лесенка», «гармошка»). Сооруже</w:t>
      </w:r>
      <w:r w:rsidRPr="00C26491">
        <w:rPr>
          <w:rFonts w:ascii="Times New Roman" w:hAnsi="Times New Roman" w:cs="Times New Roman"/>
          <w:sz w:val="24"/>
          <w:szCs w:val="24"/>
        </w:rPr>
        <w:softHyphen/>
        <w:t>ние игровой площадки для вылепленных зверей (инди</w:t>
      </w:r>
      <w:r w:rsidRPr="00C26491">
        <w:rPr>
          <w:rFonts w:ascii="Times New Roman" w:hAnsi="Times New Roman" w:cs="Times New Roman"/>
          <w:sz w:val="24"/>
          <w:szCs w:val="24"/>
        </w:rPr>
        <w:softHyphen/>
        <w:t>видуально, группами, коллективно). Работа по воображе</w:t>
      </w:r>
      <w:r w:rsidRPr="00C26491">
        <w:rPr>
          <w:rFonts w:ascii="Times New Roman" w:hAnsi="Times New Roman" w:cs="Times New Roman"/>
          <w:sz w:val="24"/>
          <w:szCs w:val="24"/>
        </w:rPr>
        <w:softHyphen/>
        <w:t xml:space="preserve">нию. </w:t>
      </w:r>
    </w:p>
    <w:p w:rsidR="00CA3888" w:rsidRPr="00C26491" w:rsidRDefault="00CA3888" w:rsidP="00A42DE7">
      <w:pPr>
        <w:shd w:val="clear" w:color="auto" w:fill="FFFFFF"/>
        <w:spacing w:line="240" w:lineRule="auto"/>
        <w:ind w:left="7" w:right="14" w:hanging="7"/>
        <w:jc w:val="both"/>
        <w:rPr>
          <w:rFonts w:ascii="Times New Roman" w:hAnsi="Times New Roman" w:cs="Times New Roman"/>
          <w:b/>
          <w:sz w:val="24"/>
          <w:szCs w:val="24"/>
        </w:rPr>
      </w:pPr>
      <w:r w:rsidRPr="00C26491">
        <w:rPr>
          <w:rFonts w:ascii="Times New Roman" w:hAnsi="Times New Roman" w:cs="Times New Roman"/>
          <w:b/>
          <w:sz w:val="24"/>
          <w:szCs w:val="24"/>
        </w:rPr>
        <w:t>Для</w:t>
      </w:r>
      <w:r w:rsidRPr="00C26491">
        <w:rPr>
          <w:rFonts w:ascii="Times New Roman" w:hAnsi="Times New Roman" w:cs="Times New Roman"/>
          <w:sz w:val="24"/>
          <w:szCs w:val="24"/>
        </w:rPr>
        <w:t xml:space="preserve"> </w:t>
      </w:r>
      <w:r w:rsidRPr="00C26491">
        <w:rPr>
          <w:rFonts w:ascii="Times New Roman" w:hAnsi="Times New Roman" w:cs="Times New Roman"/>
          <w:b/>
          <w:sz w:val="24"/>
          <w:szCs w:val="24"/>
        </w:rPr>
        <w:t>художника любой материал может стать выра</w:t>
      </w:r>
      <w:r w:rsidRPr="00C26491">
        <w:rPr>
          <w:rFonts w:ascii="Times New Roman" w:hAnsi="Times New Roman" w:cs="Times New Roman"/>
          <w:b/>
          <w:sz w:val="24"/>
          <w:szCs w:val="24"/>
        </w:rPr>
        <w:softHyphen/>
        <w:t>зительным (обобщение темы)</w:t>
      </w:r>
    </w:p>
    <w:p w:rsidR="00CA3888" w:rsidRPr="00C26491" w:rsidRDefault="00CA3888" w:rsidP="00A42DE7">
      <w:pPr>
        <w:shd w:val="clear" w:color="auto" w:fill="FFFFFF"/>
        <w:spacing w:line="240" w:lineRule="auto"/>
        <w:ind w:left="7" w:right="7" w:hanging="7"/>
        <w:jc w:val="both"/>
        <w:rPr>
          <w:rFonts w:ascii="Times New Roman" w:hAnsi="Times New Roman" w:cs="Times New Roman"/>
          <w:sz w:val="24"/>
          <w:szCs w:val="24"/>
        </w:rPr>
      </w:pPr>
      <w:r w:rsidRPr="00C26491">
        <w:rPr>
          <w:rFonts w:ascii="Times New Roman" w:hAnsi="Times New Roman" w:cs="Times New Roman"/>
          <w:sz w:val="24"/>
          <w:szCs w:val="24"/>
        </w:rPr>
        <w:t>Понимание красоты художественных материалов и их различий: гуаши, акварели, мелков, пастели, графиче</w:t>
      </w:r>
      <w:r w:rsidRPr="00C26491">
        <w:rPr>
          <w:rFonts w:ascii="Times New Roman" w:hAnsi="Times New Roman" w:cs="Times New Roman"/>
          <w:sz w:val="24"/>
          <w:szCs w:val="24"/>
        </w:rPr>
        <w:softHyphen/>
        <w:t>ских материалов, пластилина и бумаги, «неожиданных» материалов.</w:t>
      </w:r>
    </w:p>
    <w:p w:rsidR="00CA3888" w:rsidRPr="00C26491" w:rsidRDefault="00CA3888" w:rsidP="00A42DE7">
      <w:pPr>
        <w:shd w:val="clear" w:color="auto" w:fill="FFFFFF"/>
        <w:spacing w:line="240" w:lineRule="auto"/>
        <w:ind w:left="7" w:right="14" w:hanging="7"/>
        <w:jc w:val="both"/>
        <w:rPr>
          <w:rFonts w:ascii="Times New Roman" w:hAnsi="Times New Roman" w:cs="Times New Roman"/>
          <w:b/>
          <w:bCs/>
          <w:sz w:val="24"/>
          <w:szCs w:val="24"/>
        </w:rPr>
      </w:pPr>
      <w:r w:rsidRPr="00C26491">
        <w:rPr>
          <w:rFonts w:ascii="Times New Roman" w:hAnsi="Times New Roman" w:cs="Times New Roman"/>
          <w:sz w:val="24"/>
          <w:szCs w:val="24"/>
        </w:rPr>
        <w:t>Изображение ночного праздничного города с помо</w:t>
      </w:r>
      <w:r w:rsidRPr="00C26491">
        <w:rPr>
          <w:rFonts w:ascii="Times New Roman" w:hAnsi="Times New Roman" w:cs="Times New Roman"/>
          <w:sz w:val="24"/>
          <w:szCs w:val="24"/>
        </w:rPr>
        <w:softHyphen/>
        <w:t>щью «неожиданных» материалов: серпантина, конфетти, семян, ниток, травы и т. д. на фоне темной бумаги.</w:t>
      </w:r>
    </w:p>
    <w:p w:rsidR="00CA3888" w:rsidRPr="00C26491" w:rsidRDefault="00CA3888" w:rsidP="00A42DE7">
      <w:pPr>
        <w:shd w:val="clear" w:color="auto" w:fill="FFFFFF"/>
        <w:spacing w:before="151" w:line="240" w:lineRule="auto"/>
        <w:ind w:left="346" w:hanging="7"/>
        <w:jc w:val="center"/>
        <w:rPr>
          <w:rFonts w:ascii="Times New Roman" w:hAnsi="Times New Roman" w:cs="Times New Roman"/>
          <w:b/>
          <w:bCs/>
          <w:sz w:val="24"/>
          <w:szCs w:val="24"/>
        </w:rPr>
      </w:pPr>
      <w:r w:rsidRPr="00C26491">
        <w:rPr>
          <w:rFonts w:ascii="Times New Roman" w:hAnsi="Times New Roman" w:cs="Times New Roman"/>
          <w:b/>
          <w:bCs/>
          <w:sz w:val="24"/>
          <w:szCs w:val="24"/>
        </w:rPr>
        <w:t>Реальность  и фантазии (7ч)</w:t>
      </w:r>
    </w:p>
    <w:p w:rsidR="00CA3888" w:rsidRPr="00C26491" w:rsidRDefault="00CA3888" w:rsidP="00A42DE7">
      <w:pPr>
        <w:shd w:val="clear" w:color="auto" w:fill="FFFFFF"/>
        <w:spacing w:before="151"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Изображение и реальность</w:t>
      </w:r>
    </w:p>
    <w:p w:rsidR="00CA3888" w:rsidRPr="00C26491" w:rsidRDefault="00CA3888" w:rsidP="00A42DE7">
      <w:pPr>
        <w:shd w:val="clear" w:color="auto" w:fill="FFFFFF"/>
        <w:spacing w:line="240" w:lineRule="auto"/>
        <w:ind w:right="7" w:hanging="7"/>
        <w:jc w:val="both"/>
        <w:rPr>
          <w:rFonts w:ascii="Times New Roman" w:hAnsi="Times New Roman" w:cs="Times New Roman"/>
          <w:sz w:val="24"/>
          <w:szCs w:val="24"/>
        </w:rPr>
      </w:pPr>
      <w:r w:rsidRPr="00C26491">
        <w:rPr>
          <w:rFonts w:ascii="Times New Roman" w:hAnsi="Times New Roman" w:cs="Times New Roman"/>
          <w:sz w:val="24"/>
          <w:szCs w:val="24"/>
        </w:rPr>
        <w:t>Развитие умения всматриваться, видеть, быть наблю</w:t>
      </w:r>
      <w:r w:rsidRPr="00C26491">
        <w:rPr>
          <w:rFonts w:ascii="Times New Roman" w:hAnsi="Times New Roman" w:cs="Times New Roman"/>
          <w:sz w:val="24"/>
          <w:szCs w:val="24"/>
        </w:rPr>
        <w:softHyphen/>
        <w:t>дательным. Мастер Изображения учит видеть мир во</w:t>
      </w:r>
      <w:r w:rsidRPr="00C26491">
        <w:rPr>
          <w:rFonts w:ascii="Times New Roman" w:hAnsi="Times New Roman" w:cs="Times New Roman"/>
          <w:sz w:val="24"/>
          <w:szCs w:val="24"/>
        </w:rPr>
        <w:softHyphen/>
        <w:t xml:space="preserve">круг </w:t>
      </w:r>
      <w:r w:rsidRPr="00C26491">
        <w:rPr>
          <w:rFonts w:ascii="Times New Roman" w:hAnsi="Times New Roman" w:cs="Times New Roman"/>
          <w:bCs/>
          <w:sz w:val="24"/>
          <w:szCs w:val="24"/>
        </w:rPr>
        <w:t>нас.</w:t>
      </w:r>
      <w:r w:rsidRPr="00C26491">
        <w:rPr>
          <w:rFonts w:ascii="Times New Roman" w:hAnsi="Times New Roman" w:cs="Times New Roman"/>
          <w:b/>
          <w:bCs/>
          <w:sz w:val="24"/>
          <w:szCs w:val="24"/>
        </w:rPr>
        <w:t xml:space="preserve"> </w:t>
      </w:r>
      <w:r w:rsidRPr="00C26491">
        <w:rPr>
          <w:rFonts w:ascii="Times New Roman" w:hAnsi="Times New Roman" w:cs="Times New Roman"/>
          <w:sz w:val="24"/>
          <w:szCs w:val="24"/>
        </w:rPr>
        <w:t>Изображение животных, увиденных в зоопар</w:t>
      </w:r>
      <w:r w:rsidRPr="00C26491">
        <w:rPr>
          <w:rFonts w:ascii="Times New Roman" w:hAnsi="Times New Roman" w:cs="Times New Roman"/>
          <w:sz w:val="24"/>
          <w:szCs w:val="24"/>
        </w:rPr>
        <w:softHyphen/>
        <w:t>ке, в деревне, дома.</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Изображение и фантазия</w:t>
      </w:r>
    </w:p>
    <w:p w:rsidR="00CA3888" w:rsidRPr="00C26491" w:rsidRDefault="00CA3888" w:rsidP="00A42DE7">
      <w:pPr>
        <w:shd w:val="clear" w:color="auto" w:fill="FFFFFF"/>
        <w:spacing w:line="240" w:lineRule="auto"/>
        <w:ind w:left="7" w:hanging="7"/>
        <w:jc w:val="both"/>
        <w:rPr>
          <w:rFonts w:ascii="Times New Roman" w:hAnsi="Times New Roman" w:cs="Times New Roman"/>
          <w:sz w:val="24"/>
          <w:szCs w:val="24"/>
        </w:rPr>
      </w:pPr>
      <w:r w:rsidRPr="00C26491">
        <w:rPr>
          <w:rFonts w:ascii="Times New Roman" w:hAnsi="Times New Roman" w:cs="Times New Roman"/>
          <w:sz w:val="24"/>
          <w:szCs w:val="24"/>
        </w:rPr>
        <w:t>Развитие умения фантазировать. Фантазия в жизни людей. Изображение сказочных, несуществующих жи</w:t>
      </w:r>
      <w:r w:rsidRPr="00C26491">
        <w:rPr>
          <w:rFonts w:ascii="Times New Roman" w:hAnsi="Times New Roman" w:cs="Times New Roman"/>
          <w:sz w:val="24"/>
          <w:szCs w:val="24"/>
        </w:rPr>
        <w:softHyphen/>
        <w:t>вотных и птиц; соединение воедино элементов разных животных и даже растений. Сказочные персонажи: дра</w:t>
      </w:r>
      <w:r w:rsidRPr="00C26491">
        <w:rPr>
          <w:rFonts w:ascii="Times New Roman" w:hAnsi="Times New Roman" w:cs="Times New Roman"/>
          <w:sz w:val="24"/>
          <w:szCs w:val="24"/>
        </w:rPr>
        <w:softHyphen/>
        <w:t xml:space="preserve">коны, кентавры. </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Украшение и реальность</w:t>
      </w:r>
    </w:p>
    <w:p w:rsidR="00CA3888" w:rsidRPr="00C26491" w:rsidRDefault="00CA3888" w:rsidP="00A42DE7">
      <w:pPr>
        <w:shd w:val="clear" w:color="auto" w:fill="FFFFFF"/>
        <w:spacing w:line="240" w:lineRule="auto"/>
        <w:ind w:left="7" w:hanging="7"/>
        <w:jc w:val="both"/>
        <w:rPr>
          <w:rFonts w:ascii="Times New Roman" w:hAnsi="Times New Roman" w:cs="Times New Roman"/>
          <w:sz w:val="24"/>
          <w:szCs w:val="24"/>
        </w:rPr>
      </w:pPr>
      <w:r w:rsidRPr="00C26491">
        <w:rPr>
          <w:rFonts w:ascii="Times New Roman" w:hAnsi="Times New Roman" w:cs="Times New Roman"/>
          <w:sz w:val="24"/>
          <w:szCs w:val="24"/>
        </w:rPr>
        <w:t>Развитие наблюдательности. Умение видеть красоту в природе. Мастер Украшения учится у природы. Изобра</w:t>
      </w:r>
      <w:r w:rsidRPr="00C26491">
        <w:rPr>
          <w:rFonts w:ascii="Times New Roman" w:hAnsi="Times New Roman" w:cs="Times New Roman"/>
          <w:sz w:val="24"/>
          <w:szCs w:val="24"/>
        </w:rPr>
        <w:softHyphen/>
        <w:t>жение паутинок с росой и веточками деревьев, снежи</w:t>
      </w:r>
      <w:r w:rsidRPr="00C26491">
        <w:rPr>
          <w:rFonts w:ascii="Times New Roman" w:hAnsi="Times New Roman" w:cs="Times New Roman"/>
          <w:sz w:val="24"/>
          <w:szCs w:val="24"/>
        </w:rPr>
        <w:softHyphen/>
        <w:t>нок и других прообразов украшений при помощи линий (индивидуально, по памяти).</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Украшение и фантазия</w:t>
      </w:r>
    </w:p>
    <w:p w:rsidR="00CA3888" w:rsidRPr="00C26491" w:rsidRDefault="00CA3888" w:rsidP="00A42DE7">
      <w:pPr>
        <w:shd w:val="clear" w:color="auto" w:fill="FFFFFF"/>
        <w:spacing w:line="240" w:lineRule="auto"/>
        <w:ind w:left="7" w:right="22" w:hanging="7"/>
        <w:jc w:val="both"/>
        <w:rPr>
          <w:rFonts w:ascii="Times New Roman" w:hAnsi="Times New Roman" w:cs="Times New Roman"/>
          <w:sz w:val="24"/>
          <w:szCs w:val="24"/>
        </w:rPr>
      </w:pPr>
      <w:r w:rsidRPr="00C26491">
        <w:rPr>
          <w:rFonts w:ascii="Times New Roman" w:hAnsi="Times New Roman" w:cs="Times New Roman"/>
          <w:sz w:val="24"/>
          <w:szCs w:val="24"/>
        </w:rPr>
        <w:lastRenderedPageBreak/>
        <w:t>Без фантазии невозможно создать ни одного украше</w:t>
      </w:r>
      <w:r w:rsidRPr="00C26491">
        <w:rPr>
          <w:rFonts w:ascii="Times New Roman" w:hAnsi="Times New Roman" w:cs="Times New Roman"/>
          <w:sz w:val="24"/>
          <w:szCs w:val="24"/>
        </w:rPr>
        <w:softHyphen/>
        <w:t>ния. Украшение заданной формы (воротничок, подзор, кокошник, закладка для книги).</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Постройка и реальность</w:t>
      </w:r>
    </w:p>
    <w:p w:rsidR="00CA3888" w:rsidRPr="00C26491" w:rsidRDefault="00CA3888" w:rsidP="00A42DE7">
      <w:pPr>
        <w:shd w:val="clear" w:color="auto" w:fill="FFFFFF"/>
        <w:spacing w:line="240" w:lineRule="auto"/>
        <w:ind w:left="7" w:hanging="7"/>
        <w:jc w:val="both"/>
        <w:rPr>
          <w:rFonts w:ascii="Times New Roman" w:hAnsi="Times New Roman" w:cs="Times New Roman"/>
          <w:sz w:val="24"/>
          <w:szCs w:val="24"/>
        </w:rPr>
      </w:pPr>
      <w:r w:rsidRPr="00C26491">
        <w:rPr>
          <w:rFonts w:ascii="Times New Roman" w:hAnsi="Times New Roman" w:cs="Times New Roman"/>
          <w:sz w:val="24"/>
          <w:szCs w:val="24"/>
        </w:rPr>
        <w:t xml:space="preserve">Мастер Постройки учится у природы. Красота и смысл природных конструкций — сот пчел, головки мака и форм подводного  мира (медуз,   водорослей).   </w:t>
      </w:r>
    </w:p>
    <w:p w:rsidR="00CA3888" w:rsidRPr="00C26491" w:rsidRDefault="00CA3888" w:rsidP="00A42DE7">
      <w:pPr>
        <w:shd w:val="clear" w:color="auto" w:fill="FFFFFF"/>
        <w:spacing w:line="240" w:lineRule="auto"/>
        <w:ind w:right="166"/>
        <w:jc w:val="both"/>
        <w:rPr>
          <w:rFonts w:ascii="Times New Roman" w:hAnsi="Times New Roman" w:cs="Times New Roman"/>
          <w:sz w:val="24"/>
          <w:szCs w:val="24"/>
        </w:rPr>
      </w:pPr>
      <w:r w:rsidRPr="00C26491">
        <w:rPr>
          <w:rFonts w:ascii="Times New Roman" w:hAnsi="Times New Roman" w:cs="Times New Roman"/>
          <w:b/>
          <w:bCs/>
          <w:sz w:val="24"/>
          <w:szCs w:val="24"/>
        </w:rPr>
        <w:t>Постройка и фантазия</w:t>
      </w:r>
    </w:p>
    <w:p w:rsidR="00CA3888" w:rsidRPr="00C26491" w:rsidRDefault="00CA3888" w:rsidP="00A42DE7">
      <w:pPr>
        <w:shd w:val="clear" w:color="auto" w:fill="FFFFFF"/>
        <w:spacing w:line="240" w:lineRule="auto"/>
        <w:ind w:right="216"/>
        <w:jc w:val="both"/>
        <w:rPr>
          <w:rFonts w:ascii="Times New Roman" w:hAnsi="Times New Roman" w:cs="Times New Roman"/>
          <w:sz w:val="24"/>
          <w:szCs w:val="24"/>
        </w:rPr>
      </w:pPr>
      <w:r w:rsidRPr="00C26491">
        <w:rPr>
          <w:rFonts w:ascii="Times New Roman" w:hAnsi="Times New Roman" w:cs="Times New Roman"/>
          <w:sz w:val="24"/>
          <w:szCs w:val="24"/>
        </w:rPr>
        <w:t>Мастер Постройки показывает возможности фанта: человека в создании предметов.</w:t>
      </w:r>
    </w:p>
    <w:p w:rsidR="00CA3888" w:rsidRPr="00C26491" w:rsidRDefault="00CA3888" w:rsidP="00A42DE7">
      <w:pPr>
        <w:shd w:val="clear" w:color="auto" w:fill="FFFFFF"/>
        <w:spacing w:line="240" w:lineRule="auto"/>
        <w:ind w:right="122"/>
        <w:jc w:val="both"/>
        <w:rPr>
          <w:rFonts w:ascii="Times New Roman" w:hAnsi="Times New Roman" w:cs="Times New Roman"/>
          <w:sz w:val="24"/>
          <w:szCs w:val="24"/>
        </w:rPr>
      </w:pPr>
      <w:r w:rsidRPr="00C26491">
        <w:rPr>
          <w:rFonts w:ascii="Times New Roman" w:hAnsi="Times New Roman" w:cs="Times New Roman"/>
          <w:sz w:val="24"/>
          <w:szCs w:val="24"/>
        </w:rPr>
        <w:t>Создание макетов фантастических зданий, «Фантастический город». Индивидуальная групповая работа по воображению.</w:t>
      </w:r>
    </w:p>
    <w:p w:rsidR="00CA3888" w:rsidRPr="00C26491" w:rsidRDefault="00CA3888" w:rsidP="00A42DE7">
      <w:pPr>
        <w:shd w:val="clear" w:color="auto" w:fill="FFFFFF"/>
        <w:spacing w:before="36" w:line="240" w:lineRule="auto"/>
        <w:ind w:right="238"/>
        <w:jc w:val="both"/>
        <w:rPr>
          <w:rFonts w:ascii="Times New Roman" w:hAnsi="Times New Roman" w:cs="Times New Roman"/>
          <w:sz w:val="24"/>
          <w:szCs w:val="24"/>
        </w:rPr>
      </w:pPr>
      <w:r w:rsidRPr="00C26491">
        <w:rPr>
          <w:rFonts w:ascii="Times New Roman" w:hAnsi="Times New Roman" w:cs="Times New Roman"/>
          <w:b/>
          <w:bCs/>
          <w:sz w:val="24"/>
          <w:szCs w:val="24"/>
        </w:rPr>
        <w:t xml:space="preserve">Братья-Мастера Изображения, Украшения и Постройки вместе создают праздник </w:t>
      </w:r>
      <w:r w:rsidRPr="00C26491">
        <w:rPr>
          <w:rFonts w:ascii="Times New Roman" w:hAnsi="Times New Roman" w:cs="Times New Roman"/>
          <w:sz w:val="24"/>
          <w:szCs w:val="24"/>
        </w:rPr>
        <w:t>(обобщение темы)</w:t>
      </w:r>
    </w:p>
    <w:p w:rsidR="00CA3888" w:rsidRPr="00C26491" w:rsidRDefault="00CA3888" w:rsidP="00A42DE7">
      <w:pPr>
        <w:shd w:val="clear" w:color="auto" w:fill="FFFFFF"/>
        <w:spacing w:line="240" w:lineRule="auto"/>
        <w:ind w:right="151"/>
        <w:jc w:val="both"/>
        <w:rPr>
          <w:rFonts w:ascii="Times New Roman" w:hAnsi="Times New Roman" w:cs="Times New Roman"/>
          <w:sz w:val="24"/>
          <w:szCs w:val="24"/>
        </w:rPr>
      </w:pPr>
      <w:r w:rsidRPr="00C26491">
        <w:rPr>
          <w:rFonts w:ascii="Times New Roman" w:hAnsi="Times New Roman" w:cs="Times New Roman"/>
          <w:sz w:val="24"/>
          <w:szCs w:val="24"/>
        </w:rPr>
        <w:t>Взаимодействие трех видов художественной деятельности. Конструирование (моделирование) и украшение.</w:t>
      </w:r>
    </w:p>
    <w:p w:rsidR="00CA3888" w:rsidRPr="00C26491" w:rsidRDefault="00CA3888" w:rsidP="00A42DE7">
      <w:pPr>
        <w:shd w:val="clear" w:color="auto" w:fill="FFFFFF"/>
        <w:spacing w:line="240" w:lineRule="auto"/>
        <w:ind w:right="151"/>
        <w:jc w:val="center"/>
        <w:rPr>
          <w:rFonts w:ascii="Times New Roman" w:hAnsi="Times New Roman" w:cs="Times New Roman"/>
          <w:sz w:val="24"/>
          <w:szCs w:val="24"/>
        </w:rPr>
      </w:pPr>
      <w:r w:rsidRPr="00C26491">
        <w:rPr>
          <w:rFonts w:ascii="Times New Roman" w:hAnsi="Times New Roman" w:cs="Times New Roman"/>
          <w:b/>
          <w:sz w:val="24"/>
          <w:szCs w:val="24"/>
        </w:rPr>
        <w:t xml:space="preserve">О чем говорит искусство (11 </w:t>
      </w:r>
      <w:r w:rsidRPr="00C26491">
        <w:rPr>
          <w:rFonts w:ascii="Times New Roman" w:hAnsi="Times New Roman" w:cs="Times New Roman"/>
          <w:b/>
          <w:i/>
          <w:iCs/>
          <w:sz w:val="24"/>
          <w:szCs w:val="24"/>
        </w:rPr>
        <w:t>ч)</w:t>
      </w:r>
    </w:p>
    <w:p w:rsidR="00CA3888" w:rsidRPr="00C26491" w:rsidRDefault="00CA3888" w:rsidP="00A42DE7">
      <w:pPr>
        <w:spacing w:line="240" w:lineRule="auto"/>
        <w:jc w:val="both"/>
        <w:rPr>
          <w:rFonts w:ascii="Times New Roman" w:hAnsi="Times New Roman" w:cs="Times New Roman"/>
          <w:sz w:val="24"/>
          <w:szCs w:val="24"/>
        </w:rPr>
      </w:pPr>
      <w:r w:rsidRPr="00C26491">
        <w:rPr>
          <w:rFonts w:ascii="Times New Roman" w:hAnsi="Times New Roman" w:cs="Times New Roman"/>
          <w:sz w:val="24"/>
          <w:szCs w:val="24"/>
        </w:rPr>
        <w:t>Это центральная и важнейшая тема года. Основной задачей является освоение того, что  искусство выражает человеческие чувства и мысли. Это должно перейти на уровень осознания и стать важнейшим открытием для детей. Все задания должны иметь эмоциональную направленность, развивать способность воспринимать оттенки чувств и выражать их в практической работе.</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Выражение характера изображаемых животных</w:t>
      </w:r>
    </w:p>
    <w:p w:rsidR="00CA3888" w:rsidRPr="00C26491" w:rsidRDefault="00CA3888" w:rsidP="00A42DE7">
      <w:pPr>
        <w:shd w:val="clear" w:color="auto" w:fill="FFFFFF"/>
        <w:spacing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Изображение животных веселых, стремительных, угро</w:t>
      </w:r>
      <w:r w:rsidRPr="00C26491">
        <w:rPr>
          <w:rFonts w:ascii="Times New Roman" w:hAnsi="Times New Roman" w:cs="Times New Roman"/>
          <w:sz w:val="24"/>
          <w:szCs w:val="24"/>
        </w:rPr>
        <w:softHyphen/>
        <w:t>жающих. Умение почувствовать и выразить в изображе</w:t>
      </w:r>
      <w:r w:rsidRPr="00C26491">
        <w:rPr>
          <w:rFonts w:ascii="Times New Roman" w:hAnsi="Times New Roman" w:cs="Times New Roman"/>
          <w:sz w:val="24"/>
          <w:szCs w:val="24"/>
        </w:rPr>
        <w:softHyphen/>
        <w:t>нии характер животного.</w:t>
      </w:r>
    </w:p>
    <w:p w:rsidR="00CA3888" w:rsidRPr="00C26491" w:rsidRDefault="00CA3888" w:rsidP="00A42DE7">
      <w:pPr>
        <w:shd w:val="clear" w:color="auto" w:fill="FFFFFF"/>
        <w:spacing w:line="240" w:lineRule="auto"/>
        <w:ind w:right="7"/>
        <w:jc w:val="both"/>
        <w:rPr>
          <w:rFonts w:ascii="Times New Roman" w:hAnsi="Times New Roman" w:cs="Times New Roman"/>
          <w:sz w:val="24"/>
          <w:szCs w:val="24"/>
        </w:rPr>
      </w:pPr>
      <w:r w:rsidRPr="00C26491">
        <w:rPr>
          <w:rFonts w:ascii="Times New Roman" w:hAnsi="Times New Roman" w:cs="Times New Roman"/>
          <w:b/>
          <w:bCs/>
          <w:sz w:val="24"/>
          <w:szCs w:val="24"/>
        </w:rPr>
        <w:t xml:space="preserve">Выражение характера человека в изображении </w:t>
      </w:r>
      <w:r w:rsidRPr="00C26491">
        <w:rPr>
          <w:rFonts w:ascii="Times New Roman" w:hAnsi="Times New Roman" w:cs="Times New Roman"/>
          <w:sz w:val="24"/>
          <w:szCs w:val="24"/>
        </w:rPr>
        <w:t>(муж</w:t>
      </w:r>
      <w:r w:rsidRPr="00C26491">
        <w:rPr>
          <w:rFonts w:ascii="Times New Roman" w:hAnsi="Times New Roman" w:cs="Times New Roman"/>
          <w:sz w:val="24"/>
          <w:szCs w:val="24"/>
        </w:rPr>
        <w:softHyphen/>
        <w:t>ской образ)</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sz w:val="24"/>
          <w:szCs w:val="24"/>
        </w:rPr>
        <w:t>По желанию учителя для всех дальнейших заданий можно использовать сюжет сказки. Например, «Сказка о царе Салтане...» А. Пушкина дает богатые возможно</w:t>
      </w:r>
      <w:r w:rsidRPr="00C26491">
        <w:rPr>
          <w:rFonts w:ascii="Times New Roman" w:hAnsi="Times New Roman" w:cs="Times New Roman"/>
          <w:sz w:val="24"/>
          <w:szCs w:val="24"/>
        </w:rPr>
        <w:softHyphen/>
        <w:t>сти образных решений для всех последующих тем. Изо</w:t>
      </w:r>
      <w:r w:rsidRPr="00C26491">
        <w:rPr>
          <w:rFonts w:ascii="Times New Roman" w:hAnsi="Times New Roman" w:cs="Times New Roman"/>
          <w:sz w:val="24"/>
          <w:szCs w:val="24"/>
        </w:rPr>
        <w:softHyphen/>
        <w:t>бражение доброго и злого воина.</w:t>
      </w:r>
    </w:p>
    <w:p w:rsidR="00CA3888" w:rsidRPr="00C26491" w:rsidRDefault="00CA3888" w:rsidP="00A42DE7">
      <w:pPr>
        <w:shd w:val="clear" w:color="auto" w:fill="FFFFFF"/>
        <w:spacing w:line="240" w:lineRule="auto"/>
        <w:ind w:right="14"/>
        <w:jc w:val="both"/>
        <w:rPr>
          <w:rFonts w:ascii="Times New Roman" w:hAnsi="Times New Roman" w:cs="Times New Roman"/>
          <w:sz w:val="24"/>
          <w:szCs w:val="24"/>
        </w:rPr>
      </w:pPr>
      <w:r w:rsidRPr="00C26491">
        <w:rPr>
          <w:rFonts w:ascii="Times New Roman" w:hAnsi="Times New Roman" w:cs="Times New Roman"/>
          <w:b/>
          <w:bCs/>
          <w:sz w:val="24"/>
          <w:szCs w:val="24"/>
        </w:rPr>
        <w:t>Выражение характера человека в изображении (жен</w:t>
      </w:r>
      <w:r w:rsidRPr="00C26491">
        <w:rPr>
          <w:rFonts w:ascii="Times New Roman" w:hAnsi="Times New Roman" w:cs="Times New Roman"/>
          <w:b/>
          <w:bCs/>
          <w:sz w:val="24"/>
          <w:szCs w:val="24"/>
        </w:rPr>
        <w:softHyphen/>
        <w:t>ский образ)</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sz w:val="24"/>
          <w:szCs w:val="24"/>
        </w:rPr>
        <w:t>Изображение противоположных по характеру сказоч</w:t>
      </w:r>
      <w:r w:rsidRPr="00C26491">
        <w:rPr>
          <w:rFonts w:ascii="Times New Roman" w:hAnsi="Times New Roman" w:cs="Times New Roman"/>
          <w:sz w:val="24"/>
          <w:szCs w:val="24"/>
        </w:rPr>
        <w:softHyphen/>
        <w:t>ных образов (Царевна-Лебедь и баба Бабариха, Золушка и Мачеха и др.). Класс делится на две части: одни изо</w:t>
      </w:r>
      <w:r w:rsidRPr="00C26491">
        <w:rPr>
          <w:rFonts w:ascii="Times New Roman" w:hAnsi="Times New Roman" w:cs="Times New Roman"/>
          <w:sz w:val="24"/>
          <w:szCs w:val="24"/>
        </w:rPr>
        <w:softHyphen/>
        <w:t>бражают добрых персонажей, другие — злых.</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Образ человека и его характер, выраженные в объеме</w:t>
      </w:r>
    </w:p>
    <w:p w:rsidR="00CA3888" w:rsidRPr="00C26491" w:rsidRDefault="00CA3888" w:rsidP="00A42DE7">
      <w:pPr>
        <w:shd w:val="clear" w:color="auto" w:fill="FFFFFF"/>
        <w:spacing w:line="240" w:lineRule="auto"/>
        <w:ind w:right="14"/>
        <w:jc w:val="both"/>
        <w:rPr>
          <w:rFonts w:ascii="Times New Roman" w:hAnsi="Times New Roman" w:cs="Times New Roman"/>
          <w:sz w:val="24"/>
          <w:szCs w:val="24"/>
        </w:rPr>
      </w:pPr>
      <w:r w:rsidRPr="00C26491">
        <w:rPr>
          <w:rFonts w:ascii="Times New Roman" w:hAnsi="Times New Roman" w:cs="Times New Roman"/>
          <w:sz w:val="24"/>
          <w:szCs w:val="24"/>
        </w:rPr>
        <w:t>Создание в объеме образов с ярко выраженным харак</w:t>
      </w:r>
      <w:r w:rsidRPr="00C26491">
        <w:rPr>
          <w:rFonts w:ascii="Times New Roman" w:hAnsi="Times New Roman" w:cs="Times New Roman"/>
          <w:sz w:val="24"/>
          <w:szCs w:val="24"/>
        </w:rPr>
        <w:softHyphen/>
        <w:t>тером: Царевна-Лебедь, баба Бабариха, Баба-яга, богатырь, Кощей Бессмертный и т. д.</w:t>
      </w:r>
    </w:p>
    <w:p w:rsidR="00CA3888" w:rsidRPr="00C26491" w:rsidRDefault="00CA3888" w:rsidP="00A42DE7">
      <w:pPr>
        <w:shd w:val="clear" w:color="auto" w:fill="FFFFFF"/>
        <w:spacing w:line="240" w:lineRule="auto"/>
        <w:rPr>
          <w:rFonts w:ascii="Times New Roman" w:hAnsi="Times New Roman" w:cs="Times New Roman"/>
          <w:sz w:val="24"/>
          <w:szCs w:val="24"/>
        </w:rPr>
      </w:pPr>
      <w:r w:rsidRPr="00C26491">
        <w:rPr>
          <w:rFonts w:ascii="Times New Roman" w:hAnsi="Times New Roman" w:cs="Times New Roman"/>
          <w:b/>
          <w:bCs/>
          <w:sz w:val="24"/>
          <w:szCs w:val="24"/>
        </w:rPr>
        <w:t xml:space="preserve">Изображение природы в разных </w:t>
      </w:r>
      <w:r w:rsidRPr="00C26491">
        <w:rPr>
          <w:rFonts w:ascii="Times New Roman" w:hAnsi="Times New Roman" w:cs="Times New Roman"/>
          <w:b/>
          <w:sz w:val="24"/>
          <w:szCs w:val="24"/>
        </w:rPr>
        <w:t>состояниях</w:t>
      </w:r>
    </w:p>
    <w:p w:rsidR="00CA3888" w:rsidRPr="00C26491" w:rsidRDefault="00CA3888" w:rsidP="00A42DE7">
      <w:pPr>
        <w:shd w:val="clear" w:color="auto" w:fill="FFFFFF"/>
        <w:spacing w:line="240" w:lineRule="auto"/>
        <w:ind w:right="22"/>
        <w:jc w:val="both"/>
        <w:rPr>
          <w:rFonts w:ascii="Times New Roman" w:hAnsi="Times New Roman" w:cs="Times New Roman"/>
          <w:sz w:val="24"/>
          <w:szCs w:val="24"/>
        </w:rPr>
      </w:pPr>
      <w:r w:rsidRPr="00C26491">
        <w:rPr>
          <w:rFonts w:ascii="Times New Roman" w:hAnsi="Times New Roman" w:cs="Times New Roman"/>
          <w:sz w:val="24"/>
          <w:szCs w:val="24"/>
        </w:rPr>
        <w:t>Изображение контрастных состояний природы (море нежное, ласковое, бурное, тревожное, радостное и т. д.); индивидуальная работа.</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 xml:space="preserve">Выражение характера человека </w:t>
      </w:r>
      <w:r w:rsidRPr="00C26491">
        <w:rPr>
          <w:rFonts w:ascii="Times New Roman" w:hAnsi="Times New Roman" w:cs="Times New Roman"/>
          <w:b/>
          <w:sz w:val="24"/>
          <w:szCs w:val="24"/>
        </w:rPr>
        <w:t>через украшение</w:t>
      </w:r>
    </w:p>
    <w:p w:rsidR="00CA3888" w:rsidRPr="00C26491" w:rsidRDefault="00CA3888" w:rsidP="00A42DE7">
      <w:pPr>
        <w:shd w:val="clear" w:color="auto" w:fill="FFFFFF"/>
        <w:spacing w:line="240" w:lineRule="auto"/>
        <w:ind w:right="22"/>
        <w:jc w:val="both"/>
        <w:rPr>
          <w:rFonts w:ascii="Times New Roman" w:hAnsi="Times New Roman" w:cs="Times New Roman"/>
          <w:sz w:val="24"/>
          <w:szCs w:val="24"/>
        </w:rPr>
      </w:pPr>
      <w:r w:rsidRPr="00C26491">
        <w:rPr>
          <w:rFonts w:ascii="Times New Roman" w:hAnsi="Times New Roman" w:cs="Times New Roman"/>
          <w:sz w:val="24"/>
          <w:szCs w:val="24"/>
        </w:rPr>
        <w:lastRenderedPageBreak/>
        <w:t>Украше</w:t>
      </w:r>
      <w:r w:rsidRPr="00C26491">
        <w:rPr>
          <w:rFonts w:ascii="Times New Roman" w:hAnsi="Times New Roman" w:cs="Times New Roman"/>
          <w:sz w:val="24"/>
          <w:szCs w:val="24"/>
        </w:rPr>
        <w:softHyphen/>
        <w:t>ние вырезанных из бумаги богатырских доспехов, ко</w:t>
      </w:r>
      <w:r w:rsidRPr="00C26491">
        <w:rPr>
          <w:rFonts w:ascii="Times New Roman" w:hAnsi="Times New Roman" w:cs="Times New Roman"/>
          <w:sz w:val="24"/>
          <w:szCs w:val="24"/>
        </w:rPr>
        <w:softHyphen/>
        <w:t>кошников заданной формы, воротников (индивидуально).</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Выражение намерений через украшение</w:t>
      </w:r>
    </w:p>
    <w:p w:rsidR="00CA3888" w:rsidRPr="00C26491" w:rsidRDefault="00CA3888" w:rsidP="00A42DE7">
      <w:pPr>
        <w:shd w:val="clear" w:color="auto" w:fill="FFFFFF"/>
        <w:spacing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Украшение двух противоположных по намерениям сказочных флотов (доброго, праздничного и злого, пи</w:t>
      </w:r>
      <w:r w:rsidRPr="00C26491">
        <w:rPr>
          <w:rFonts w:ascii="Times New Roman" w:hAnsi="Times New Roman" w:cs="Times New Roman"/>
          <w:sz w:val="24"/>
          <w:szCs w:val="24"/>
        </w:rPr>
        <w:softHyphen/>
        <w:t>ратского). Работа коллективно-индивидуальная. Панно. Аппликация.</w:t>
      </w:r>
    </w:p>
    <w:p w:rsidR="00CA3888" w:rsidRPr="00C26491" w:rsidRDefault="00CA3888" w:rsidP="00A42DE7">
      <w:pPr>
        <w:shd w:val="clear" w:color="auto" w:fill="FFFFFF"/>
        <w:spacing w:line="240" w:lineRule="auto"/>
        <w:ind w:right="7"/>
        <w:jc w:val="both"/>
        <w:rPr>
          <w:rFonts w:ascii="Times New Roman" w:hAnsi="Times New Roman" w:cs="Times New Roman"/>
          <w:b/>
          <w:sz w:val="24"/>
          <w:szCs w:val="24"/>
        </w:rPr>
      </w:pPr>
      <w:r w:rsidRPr="00C26491">
        <w:rPr>
          <w:rFonts w:ascii="Times New Roman" w:hAnsi="Times New Roman" w:cs="Times New Roman"/>
          <w:b/>
          <w:bCs/>
          <w:sz w:val="24"/>
          <w:szCs w:val="24"/>
        </w:rPr>
        <w:t>Совместно Мастера Изображения, Украшения, По</w:t>
      </w:r>
      <w:r w:rsidRPr="00C26491">
        <w:rPr>
          <w:rFonts w:ascii="Times New Roman" w:hAnsi="Times New Roman" w:cs="Times New Roman"/>
          <w:b/>
          <w:bCs/>
          <w:sz w:val="24"/>
          <w:szCs w:val="24"/>
        </w:rPr>
        <w:softHyphen/>
        <w:t xml:space="preserve">стройки создают дома для сказочных </w:t>
      </w:r>
      <w:r w:rsidRPr="00C26491">
        <w:rPr>
          <w:rFonts w:ascii="Times New Roman" w:hAnsi="Times New Roman" w:cs="Times New Roman"/>
          <w:b/>
          <w:sz w:val="24"/>
          <w:szCs w:val="24"/>
        </w:rPr>
        <w:t>героев (обобщение темы)</w:t>
      </w:r>
    </w:p>
    <w:p w:rsidR="00CA3888" w:rsidRPr="00C26491" w:rsidRDefault="00CA3888" w:rsidP="00CA3888">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sz w:val="24"/>
          <w:szCs w:val="24"/>
        </w:rPr>
        <w:t xml:space="preserve"> Созданные образы раскрываются через характер постройки, одежду, форму фигур, деревьев, на фоне которых стоит дом.</w:t>
      </w:r>
    </w:p>
    <w:p w:rsidR="00CA3888" w:rsidRPr="00C26491" w:rsidRDefault="00CA3888" w:rsidP="00A42DE7">
      <w:pPr>
        <w:shd w:val="clear" w:color="auto" w:fill="FFFFFF"/>
        <w:spacing w:after="0" w:line="240" w:lineRule="auto"/>
        <w:ind w:right="1656"/>
        <w:jc w:val="center"/>
        <w:rPr>
          <w:rFonts w:ascii="Times New Roman" w:hAnsi="Times New Roman" w:cs="Times New Roman"/>
          <w:sz w:val="24"/>
          <w:szCs w:val="24"/>
        </w:rPr>
      </w:pPr>
      <w:r>
        <w:rPr>
          <w:rFonts w:ascii="Times New Roman" w:hAnsi="Times New Roman" w:cs="Times New Roman"/>
          <w:b/>
          <w:bCs/>
          <w:sz w:val="24"/>
          <w:szCs w:val="24"/>
        </w:rPr>
        <w:t xml:space="preserve">        </w:t>
      </w:r>
      <w:r w:rsidRPr="00C26491">
        <w:rPr>
          <w:rFonts w:ascii="Times New Roman" w:hAnsi="Times New Roman" w:cs="Times New Roman"/>
          <w:b/>
          <w:bCs/>
          <w:sz w:val="24"/>
          <w:szCs w:val="24"/>
        </w:rPr>
        <w:t>Как говорит искусство (8 ч)</w:t>
      </w:r>
    </w:p>
    <w:p w:rsidR="00CA3888" w:rsidRPr="00C26491" w:rsidRDefault="00CA3888" w:rsidP="00A42DE7">
      <w:pPr>
        <w:shd w:val="clear" w:color="auto" w:fill="FFFFFF"/>
        <w:spacing w:after="0"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Начиная с этой темы на выразительность средств нужно обращать особое внимание постоянно. Важнейшими явля</w:t>
      </w:r>
      <w:r w:rsidRPr="00C26491">
        <w:rPr>
          <w:rFonts w:ascii="Times New Roman" w:hAnsi="Times New Roman" w:cs="Times New Roman"/>
          <w:sz w:val="24"/>
          <w:szCs w:val="24"/>
        </w:rPr>
        <w:softHyphen/>
        <w:t>ются вопросы: «Ты хочешь это выразить? А как? Чем?»</w:t>
      </w:r>
    </w:p>
    <w:p w:rsidR="00CA3888" w:rsidRPr="00C26491" w:rsidRDefault="00CA3888" w:rsidP="00A42DE7">
      <w:pPr>
        <w:shd w:val="clear" w:color="auto" w:fill="FFFFFF"/>
        <w:spacing w:after="0" w:line="240" w:lineRule="auto"/>
        <w:ind w:right="7"/>
        <w:jc w:val="both"/>
        <w:rPr>
          <w:rFonts w:ascii="Times New Roman" w:hAnsi="Times New Roman" w:cs="Times New Roman"/>
          <w:sz w:val="24"/>
          <w:szCs w:val="24"/>
        </w:rPr>
      </w:pPr>
      <w:r w:rsidRPr="00C26491">
        <w:rPr>
          <w:rFonts w:ascii="Times New Roman" w:hAnsi="Times New Roman" w:cs="Times New Roman"/>
          <w:b/>
          <w:bCs/>
          <w:sz w:val="24"/>
          <w:szCs w:val="24"/>
        </w:rPr>
        <w:t>Цвет как средство выражения: теплые и холодные цвета. Борьба теплого и холодного</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sz w:val="24"/>
          <w:szCs w:val="24"/>
        </w:rPr>
        <w:t xml:space="preserve">Изображение угасающего костра — борьба тепла и холода. </w:t>
      </w:r>
    </w:p>
    <w:p w:rsidR="00CA3888" w:rsidRPr="00C26491" w:rsidRDefault="00CA3888" w:rsidP="00A42DE7">
      <w:pPr>
        <w:shd w:val="clear" w:color="auto" w:fill="FFFFFF"/>
        <w:spacing w:after="0" w:line="240" w:lineRule="auto"/>
        <w:ind w:right="14"/>
        <w:jc w:val="both"/>
        <w:rPr>
          <w:rFonts w:ascii="Times New Roman" w:hAnsi="Times New Roman" w:cs="Times New Roman"/>
          <w:sz w:val="24"/>
          <w:szCs w:val="24"/>
        </w:rPr>
      </w:pPr>
      <w:r w:rsidRPr="00C26491">
        <w:rPr>
          <w:rFonts w:ascii="Times New Roman" w:hAnsi="Times New Roman" w:cs="Times New Roman"/>
          <w:b/>
          <w:bCs/>
          <w:sz w:val="24"/>
          <w:szCs w:val="24"/>
        </w:rPr>
        <w:t>Цвет как средство выражения: тихие (глухие) и звон</w:t>
      </w:r>
      <w:r w:rsidRPr="00C26491">
        <w:rPr>
          <w:rFonts w:ascii="Times New Roman" w:hAnsi="Times New Roman" w:cs="Times New Roman"/>
          <w:b/>
          <w:bCs/>
          <w:sz w:val="24"/>
          <w:szCs w:val="24"/>
        </w:rPr>
        <w:softHyphen/>
        <w:t>кие цвета. Смешение красок с черной, серой, белой крас</w:t>
      </w:r>
      <w:r w:rsidRPr="00C26491">
        <w:rPr>
          <w:rFonts w:ascii="Times New Roman" w:hAnsi="Times New Roman" w:cs="Times New Roman"/>
          <w:b/>
          <w:bCs/>
          <w:sz w:val="24"/>
          <w:szCs w:val="24"/>
        </w:rPr>
        <w:softHyphen/>
        <w:t>ками (мрачные, нежные оттенки цвета)</w:t>
      </w:r>
    </w:p>
    <w:p w:rsidR="00CA3888" w:rsidRPr="00C26491" w:rsidRDefault="00CA3888" w:rsidP="00A42DE7">
      <w:pPr>
        <w:shd w:val="clear" w:color="auto" w:fill="FFFFFF"/>
        <w:spacing w:after="0" w:line="240" w:lineRule="auto"/>
        <w:ind w:right="14"/>
        <w:jc w:val="both"/>
        <w:rPr>
          <w:rFonts w:ascii="Times New Roman" w:hAnsi="Times New Roman" w:cs="Times New Roman"/>
          <w:sz w:val="24"/>
          <w:szCs w:val="24"/>
        </w:rPr>
      </w:pPr>
      <w:r w:rsidRPr="00C26491">
        <w:rPr>
          <w:rFonts w:ascii="Times New Roman" w:hAnsi="Times New Roman" w:cs="Times New Roman"/>
          <w:sz w:val="24"/>
          <w:szCs w:val="24"/>
        </w:rPr>
        <w:t>Умение наблюдать борьбу цвета в жизни. Изображе</w:t>
      </w:r>
      <w:r w:rsidRPr="00C26491">
        <w:rPr>
          <w:rFonts w:ascii="Times New Roman" w:hAnsi="Times New Roman" w:cs="Times New Roman"/>
          <w:sz w:val="24"/>
          <w:szCs w:val="24"/>
        </w:rPr>
        <w:softHyphen/>
        <w:t>ние весенней земли (работа по памяти и впечатлению).</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Линия как средство выражения: ритм линий</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sz w:val="24"/>
          <w:szCs w:val="24"/>
        </w:rPr>
        <w:t>Изображение весенних ручьев.</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Линия как средство выражения: характер линий</w:t>
      </w:r>
    </w:p>
    <w:p w:rsidR="00CA3888" w:rsidRPr="00C26491" w:rsidRDefault="00CA3888" w:rsidP="00A42DE7">
      <w:pPr>
        <w:shd w:val="clear" w:color="auto" w:fill="FFFFFF"/>
        <w:spacing w:after="0" w:line="240" w:lineRule="auto"/>
        <w:ind w:right="14"/>
        <w:jc w:val="both"/>
        <w:rPr>
          <w:rFonts w:ascii="Times New Roman" w:hAnsi="Times New Roman" w:cs="Times New Roman"/>
          <w:sz w:val="24"/>
          <w:szCs w:val="24"/>
        </w:rPr>
      </w:pPr>
      <w:r w:rsidRPr="00C26491">
        <w:rPr>
          <w:rFonts w:ascii="Times New Roman" w:hAnsi="Times New Roman" w:cs="Times New Roman"/>
          <w:sz w:val="24"/>
          <w:szCs w:val="24"/>
        </w:rPr>
        <w:t>Изображение ветки с определенным характером и настроением (индивидуально или по два человека; по впе</w:t>
      </w:r>
      <w:r w:rsidRPr="00C26491">
        <w:rPr>
          <w:rFonts w:ascii="Times New Roman" w:hAnsi="Times New Roman" w:cs="Times New Roman"/>
          <w:sz w:val="24"/>
          <w:szCs w:val="24"/>
        </w:rPr>
        <w:softHyphen/>
        <w:t>чатлению и по памяти) — нежные, могучие ветки и т. д. При этом надо акцентировать умения создавать разные фактуры углем, сангиной.</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Ритм пятен как средство выражения</w:t>
      </w:r>
    </w:p>
    <w:p w:rsidR="00CA3888" w:rsidRPr="00C26491" w:rsidRDefault="00CA3888" w:rsidP="00A42DE7">
      <w:pPr>
        <w:shd w:val="clear" w:color="auto" w:fill="FFFFFF"/>
        <w:spacing w:after="0"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Элементарные знания о композиции. От изменения по</w:t>
      </w:r>
      <w:r w:rsidRPr="00C26491">
        <w:rPr>
          <w:rFonts w:ascii="Times New Roman" w:hAnsi="Times New Roman" w:cs="Times New Roman"/>
          <w:sz w:val="24"/>
          <w:szCs w:val="24"/>
        </w:rPr>
        <w:softHyphen/>
        <w:t>ложения на листе даже одинаковых пятен изменяется и содержание композиции. Ритмическое расположение ле</w:t>
      </w:r>
      <w:r w:rsidRPr="00C26491">
        <w:rPr>
          <w:rFonts w:ascii="Times New Roman" w:hAnsi="Times New Roman" w:cs="Times New Roman"/>
          <w:sz w:val="24"/>
          <w:szCs w:val="24"/>
        </w:rPr>
        <w:softHyphen/>
        <w:t>тящих птиц; аппликация. Работа индивидуальная или коллективная.</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Пропорции выражают характер</w:t>
      </w:r>
    </w:p>
    <w:p w:rsidR="00CA3888" w:rsidRPr="00C26491" w:rsidRDefault="00CA3888" w:rsidP="00A42DE7">
      <w:pPr>
        <w:shd w:val="clear" w:color="auto" w:fill="FFFFFF"/>
        <w:spacing w:after="0"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Конструирование или лепка птиц с разным характером пропорций: большой хвост, маленькая головка, большой клюв и т. д.</w:t>
      </w:r>
    </w:p>
    <w:p w:rsidR="00CA3888" w:rsidRPr="00C26491" w:rsidRDefault="00CA3888" w:rsidP="00A42DE7">
      <w:pPr>
        <w:shd w:val="clear" w:color="auto" w:fill="FFFFFF"/>
        <w:spacing w:after="0" w:line="240" w:lineRule="auto"/>
        <w:ind w:right="7"/>
        <w:jc w:val="both"/>
        <w:rPr>
          <w:rFonts w:ascii="Times New Roman" w:hAnsi="Times New Roman" w:cs="Times New Roman"/>
          <w:sz w:val="24"/>
          <w:szCs w:val="24"/>
        </w:rPr>
      </w:pPr>
      <w:r w:rsidRPr="00C26491">
        <w:rPr>
          <w:rFonts w:ascii="Times New Roman" w:hAnsi="Times New Roman" w:cs="Times New Roman"/>
          <w:b/>
          <w:bCs/>
          <w:sz w:val="24"/>
          <w:szCs w:val="24"/>
        </w:rPr>
        <w:t xml:space="preserve">Ритм линий и пятен, цвет, пропорции — средства выразительности </w:t>
      </w:r>
      <w:r w:rsidRPr="00C26491">
        <w:rPr>
          <w:rFonts w:ascii="Times New Roman" w:hAnsi="Times New Roman" w:cs="Times New Roman"/>
          <w:sz w:val="24"/>
          <w:szCs w:val="24"/>
        </w:rPr>
        <w:t>(обобщение темы)</w:t>
      </w:r>
    </w:p>
    <w:p w:rsidR="00CA3888" w:rsidRPr="00C26491" w:rsidRDefault="00CA3888" w:rsidP="00A42DE7">
      <w:pPr>
        <w:shd w:val="clear" w:color="auto" w:fill="FFFFFF"/>
        <w:spacing w:after="0"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Создание коллективного панно на тему «Весна. Шум птиц».</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Обобщающий урок года</w:t>
      </w:r>
    </w:p>
    <w:p w:rsidR="00CA3888" w:rsidRPr="00C26491" w:rsidRDefault="00CA3888" w:rsidP="00A42DE7">
      <w:pPr>
        <w:shd w:val="clear" w:color="auto" w:fill="FFFFFF"/>
        <w:spacing w:after="0"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Класс оформляется детскими работами, выполненными в течение года.</w:t>
      </w:r>
    </w:p>
    <w:p w:rsidR="00CA3888" w:rsidRPr="00C26491" w:rsidRDefault="00CA3888" w:rsidP="00A42DE7">
      <w:pPr>
        <w:spacing w:after="0" w:line="240" w:lineRule="auto"/>
        <w:jc w:val="both"/>
        <w:rPr>
          <w:rFonts w:ascii="Times New Roman" w:hAnsi="Times New Roman" w:cs="Times New Roman"/>
          <w:b/>
          <w:sz w:val="24"/>
          <w:szCs w:val="24"/>
        </w:rPr>
      </w:pPr>
    </w:p>
    <w:p w:rsidR="00CA3888" w:rsidRPr="00C26491" w:rsidRDefault="00CA3888" w:rsidP="00A42DE7">
      <w:pPr>
        <w:spacing w:after="0" w:line="240" w:lineRule="auto"/>
        <w:jc w:val="center"/>
        <w:rPr>
          <w:rFonts w:ascii="Times New Roman" w:hAnsi="Times New Roman" w:cs="Times New Roman"/>
          <w:b/>
          <w:sz w:val="24"/>
          <w:szCs w:val="24"/>
        </w:rPr>
      </w:pPr>
      <w:r w:rsidRPr="00C26491">
        <w:rPr>
          <w:rFonts w:ascii="Times New Roman" w:hAnsi="Times New Roman" w:cs="Times New Roman"/>
          <w:b/>
          <w:sz w:val="24"/>
          <w:szCs w:val="24"/>
        </w:rPr>
        <w:t>3 класс</w:t>
      </w:r>
    </w:p>
    <w:p w:rsidR="00CA3888" w:rsidRPr="00C26491" w:rsidRDefault="00CA3888" w:rsidP="00A42DE7">
      <w:pPr>
        <w:spacing w:after="0" w:line="240" w:lineRule="auto"/>
        <w:jc w:val="center"/>
        <w:rPr>
          <w:rFonts w:ascii="Times New Roman" w:hAnsi="Times New Roman" w:cs="Times New Roman"/>
          <w:b/>
          <w:sz w:val="24"/>
          <w:szCs w:val="24"/>
        </w:rPr>
      </w:pPr>
      <w:r w:rsidRPr="00C26491">
        <w:rPr>
          <w:rFonts w:ascii="Times New Roman" w:hAnsi="Times New Roman" w:cs="Times New Roman"/>
          <w:b/>
          <w:sz w:val="24"/>
          <w:szCs w:val="24"/>
        </w:rPr>
        <w:t>ИСКУССТВО  ВОКРУГ  НАС</w:t>
      </w:r>
    </w:p>
    <w:p w:rsidR="00CA3888" w:rsidRPr="00C26491" w:rsidRDefault="00CA3888" w:rsidP="00A42DE7">
      <w:pPr>
        <w:spacing w:after="0" w:line="240" w:lineRule="auto"/>
        <w:jc w:val="both"/>
        <w:rPr>
          <w:rFonts w:ascii="Times New Roman" w:hAnsi="Times New Roman" w:cs="Times New Roman"/>
          <w:sz w:val="24"/>
          <w:szCs w:val="24"/>
        </w:rPr>
      </w:pPr>
      <w:r w:rsidRPr="00C26491">
        <w:rPr>
          <w:rFonts w:ascii="Times New Roman" w:hAnsi="Times New Roman" w:cs="Times New Roman"/>
          <w:sz w:val="24"/>
          <w:szCs w:val="24"/>
        </w:rPr>
        <w:t>Обучение в этом классе строится на приобщении детей к миру искусства через познание окружающего предметного мира, его художественного смысла. Детей подводят к пониманию того, что предметы являются носителями духовной культуры. Надо помочь ребёнку увидеть красоту окружающих его вещей, объектов, произведений искусства.</w:t>
      </w:r>
    </w:p>
    <w:p w:rsidR="00CA3888" w:rsidRPr="00C26491" w:rsidRDefault="00CA3888" w:rsidP="00A42DE7">
      <w:pPr>
        <w:spacing w:after="0" w:line="240" w:lineRule="auto"/>
        <w:jc w:val="both"/>
        <w:rPr>
          <w:rFonts w:ascii="Times New Roman" w:hAnsi="Times New Roman" w:cs="Times New Roman"/>
          <w:sz w:val="24"/>
          <w:szCs w:val="24"/>
        </w:rPr>
      </w:pPr>
      <w:r w:rsidRPr="00C26491">
        <w:rPr>
          <w:rFonts w:ascii="Times New Roman" w:hAnsi="Times New Roman" w:cs="Times New Roman"/>
          <w:sz w:val="24"/>
          <w:szCs w:val="24"/>
        </w:rPr>
        <w:t>В итоге этого года обучения дети должны почувствовать, что они ежедневно связаны с деятельностью искусств. Понимание огромной роли искусств в реальной повседневной жизни должно стать открытием для детей.</w:t>
      </w:r>
    </w:p>
    <w:p w:rsidR="00CA3888" w:rsidRPr="00C26491" w:rsidRDefault="00CA3888" w:rsidP="00A42DE7">
      <w:pPr>
        <w:spacing w:after="0" w:line="240" w:lineRule="auto"/>
        <w:jc w:val="both"/>
        <w:rPr>
          <w:rFonts w:ascii="Times New Roman" w:hAnsi="Times New Roman" w:cs="Times New Roman"/>
          <w:b/>
          <w:sz w:val="24"/>
          <w:szCs w:val="24"/>
        </w:rPr>
      </w:pPr>
      <w:r w:rsidRPr="00C26491">
        <w:rPr>
          <w:rFonts w:ascii="Times New Roman" w:hAnsi="Times New Roman" w:cs="Times New Roman"/>
          <w:b/>
          <w:sz w:val="24"/>
          <w:szCs w:val="24"/>
        </w:rPr>
        <w:t>Искусство в твоем доме (6ч.)</w:t>
      </w:r>
    </w:p>
    <w:p w:rsidR="00CA3888" w:rsidRPr="00C26491" w:rsidRDefault="00CA3888" w:rsidP="00A42DE7">
      <w:pPr>
        <w:spacing w:after="0" w:line="240" w:lineRule="auto"/>
        <w:jc w:val="both"/>
        <w:rPr>
          <w:rFonts w:ascii="Times New Roman" w:hAnsi="Times New Roman" w:cs="Times New Roman"/>
          <w:b/>
          <w:sz w:val="24"/>
          <w:szCs w:val="24"/>
        </w:rPr>
      </w:pPr>
      <w:r w:rsidRPr="00C26491">
        <w:rPr>
          <w:rFonts w:ascii="Times New Roman" w:hAnsi="Times New Roman" w:cs="Times New Roman"/>
          <w:b/>
          <w:sz w:val="24"/>
          <w:szCs w:val="24"/>
        </w:rPr>
        <w:t>Твои игрушки</w:t>
      </w:r>
    </w:p>
    <w:p w:rsidR="00CA3888" w:rsidRPr="00C26491" w:rsidRDefault="00CA3888" w:rsidP="00A42DE7">
      <w:pPr>
        <w:shd w:val="clear" w:color="auto" w:fill="FFFFFF"/>
        <w:spacing w:after="0" w:line="240" w:lineRule="auto"/>
        <w:ind w:right="122"/>
        <w:jc w:val="both"/>
        <w:rPr>
          <w:rFonts w:ascii="Times New Roman" w:hAnsi="Times New Roman" w:cs="Times New Roman"/>
          <w:b/>
          <w:sz w:val="24"/>
          <w:szCs w:val="24"/>
        </w:rPr>
      </w:pPr>
      <w:r w:rsidRPr="00C26491">
        <w:rPr>
          <w:rFonts w:ascii="Times New Roman" w:hAnsi="Times New Roman" w:cs="Times New Roman"/>
          <w:sz w:val="24"/>
          <w:szCs w:val="24"/>
        </w:rPr>
        <w:t xml:space="preserve">Учатся создавать игрушки из пластилина, глины и других материалов. </w:t>
      </w:r>
    </w:p>
    <w:p w:rsidR="00CA3888" w:rsidRPr="00C26491" w:rsidRDefault="00CA3888" w:rsidP="00A42DE7">
      <w:pPr>
        <w:shd w:val="clear" w:color="auto" w:fill="FFFFFF"/>
        <w:spacing w:after="0" w:line="240" w:lineRule="auto"/>
        <w:ind w:right="115"/>
        <w:jc w:val="both"/>
        <w:rPr>
          <w:rFonts w:ascii="Times New Roman" w:hAnsi="Times New Roman" w:cs="Times New Roman"/>
          <w:sz w:val="24"/>
          <w:szCs w:val="24"/>
        </w:rPr>
      </w:pPr>
      <w:r w:rsidRPr="00C26491">
        <w:rPr>
          <w:rFonts w:ascii="Times New Roman" w:hAnsi="Times New Roman" w:cs="Times New Roman"/>
          <w:sz w:val="24"/>
          <w:szCs w:val="24"/>
        </w:rPr>
        <w:lastRenderedPageBreak/>
        <w:t>Повседневная и праздничная посуда. Конструкция, форма предметов и роспись, украшение посуды, изображения в изго</w:t>
      </w:r>
      <w:r w:rsidRPr="00C26491">
        <w:rPr>
          <w:rFonts w:ascii="Times New Roman" w:hAnsi="Times New Roman" w:cs="Times New Roman"/>
          <w:sz w:val="24"/>
          <w:szCs w:val="24"/>
        </w:rPr>
        <w:softHyphen/>
        <w:t>товлении посуды. Изображение на бумаге. Лепка посуды из пластилина с росписью по белой грунтовке. При этом обязательно подчеркивается назначение посуды (для кого она, для какого случая).</w:t>
      </w:r>
    </w:p>
    <w:p w:rsidR="00CA3888" w:rsidRPr="00C26491" w:rsidRDefault="00CA3888" w:rsidP="00A42DE7">
      <w:pPr>
        <w:shd w:val="clear" w:color="auto" w:fill="FFFFFF"/>
        <w:spacing w:after="0" w:line="240" w:lineRule="auto"/>
        <w:jc w:val="both"/>
        <w:rPr>
          <w:rFonts w:ascii="Times New Roman" w:hAnsi="Times New Roman" w:cs="Times New Roman"/>
          <w:b/>
          <w:sz w:val="24"/>
          <w:szCs w:val="24"/>
        </w:rPr>
      </w:pPr>
      <w:r w:rsidRPr="00C26491">
        <w:rPr>
          <w:rFonts w:ascii="Times New Roman" w:hAnsi="Times New Roman" w:cs="Times New Roman"/>
          <w:b/>
          <w:bCs/>
          <w:sz w:val="24"/>
          <w:szCs w:val="24"/>
        </w:rPr>
        <w:t>Мамин платок</w:t>
      </w:r>
    </w:p>
    <w:p w:rsidR="00CA3888" w:rsidRPr="00C26491" w:rsidRDefault="00CA3888" w:rsidP="00A42DE7">
      <w:pPr>
        <w:shd w:val="clear" w:color="auto" w:fill="FFFFFF"/>
        <w:spacing w:after="0" w:line="240" w:lineRule="auto"/>
        <w:ind w:right="115"/>
        <w:jc w:val="both"/>
        <w:rPr>
          <w:rFonts w:ascii="Times New Roman" w:hAnsi="Times New Roman" w:cs="Times New Roman"/>
          <w:sz w:val="24"/>
          <w:szCs w:val="24"/>
        </w:rPr>
      </w:pPr>
      <w:r w:rsidRPr="00C26491">
        <w:rPr>
          <w:rFonts w:ascii="Times New Roman" w:hAnsi="Times New Roman" w:cs="Times New Roman"/>
          <w:sz w:val="24"/>
          <w:szCs w:val="24"/>
        </w:rPr>
        <w:t>Эскизы платков для девочки, для бабушки. Платки, разные по содержанию, ритмике рисунка; колорит как средство выражения.</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Обои и шторы в твоем доме</w:t>
      </w:r>
    </w:p>
    <w:p w:rsidR="00CA3888" w:rsidRPr="00C26491" w:rsidRDefault="00CA3888" w:rsidP="00A42DE7">
      <w:pPr>
        <w:shd w:val="clear" w:color="auto" w:fill="FFFFFF"/>
        <w:spacing w:after="0" w:line="240" w:lineRule="auto"/>
        <w:ind w:right="115"/>
        <w:jc w:val="both"/>
        <w:rPr>
          <w:rFonts w:ascii="Times New Roman" w:hAnsi="Times New Roman" w:cs="Times New Roman"/>
          <w:sz w:val="24"/>
          <w:szCs w:val="24"/>
        </w:rPr>
      </w:pPr>
      <w:r w:rsidRPr="00C26491">
        <w:rPr>
          <w:rFonts w:ascii="Times New Roman" w:hAnsi="Times New Roman" w:cs="Times New Roman"/>
          <w:sz w:val="24"/>
          <w:szCs w:val="24"/>
        </w:rPr>
        <w:t>Эскизы обоев или штор для комнаты, имеющей чет</w:t>
      </w:r>
      <w:r w:rsidRPr="00C26491">
        <w:rPr>
          <w:rFonts w:ascii="Times New Roman" w:hAnsi="Times New Roman" w:cs="Times New Roman"/>
          <w:sz w:val="24"/>
          <w:szCs w:val="24"/>
        </w:rPr>
        <w:softHyphen/>
        <w:t>кое назначение: спальня, гостиная и т. д. Работу молено выполнить и в технике набойки.</w:t>
      </w:r>
    </w:p>
    <w:p w:rsidR="00CA3888" w:rsidRPr="00C26491" w:rsidRDefault="00CA3888" w:rsidP="00A42DE7">
      <w:pPr>
        <w:shd w:val="clear" w:color="auto" w:fill="FFFFFF"/>
        <w:spacing w:after="0" w:line="240" w:lineRule="auto"/>
        <w:ind w:right="115"/>
        <w:jc w:val="both"/>
        <w:rPr>
          <w:rFonts w:ascii="Times New Roman" w:hAnsi="Times New Roman" w:cs="Times New Roman"/>
          <w:b/>
          <w:sz w:val="24"/>
          <w:szCs w:val="24"/>
        </w:rPr>
      </w:pPr>
      <w:r w:rsidRPr="00C26491">
        <w:rPr>
          <w:rFonts w:ascii="Times New Roman" w:hAnsi="Times New Roman" w:cs="Times New Roman"/>
          <w:b/>
          <w:sz w:val="24"/>
          <w:szCs w:val="24"/>
        </w:rPr>
        <w:t>Твои книги</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sz w:val="24"/>
          <w:szCs w:val="24"/>
        </w:rPr>
        <w:t>Художник и книга. Образ книги: иллюстрации, форма, шрифт, буквица. Иллюстрирование выбранной сказ</w:t>
      </w:r>
      <w:r w:rsidRPr="00C26491">
        <w:rPr>
          <w:rFonts w:ascii="Times New Roman" w:hAnsi="Times New Roman" w:cs="Times New Roman"/>
          <w:sz w:val="24"/>
          <w:szCs w:val="24"/>
        </w:rPr>
        <w:softHyphen/>
        <w:t>ки или конструирование книжки-игрушки.</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Поздравительная открытка</w:t>
      </w:r>
    </w:p>
    <w:p w:rsidR="00CA3888" w:rsidRPr="00C26491" w:rsidRDefault="00CA3888" w:rsidP="00A42DE7">
      <w:pPr>
        <w:shd w:val="clear" w:color="auto" w:fill="FFFFFF"/>
        <w:spacing w:after="0" w:line="240" w:lineRule="auto"/>
        <w:ind w:right="14"/>
        <w:jc w:val="both"/>
        <w:rPr>
          <w:rFonts w:ascii="Times New Roman" w:hAnsi="Times New Roman" w:cs="Times New Roman"/>
          <w:sz w:val="24"/>
          <w:szCs w:val="24"/>
        </w:rPr>
      </w:pPr>
      <w:r w:rsidRPr="00C26491">
        <w:rPr>
          <w:rFonts w:ascii="Times New Roman" w:hAnsi="Times New Roman" w:cs="Times New Roman"/>
          <w:sz w:val="24"/>
          <w:szCs w:val="24"/>
        </w:rPr>
        <w:t>Эскиз открытки или декоративной закладки (по расти</w:t>
      </w:r>
      <w:r w:rsidRPr="00C26491">
        <w:rPr>
          <w:rFonts w:ascii="Times New Roman" w:hAnsi="Times New Roman" w:cs="Times New Roman"/>
          <w:sz w:val="24"/>
          <w:szCs w:val="24"/>
        </w:rPr>
        <w:softHyphen/>
        <w:t>тельным мотивам). Возможно исполнение в технике грат</w:t>
      </w:r>
      <w:r w:rsidRPr="00C26491">
        <w:rPr>
          <w:rFonts w:ascii="Times New Roman" w:hAnsi="Times New Roman" w:cs="Times New Roman"/>
          <w:sz w:val="24"/>
          <w:szCs w:val="24"/>
        </w:rPr>
        <w:softHyphen/>
        <w:t>тажа, гравюры наклейками или графической монотипии.</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 xml:space="preserve">Что сделал художник в нашем доме </w:t>
      </w:r>
      <w:r w:rsidRPr="00C26491">
        <w:rPr>
          <w:rFonts w:ascii="Times New Roman" w:hAnsi="Times New Roman" w:cs="Times New Roman"/>
          <w:sz w:val="24"/>
          <w:szCs w:val="24"/>
        </w:rPr>
        <w:t>(обобщение темы)</w:t>
      </w:r>
    </w:p>
    <w:p w:rsidR="00CA3888" w:rsidRPr="00C26491" w:rsidRDefault="00CA3888" w:rsidP="00A42DE7">
      <w:pPr>
        <w:shd w:val="clear" w:color="auto" w:fill="FFFFFF"/>
        <w:spacing w:after="0"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В создании всех предметов в доме принял участие ху</w:t>
      </w:r>
      <w:r w:rsidRPr="00C26491">
        <w:rPr>
          <w:rFonts w:ascii="Times New Roman" w:hAnsi="Times New Roman" w:cs="Times New Roman"/>
          <w:sz w:val="24"/>
          <w:szCs w:val="24"/>
        </w:rPr>
        <w:softHyphen/>
        <w:t xml:space="preserve">дожник. Ему помогали наши Мастера Изображения, Украшения, Постройки. Понимание роли каждого </w:t>
      </w:r>
      <w:r w:rsidRPr="00C26491">
        <w:rPr>
          <w:rFonts w:ascii="Times New Roman" w:hAnsi="Times New Roman" w:cs="Times New Roman"/>
          <w:bCs/>
          <w:sz w:val="24"/>
          <w:szCs w:val="24"/>
        </w:rPr>
        <w:t>из</w:t>
      </w:r>
      <w:r w:rsidRPr="00C26491">
        <w:rPr>
          <w:rFonts w:ascii="Times New Roman" w:hAnsi="Times New Roman" w:cs="Times New Roman"/>
          <w:b/>
          <w:bCs/>
          <w:sz w:val="24"/>
          <w:szCs w:val="24"/>
        </w:rPr>
        <w:t xml:space="preserve"> </w:t>
      </w:r>
      <w:r w:rsidRPr="00C26491">
        <w:rPr>
          <w:rFonts w:ascii="Times New Roman" w:hAnsi="Times New Roman" w:cs="Times New Roman"/>
          <w:sz w:val="24"/>
          <w:szCs w:val="24"/>
        </w:rPr>
        <w:t>них. Форма предмета и его украшение.</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sz w:val="24"/>
          <w:szCs w:val="24"/>
        </w:rPr>
        <w:t>На обобщающем уроке можно организовать игру в ху</w:t>
      </w:r>
      <w:r w:rsidRPr="00C26491">
        <w:rPr>
          <w:rFonts w:ascii="Times New Roman" w:hAnsi="Times New Roman" w:cs="Times New Roman"/>
          <w:sz w:val="24"/>
          <w:szCs w:val="24"/>
        </w:rPr>
        <w:softHyphen/>
        <w:t>дожников и зрителей или игру в экскурсоводов на выставке работ детей. Ведут беседу три Мастера. Они рассказывают и показывают, какие предметы окружают людей дома в повседневной жизни. Есть ли вообще дома предметы, над которыми не работали художники? Пони</w:t>
      </w:r>
      <w:r w:rsidRPr="00C26491">
        <w:rPr>
          <w:rFonts w:ascii="Times New Roman" w:hAnsi="Times New Roman" w:cs="Times New Roman"/>
          <w:sz w:val="24"/>
          <w:szCs w:val="24"/>
        </w:rPr>
        <w:softHyphen/>
        <w:t>мание того, что все, что связано с нашей жизнью, не существовало бы без труда художников, без изобрази</w:t>
      </w:r>
      <w:r w:rsidRPr="00C26491">
        <w:rPr>
          <w:rFonts w:ascii="Times New Roman" w:hAnsi="Times New Roman" w:cs="Times New Roman"/>
          <w:sz w:val="24"/>
          <w:szCs w:val="24"/>
        </w:rPr>
        <w:softHyphen/>
        <w:t>тельного, декоративно-прикладного искусства, архитек</w:t>
      </w:r>
      <w:r w:rsidRPr="00C26491">
        <w:rPr>
          <w:rFonts w:ascii="Times New Roman" w:hAnsi="Times New Roman" w:cs="Times New Roman"/>
          <w:sz w:val="24"/>
          <w:szCs w:val="24"/>
        </w:rPr>
        <w:softHyphen/>
        <w:t xml:space="preserve">туры, дизайна, должно стать итогом урока </w:t>
      </w:r>
      <w:r w:rsidRPr="00F07B88">
        <w:rPr>
          <w:rFonts w:ascii="Times New Roman" w:hAnsi="Times New Roman" w:cs="Times New Roman"/>
          <w:bCs/>
          <w:sz w:val="24"/>
          <w:szCs w:val="24"/>
        </w:rPr>
        <w:t>и</w:t>
      </w:r>
      <w:r w:rsidRPr="00C26491">
        <w:rPr>
          <w:rFonts w:ascii="Times New Roman" w:hAnsi="Times New Roman" w:cs="Times New Roman"/>
          <w:b/>
          <w:bCs/>
          <w:sz w:val="24"/>
          <w:szCs w:val="24"/>
        </w:rPr>
        <w:t xml:space="preserve"> </w:t>
      </w:r>
      <w:r w:rsidRPr="00C26491">
        <w:rPr>
          <w:rFonts w:ascii="Times New Roman" w:hAnsi="Times New Roman" w:cs="Times New Roman"/>
          <w:sz w:val="24"/>
          <w:szCs w:val="24"/>
        </w:rPr>
        <w:t>одновре</w:t>
      </w:r>
      <w:r w:rsidRPr="00C26491">
        <w:rPr>
          <w:rFonts w:ascii="Times New Roman" w:hAnsi="Times New Roman" w:cs="Times New Roman"/>
          <w:sz w:val="24"/>
          <w:szCs w:val="24"/>
        </w:rPr>
        <w:softHyphen/>
        <w:t>менно открытием.</w:t>
      </w:r>
    </w:p>
    <w:p w:rsidR="00CA3888" w:rsidRPr="00C26491" w:rsidRDefault="00CA3888" w:rsidP="00A42DE7">
      <w:pPr>
        <w:shd w:val="clear" w:color="auto" w:fill="FFFFFF"/>
        <w:spacing w:after="0" w:line="240" w:lineRule="auto"/>
        <w:ind w:right="490"/>
        <w:jc w:val="center"/>
        <w:rPr>
          <w:rFonts w:ascii="Times New Roman" w:hAnsi="Times New Roman" w:cs="Times New Roman"/>
          <w:sz w:val="24"/>
          <w:szCs w:val="24"/>
        </w:rPr>
      </w:pPr>
      <w:r w:rsidRPr="00C26491">
        <w:rPr>
          <w:rFonts w:ascii="Times New Roman" w:hAnsi="Times New Roman" w:cs="Times New Roman"/>
          <w:b/>
          <w:sz w:val="24"/>
          <w:szCs w:val="24"/>
        </w:rPr>
        <w:t>Искусство на улицах твоего города (7 ч)</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sz w:val="24"/>
          <w:szCs w:val="24"/>
        </w:rPr>
        <w:t>Все начинается «с порога родного дома». Данная тема и посвящена этому «порогу». И Родины нет без него. Не просто Москва или Тула, но именно родная улица, иду</w:t>
      </w:r>
      <w:r w:rsidRPr="00C26491">
        <w:rPr>
          <w:rFonts w:ascii="Times New Roman" w:hAnsi="Times New Roman" w:cs="Times New Roman"/>
          <w:sz w:val="24"/>
          <w:szCs w:val="24"/>
        </w:rPr>
        <w:softHyphen/>
        <w:t>щая «улица» твоего дома, исхоженная ногами.</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 xml:space="preserve">Памятники архитектуры </w:t>
      </w:r>
      <w:r w:rsidRPr="00C26491">
        <w:rPr>
          <w:rFonts w:ascii="Times New Roman" w:hAnsi="Times New Roman" w:cs="Times New Roman"/>
          <w:sz w:val="24"/>
          <w:szCs w:val="24"/>
        </w:rPr>
        <w:t xml:space="preserve">— </w:t>
      </w:r>
      <w:r w:rsidRPr="00C26491">
        <w:rPr>
          <w:rFonts w:ascii="Times New Roman" w:hAnsi="Times New Roman" w:cs="Times New Roman"/>
          <w:b/>
          <w:bCs/>
          <w:sz w:val="24"/>
          <w:szCs w:val="24"/>
        </w:rPr>
        <w:t>наследие веков</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sz w:val="24"/>
          <w:szCs w:val="24"/>
        </w:rPr>
        <w:t>Изучение и изображение архитектурного памятника родных мест.</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Парки, скверы, бульвары</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sz w:val="24"/>
          <w:szCs w:val="24"/>
        </w:rPr>
        <w:t>Архитектура; постройка парков. Образ парка: парки для отдыха, парки-музеи, детские парки. Изображение парка, сквера (возможен коллаж).</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Ажурные ограды</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sz w:val="24"/>
          <w:szCs w:val="24"/>
        </w:rPr>
        <w:t>Чугунные ограды в Санкт-Петербурге и Москве, в род</w:t>
      </w:r>
      <w:r w:rsidRPr="00C26491">
        <w:rPr>
          <w:rFonts w:ascii="Times New Roman" w:hAnsi="Times New Roman" w:cs="Times New Roman"/>
          <w:sz w:val="24"/>
          <w:szCs w:val="24"/>
        </w:rPr>
        <w:softHyphen/>
        <w:t>ном городе. Резные украшения сельских и городских де</w:t>
      </w:r>
      <w:r w:rsidRPr="00C26491">
        <w:rPr>
          <w:rFonts w:ascii="Times New Roman" w:hAnsi="Times New Roman" w:cs="Times New Roman"/>
          <w:sz w:val="24"/>
          <w:szCs w:val="24"/>
        </w:rPr>
        <w:softHyphen/>
        <w:t>ревянных домов. Проект ажурной решетки или ворот; вырезание их из сложенной цветной бумаги и вклеива</w:t>
      </w:r>
      <w:r w:rsidRPr="00C26491">
        <w:rPr>
          <w:rFonts w:ascii="Times New Roman" w:hAnsi="Times New Roman" w:cs="Times New Roman"/>
          <w:sz w:val="24"/>
          <w:szCs w:val="24"/>
        </w:rPr>
        <w:softHyphen/>
        <w:t>ние в композицию на тему «Парки, скверы, бульвары».</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Фонари на улицах и в парках</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sz w:val="24"/>
          <w:szCs w:val="24"/>
        </w:rPr>
        <w:t>Какими бывают фонари. Форму фонарей тоже созда</w:t>
      </w:r>
      <w:r w:rsidRPr="00C26491">
        <w:rPr>
          <w:rFonts w:ascii="Times New Roman" w:hAnsi="Times New Roman" w:cs="Times New Roman"/>
          <w:sz w:val="24"/>
          <w:szCs w:val="24"/>
        </w:rPr>
        <w:softHyphen/>
        <w:t>ет художник. Образы фонарей: праздничный, торжест</w:t>
      </w:r>
      <w:r w:rsidRPr="00C26491">
        <w:rPr>
          <w:rFonts w:ascii="Times New Roman" w:hAnsi="Times New Roman" w:cs="Times New Roman"/>
          <w:sz w:val="24"/>
          <w:szCs w:val="24"/>
        </w:rPr>
        <w:softHyphen/>
        <w:t>венный, лирический и т. д. Фонари на улицах городов как украшение города. Изображение или конструирова</w:t>
      </w:r>
      <w:r w:rsidRPr="00C26491">
        <w:rPr>
          <w:rFonts w:ascii="Times New Roman" w:hAnsi="Times New Roman" w:cs="Times New Roman"/>
          <w:sz w:val="24"/>
          <w:szCs w:val="24"/>
        </w:rPr>
        <w:softHyphen/>
        <w:t>ние формы фонаря из бумаги.</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Витрины магазинов</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sz w:val="24"/>
          <w:szCs w:val="24"/>
        </w:rPr>
        <w:t>Роль художника в создании витрин, рекламы. Проект оформления витрины любого магазина (по выбору детей).</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sz w:val="24"/>
          <w:szCs w:val="24"/>
        </w:rPr>
        <w:t>При наличии дополнительного времени можно сде</w:t>
      </w:r>
      <w:r w:rsidRPr="00C26491">
        <w:rPr>
          <w:rFonts w:ascii="Times New Roman" w:hAnsi="Times New Roman" w:cs="Times New Roman"/>
          <w:sz w:val="24"/>
          <w:szCs w:val="24"/>
        </w:rPr>
        <w:softHyphen/>
        <w:t>лать групповые объемные макеты.</w:t>
      </w:r>
    </w:p>
    <w:p w:rsidR="00CA3888" w:rsidRPr="00C26491" w:rsidRDefault="00CA3888" w:rsidP="00A42DE7">
      <w:pPr>
        <w:shd w:val="clear" w:color="auto" w:fill="FFFFFF"/>
        <w:spacing w:after="0" w:line="240" w:lineRule="auto"/>
        <w:jc w:val="both"/>
        <w:rPr>
          <w:rFonts w:ascii="Times New Roman" w:hAnsi="Times New Roman" w:cs="Times New Roman"/>
          <w:b/>
          <w:sz w:val="24"/>
          <w:szCs w:val="24"/>
        </w:rPr>
      </w:pPr>
      <w:r w:rsidRPr="00C26491">
        <w:rPr>
          <w:rFonts w:ascii="Times New Roman" w:hAnsi="Times New Roman" w:cs="Times New Roman"/>
          <w:b/>
          <w:sz w:val="24"/>
          <w:szCs w:val="24"/>
        </w:rPr>
        <w:t>Транспорт в городе</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sz w:val="24"/>
          <w:szCs w:val="24"/>
        </w:rPr>
        <w:lastRenderedPageBreak/>
        <w:t>В создании форм машин тоже участвует художник. Машины разных времен. Умение видеть образ в форме машин. Придумать, нарисовать или построить из бума</w:t>
      </w:r>
      <w:r w:rsidRPr="00C26491">
        <w:rPr>
          <w:rFonts w:ascii="Times New Roman" w:hAnsi="Times New Roman" w:cs="Times New Roman"/>
          <w:sz w:val="24"/>
          <w:szCs w:val="24"/>
        </w:rPr>
        <w:softHyphen/>
        <w:t>ги образы фантастических машин (наземных, водных, воздушных).</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Что сделал художник на улицах моего города (села)</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sz w:val="24"/>
          <w:szCs w:val="24"/>
        </w:rPr>
        <w:t>На этом уроке из отдельных работ соз</w:t>
      </w:r>
      <w:r w:rsidRPr="00C26491">
        <w:rPr>
          <w:rFonts w:ascii="Times New Roman" w:hAnsi="Times New Roman" w:cs="Times New Roman"/>
          <w:sz w:val="24"/>
          <w:szCs w:val="24"/>
        </w:rPr>
        <w:softHyphen/>
        <w:t>дается одно или несколько коллективных панно: это может быть панорама улицы,  района — из  нескольких склеенных в полосу рисунков в виде диорамы. Здесь можно разместить ограды и фонари, транспорт. Допол</w:t>
      </w:r>
      <w:r w:rsidRPr="00C26491">
        <w:rPr>
          <w:rFonts w:ascii="Times New Roman" w:hAnsi="Times New Roman" w:cs="Times New Roman"/>
          <w:sz w:val="24"/>
          <w:szCs w:val="24"/>
        </w:rPr>
        <w:softHyphen/>
        <w:t>няется диорама фигурами людей, плоскими вырезками деревьев и кустов. Можно играть в экскурсоводов и жур</w:t>
      </w:r>
      <w:r w:rsidRPr="00C26491">
        <w:rPr>
          <w:rFonts w:ascii="Times New Roman" w:hAnsi="Times New Roman" w:cs="Times New Roman"/>
          <w:sz w:val="24"/>
          <w:szCs w:val="24"/>
        </w:rPr>
        <w:softHyphen/>
        <w:t>налистов. Экскурсоводы рассказывают о своем городе, о роли художников, которые создают художественный облик города.</w:t>
      </w:r>
    </w:p>
    <w:p w:rsidR="00CA3888" w:rsidRPr="00C26491" w:rsidRDefault="00CA3888" w:rsidP="00A42DE7">
      <w:pPr>
        <w:shd w:val="clear" w:color="auto" w:fill="FFFFFF"/>
        <w:spacing w:after="0" w:line="240" w:lineRule="auto"/>
        <w:ind w:right="1757"/>
        <w:jc w:val="center"/>
        <w:rPr>
          <w:rFonts w:ascii="Times New Roman" w:hAnsi="Times New Roman" w:cs="Times New Roman"/>
          <w:b/>
          <w:sz w:val="24"/>
          <w:szCs w:val="24"/>
        </w:rPr>
      </w:pPr>
      <w:r w:rsidRPr="00C26491">
        <w:rPr>
          <w:rFonts w:ascii="Times New Roman" w:hAnsi="Times New Roman" w:cs="Times New Roman"/>
          <w:b/>
          <w:sz w:val="24"/>
          <w:szCs w:val="24"/>
        </w:rPr>
        <w:t>Художник и зрелище (10 ч)</w:t>
      </w:r>
    </w:p>
    <w:p w:rsidR="00CA3888" w:rsidRPr="00C26491" w:rsidRDefault="00CA3888" w:rsidP="00A42DE7">
      <w:pPr>
        <w:shd w:val="clear" w:color="auto" w:fill="FFFFFF"/>
        <w:spacing w:after="0"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По усмотрению педагога можно объединить большин</w:t>
      </w:r>
      <w:r w:rsidRPr="00C26491">
        <w:rPr>
          <w:rFonts w:ascii="Times New Roman" w:hAnsi="Times New Roman" w:cs="Times New Roman"/>
          <w:sz w:val="24"/>
          <w:szCs w:val="24"/>
        </w:rPr>
        <w:softHyphen/>
        <w:t>ство уроков темы идеей создания кукольного спектакля, к которому последовательно выполняются занавес, декора</w:t>
      </w:r>
      <w:r w:rsidRPr="00C26491">
        <w:rPr>
          <w:rFonts w:ascii="Times New Roman" w:hAnsi="Times New Roman" w:cs="Times New Roman"/>
          <w:sz w:val="24"/>
          <w:szCs w:val="24"/>
        </w:rPr>
        <w:softHyphen/>
        <w:t>ции, костюмы, куклы, афиша. В конце, на обобщающем уроке, можно устроить театрализованное представление.</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Театральные маски</w:t>
      </w:r>
    </w:p>
    <w:p w:rsidR="00CA3888" w:rsidRPr="00C26491" w:rsidRDefault="00CA3888" w:rsidP="00A42DE7">
      <w:pPr>
        <w:shd w:val="clear" w:color="auto" w:fill="FFFFFF"/>
        <w:spacing w:after="0"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Маски разных времен и народов. Древние народные маски, театральные маски, маски на празднике.</w:t>
      </w:r>
    </w:p>
    <w:p w:rsidR="00CA3888" w:rsidRPr="00C26491" w:rsidRDefault="00CA3888" w:rsidP="00A42DE7">
      <w:pPr>
        <w:shd w:val="clear" w:color="auto" w:fill="FFFFFF"/>
        <w:spacing w:after="0"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Конструирование выразительных острохарактерных масок.</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Художник в театре</w:t>
      </w:r>
    </w:p>
    <w:p w:rsidR="00CA3888" w:rsidRPr="00C26491" w:rsidRDefault="00CA3888" w:rsidP="00A42DE7">
      <w:pPr>
        <w:shd w:val="clear" w:color="auto" w:fill="FFFFFF"/>
        <w:spacing w:after="0"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Вымысел и правда театра. Праздник в театре. Деко</w:t>
      </w:r>
      <w:r w:rsidRPr="00C26491">
        <w:rPr>
          <w:rFonts w:ascii="Times New Roman" w:hAnsi="Times New Roman" w:cs="Times New Roman"/>
          <w:sz w:val="24"/>
          <w:szCs w:val="24"/>
        </w:rPr>
        <w:softHyphen/>
        <w:t>рации и костюмы персонажей. Театр на столе. Создание макета декораций спектакля.</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Театр кукол</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sz w:val="24"/>
          <w:szCs w:val="24"/>
        </w:rPr>
        <w:t xml:space="preserve">Театральные куклы. Театр Петрушки. Перчаточные, тростевые куклы, куклы-марионетки. Работа художника над куклой, разнообразие персонажей. Образ куклы, </w:t>
      </w:r>
      <w:r w:rsidRPr="00F07B88">
        <w:rPr>
          <w:rFonts w:ascii="Times New Roman" w:hAnsi="Times New Roman" w:cs="Times New Roman"/>
          <w:bCs/>
          <w:sz w:val="24"/>
          <w:szCs w:val="24"/>
        </w:rPr>
        <w:t>ее</w:t>
      </w:r>
      <w:r w:rsidRPr="00C26491">
        <w:rPr>
          <w:rFonts w:ascii="Times New Roman" w:hAnsi="Times New Roman" w:cs="Times New Roman"/>
          <w:b/>
          <w:bCs/>
          <w:sz w:val="24"/>
          <w:szCs w:val="24"/>
        </w:rPr>
        <w:t xml:space="preserve"> </w:t>
      </w:r>
      <w:r w:rsidRPr="00C26491">
        <w:rPr>
          <w:rFonts w:ascii="Times New Roman" w:hAnsi="Times New Roman" w:cs="Times New Roman"/>
          <w:sz w:val="24"/>
          <w:szCs w:val="24"/>
        </w:rPr>
        <w:t>конструкция и украшение. Создание куклы на уроке.</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Театральный занавес</w:t>
      </w:r>
    </w:p>
    <w:p w:rsidR="00CA3888" w:rsidRPr="00C26491" w:rsidRDefault="00CA3888" w:rsidP="00A42DE7">
      <w:pPr>
        <w:shd w:val="clear" w:color="auto" w:fill="FFFFFF"/>
        <w:spacing w:after="0" w:line="240" w:lineRule="auto"/>
        <w:ind w:right="14"/>
        <w:jc w:val="both"/>
        <w:rPr>
          <w:rFonts w:ascii="Times New Roman" w:hAnsi="Times New Roman" w:cs="Times New Roman"/>
          <w:sz w:val="24"/>
          <w:szCs w:val="24"/>
        </w:rPr>
      </w:pPr>
      <w:r w:rsidRPr="00C26491">
        <w:rPr>
          <w:rFonts w:ascii="Times New Roman" w:hAnsi="Times New Roman" w:cs="Times New Roman"/>
          <w:sz w:val="24"/>
          <w:szCs w:val="24"/>
        </w:rPr>
        <w:t>Роль занавеса в театре. Занавес и образ спектакля. Создание эскиза занавеса к спектаклю (коллективная ра</w:t>
      </w:r>
      <w:r w:rsidRPr="00C26491">
        <w:rPr>
          <w:rFonts w:ascii="Times New Roman" w:hAnsi="Times New Roman" w:cs="Times New Roman"/>
          <w:sz w:val="24"/>
          <w:szCs w:val="24"/>
        </w:rPr>
        <w:softHyphen/>
        <w:t>бота 2—4 человек).</w:t>
      </w:r>
    </w:p>
    <w:p w:rsidR="00CA3888" w:rsidRPr="00C26491" w:rsidRDefault="00CA3888" w:rsidP="00A42DE7">
      <w:pPr>
        <w:shd w:val="clear" w:color="auto" w:fill="FFFFFF"/>
        <w:spacing w:after="0" w:line="240" w:lineRule="auto"/>
        <w:jc w:val="both"/>
        <w:rPr>
          <w:rFonts w:ascii="Times New Roman" w:hAnsi="Times New Roman" w:cs="Times New Roman"/>
          <w:b/>
          <w:sz w:val="24"/>
          <w:szCs w:val="24"/>
        </w:rPr>
      </w:pPr>
      <w:r w:rsidRPr="00C26491">
        <w:rPr>
          <w:rFonts w:ascii="Times New Roman" w:hAnsi="Times New Roman" w:cs="Times New Roman"/>
          <w:b/>
          <w:sz w:val="24"/>
          <w:szCs w:val="24"/>
        </w:rPr>
        <w:t>Афиша, плакат</w:t>
      </w:r>
    </w:p>
    <w:p w:rsidR="00CA3888" w:rsidRPr="00C26491" w:rsidRDefault="00CA3888" w:rsidP="00A42DE7">
      <w:pPr>
        <w:shd w:val="clear" w:color="auto" w:fill="FFFFFF"/>
        <w:spacing w:after="0"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Значение афиши. Образ спектакля и его выражение в афише. Шрифт, изображение в афише. Создание эскиза плаката-афиши к спектаклю.</w:t>
      </w:r>
    </w:p>
    <w:p w:rsidR="00CA3888" w:rsidRPr="00C26491" w:rsidRDefault="00CA3888" w:rsidP="00A42DE7">
      <w:pPr>
        <w:shd w:val="clear" w:color="auto" w:fill="FFFFFF"/>
        <w:spacing w:after="0" w:line="240" w:lineRule="auto"/>
        <w:jc w:val="both"/>
        <w:rPr>
          <w:rFonts w:ascii="Times New Roman" w:hAnsi="Times New Roman" w:cs="Times New Roman"/>
          <w:b/>
          <w:sz w:val="24"/>
          <w:szCs w:val="24"/>
        </w:rPr>
      </w:pPr>
      <w:r w:rsidRPr="00C26491">
        <w:rPr>
          <w:rFonts w:ascii="Times New Roman" w:hAnsi="Times New Roman" w:cs="Times New Roman"/>
          <w:b/>
          <w:sz w:val="24"/>
          <w:szCs w:val="24"/>
        </w:rPr>
        <w:t>Художник и цирк</w:t>
      </w:r>
    </w:p>
    <w:p w:rsidR="00CA3888" w:rsidRPr="00C26491" w:rsidRDefault="00CA3888" w:rsidP="00A42DE7">
      <w:pPr>
        <w:shd w:val="clear" w:color="auto" w:fill="FFFFFF"/>
        <w:spacing w:after="0" w:line="240" w:lineRule="auto"/>
        <w:ind w:right="14"/>
        <w:jc w:val="both"/>
        <w:rPr>
          <w:rFonts w:ascii="Times New Roman" w:hAnsi="Times New Roman" w:cs="Times New Roman"/>
          <w:sz w:val="24"/>
          <w:szCs w:val="24"/>
        </w:rPr>
      </w:pPr>
      <w:r w:rsidRPr="00C26491">
        <w:rPr>
          <w:rFonts w:ascii="Times New Roman" w:hAnsi="Times New Roman" w:cs="Times New Roman"/>
          <w:sz w:val="24"/>
          <w:szCs w:val="24"/>
        </w:rPr>
        <w:t>Роль художника в цирке. Образ радостного и таин</w:t>
      </w:r>
      <w:r w:rsidRPr="00C26491">
        <w:rPr>
          <w:rFonts w:ascii="Times New Roman" w:hAnsi="Times New Roman" w:cs="Times New Roman"/>
          <w:sz w:val="24"/>
          <w:szCs w:val="24"/>
        </w:rPr>
        <w:softHyphen/>
        <w:t>ственного зрелища. Изображение циркового представле</w:t>
      </w:r>
      <w:r w:rsidRPr="00C26491">
        <w:rPr>
          <w:rFonts w:ascii="Times New Roman" w:hAnsi="Times New Roman" w:cs="Times New Roman"/>
          <w:sz w:val="24"/>
          <w:szCs w:val="24"/>
        </w:rPr>
        <w:softHyphen/>
        <w:t>ния и его персонажей.</w:t>
      </w:r>
    </w:p>
    <w:p w:rsidR="00CA3888" w:rsidRPr="00C26491" w:rsidRDefault="00CA3888" w:rsidP="00A42DE7">
      <w:pPr>
        <w:shd w:val="clear" w:color="auto" w:fill="FFFFFF"/>
        <w:spacing w:after="0" w:line="240" w:lineRule="auto"/>
        <w:jc w:val="both"/>
        <w:rPr>
          <w:rFonts w:ascii="Times New Roman" w:hAnsi="Times New Roman" w:cs="Times New Roman"/>
          <w:b/>
          <w:sz w:val="24"/>
          <w:szCs w:val="24"/>
        </w:rPr>
      </w:pPr>
      <w:r w:rsidRPr="00C26491">
        <w:rPr>
          <w:rFonts w:ascii="Times New Roman" w:hAnsi="Times New Roman" w:cs="Times New Roman"/>
          <w:b/>
          <w:sz w:val="24"/>
          <w:szCs w:val="24"/>
        </w:rPr>
        <w:t>Как художники помогают сделать праздники. Художник и зрелище.</w:t>
      </w:r>
    </w:p>
    <w:p w:rsidR="00CA3888" w:rsidRPr="00C26491" w:rsidRDefault="00CA3888" w:rsidP="00A42DE7">
      <w:pPr>
        <w:shd w:val="clear" w:color="auto" w:fill="FFFFFF"/>
        <w:spacing w:after="0" w:line="240" w:lineRule="auto"/>
        <w:ind w:right="14"/>
        <w:jc w:val="both"/>
        <w:rPr>
          <w:rFonts w:ascii="Times New Roman" w:hAnsi="Times New Roman" w:cs="Times New Roman"/>
          <w:sz w:val="24"/>
          <w:szCs w:val="24"/>
        </w:rPr>
      </w:pPr>
      <w:r w:rsidRPr="00C26491">
        <w:rPr>
          <w:rFonts w:ascii="Times New Roman" w:hAnsi="Times New Roman" w:cs="Times New Roman"/>
          <w:sz w:val="24"/>
          <w:szCs w:val="24"/>
        </w:rPr>
        <w:t>Праздник в городе. Выполне</w:t>
      </w:r>
      <w:r w:rsidRPr="00C26491">
        <w:rPr>
          <w:rFonts w:ascii="Times New Roman" w:hAnsi="Times New Roman" w:cs="Times New Roman"/>
          <w:sz w:val="24"/>
          <w:szCs w:val="24"/>
        </w:rPr>
        <w:softHyphen/>
        <w:t xml:space="preserve">ние эскиза украшения города к празднику. Организация в классе выставки всех работ по теме. </w:t>
      </w:r>
    </w:p>
    <w:p w:rsidR="00CA3888" w:rsidRPr="00C26491" w:rsidRDefault="00CA3888" w:rsidP="00A42DE7">
      <w:pPr>
        <w:shd w:val="clear" w:color="auto" w:fill="FFFFFF"/>
        <w:spacing w:after="0" w:line="240" w:lineRule="auto"/>
        <w:ind w:right="1930"/>
        <w:jc w:val="center"/>
        <w:rPr>
          <w:rFonts w:ascii="Times New Roman" w:hAnsi="Times New Roman" w:cs="Times New Roman"/>
          <w:b/>
          <w:sz w:val="24"/>
          <w:szCs w:val="24"/>
        </w:rPr>
      </w:pPr>
      <w:r w:rsidRPr="00C26491">
        <w:rPr>
          <w:rFonts w:ascii="Times New Roman" w:hAnsi="Times New Roman" w:cs="Times New Roman"/>
          <w:b/>
          <w:sz w:val="24"/>
          <w:szCs w:val="24"/>
        </w:rPr>
        <w:t>Художник и музей (8 ч)</w:t>
      </w:r>
    </w:p>
    <w:p w:rsidR="00CA3888" w:rsidRPr="00C26491" w:rsidRDefault="00CA3888" w:rsidP="00A42DE7">
      <w:pPr>
        <w:shd w:val="clear" w:color="auto" w:fill="FFFFFF"/>
        <w:spacing w:after="0"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Познакомившись с ролью художника в нашей повсе</w:t>
      </w:r>
      <w:r w:rsidRPr="00C26491">
        <w:rPr>
          <w:rFonts w:ascii="Times New Roman" w:hAnsi="Times New Roman" w:cs="Times New Roman"/>
          <w:sz w:val="24"/>
          <w:szCs w:val="24"/>
        </w:rPr>
        <w:softHyphen/>
        <w:t>дневной жизни, с разными прикладными формами ис</w:t>
      </w:r>
      <w:r w:rsidRPr="00C26491">
        <w:rPr>
          <w:rFonts w:ascii="Times New Roman" w:hAnsi="Times New Roman" w:cs="Times New Roman"/>
          <w:sz w:val="24"/>
          <w:szCs w:val="24"/>
        </w:rPr>
        <w:softHyphen/>
        <w:t>кусства, мы завершаем год темой об искусстве, произве</w:t>
      </w:r>
      <w:r w:rsidRPr="00C26491">
        <w:rPr>
          <w:rFonts w:ascii="Times New Roman" w:hAnsi="Times New Roman" w:cs="Times New Roman"/>
          <w:sz w:val="24"/>
          <w:szCs w:val="24"/>
        </w:rPr>
        <w:softHyphen/>
        <w:t>дения которого хранятся в музеях. Каждый город может гордиться своими музеями. Музеи Москвы, Санкт-Петер</w:t>
      </w:r>
      <w:r w:rsidRPr="00C26491">
        <w:rPr>
          <w:rFonts w:ascii="Times New Roman" w:hAnsi="Times New Roman" w:cs="Times New Roman"/>
          <w:sz w:val="24"/>
          <w:szCs w:val="24"/>
        </w:rPr>
        <w:softHyphen/>
        <w:t>бурга, других городов России — хранители великих про</w:t>
      </w:r>
      <w:r w:rsidRPr="00C26491">
        <w:rPr>
          <w:rFonts w:ascii="Times New Roman" w:hAnsi="Times New Roman" w:cs="Times New Roman"/>
          <w:sz w:val="24"/>
          <w:szCs w:val="24"/>
        </w:rPr>
        <w:softHyphen/>
        <w:t>изведений русского и мирового искусства. И к этим шедеврам каждый ребенок должен прикоснуться и на</w:t>
      </w:r>
      <w:r w:rsidRPr="00C26491">
        <w:rPr>
          <w:rFonts w:ascii="Times New Roman" w:hAnsi="Times New Roman" w:cs="Times New Roman"/>
          <w:sz w:val="24"/>
          <w:szCs w:val="24"/>
        </w:rPr>
        <w:softHyphen/>
        <w:t>учиться гордиться родной культурой, тем, что именно его родной город хранит такие великие произведения. Они хранятся именно в музеях. В Москве есть музей, святыня для русской культуры,— Третьяковская гале</w:t>
      </w:r>
      <w:r w:rsidRPr="00C26491">
        <w:rPr>
          <w:rFonts w:ascii="Times New Roman" w:hAnsi="Times New Roman" w:cs="Times New Roman"/>
          <w:sz w:val="24"/>
          <w:szCs w:val="24"/>
        </w:rPr>
        <w:softHyphen/>
        <w:t>рея, и о ней в первую очередь нужно рассказать. Огром</w:t>
      </w:r>
      <w:r w:rsidRPr="00C26491">
        <w:rPr>
          <w:rFonts w:ascii="Times New Roman" w:hAnsi="Times New Roman" w:cs="Times New Roman"/>
          <w:sz w:val="24"/>
          <w:szCs w:val="24"/>
        </w:rPr>
        <w:softHyphen/>
        <w:t>ную роль сегодня играют Эрмитаж, Русский музей — центры международных художественных связей. И есть много малых, но интересных музеев и выставочных залов.</w:t>
      </w:r>
    </w:p>
    <w:p w:rsidR="00CA3888" w:rsidRPr="00C26491" w:rsidRDefault="00CA3888" w:rsidP="00A42DE7">
      <w:pPr>
        <w:shd w:val="clear" w:color="auto" w:fill="FFFFFF"/>
        <w:spacing w:after="0" w:line="240" w:lineRule="auto"/>
        <w:ind w:right="14"/>
        <w:jc w:val="both"/>
        <w:rPr>
          <w:rFonts w:ascii="Times New Roman" w:hAnsi="Times New Roman" w:cs="Times New Roman"/>
          <w:sz w:val="24"/>
          <w:szCs w:val="24"/>
        </w:rPr>
      </w:pPr>
      <w:r w:rsidRPr="00C26491">
        <w:rPr>
          <w:rFonts w:ascii="Times New Roman" w:hAnsi="Times New Roman" w:cs="Times New Roman"/>
          <w:sz w:val="24"/>
          <w:szCs w:val="24"/>
        </w:rPr>
        <w:t>Однако тема «Музеи» шире. Бывают не только музеи искусства, но и музеи других сторон человеческой куль</w:t>
      </w:r>
      <w:r w:rsidRPr="00C26491">
        <w:rPr>
          <w:rFonts w:ascii="Times New Roman" w:hAnsi="Times New Roman" w:cs="Times New Roman"/>
          <w:sz w:val="24"/>
          <w:szCs w:val="24"/>
        </w:rPr>
        <w:softHyphen/>
        <w:t xml:space="preserve">туры. Бывают и домашние музой в виде семейных альбомов, </w:t>
      </w:r>
      <w:r w:rsidRPr="00C26491">
        <w:rPr>
          <w:rFonts w:ascii="Times New Roman" w:hAnsi="Times New Roman" w:cs="Times New Roman"/>
          <w:sz w:val="24"/>
          <w:szCs w:val="24"/>
        </w:rPr>
        <w:lastRenderedPageBreak/>
        <w:t>рассказывающих об истории семьи, музеи просто личных памятных вещей. Они тоже часть нашей куль</w:t>
      </w:r>
      <w:r w:rsidRPr="00C26491">
        <w:rPr>
          <w:rFonts w:ascii="Times New Roman" w:hAnsi="Times New Roman" w:cs="Times New Roman"/>
          <w:sz w:val="24"/>
          <w:szCs w:val="24"/>
        </w:rPr>
        <w:softHyphen/>
        <w:t xml:space="preserve">туры. </w:t>
      </w:r>
    </w:p>
    <w:p w:rsidR="00CA3888" w:rsidRPr="00C26491" w:rsidRDefault="00CA3888" w:rsidP="00A42DE7">
      <w:pPr>
        <w:shd w:val="clear" w:color="auto" w:fill="FFFFFF"/>
        <w:spacing w:after="0" w:line="240" w:lineRule="auto"/>
        <w:jc w:val="both"/>
        <w:rPr>
          <w:rFonts w:ascii="Times New Roman" w:hAnsi="Times New Roman" w:cs="Times New Roman"/>
          <w:b/>
          <w:sz w:val="24"/>
          <w:szCs w:val="24"/>
        </w:rPr>
      </w:pPr>
      <w:r w:rsidRPr="00C26491">
        <w:rPr>
          <w:rFonts w:ascii="Times New Roman" w:hAnsi="Times New Roman" w:cs="Times New Roman"/>
          <w:b/>
          <w:bCs/>
          <w:sz w:val="24"/>
          <w:szCs w:val="24"/>
        </w:rPr>
        <w:t xml:space="preserve">Музеи </w:t>
      </w:r>
      <w:r w:rsidRPr="00C26491">
        <w:rPr>
          <w:rFonts w:ascii="Times New Roman" w:hAnsi="Times New Roman" w:cs="Times New Roman"/>
          <w:b/>
          <w:sz w:val="24"/>
          <w:szCs w:val="24"/>
        </w:rPr>
        <w:t>в жизни города</w:t>
      </w:r>
    </w:p>
    <w:p w:rsidR="00CA3888" w:rsidRPr="00C26491" w:rsidRDefault="00CA3888" w:rsidP="00A42DE7">
      <w:pPr>
        <w:shd w:val="clear" w:color="auto" w:fill="FFFFFF"/>
        <w:spacing w:after="0"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Разнообразие музеев. Роль художника в организации экспозиции. Крупнейшие художественные музеи: Треть</w:t>
      </w:r>
      <w:r w:rsidRPr="00C26491">
        <w:rPr>
          <w:rFonts w:ascii="Times New Roman" w:hAnsi="Times New Roman" w:cs="Times New Roman"/>
          <w:sz w:val="24"/>
          <w:szCs w:val="24"/>
        </w:rPr>
        <w:softHyphen/>
        <w:t>яковская галерея, Музей изобразительных искусств им. А. С. Пушкина, Эрмитаж, Русский музей; музеи род</w:t>
      </w:r>
      <w:r w:rsidRPr="00C26491">
        <w:rPr>
          <w:rFonts w:ascii="Times New Roman" w:hAnsi="Times New Roman" w:cs="Times New Roman"/>
          <w:sz w:val="24"/>
          <w:szCs w:val="24"/>
        </w:rPr>
        <w:softHyphen/>
        <w:t>ного города.</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 xml:space="preserve">Произведения искусства, которые хранятся в этих </w:t>
      </w:r>
      <w:r w:rsidRPr="00C26491">
        <w:rPr>
          <w:rFonts w:ascii="Times New Roman" w:hAnsi="Times New Roman" w:cs="Times New Roman"/>
          <w:b/>
          <w:sz w:val="24"/>
          <w:szCs w:val="24"/>
        </w:rPr>
        <w:t>музеях</w:t>
      </w:r>
    </w:p>
    <w:p w:rsidR="00CA3888" w:rsidRPr="00C26491" w:rsidRDefault="00CA3888" w:rsidP="00A42DE7">
      <w:pPr>
        <w:shd w:val="clear" w:color="auto" w:fill="FFFFFF"/>
        <w:spacing w:after="0"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Что такое картина. Картина-натюрморт. Жанр натюр</w:t>
      </w:r>
      <w:r w:rsidRPr="00C26491">
        <w:rPr>
          <w:rFonts w:ascii="Times New Roman" w:hAnsi="Times New Roman" w:cs="Times New Roman"/>
          <w:sz w:val="24"/>
          <w:szCs w:val="24"/>
        </w:rPr>
        <w:softHyphen/>
        <w:t>морта. Натюрморт как рассказ о человеке. Изображение натюрморта по представлению, выражение настроения.</w:t>
      </w:r>
    </w:p>
    <w:p w:rsidR="00CA3888" w:rsidRPr="00C26491" w:rsidRDefault="00CA3888" w:rsidP="00A42DE7">
      <w:pPr>
        <w:shd w:val="clear" w:color="auto" w:fill="FFFFFF"/>
        <w:spacing w:after="0" w:line="240" w:lineRule="auto"/>
        <w:jc w:val="both"/>
        <w:rPr>
          <w:rFonts w:ascii="Times New Roman" w:hAnsi="Times New Roman" w:cs="Times New Roman"/>
          <w:b/>
          <w:sz w:val="24"/>
          <w:szCs w:val="24"/>
        </w:rPr>
      </w:pPr>
      <w:r w:rsidRPr="00C26491">
        <w:rPr>
          <w:rFonts w:ascii="Times New Roman" w:hAnsi="Times New Roman" w:cs="Times New Roman"/>
          <w:b/>
          <w:sz w:val="24"/>
          <w:szCs w:val="24"/>
        </w:rPr>
        <w:t>Картина-пейзаж</w:t>
      </w:r>
    </w:p>
    <w:p w:rsidR="00CA3888" w:rsidRPr="00C26491" w:rsidRDefault="00CA3888" w:rsidP="00A42DE7">
      <w:pPr>
        <w:shd w:val="clear" w:color="auto" w:fill="FFFFFF"/>
        <w:spacing w:after="0" w:line="240" w:lineRule="auto"/>
        <w:ind w:right="14"/>
        <w:jc w:val="both"/>
        <w:rPr>
          <w:rFonts w:ascii="Times New Roman" w:hAnsi="Times New Roman" w:cs="Times New Roman"/>
          <w:sz w:val="24"/>
          <w:szCs w:val="24"/>
        </w:rPr>
      </w:pPr>
      <w:r w:rsidRPr="00C26491">
        <w:rPr>
          <w:rFonts w:ascii="Times New Roman" w:hAnsi="Times New Roman" w:cs="Times New Roman"/>
          <w:sz w:val="24"/>
          <w:szCs w:val="24"/>
        </w:rPr>
        <w:t>Знакомство со знаменитыми пейзажами И. Левитана, А. Саврасова, Н. Рериха, А. Куинджи, В. Ван Гога, К. Коро. Изображение пейзажа по представлению с ярко выра</w:t>
      </w:r>
      <w:r w:rsidRPr="00C26491">
        <w:rPr>
          <w:rFonts w:ascii="Times New Roman" w:hAnsi="Times New Roman" w:cs="Times New Roman"/>
          <w:sz w:val="24"/>
          <w:szCs w:val="24"/>
        </w:rPr>
        <w:softHyphen/>
        <w:t>женным настроением: радостный и праздничный пейзаж; мрачный и тоскливый пейзаж; нежный и певучий пейзаж.</w:t>
      </w:r>
    </w:p>
    <w:p w:rsidR="00CA3888" w:rsidRPr="00C26491" w:rsidRDefault="00CA3888" w:rsidP="00A42DE7">
      <w:pPr>
        <w:shd w:val="clear" w:color="auto" w:fill="FFFFFF"/>
        <w:spacing w:after="0"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Дети должны вспомнить, какое настроение можно выразить холодными и теплыми, глухими и звонкими цветами, что может получиться при их смешении.</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Картина-портрет</w:t>
      </w:r>
    </w:p>
    <w:p w:rsidR="00CA3888" w:rsidRPr="00C26491" w:rsidRDefault="00CA3888" w:rsidP="00A42DE7">
      <w:pPr>
        <w:shd w:val="clear" w:color="auto" w:fill="FFFFFF"/>
        <w:spacing w:after="0"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Знакомство с жанром портрета. Изображение портре</w:t>
      </w:r>
      <w:r w:rsidRPr="00C26491">
        <w:rPr>
          <w:rFonts w:ascii="Times New Roman" w:hAnsi="Times New Roman" w:cs="Times New Roman"/>
          <w:sz w:val="24"/>
          <w:szCs w:val="24"/>
        </w:rPr>
        <w:softHyphen/>
        <w:t>та по памяти или по представлению (портрет подруги, друга).</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 xml:space="preserve">В </w:t>
      </w:r>
      <w:r w:rsidRPr="00C26491">
        <w:rPr>
          <w:rFonts w:ascii="Times New Roman" w:hAnsi="Times New Roman" w:cs="Times New Roman"/>
          <w:b/>
          <w:sz w:val="24"/>
          <w:szCs w:val="24"/>
        </w:rPr>
        <w:t>музеях</w:t>
      </w:r>
      <w:r w:rsidRPr="00C26491">
        <w:rPr>
          <w:rFonts w:ascii="Times New Roman" w:hAnsi="Times New Roman" w:cs="Times New Roman"/>
          <w:sz w:val="24"/>
          <w:szCs w:val="24"/>
        </w:rPr>
        <w:t xml:space="preserve"> </w:t>
      </w:r>
      <w:r w:rsidRPr="00C26491">
        <w:rPr>
          <w:rFonts w:ascii="Times New Roman" w:hAnsi="Times New Roman" w:cs="Times New Roman"/>
          <w:b/>
          <w:bCs/>
          <w:sz w:val="24"/>
          <w:szCs w:val="24"/>
        </w:rPr>
        <w:t>хранятся скульптуры известных мастеров</w:t>
      </w:r>
    </w:p>
    <w:p w:rsidR="00CA3888" w:rsidRPr="00C26491" w:rsidRDefault="00CA3888" w:rsidP="00A42DE7">
      <w:pPr>
        <w:shd w:val="clear" w:color="auto" w:fill="FFFFFF"/>
        <w:spacing w:after="0"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Учимся смотреть скульптуру. Скульптура в музее и на улице. Скульптуры-памятники. Парковая скульпту</w:t>
      </w:r>
      <w:r w:rsidRPr="00C26491">
        <w:rPr>
          <w:rFonts w:ascii="Times New Roman" w:hAnsi="Times New Roman" w:cs="Times New Roman"/>
          <w:sz w:val="24"/>
          <w:szCs w:val="24"/>
        </w:rPr>
        <w:softHyphen/>
        <w:t>ра. Лепка фигуры человека или животного (в движении) для парковой скульптуры.</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Исторические картины и картины бытового жанра</w:t>
      </w:r>
    </w:p>
    <w:p w:rsidR="00CA3888" w:rsidRPr="00C26491" w:rsidRDefault="00CA3888" w:rsidP="00A42DE7">
      <w:pPr>
        <w:shd w:val="clear" w:color="auto" w:fill="FFFFFF"/>
        <w:spacing w:after="0" w:line="240" w:lineRule="auto"/>
        <w:ind w:right="22"/>
        <w:jc w:val="both"/>
        <w:rPr>
          <w:rFonts w:ascii="Times New Roman" w:hAnsi="Times New Roman" w:cs="Times New Roman"/>
          <w:sz w:val="24"/>
          <w:szCs w:val="24"/>
        </w:rPr>
      </w:pPr>
      <w:r w:rsidRPr="00C26491">
        <w:rPr>
          <w:rFonts w:ascii="Times New Roman" w:hAnsi="Times New Roman" w:cs="Times New Roman"/>
          <w:sz w:val="24"/>
          <w:szCs w:val="24"/>
        </w:rPr>
        <w:t>Знакомство с произведениями исторического и быто</w:t>
      </w:r>
      <w:r w:rsidRPr="00C26491">
        <w:rPr>
          <w:rFonts w:ascii="Times New Roman" w:hAnsi="Times New Roman" w:cs="Times New Roman"/>
          <w:sz w:val="24"/>
          <w:szCs w:val="24"/>
        </w:rPr>
        <w:softHyphen/>
        <w:t>вого жанров. Изображение по представлению историче</w:t>
      </w:r>
      <w:r w:rsidRPr="00C26491">
        <w:rPr>
          <w:rFonts w:ascii="Times New Roman" w:hAnsi="Times New Roman" w:cs="Times New Roman"/>
          <w:sz w:val="24"/>
          <w:szCs w:val="24"/>
        </w:rPr>
        <w:softHyphen/>
        <w:t>ского события (на тему русской былинной истории или истории Средневековья) или изображение своей повсе</w:t>
      </w:r>
      <w:r w:rsidRPr="00C26491">
        <w:rPr>
          <w:rFonts w:ascii="Times New Roman" w:hAnsi="Times New Roman" w:cs="Times New Roman"/>
          <w:sz w:val="24"/>
          <w:szCs w:val="24"/>
        </w:rPr>
        <w:softHyphen/>
        <w:t>дневной жизни (завтрак в семье, игра и т. д.).</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p>
    <w:p w:rsidR="00CA3888" w:rsidRPr="00C26491" w:rsidRDefault="00CA3888" w:rsidP="00A42DE7">
      <w:pPr>
        <w:shd w:val="clear" w:color="auto" w:fill="FFFFFF"/>
        <w:spacing w:after="0" w:line="240" w:lineRule="auto"/>
        <w:ind w:right="22"/>
        <w:jc w:val="both"/>
        <w:rPr>
          <w:rFonts w:ascii="Times New Roman" w:hAnsi="Times New Roman" w:cs="Times New Roman"/>
          <w:sz w:val="24"/>
          <w:szCs w:val="24"/>
        </w:rPr>
      </w:pPr>
      <w:r w:rsidRPr="00C26491">
        <w:rPr>
          <w:rFonts w:ascii="Times New Roman" w:hAnsi="Times New Roman" w:cs="Times New Roman"/>
          <w:b/>
          <w:bCs/>
          <w:sz w:val="24"/>
          <w:szCs w:val="24"/>
        </w:rPr>
        <w:t xml:space="preserve">Музеи сохраняют историю художественной культуры, творения великих художников </w:t>
      </w:r>
      <w:r w:rsidRPr="00C26491">
        <w:rPr>
          <w:rFonts w:ascii="Times New Roman" w:hAnsi="Times New Roman" w:cs="Times New Roman"/>
          <w:sz w:val="24"/>
          <w:szCs w:val="24"/>
        </w:rPr>
        <w:t>(обобщение темы)</w:t>
      </w:r>
    </w:p>
    <w:p w:rsidR="00CA3888" w:rsidRPr="00C26491" w:rsidRDefault="00CA3888" w:rsidP="00A42DE7">
      <w:pPr>
        <w:shd w:val="clear" w:color="auto" w:fill="FFFFFF"/>
        <w:spacing w:after="0" w:line="240" w:lineRule="auto"/>
        <w:ind w:right="14"/>
        <w:jc w:val="both"/>
        <w:rPr>
          <w:rFonts w:ascii="Times New Roman" w:hAnsi="Times New Roman" w:cs="Times New Roman"/>
          <w:sz w:val="24"/>
          <w:szCs w:val="24"/>
        </w:rPr>
      </w:pPr>
      <w:r w:rsidRPr="00C26491">
        <w:rPr>
          <w:rFonts w:ascii="Times New Roman" w:hAnsi="Times New Roman" w:cs="Times New Roman"/>
          <w:sz w:val="24"/>
          <w:szCs w:val="24"/>
        </w:rPr>
        <w:t>«Экскурсия» по выставке лучших работ за год. Празд</w:t>
      </w:r>
      <w:r w:rsidRPr="00C26491">
        <w:rPr>
          <w:rFonts w:ascii="Times New Roman" w:hAnsi="Times New Roman" w:cs="Times New Roman"/>
          <w:sz w:val="24"/>
          <w:szCs w:val="24"/>
        </w:rPr>
        <w:softHyphen/>
        <w:t>ник искусств по своему собственному сценарию. Подве</w:t>
      </w:r>
      <w:r w:rsidRPr="00C26491">
        <w:rPr>
          <w:rFonts w:ascii="Times New Roman" w:hAnsi="Times New Roman" w:cs="Times New Roman"/>
          <w:sz w:val="24"/>
          <w:szCs w:val="24"/>
        </w:rPr>
        <w:softHyphen/>
        <w:t>дение итогов на тему «Какова роль худо</w:t>
      </w:r>
      <w:r>
        <w:rPr>
          <w:rFonts w:ascii="Times New Roman" w:hAnsi="Times New Roman" w:cs="Times New Roman"/>
          <w:sz w:val="24"/>
          <w:szCs w:val="24"/>
        </w:rPr>
        <w:t>жника в жизни каждого человека».</w:t>
      </w:r>
    </w:p>
    <w:p w:rsidR="00CA3888" w:rsidRPr="00C26491" w:rsidRDefault="00CA3888" w:rsidP="00A42DE7">
      <w:pPr>
        <w:shd w:val="clear" w:color="auto" w:fill="FFFFFF"/>
        <w:spacing w:after="0" w:line="240" w:lineRule="auto"/>
        <w:ind w:right="14"/>
        <w:jc w:val="center"/>
        <w:rPr>
          <w:rFonts w:ascii="Times New Roman" w:hAnsi="Times New Roman" w:cs="Times New Roman"/>
          <w:sz w:val="24"/>
          <w:szCs w:val="24"/>
        </w:rPr>
      </w:pPr>
    </w:p>
    <w:p w:rsidR="00CA3888" w:rsidRPr="00C26491" w:rsidRDefault="00CA3888" w:rsidP="00A42DE7">
      <w:pPr>
        <w:shd w:val="clear" w:color="auto" w:fill="FFFFFF"/>
        <w:spacing w:after="0" w:line="240" w:lineRule="auto"/>
        <w:ind w:right="14"/>
        <w:jc w:val="center"/>
        <w:rPr>
          <w:rFonts w:ascii="Times New Roman" w:hAnsi="Times New Roman" w:cs="Times New Roman"/>
          <w:b/>
          <w:sz w:val="24"/>
          <w:szCs w:val="24"/>
        </w:rPr>
      </w:pPr>
      <w:r w:rsidRPr="00C26491">
        <w:rPr>
          <w:rFonts w:ascii="Times New Roman" w:hAnsi="Times New Roman" w:cs="Times New Roman"/>
          <w:b/>
          <w:sz w:val="24"/>
          <w:szCs w:val="24"/>
        </w:rPr>
        <w:t>4 КЛАСС (34 ч)</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b/>
          <w:bCs/>
          <w:color w:val="000000"/>
          <w:sz w:val="24"/>
          <w:szCs w:val="24"/>
        </w:rPr>
        <w:t xml:space="preserve">КАЖДЫЙ НАРОД — ХУДОЖНИК (ИЗОБРАЖЕНИЕ, УКРАШЕНИЕ, ПОСТРОЙКА В ТВОРЧЕСТВЕ НАРОДОВ ВСЕЙ ЗЕМЛИ) </w:t>
      </w:r>
    </w:p>
    <w:p w:rsidR="00CA3888" w:rsidRPr="00C26491" w:rsidRDefault="00CA3888" w:rsidP="00A42DE7">
      <w:pPr>
        <w:shd w:val="clear" w:color="auto" w:fill="FFFFFF"/>
        <w:spacing w:after="0"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Целью художественного воспитания и обучения ре</w:t>
      </w:r>
      <w:r w:rsidRPr="00C26491">
        <w:rPr>
          <w:rFonts w:ascii="Times New Roman" w:hAnsi="Times New Roman" w:cs="Times New Roman"/>
          <w:sz w:val="24"/>
          <w:szCs w:val="24"/>
        </w:rPr>
        <w:softHyphen/>
        <w:t>бенка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w:t>
      </w:r>
    </w:p>
    <w:p w:rsidR="00CA3888" w:rsidRPr="00C26491" w:rsidRDefault="00CA3888" w:rsidP="00A42DE7">
      <w:pPr>
        <w:shd w:val="clear" w:color="auto" w:fill="FFFFFF"/>
        <w:spacing w:after="0"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Многообразие культур не случайно — оно всегда выра</w:t>
      </w:r>
      <w:r w:rsidRPr="00C26491">
        <w:rPr>
          <w:rFonts w:ascii="Times New Roman" w:hAnsi="Times New Roman" w:cs="Times New Roman"/>
          <w:sz w:val="24"/>
          <w:szCs w:val="24"/>
        </w:rPr>
        <w:softHyphen/>
        <w:t>жает глубинные отношения каждого народа с жизнью природы, в среде которой складывается его история. Эти отношения не неподвижны, они живут и развиваются во времени, связаны с влиянием одной культуры на дру</w:t>
      </w:r>
      <w:r w:rsidRPr="00C26491">
        <w:rPr>
          <w:rFonts w:ascii="Times New Roman" w:hAnsi="Times New Roman" w:cs="Times New Roman"/>
          <w:sz w:val="24"/>
          <w:szCs w:val="24"/>
        </w:rPr>
        <w:softHyphen/>
        <w:t>гую — в этом основы своеобразия национальных куль</w:t>
      </w:r>
      <w:r w:rsidRPr="00C26491">
        <w:rPr>
          <w:rFonts w:ascii="Times New Roman" w:hAnsi="Times New Roman" w:cs="Times New Roman"/>
          <w:sz w:val="24"/>
          <w:szCs w:val="24"/>
        </w:rPr>
        <w:softHyphen/>
        <w:t>тур и их взаимосвязь. Разнообразие этих культур созда</w:t>
      </w:r>
      <w:r w:rsidRPr="00C26491">
        <w:rPr>
          <w:rFonts w:ascii="Times New Roman" w:hAnsi="Times New Roman" w:cs="Times New Roman"/>
          <w:sz w:val="24"/>
          <w:szCs w:val="24"/>
        </w:rPr>
        <w:softHyphen/>
        <w:t>ет богатство культуры человечества.</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sz w:val="24"/>
          <w:szCs w:val="24"/>
        </w:rPr>
        <w:t>Цельность каждой культуры также важнейший эле</w:t>
      </w:r>
      <w:r w:rsidRPr="00C26491">
        <w:rPr>
          <w:rFonts w:ascii="Times New Roman" w:hAnsi="Times New Roman" w:cs="Times New Roman"/>
          <w:sz w:val="24"/>
          <w:szCs w:val="24"/>
        </w:rPr>
        <w:softHyphen/>
        <w:t>мент содержания, который необходимо ощутить детям. Ребенок сегодня окружен многоликой беспорядочностью явлений культуры, приходящих к нему через средства массовой информации. Здоровое художественное чувство ищет порядка в этом хаосе образов. Каждую культуру поэтому нужно доносить как «целостную художествен</w:t>
      </w:r>
      <w:r w:rsidRPr="00C26491">
        <w:rPr>
          <w:rFonts w:ascii="Times New Roman" w:hAnsi="Times New Roman" w:cs="Times New Roman"/>
          <w:sz w:val="24"/>
          <w:szCs w:val="24"/>
        </w:rPr>
        <w:softHyphen/>
        <w:t>ную личность».</w:t>
      </w:r>
    </w:p>
    <w:p w:rsidR="00CA3888" w:rsidRPr="00C26491" w:rsidRDefault="00CA3888" w:rsidP="00A42DE7">
      <w:pPr>
        <w:shd w:val="clear" w:color="auto" w:fill="FFFFFF"/>
        <w:spacing w:after="0"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Художественные представления надо давать как зри</w:t>
      </w:r>
      <w:r w:rsidRPr="00C26491">
        <w:rPr>
          <w:rFonts w:ascii="Times New Roman" w:hAnsi="Times New Roman" w:cs="Times New Roman"/>
          <w:sz w:val="24"/>
          <w:szCs w:val="24"/>
        </w:rPr>
        <w:softHyphen/>
        <w:t>мые сказки о культурах. Дети по возрасту еще не гото</w:t>
      </w:r>
      <w:r w:rsidRPr="00C26491">
        <w:rPr>
          <w:rFonts w:ascii="Times New Roman" w:hAnsi="Times New Roman" w:cs="Times New Roman"/>
          <w:sz w:val="24"/>
          <w:szCs w:val="24"/>
        </w:rPr>
        <w:softHyphen/>
        <w:t>вы к историческому мышлению, но им присуще стремле</w:t>
      </w:r>
      <w:r w:rsidRPr="00C26491">
        <w:rPr>
          <w:rFonts w:ascii="Times New Roman" w:hAnsi="Times New Roman" w:cs="Times New Roman"/>
          <w:sz w:val="24"/>
          <w:szCs w:val="24"/>
        </w:rPr>
        <w:softHyphen/>
        <w:t xml:space="preserve">ние к </w:t>
      </w:r>
      <w:r w:rsidRPr="00C26491">
        <w:rPr>
          <w:rFonts w:ascii="Times New Roman" w:hAnsi="Times New Roman" w:cs="Times New Roman"/>
          <w:sz w:val="24"/>
          <w:szCs w:val="24"/>
        </w:rPr>
        <w:lastRenderedPageBreak/>
        <w:t>образному пониманию мира, соотносимому с со</w:t>
      </w:r>
      <w:r w:rsidRPr="00C26491">
        <w:rPr>
          <w:rFonts w:ascii="Times New Roman" w:hAnsi="Times New Roman" w:cs="Times New Roman"/>
          <w:sz w:val="24"/>
          <w:szCs w:val="24"/>
        </w:rPr>
        <w:softHyphen/>
        <w:t>знанием, выраженным в народных искусствах. Здесь должна господствовать правда художественного образа.</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sz w:val="24"/>
          <w:szCs w:val="24"/>
        </w:rPr>
        <w:t>Многообразие представлений различных народов о кра</w:t>
      </w:r>
      <w:r w:rsidRPr="00C26491">
        <w:rPr>
          <w:rFonts w:ascii="Times New Roman" w:hAnsi="Times New Roman" w:cs="Times New Roman"/>
          <w:sz w:val="24"/>
          <w:szCs w:val="24"/>
        </w:rPr>
        <w:softHyphen/>
        <w:t>соте раскрывается в процессе сравнения родной приро</w:t>
      </w:r>
      <w:r w:rsidRPr="00C26491">
        <w:rPr>
          <w:rFonts w:ascii="Times New Roman" w:hAnsi="Times New Roman" w:cs="Times New Roman"/>
          <w:sz w:val="24"/>
          <w:szCs w:val="24"/>
        </w:rPr>
        <w:softHyphen/>
        <w:t>ды, труда, архитектуры, красоты человека с культурой других народов.</w:t>
      </w:r>
    </w:p>
    <w:p w:rsidR="00CA3888" w:rsidRPr="00C26491" w:rsidRDefault="00CA3888" w:rsidP="00A42DE7">
      <w:pPr>
        <w:shd w:val="clear" w:color="auto" w:fill="FFFFFF"/>
        <w:spacing w:after="0" w:line="240" w:lineRule="auto"/>
        <w:jc w:val="both"/>
        <w:rPr>
          <w:rFonts w:ascii="Times New Roman" w:hAnsi="Times New Roman" w:cs="Times New Roman"/>
          <w:sz w:val="24"/>
          <w:szCs w:val="24"/>
        </w:rPr>
      </w:pPr>
      <w:r w:rsidRPr="00C26491">
        <w:rPr>
          <w:rFonts w:ascii="Times New Roman" w:hAnsi="Times New Roman" w:cs="Times New Roman"/>
          <w:sz w:val="24"/>
          <w:szCs w:val="24"/>
        </w:rPr>
        <w:t xml:space="preserve">Учебные задания года предусматривают дальнейшее развитие навыков работы гуашью, пастелью, а также </w:t>
      </w:r>
      <w:r w:rsidRPr="00C26491">
        <w:rPr>
          <w:rFonts w:ascii="Times New Roman" w:hAnsi="Times New Roman" w:cs="Times New Roman"/>
          <w:b/>
          <w:bCs/>
          <w:sz w:val="24"/>
          <w:szCs w:val="24"/>
        </w:rPr>
        <w:t xml:space="preserve">с </w:t>
      </w:r>
      <w:r w:rsidRPr="00C26491">
        <w:rPr>
          <w:rFonts w:ascii="Times New Roman" w:hAnsi="Times New Roman" w:cs="Times New Roman"/>
          <w:sz w:val="24"/>
          <w:szCs w:val="24"/>
        </w:rPr>
        <w:t>пластилином и бумагой. Задачи трудового воспитания органично связаны с художественными. В процессе овла</w:t>
      </w:r>
      <w:r w:rsidRPr="00C26491">
        <w:rPr>
          <w:rFonts w:ascii="Times New Roman" w:hAnsi="Times New Roman" w:cs="Times New Roman"/>
          <w:sz w:val="24"/>
          <w:szCs w:val="24"/>
        </w:rPr>
        <w:softHyphen/>
        <w:t>дения навыками работы с разнообразными материалами дети приходят к пониманию красоты творчества.</w:t>
      </w:r>
    </w:p>
    <w:p w:rsidR="00CA3888" w:rsidRPr="00C26491" w:rsidRDefault="00CA3888" w:rsidP="00A42DE7">
      <w:pPr>
        <w:shd w:val="clear" w:color="auto" w:fill="FFFFFF"/>
        <w:spacing w:after="0"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В 4 классе возрастает значение коллективных работ в учебно-воспитательном процессе. Значительную роль в программе 4 класса играют музыкальные и литератур</w:t>
      </w:r>
      <w:r w:rsidRPr="00C26491">
        <w:rPr>
          <w:rFonts w:ascii="Times New Roman" w:hAnsi="Times New Roman" w:cs="Times New Roman"/>
          <w:sz w:val="24"/>
          <w:szCs w:val="24"/>
        </w:rPr>
        <w:softHyphen/>
        <w:t>ные произведения, позволяющие создать целостное пред</w:t>
      </w:r>
      <w:r w:rsidRPr="00C26491">
        <w:rPr>
          <w:rFonts w:ascii="Times New Roman" w:hAnsi="Times New Roman" w:cs="Times New Roman"/>
          <w:sz w:val="24"/>
          <w:szCs w:val="24"/>
        </w:rPr>
        <w:softHyphen/>
        <w:t>ставление о культуре народа.</w:t>
      </w:r>
    </w:p>
    <w:p w:rsidR="00CA3888" w:rsidRPr="00C26491" w:rsidRDefault="00CA3888" w:rsidP="00A42DE7">
      <w:pPr>
        <w:shd w:val="clear" w:color="auto" w:fill="FFFFFF"/>
        <w:spacing w:after="0" w:line="240" w:lineRule="auto"/>
        <w:ind w:right="979"/>
        <w:jc w:val="center"/>
        <w:rPr>
          <w:rFonts w:ascii="Times New Roman" w:hAnsi="Times New Roman" w:cs="Times New Roman"/>
          <w:sz w:val="24"/>
          <w:szCs w:val="24"/>
        </w:rPr>
      </w:pPr>
      <w:r w:rsidRPr="00C26491">
        <w:rPr>
          <w:rFonts w:ascii="Times New Roman" w:hAnsi="Times New Roman" w:cs="Times New Roman"/>
          <w:b/>
          <w:bCs/>
          <w:sz w:val="24"/>
          <w:szCs w:val="24"/>
        </w:rPr>
        <w:t xml:space="preserve">Истоки искусства твоего народа </w:t>
      </w:r>
      <w:r w:rsidRPr="00C26491">
        <w:rPr>
          <w:rFonts w:ascii="Times New Roman" w:hAnsi="Times New Roman" w:cs="Times New Roman"/>
          <w:b/>
          <w:sz w:val="24"/>
          <w:szCs w:val="24"/>
        </w:rPr>
        <w:t>(8ч)</w:t>
      </w:r>
    </w:p>
    <w:p w:rsidR="00CA3888" w:rsidRPr="00C26491" w:rsidRDefault="00CA3888" w:rsidP="00A42DE7">
      <w:pPr>
        <w:shd w:val="clear" w:color="auto" w:fill="FFFFFF"/>
        <w:spacing w:after="0"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Практическая работа на уроках должна совмещать индивидуальные и коллективные формы творчества.</w:t>
      </w:r>
    </w:p>
    <w:p w:rsidR="00CA3888" w:rsidRPr="00C26491" w:rsidRDefault="00CA3888" w:rsidP="00A42DE7">
      <w:pPr>
        <w:shd w:val="clear" w:color="auto" w:fill="FFFFFF"/>
        <w:spacing w:after="0" w:line="240" w:lineRule="auto"/>
        <w:jc w:val="both"/>
        <w:rPr>
          <w:rFonts w:ascii="Times New Roman" w:hAnsi="Times New Roman" w:cs="Times New Roman"/>
          <w:b/>
          <w:sz w:val="24"/>
          <w:szCs w:val="24"/>
        </w:rPr>
      </w:pPr>
      <w:r w:rsidRPr="00C26491">
        <w:rPr>
          <w:rFonts w:ascii="Times New Roman" w:hAnsi="Times New Roman" w:cs="Times New Roman"/>
          <w:b/>
          <w:sz w:val="24"/>
          <w:szCs w:val="24"/>
        </w:rPr>
        <w:t xml:space="preserve">Пейзаж </w:t>
      </w:r>
      <w:r w:rsidRPr="00C26491">
        <w:rPr>
          <w:rFonts w:ascii="Times New Roman" w:hAnsi="Times New Roman" w:cs="Times New Roman"/>
          <w:b/>
          <w:bCs/>
          <w:sz w:val="24"/>
          <w:szCs w:val="24"/>
        </w:rPr>
        <w:t xml:space="preserve">родной </w:t>
      </w:r>
      <w:r w:rsidRPr="00C26491">
        <w:rPr>
          <w:rFonts w:ascii="Times New Roman" w:hAnsi="Times New Roman" w:cs="Times New Roman"/>
          <w:b/>
          <w:sz w:val="24"/>
          <w:szCs w:val="24"/>
        </w:rPr>
        <w:t>земли</w:t>
      </w:r>
    </w:p>
    <w:p w:rsidR="00CA3888" w:rsidRPr="00C26491" w:rsidRDefault="00CA3888" w:rsidP="00A42DE7">
      <w:pPr>
        <w:shd w:val="clear" w:color="auto" w:fill="FFFFFF"/>
        <w:spacing w:after="0"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Характерные черты, своеобразие родного пейзажа. Изображение пейзажа нашей средней полосы, выявление его особой красоты.</w:t>
      </w:r>
    </w:p>
    <w:p w:rsidR="00CA3888" w:rsidRPr="00C26491" w:rsidRDefault="00CA3888" w:rsidP="00CA3888">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Образ традиционного русского дома (избы)</w:t>
      </w:r>
    </w:p>
    <w:p w:rsidR="00CA3888" w:rsidRPr="00C26491" w:rsidRDefault="00CA3888" w:rsidP="00CA3888">
      <w:pPr>
        <w:shd w:val="clear" w:color="auto" w:fill="FFFFFF"/>
        <w:spacing w:line="240" w:lineRule="auto"/>
        <w:ind w:right="14"/>
        <w:jc w:val="both"/>
        <w:rPr>
          <w:rFonts w:ascii="Times New Roman" w:hAnsi="Times New Roman" w:cs="Times New Roman"/>
          <w:sz w:val="24"/>
          <w:szCs w:val="24"/>
        </w:rPr>
      </w:pPr>
      <w:r w:rsidRPr="00C26491">
        <w:rPr>
          <w:rFonts w:ascii="Times New Roman" w:hAnsi="Times New Roman" w:cs="Times New Roman"/>
          <w:sz w:val="24"/>
          <w:szCs w:val="24"/>
        </w:rPr>
        <w:t>Знакомство с конструкцией избы, значение ее частей. Моделирование из бумаги (или лепка) избы. Индивиду</w:t>
      </w:r>
      <w:r w:rsidRPr="00C26491">
        <w:rPr>
          <w:rFonts w:ascii="Times New Roman" w:hAnsi="Times New Roman" w:cs="Times New Roman"/>
          <w:sz w:val="24"/>
          <w:szCs w:val="24"/>
        </w:rPr>
        <w:softHyphen/>
        <w:t>ально-коллективная работа.</w:t>
      </w:r>
    </w:p>
    <w:p w:rsidR="00CA3888" w:rsidRPr="00F07B88" w:rsidRDefault="00CA3888" w:rsidP="00CA3888">
      <w:pPr>
        <w:shd w:val="clear" w:color="auto" w:fill="FFFFFF"/>
        <w:spacing w:line="240" w:lineRule="auto"/>
        <w:ind w:right="14"/>
        <w:jc w:val="both"/>
        <w:rPr>
          <w:rFonts w:ascii="Times New Roman" w:hAnsi="Times New Roman" w:cs="Times New Roman"/>
          <w:sz w:val="24"/>
          <w:szCs w:val="24"/>
        </w:rPr>
      </w:pPr>
      <w:r w:rsidRPr="00C26491">
        <w:rPr>
          <w:rFonts w:ascii="Times New Roman" w:hAnsi="Times New Roman" w:cs="Times New Roman"/>
          <w:i/>
          <w:iCs/>
          <w:sz w:val="24"/>
          <w:szCs w:val="24"/>
        </w:rPr>
        <w:t xml:space="preserve">Задание на дом: </w:t>
      </w:r>
      <w:r w:rsidRPr="00C26491">
        <w:rPr>
          <w:rFonts w:ascii="Times New Roman" w:hAnsi="Times New Roman" w:cs="Times New Roman"/>
          <w:sz w:val="24"/>
          <w:szCs w:val="24"/>
        </w:rPr>
        <w:t>найти изображения русской дерев</w:t>
      </w:r>
      <w:r w:rsidRPr="00C26491">
        <w:rPr>
          <w:rFonts w:ascii="Times New Roman" w:hAnsi="Times New Roman" w:cs="Times New Roman"/>
          <w:sz w:val="24"/>
          <w:szCs w:val="24"/>
        </w:rPr>
        <w:softHyphen/>
        <w:t>ни, ее построек.</w:t>
      </w:r>
    </w:p>
    <w:p w:rsidR="00CA3888" w:rsidRPr="00C26491" w:rsidRDefault="00CA3888" w:rsidP="00CA3888">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Украшения деревянных построек и их значение</w:t>
      </w:r>
    </w:p>
    <w:p w:rsidR="00CA3888" w:rsidRPr="00C26491" w:rsidRDefault="00CA3888" w:rsidP="00CA3888">
      <w:pPr>
        <w:shd w:val="clear" w:color="auto" w:fill="FFFFFF"/>
        <w:spacing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 xml:space="preserve">Единство </w:t>
      </w:r>
      <w:r w:rsidRPr="00C26491">
        <w:rPr>
          <w:rFonts w:ascii="Times New Roman" w:hAnsi="Times New Roman" w:cs="Times New Roman"/>
          <w:b/>
          <w:bCs/>
          <w:sz w:val="24"/>
          <w:szCs w:val="24"/>
        </w:rPr>
        <w:t xml:space="preserve">в </w:t>
      </w:r>
      <w:r w:rsidRPr="00C26491">
        <w:rPr>
          <w:rFonts w:ascii="Times New Roman" w:hAnsi="Times New Roman" w:cs="Times New Roman"/>
          <w:sz w:val="24"/>
          <w:szCs w:val="24"/>
        </w:rPr>
        <w:t>работе трех Мастеров. Магические пред</w:t>
      </w:r>
      <w:r w:rsidRPr="00C26491">
        <w:rPr>
          <w:rFonts w:ascii="Times New Roman" w:hAnsi="Times New Roman" w:cs="Times New Roman"/>
          <w:sz w:val="24"/>
          <w:szCs w:val="24"/>
        </w:rPr>
        <w:softHyphen/>
        <w:t>ставления как поэтические образы мира. Изба — образ лица человека; окна, очи дома, украшались наличника</w:t>
      </w:r>
      <w:r w:rsidRPr="00C26491">
        <w:rPr>
          <w:rFonts w:ascii="Times New Roman" w:hAnsi="Times New Roman" w:cs="Times New Roman"/>
          <w:sz w:val="24"/>
          <w:szCs w:val="24"/>
        </w:rPr>
        <w:softHyphen/>
        <w:t>ми, фасад — лобной доской, причелинами. Украшение «деревянных» построек, созданных на прошлом уроке (индивидуально или коллективно). Дополнительно — изображение избы (гуашь, кисти).</w:t>
      </w:r>
    </w:p>
    <w:p w:rsidR="00CA3888" w:rsidRPr="00C26491" w:rsidRDefault="00CA3888" w:rsidP="00CA3888">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 xml:space="preserve">Деревня </w:t>
      </w:r>
      <w:r w:rsidRPr="00C26491">
        <w:rPr>
          <w:rFonts w:ascii="Times New Roman" w:hAnsi="Times New Roman" w:cs="Times New Roman"/>
          <w:sz w:val="24"/>
          <w:szCs w:val="24"/>
        </w:rPr>
        <w:t xml:space="preserve">— </w:t>
      </w:r>
      <w:r w:rsidRPr="00C26491">
        <w:rPr>
          <w:rFonts w:ascii="Times New Roman" w:hAnsi="Times New Roman" w:cs="Times New Roman"/>
          <w:b/>
          <w:bCs/>
          <w:sz w:val="24"/>
          <w:szCs w:val="24"/>
        </w:rPr>
        <w:t>деревянный мир</w:t>
      </w:r>
    </w:p>
    <w:p w:rsidR="00CA3888" w:rsidRPr="00C26491" w:rsidRDefault="00CA3888" w:rsidP="00CA3888">
      <w:pPr>
        <w:shd w:val="clear" w:color="auto" w:fill="FFFFFF"/>
        <w:spacing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Знакомство с русской деревянной архитектурой: избы, ворота, амбары, колодцы... Деревянное церковное зодче</w:t>
      </w:r>
      <w:r w:rsidRPr="00C26491">
        <w:rPr>
          <w:rFonts w:ascii="Times New Roman" w:hAnsi="Times New Roman" w:cs="Times New Roman"/>
          <w:sz w:val="24"/>
          <w:szCs w:val="24"/>
        </w:rPr>
        <w:softHyphen/>
        <w:t>ство. Изображение деревни — коллективное панно или индивидуальная работа.</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Образ красоты человека</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sz w:val="24"/>
          <w:szCs w:val="24"/>
        </w:rPr>
        <w:t>У каждого народа складывается свой образ женской и мужской красоты. Это выражает традиционная народная одежда. Образ мужчины неотделим от его труда. В нем соединены представления о могучей силе и доброте — «доб</w:t>
      </w:r>
      <w:r w:rsidRPr="00C26491">
        <w:rPr>
          <w:rFonts w:ascii="Times New Roman" w:hAnsi="Times New Roman" w:cs="Times New Roman"/>
          <w:sz w:val="24"/>
          <w:szCs w:val="24"/>
        </w:rPr>
        <w:softHyphen/>
        <w:t>рый молодец». В образе женской красоты всегда выража</w:t>
      </w:r>
      <w:r w:rsidRPr="00C26491">
        <w:rPr>
          <w:rFonts w:ascii="Times New Roman" w:hAnsi="Times New Roman" w:cs="Times New Roman"/>
          <w:sz w:val="24"/>
          <w:szCs w:val="24"/>
        </w:rPr>
        <w:softHyphen/>
        <w:t>ется способность людей мечтать, стремление преодолеть повседневность. Красота тоже оберег. Женские образы глубоко связаны с образом птицы счастья («лебедушка»).</w:t>
      </w:r>
    </w:p>
    <w:p w:rsidR="00CA3888" w:rsidRPr="00C26491" w:rsidRDefault="00CA3888" w:rsidP="00A42DE7">
      <w:pPr>
        <w:shd w:val="clear" w:color="auto" w:fill="FFFFFF"/>
        <w:spacing w:line="240" w:lineRule="auto"/>
        <w:ind w:right="7"/>
        <w:jc w:val="both"/>
        <w:rPr>
          <w:rFonts w:ascii="Times New Roman" w:hAnsi="Times New Roman" w:cs="Times New Roman"/>
          <w:b/>
          <w:sz w:val="24"/>
          <w:szCs w:val="24"/>
        </w:rPr>
      </w:pPr>
      <w:r w:rsidRPr="00C26491">
        <w:rPr>
          <w:rFonts w:ascii="Times New Roman" w:hAnsi="Times New Roman" w:cs="Times New Roman"/>
          <w:sz w:val="24"/>
          <w:szCs w:val="24"/>
        </w:rPr>
        <w:t>Изображение женских и мужских народных образов индивидуально или для панно. Фигуры вклеивает в панно группа «главного художника». Обратить внима</w:t>
      </w:r>
      <w:r w:rsidRPr="00C26491">
        <w:rPr>
          <w:rFonts w:ascii="Times New Roman" w:hAnsi="Times New Roman" w:cs="Times New Roman"/>
          <w:sz w:val="24"/>
          <w:szCs w:val="24"/>
        </w:rPr>
        <w:softHyphen/>
        <w:t>ние, что фигуры в детских работах должны быть в дви</w:t>
      </w:r>
      <w:r w:rsidRPr="00C26491">
        <w:rPr>
          <w:rFonts w:ascii="Times New Roman" w:hAnsi="Times New Roman" w:cs="Times New Roman"/>
          <w:sz w:val="24"/>
          <w:szCs w:val="24"/>
        </w:rPr>
        <w:softHyphen/>
        <w:t>жении, не должны напоминать выставку одежды. При наличии дополнительных уроков — изготовление кукол по типу народных тряпичных или лепных фигур для уже созданной «деревни».</w:t>
      </w:r>
    </w:p>
    <w:p w:rsidR="00CA3888" w:rsidRPr="00C26491" w:rsidRDefault="00CA3888" w:rsidP="00A42DE7">
      <w:pPr>
        <w:shd w:val="clear" w:color="auto" w:fill="FFFFFF"/>
        <w:spacing w:line="240" w:lineRule="auto"/>
        <w:jc w:val="both"/>
        <w:rPr>
          <w:rFonts w:ascii="Times New Roman" w:hAnsi="Times New Roman" w:cs="Times New Roman"/>
          <w:b/>
          <w:sz w:val="24"/>
          <w:szCs w:val="24"/>
        </w:rPr>
      </w:pPr>
      <w:r w:rsidRPr="00C26491">
        <w:rPr>
          <w:rFonts w:ascii="Times New Roman" w:hAnsi="Times New Roman" w:cs="Times New Roman"/>
          <w:b/>
          <w:bCs/>
          <w:sz w:val="24"/>
          <w:szCs w:val="24"/>
        </w:rPr>
        <w:t xml:space="preserve">Народные </w:t>
      </w:r>
      <w:r w:rsidRPr="00C26491">
        <w:rPr>
          <w:rFonts w:ascii="Times New Roman" w:hAnsi="Times New Roman" w:cs="Times New Roman"/>
          <w:b/>
          <w:sz w:val="24"/>
          <w:szCs w:val="24"/>
        </w:rPr>
        <w:t>праздники</w:t>
      </w:r>
    </w:p>
    <w:p w:rsidR="00CA3888" w:rsidRPr="00C26491" w:rsidRDefault="00CA3888" w:rsidP="00A42DE7">
      <w:pPr>
        <w:shd w:val="clear" w:color="auto" w:fill="FFFFFF"/>
        <w:spacing w:line="240" w:lineRule="auto"/>
        <w:ind w:right="14"/>
        <w:jc w:val="both"/>
        <w:rPr>
          <w:rFonts w:ascii="Times New Roman" w:hAnsi="Times New Roman" w:cs="Times New Roman"/>
          <w:sz w:val="24"/>
          <w:szCs w:val="24"/>
        </w:rPr>
      </w:pPr>
      <w:r w:rsidRPr="00C26491">
        <w:rPr>
          <w:rFonts w:ascii="Times New Roman" w:hAnsi="Times New Roman" w:cs="Times New Roman"/>
          <w:sz w:val="24"/>
          <w:szCs w:val="24"/>
        </w:rPr>
        <w:lastRenderedPageBreak/>
        <w:t>Роль праздников в жизни людей. Календарные празд</w:t>
      </w:r>
      <w:r w:rsidRPr="00C26491">
        <w:rPr>
          <w:rFonts w:ascii="Times New Roman" w:hAnsi="Times New Roman" w:cs="Times New Roman"/>
          <w:sz w:val="24"/>
          <w:szCs w:val="24"/>
        </w:rPr>
        <w:softHyphen/>
        <w:t>ники: осенний праздник урожая, ярмарки и т. д. Празд</w:t>
      </w:r>
      <w:r w:rsidRPr="00C26491">
        <w:rPr>
          <w:rFonts w:ascii="Times New Roman" w:hAnsi="Times New Roman" w:cs="Times New Roman"/>
          <w:sz w:val="24"/>
          <w:szCs w:val="24"/>
        </w:rPr>
        <w:softHyphen/>
        <w:t>ник — это образ идеальной, счастливой жизни.</w:t>
      </w:r>
    </w:p>
    <w:p w:rsidR="00CA3888" w:rsidRPr="00C26491" w:rsidRDefault="00CA3888" w:rsidP="00A42DE7">
      <w:pPr>
        <w:shd w:val="clear" w:color="auto" w:fill="FFFFFF"/>
        <w:spacing w:line="240" w:lineRule="auto"/>
        <w:ind w:right="14"/>
        <w:jc w:val="both"/>
        <w:rPr>
          <w:rFonts w:ascii="Times New Roman" w:hAnsi="Times New Roman" w:cs="Times New Roman"/>
          <w:sz w:val="24"/>
          <w:szCs w:val="24"/>
        </w:rPr>
      </w:pPr>
      <w:r w:rsidRPr="00C26491">
        <w:rPr>
          <w:rFonts w:ascii="Times New Roman" w:hAnsi="Times New Roman" w:cs="Times New Roman"/>
          <w:sz w:val="24"/>
          <w:szCs w:val="24"/>
        </w:rPr>
        <w:t>Создание работ на тему народного праздника с обоб</w:t>
      </w:r>
      <w:r w:rsidRPr="00C26491">
        <w:rPr>
          <w:rFonts w:ascii="Times New Roman" w:hAnsi="Times New Roman" w:cs="Times New Roman"/>
          <w:sz w:val="24"/>
          <w:szCs w:val="24"/>
        </w:rPr>
        <w:softHyphen/>
        <w:t>щением материала темы.</w:t>
      </w:r>
    </w:p>
    <w:p w:rsidR="00CA3888" w:rsidRPr="00C26491" w:rsidRDefault="00CA3888" w:rsidP="00A42DE7">
      <w:pPr>
        <w:shd w:val="clear" w:color="auto" w:fill="FFFFFF"/>
        <w:spacing w:before="526" w:line="240" w:lineRule="auto"/>
        <w:ind w:right="1037"/>
        <w:jc w:val="center"/>
        <w:rPr>
          <w:rFonts w:ascii="Times New Roman" w:hAnsi="Times New Roman" w:cs="Times New Roman"/>
          <w:b/>
          <w:sz w:val="24"/>
          <w:szCs w:val="24"/>
        </w:rPr>
      </w:pPr>
      <w:r w:rsidRPr="00C26491">
        <w:rPr>
          <w:rFonts w:ascii="Times New Roman" w:hAnsi="Times New Roman" w:cs="Times New Roman"/>
          <w:b/>
          <w:sz w:val="24"/>
          <w:szCs w:val="24"/>
        </w:rPr>
        <w:t>Древние города твоей земли (7ч)</w:t>
      </w:r>
    </w:p>
    <w:p w:rsidR="00CA3888" w:rsidRPr="00C26491" w:rsidRDefault="00CA3888" w:rsidP="00A42DE7">
      <w:pPr>
        <w:shd w:val="clear" w:color="auto" w:fill="FFFFFF"/>
        <w:spacing w:before="209" w:line="240" w:lineRule="auto"/>
        <w:jc w:val="both"/>
        <w:rPr>
          <w:rFonts w:ascii="Times New Roman" w:hAnsi="Times New Roman" w:cs="Times New Roman"/>
          <w:sz w:val="24"/>
          <w:szCs w:val="24"/>
        </w:rPr>
      </w:pPr>
      <w:r w:rsidRPr="00C26491">
        <w:rPr>
          <w:rFonts w:ascii="Times New Roman" w:hAnsi="Times New Roman" w:cs="Times New Roman"/>
          <w:sz w:val="24"/>
          <w:szCs w:val="24"/>
        </w:rPr>
        <w:t>Каждый город особенный. У него свое неповторимое лицо, свой характер. Каждый город имеет особую судьбу. Его здания в своем облике запечатлели исторический путь народа, события его жизни. Слово «город» произо</w:t>
      </w:r>
      <w:r w:rsidRPr="00C26491">
        <w:rPr>
          <w:rFonts w:ascii="Times New Roman" w:hAnsi="Times New Roman" w:cs="Times New Roman"/>
          <w:sz w:val="24"/>
          <w:szCs w:val="24"/>
        </w:rPr>
        <w:softHyphen/>
        <w:t>шло от слов «городить», «огораживать» крепостной сте</w:t>
      </w:r>
      <w:r w:rsidRPr="00C26491">
        <w:rPr>
          <w:rFonts w:ascii="Times New Roman" w:hAnsi="Times New Roman" w:cs="Times New Roman"/>
          <w:sz w:val="24"/>
          <w:szCs w:val="24"/>
        </w:rPr>
        <w:softHyphen/>
        <w:t>ной. На высоких холмах, отражаясь в реках и озерах, росли города с белизной стен, куполами храмов, пере</w:t>
      </w:r>
      <w:r w:rsidRPr="00C26491">
        <w:rPr>
          <w:rFonts w:ascii="Times New Roman" w:hAnsi="Times New Roman" w:cs="Times New Roman"/>
          <w:sz w:val="24"/>
          <w:szCs w:val="24"/>
        </w:rPr>
        <w:softHyphen/>
        <w:t>звоном колоколов. Таких городов больше нигде нет.</w:t>
      </w:r>
    </w:p>
    <w:p w:rsidR="00CA3888" w:rsidRPr="00F07B88" w:rsidRDefault="00CA3888" w:rsidP="00A42DE7">
      <w:pPr>
        <w:shd w:val="clear" w:color="auto" w:fill="FFFFFF"/>
        <w:spacing w:line="240" w:lineRule="auto"/>
        <w:ind w:right="14"/>
        <w:jc w:val="both"/>
        <w:rPr>
          <w:rFonts w:ascii="Times New Roman" w:hAnsi="Times New Roman" w:cs="Times New Roman"/>
          <w:b/>
          <w:sz w:val="24"/>
          <w:szCs w:val="24"/>
        </w:rPr>
      </w:pPr>
      <w:r w:rsidRPr="00C26491">
        <w:rPr>
          <w:rFonts w:ascii="Times New Roman" w:hAnsi="Times New Roman" w:cs="Times New Roman"/>
          <w:sz w:val="24"/>
          <w:szCs w:val="24"/>
        </w:rPr>
        <w:t>Нужно раскрыть красоту городов родной земли, муд</w:t>
      </w:r>
      <w:r w:rsidRPr="00C26491">
        <w:rPr>
          <w:rFonts w:ascii="Times New Roman" w:hAnsi="Times New Roman" w:cs="Times New Roman"/>
          <w:sz w:val="24"/>
          <w:szCs w:val="24"/>
        </w:rPr>
        <w:softHyphen/>
        <w:t>рость их архитектурной организации.</w:t>
      </w:r>
    </w:p>
    <w:p w:rsidR="00CA3888" w:rsidRPr="00C26491" w:rsidRDefault="00CA3888" w:rsidP="00A42DE7">
      <w:pPr>
        <w:shd w:val="clear" w:color="auto" w:fill="FFFFFF"/>
        <w:spacing w:line="240" w:lineRule="auto"/>
        <w:jc w:val="both"/>
        <w:rPr>
          <w:rFonts w:ascii="Times New Roman" w:hAnsi="Times New Roman" w:cs="Times New Roman"/>
          <w:b/>
          <w:sz w:val="24"/>
          <w:szCs w:val="24"/>
        </w:rPr>
      </w:pPr>
      <w:r w:rsidRPr="00C26491">
        <w:rPr>
          <w:rFonts w:ascii="Times New Roman" w:hAnsi="Times New Roman" w:cs="Times New Roman"/>
          <w:b/>
          <w:bCs/>
          <w:sz w:val="24"/>
          <w:szCs w:val="24"/>
        </w:rPr>
        <w:t xml:space="preserve">Древнерусский </w:t>
      </w:r>
      <w:r w:rsidRPr="00C26491">
        <w:rPr>
          <w:rFonts w:ascii="Times New Roman" w:hAnsi="Times New Roman" w:cs="Times New Roman"/>
          <w:b/>
          <w:sz w:val="24"/>
          <w:szCs w:val="24"/>
        </w:rPr>
        <w:t>город-крепость</w:t>
      </w:r>
    </w:p>
    <w:p w:rsidR="00CA3888" w:rsidRPr="00C26491" w:rsidRDefault="00CA3888" w:rsidP="00A42DE7">
      <w:pPr>
        <w:shd w:val="clear" w:color="auto" w:fill="FFFFFF"/>
        <w:spacing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Изучение конструкций и пропорций крепостных ба</w:t>
      </w:r>
      <w:r w:rsidRPr="00C26491">
        <w:rPr>
          <w:rFonts w:ascii="Times New Roman" w:hAnsi="Times New Roman" w:cs="Times New Roman"/>
          <w:sz w:val="24"/>
          <w:szCs w:val="24"/>
        </w:rPr>
        <w:softHyphen/>
        <w:t>шен городов. Постройка крепостных стен и башен из бумаги или пластилина. Возможен изобразительный вариант выполнения задания.</w:t>
      </w:r>
    </w:p>
    <w:p w:rsidR="00CA3888" w:rsidRPr="00C26491" w:rsidRDefault="00CA3888" w:rsidP="00A42DE7">
      <w:pPr>
        <w:shd w:val="clear" w:color="auto" w:fill="FFFFFF"/>
        <w:spacing w:line="240" w:lineRule="auto"/>
        <w:jc w:val="both"/>
        <w:rPr>
          <w:rFonts w:ascii="Times New Roman" w:hAnsi="Times New Roman" w:cs="Times New Roman"/>
          <w:b/>
          <w:sz w:val="24"/>
          <w:szCs w:val="24"/>
        </w:rPr>
      </w:pPr>
      <w:r w:rsidRPr="00C26491">
        <w:rPr>
          <w:rFonts w:ascii="Times New Roman" w:hAnsi="Times New Roman" w:cs="Times New Roman"/>
          <w:b/>
          <w:bCs/>
          <w:sz w:val="24"/>
          <w:szCs w:val="24"/>
        </w:rPr>
        <w:t xml:space="preserve">Древние </w:t>
      </w:r>
      <w:r w:rsidRPr="00C26491">
        <w:rPr>
          <w:rFonts w:ascii="Times New Roman" w:hAnsi="Times New Roman" w:cs="Times New Roman"/>
          <w:b/>
          <w:sz w:val="24"/>
          <w:szCs w:val="24"/>
        </w:rPr>
        <w:t>соборы</w:t>
      </w:r>
    </w:p>
    <w:p w:rsidR="00CA3888" w:rsidRPr="00C26491" w:rsidRDefault="00CA3888" w:rsidP="00A42DE7">
      <w:pPr>
        <w:shd w:val="clear" w:color="auto" w:fill="FFFFFF"/>
        <w:spacing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Соборы воплощали красоту, могущество и силу госу</w:t>
      </w:r>
      <w:r w:rsidRPr="00C26491">
        <w:rPr>
          <w:rFonts w:ascii="Times New Roman" w:hAnsi="Times New Roman" w:cs="Times New Roman"/>
          <w:sz w:val="24"/>
          <w:szCs w:val="24"/>
        </w:rPr>
        <w:softHyphen/>
        <w:t>дарства. Они являлись архитектурным и смысловым центром города. Это были святыни города.</w:t>
      </w:r>
    </w:p>
    <w:p w:rsidR="00CA3888" w:rsidRPr="00C26491" w:rsidRDefault="00CA3888" w:rsidP="00A42DE7">
      <w:pPr>
        <w:shd w:val="clear" w:color="auto" w:fill="FFFFFF"/>
        <w:spacing w:line="240" w:lineRule="auto"/>
        <w:ind w:right="14"/>
        <w:jc w:val="both"/>
        <w:rPr>
          <w:rFonts w:ascii="Times New Roman" w:hAnsi="Times New Roman" w:cs="Times New Roman"/>
          <w:sz w:val="24"/>
          <w:szCs w:val="24"/>
        </w:rPr>
      </w:pPr>
      <w:r w:rsidRPr="00C26491">
        <w:rPr>
          <w:rFonts w:ascii="Times New Roman" w:hAnsi="Times New Roman" w:cs="Times New Roman"/>
          <w:sz w:val="24"/>
          <w:szCs w:val="24"/>
        </w:rPr>
        <w:t>Знакомство с архитектурой древнерусского каменно</w:t>
      </w:r>
      <w:r w:rsidRPr="00C26491">
        <w:rPr>
          <w:rFonts w:ascii="Times New Roman" w:hAnsi="Times New Roman" w:cs="Times New Roman"/>
          <w:sz w:val="24"/>
          <w:szCs w:val="24"/>
        </w:rPr>
        <w:softHyphen/>
        <w:t>го храма. Конструкция, символика храма. «Постройка» древнего собора из бумаги. Коллективная работа.</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Древний город и его жители</w:t>
      </w:r>
    </w:p>
    <w:p w:rsidR="00CA3888" w:rsidRPr="00C26491" w:rsidRDefault="00CA3888" w:rsidP="00A42DE7">
      <w:pPr>
        <w:shd w:val="clear" w:color="auto" w:fill="FFFFFF"/>
        <w:spacing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Моделирование всего жилого наполнения города. За</w:t>
      </w:r>
      <w:r w:rsidRPr="00C26491">
        <w:rPr>
          <w:rFonts w:ascii="Times New Roman" w:hAnsi="Times New Roman" w:cs="Times New Roman"/>
          <w:sz w:val="24"/>
          <w:szCs w:val="24"/>
        </w:rPr>
        <w:softHyphen/>
        <w:t>вершение «постройки» древнего города. Возможный ва</w:t>
      </w:r>
      <w:r w:rsidRPr="00C26491">
        <w:rPr>
          <w:rFonts w:ascii="Times New Roman" w:hAnsi="Times New Roman" w:cs="Times New Roman"/>
          <w:sz w:val="24"/>
          <w:szCs w:val="24"/>
        </w:rPr>
        <w:softHyphen/>
        <w:t>риант: изображение древнерусского города.</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Древнерусские воины-защитники</w:t>
      </w:r>
    </w:p>
    <w:p w:rsidR="00CA3888" w:rsidRPr="00C26491" w:rsidRDefault="00CA3888" w:rsidP="00A42DE7">
      <w:pPr>
        <w:shd w:val="clear" w:color="auto" w:fill="FFFFFF"/>
        <w:spacing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Изображение древнерусских воинов, княжеской дру</w:t>
      </w:r>
      <w:r w:rsidRPr="00C26491">
        <w:rPr>
          <w:rFonts w:ascii="Times New Roman" w:hAnsi="Times New Roman" w:cs="Times New Roman"/>
          <w:sz w:val="24"/>
          <w:szCs w:val="24"/>
        </w:rPr>
        <w:softHyphen/>
        <w:t>жины. Одежда и оружие воинов.</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Древние города Русской земли</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sz w:val="24"/>
          <w:szCs w:val="24"/>
        </w:rPr>
        <w:t>Знакомство со своеобразием разных городов — Москвы, Новгорода, Пскова, Владимира, Суздаля и др. Они похо</w:t>
      </w:r>
      <w:r w:rsidRPr="00C26491">
        <w:rPr>
          <w:rFonts w:ascii="Times New Roman" w:hAnsi="Times New Roman" w:cs="Times New Roman"/>
          <w:sz w:val="24"/>
          <w:szCs w:val="24"/>
        </w:rPr>
        <w:softHyphen/>
        <w:t>жи и непохожи  между собой. Изображение разных ха</w:t>
      </w:r>
      <w:r w:rsidRPr="00C26491">
        <w:rPr>
          <w:rFonts w:ascii="Times New Roman" w:hAnsi="Times New Roman" w:cs="Times New Roman"/>
          <w:sz w:val="24"/>
          <w:szCs w:val="24"/>
        </w:rPr>
        <w:softHyphen/>
        <w:t>рактеров русских городов. Практическая работа или беседа.</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Узорочье теремов</w:t>
      </w:r>
    </w:p>
    <w:p w:rsidR="00CA3888" w:rsidRPr="00C26491" w:rsidRDefault="00CA3888" w:rsidP="00A42DE7">
      <w:pPr>
        <w:shd w:val="clear" w:color="auto" w:fill="FFFFFF"/>
        <w:spacing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Образы теремной архитектуры. Расписные интерье</w:t>
      </w:r>
      <w:r w:rsidRPr="00C26491">
        <w:rPr>
          <w:rFonts w:ascii="Times New Roman" w:hAnsi="Times New Roman" w:cs="Times New Roman"/>
          <w:sz w:val="24"/>
          <w:szCs w:val="24"/>
        </w:rPr>
        <w:softHyphen/>
        <w:t>ры, изразцы. Изображение интерьера палаты — подго</w:t>
      </w:r>
      <w:r w:rsidRPr="00C26491">
        <w:rPr>
          <w:rFonts w:ascii="Times New Roman" w:hAnsi="Times New Roman" w:cs="Times New Roman"/>
          <w:sz w:val="24"/>
          <w:szCs w:val="24"/>
        </w:rPr>
        <w:softHyphen/>
        <w:t>товка фона для следующего задания.</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Праздничный пир в теремных палатах</w:t>
      </w:r>
    </w:p>
    <w:p w:rsidR="00CA3888" w:rsidRPr="00C26491" w:rsidRDefault="00CA3888" w:rsidP="00A42DE7">
      <w:pPr>
        <w:shd w:val="clear" w:color="auto" w:fill="FFFFFF"/>
        <w:spacing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Коллективное аппликативное панно или индивиду</w:t>
      </w:r>
      <w:r w:rsidRPr="00C26491">
        <w:rPr>
          <w:rFonts w:ascii="Times New Roman" w:hAnsi="Times New Roman" w:cs="Times New Roman"/>
          <w:sz w:val="24"/>
          <w:szCs w:val="24"/>
        </w:rPr>
        <w:softHyphen/>
        <w:t>альные изображения пира.</w:t>
      </w:r>
    </w:p>
    <w:p w:rsidR="00CA3888" w:rsidRPr="00C26491" w:rsidRDefault="00CA3888" w:rsidP="00A42DE7">
      <w:pPr>
        <w:shd w:val="clear" w:color="auto" w:fill="FFFFFF"/>
        <w:spacing w:before="382" w:line="240" w:lineRule="auto"/>
        <w:ind w:right="979"/>
        <w:jc w:val="center"/>
        <w:rPr>
          <w:rFonts w:ascii="Times New Roman" w:hAnsi="Times New Roman" w:cs="Times New Roman"/>
          <w:b/>
          <w:sz w:val="24"/>
          <w:szCs w:val="24"/>
        </w:rPr>
      </w:pPr>
      <w:r w:rsidRPr="00C26491">
        <w:rPr>
          <w:rFonts w:ascii="Times New Roman" w:hAnsi="Times New Roman" w:cs="Times New Roman"/>
          <w:b/>
          <w:sz w:val="24"/>
          <w:szCs w:val="24"/>
        </w:rPr>
        <w:t>Каждый народ — художник (11 ч)</w:t>
      </w:r>
    </w:p>
    <w:p w:rsidR="00CA3888" w:rsidRPr="00C26491" w:rsidRDefault="00CA3888" w:rsidP="00A42DE7">
      <w:pPr>
        <w:shd w:val="clear" w:color="auto" w:fill="FFFFFF"/>
        <w:spacing w:line="240" w:lineRule="auto"/>
        <w:jc w:val="both"/>
        <w:rPr>
          <w:rFonts w:ascii="Times New Roman" w:hAnsi="Times New Roman" w:cs="Times New Roman"/>
          <w:b/>
          <w:bCs/>
          <w:color w:val="000000"/>
          <w:sz w:val="24"/>
          <w:szCs w:val="24"/>
        </w:rPr>
      </w:pP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sz w:val="24"/>
          <w:szCs w:val="24"/>
        </w:rPr>
        <w:lastRenderedPageBreak/>
        <w:t>Учитель может выбрать три культуры: это культура Древней Греции, средневековой (готической) Европы и  Японии  как пример культуры Востока, Но учитель может взять для изучения, напри</w:t>
      </w:r>
      <w:r w:rsidRPr="00C26491">
        <w:rPr>
          <w:rFonts w:ascii="Times New Roman" w:hAnsi="Times New Roman" w:cs="Times New Roman"/>
          <w:sz w:val="24"/>
          <w:szCs w:val="24"/>
        </w:rPr>
        <w:softHyphen/>
        <w:t>мер, Египет, Китай, Индию и т. д. Важно осознание деть</w:t>
      </w:r>
      <w:r w:rsidRPr="00C26491">
        <w:rPr>
          <w:rFonts w:ascii="Times New Roman" w:hAnsi="Times New Roman" w:cs="Times New Roman"/>
          <w:sz w:val="24"/>
          <w:szCs w:val="24"/>
        </w:rPr>
        <w:softHyphen/>
        <w:t>ми  того, что мир художественной жизни на Земле чрез</w:t>
      </w:r>
      <w:r w:rsidRPr="00C26491">
        <w:rPr>
          <w:rFonts w:ascii="Times New Roman" w:hAnsi="Times New Roman" w:cs="Times New Roman"/>
          <w:sz w:val="24"/>
          <w:szCs w:val="24"/>
        </w:rPr>
        <w:softHyphen/>
        <w:t>вычайно многолик и через искусство мы приобщаемся  к мировосприятию, к душе разных народов, сопереживаем им. Именно это нужно формировать на таких уроках.</w:t>
      </w:r>
    </w:p>
    <w:p w:rsidR="00CA3888" w:rsidRPr="00C26491" w:rsidRDefault="00CA3888" w:rsidP="00A42DE7">
      <w:pPr>
        <w:shd w:val="clear" w:color="auto" w:fill="FFFFFF"/>
        <w:spacing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Есть удобный методический игровой прием, чтобы увидеть целостно образ культуры: путешествие сказоч</w:t>
      </w:r>
      <w:r w:rsidRPr="00C26491">
        <w:rPr>
          <w:rFonts w:ascii="Times New Roman" w:hAnsi="Times New Roman" w:cs="Times New Roman"/>
          <w:sz w:val="24"/>
          <w:szCs w:val="24"/>
        </w:rPr>
        <w:softHyphen/>
        <w:t>ного героя по разным странам (Садко, Синдбад-мореход, Одиссей, аргонавты и т. д.).</w:t>
      </w:r>
    </w:p>
    <w:p w:rsidR="00CA3888" w:rsidRPr="00F07B88" w:rsidRDefault="00CA3888" w:rsidP="00A42DE7">
      <w:pPr>
        <w:shd w:val="clear" w:color="auto" w:fill="FFFFFF"/>
        <w:spacing w:line="240" w:lineRule="auto"/>
        <w:jc w:val="both"/>
        <w:rPr>
          <w:rFonts w:ascii="Times New Roman" w:hAnsi="Times New Roman" w:cs="Times New Roman"/>
          <w:b/>
          <w:sz w:val="24"/>
          <w:szCs w:val="24"/>
        </w:rPr>
      </w:pPr>
      <w:r w:rsidRPr="00F07B88">
        <w:rPr>
          <w:rFonts w:ascii="Times New Roman" w:hAnsi="Times New Roman" w:cs="Times New Roman"/>
          <w:b/>
          <w:iCs/>
          <w:sz w:val="24"/>
          <w:szCs w:val="24"/>
        </w:rPr>
        <w:t>Каждая культура просматривается по четырем па</w:t>
      </w:r>
      <w:r w:rsidRPr="00F07B88">
        <w:rPr>
          <w:rFonts w:ascii="Times New Roman" w:hAnsi="Times New Roman" w:cs="Times New Roman"/>
          <w:b/>
          <w:iCs/>
          <w:sz w:val="24"/>
          <w:szCs w:val="24"/>
        </w:rPr>
        <w:softHyphen/>
        <w:t>раметрам: природа, характер построек, люди в этой среде и праздники народов как выражение представле</w:t>
      </w:r>
      <w:r w:rsidRPr="00F07B88">
        <w:rPr>
          <w:rFonts w:ascii="Times New Roman" w:hAnsi="Times New Roman" w:cs="Times New Roman"/>
          <w:b/>
          <w:iCs/>
          <w:sz w:val="24"/>
          <w:szCs w:val="24"/>
        </w:rPr>
        <w:softHyphen/>
        <w:t xml:space="preserve">ний </w:t>
      </w:r>
      <w:r w:rsidRPr="00F07B88">
        <w:rPr>
          <w:rFonts w:ascii="Times New Roman" w:hAnsi="Times New Roman" w:cs="Times New Roman"/>
          <w:b/>
          <w:sz w:val="24"/>
          <w:szCs w:val="24"/>
        </w:rPr>
        <w:t xml:space="preserve">о </w:t>
      </w:r>
      <w:r w:rsidRPr="00F07B88">
        <w:rPr>
          <w:rFonts w:ascii="Times New Roman" w:hAnsi="Times New Roman" w:cs="Times New Roman"/>
          <w:b/>
          <w:iCs/>
          <w:sz w:val="24"/>
          <w:szCs w:val="24"/>
        </w:rPr>
        <w:t>счастье и красоте жизни.</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Образ художественной культуры Древней Греции</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sz w:val="24"/>
          <w:szCs w:val="24"/>
        </w:rPr>
        <w:t>Древнегреческое понимание красоты человека — муж</w:t>
      </w:r>
      <w:r w:rsidRPr="00C26491">
        <w:rPr>
          <w:rFonts w:ascii="Times New Roman" w:hAnsi="Times New Roman" w:cs="Times New Roman"/>
          <w:sz w:val="24"/>
          <w:szCs w:val="24"/>
        </w:rPr>
        <w:softHyphen/>
        <w:t>ской и женской — на примере скульптурных произведений Мирона, Поликлета, Фидия (человек является «мерой всех вещей»). Размеры, пропорции, конструкции храмов гармонично соотносились с человеком. Восхищение гар</w:t>
      </w:r>
      <w:r w:rsidRPr="00C26491">
        <w:rPr>
          <w:rFonts w:ascii="Times New Roman" w:hAnsi="Times New Roman" w:cs="Times New Roman"/>
          <w:sz w:val="24"/>
          <w:szCs w:val="24"/>
        </w:rPr>
        <w:softHyphen/>
        <w:t>моничным, спортивно развитым человеком — особен</w:t>
      </w:r>
      <w:r w:rsidRPr="00C26491">
        <w:rPr>
          <w:rFonts w:ascii="Times New Roman" w:hAnsi="Times New Roman" w:cs="Times New Roman"/>
          <w:sz w:val="24"/>
          <w:szCs w:val="24"/>
        </w:rPr>
        <w:softHyphen/>
        <w:t>ность Древней Греции. Изображение фигур олимпий</w:t>
      </w:r>
      <w:r w:rsidRPr="00C26491">
        <w:rPr>
          <w:rFonts w:ascii="Times New Roman" w:hAnsi="Times New Roman" w:cs="Times New Roman"/>
          <w:sz w:val="24"/>
          <w:szCs w:val="24"/>
        </w:rPr>
        <w:softHyphen/>
        <w:t>ских спортсменов (фигуры в движении) и участников шествия (фигуры в одеждах).</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sz w:val="24"/>
          <w:szCs w:val="24"/>
        </w:rPr>
        <w:t>Гармония человека с окружающей природой и архи</w:t>
      </w:r>
      <w:r w:rsidRPr="00C26491">
        <w:rPr>
          <w:rFonts w:ascii="Times New Roman" w:hAnsi="Times New Roman" w:cs="Times New Roman"/>
          <w:sz w:val="24"/>
          <w:szCs w:val="24"/>
        </w:rPr>
        <w:softHyphen/>
        <w:t>тектурой. Представление о дорической («мужественной») и ионической («женственной») ордерных системах как характере пропорций в построении греческого храма. Создание образов греческих храмов (полуобъемные или плоские аппликации) для панно или объемное моделиро</w:t>
      </w:r>
      <w:r w:rsidRPr="00C26491">
        <w:rPr>
          <w:rFonts w:ascii="Times New Roman" w:hAnsi="Times New Roman" w:cs="Times New Roman"/>
          <w:sz w:val="24"/>
          <w:szCs w:val="24"/>
        </w:rPr>
        <w:softHyphen/>
        <w:t>вание из бумаги.</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sz w:val="24"/>
          <w:szCs w:val="24"/>
        </w:rPr>
        <w:t>Создание панно «Древнегреческие праздники». Это могут быть Олимпийские игры или праздник Великих Панафиней (торжественное шествие в честь красоты человека, его физического совершенства и силы, кото</w:t>
      </w:r>
      <w:r w:rsidRPr="00C26491">
        <w:rPr>
          <w:rFonts w:ascii="Times New Roman" w:hAnsi="Times New Roman" w:cs="Times New Roman"/>
          <w:sz w:val="24"/>
          <w:szCs w:val="24"/>
        </w:rPr>
        <w:softHyphen/>
        <w:t>рым греки поклонялись).</w:t>
      </w:r>
    </w:p>
    <w:p w:rsidR="00CA3888" w:rsidRPr="00C26491" w:rsidRDefault="00CA3888" w:rsidP="00A42DE7">
      <w:pPr>
        <w:shd w:val="clear" w:color="auto" w:fill="FFFFFF"/>
        <w:spacing w:line="240" w:lineRule="auto"/>
        <w:jc w:val="both"/>
        <w:rPr>
          <w:rFonts w:ascii="Times New Roman" w:hAnsi="Times New Roman" w:cs="Times New Roman"/>
          <w:b/>
          <w:sz w:val="24"/>
          <w:szCs w:val="24"/>
        </w:rPr>
      </w:pPr>
      <w:r w:rsidRPr="00C26491">
        <w:rPr>
          <w:rFonts w:ascii="Times New Roman" w:hAnsi="Times New Roman" w:cs="Times New Roman"/>
          <w:b/>
          <w:bCs/>
          <w:sz w:val="24"/>
          <w:szCs w:val="24"/>
        </w:rPr>
        <w:t xml:space="preserve">Образ </w:t>
      </w:r>
      <w:r w:rsidRPr="00C26491">
        <w:rPr>
          <w:rFonts w:ascii="Times New Roman" w:hAnsi="Times New Roman" w:cs="Times New Roman"/>
          <w:b/>
          <w:sz w:val="24"/>
          <w:szCs w:val="24"/>
        </w:rPr>
        <w:t xml:space="preserve">художественной культуры </w:t>
      </w:r>
      <w:r w:rsidRPr="00C26491">
        <w:rPr>
          <w:rFonts w:ascii="Times New Roman" w:hAnsi="Times New Roman" w:cs="Times New Roman"/>
          <w:b/>
          <w:bCs/>
          <w:sz w:val="24"/>
          <w:szCs w:val="24"/>
        </w:rPr>
        <w:t>Японии</w:t>
      </w:r>
    </w:p>
    <w:p w:rsidR="00CA3888" w:rsidRPr="00C26491" w:rsidRDefault="00CA3888" w:rsidP="00A42DE7">
      <w:pPr>
        <w:shd w:val="clear" w:color="auto" w:fill="FFFFFF"/>
        <w:spacing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Характерное для японских художников изображение природы через детали: ветка дерева с птичкой; цветок с бабочкой; трава с кузнечиками, стрекозами; ветка цве</w:t>
      </w:r>
      <w:r w:rsidRPr="00C26491">
        <w:rPr>
          <w:rFonts w:ascii="Times New Roman" w:hAnsi="Times New Roman" w:cs="Times New Roman"/>
          <w:sz w:val="24"/>
          <w:szCs w:val="24"/>
        </w:rPr>
        <w:softHyphen/>
        <w:t>тущей вишни.</w:t>
      </w:r>
    </w:p>
    <w:p w:rsidR="00CA3888" w:rsidRPr="00C26491" w:rsidRDefault="00CA3888" w:rsidP="00A42DE7">
      <w:pPr>
        <w:shd w:val="clear" w:color="auto" w:fill="FFFFFF"/>
        <w:spacing w:line="240" w:lineRule="auto"/>
        <w:ind w:right="14"/>
        <w:jc w:val="both"/>
        <w:rPr>
          <w:rFonts w:ascii="Times New Roman" w:hAnsi="Times New Roman" w:cs="Times New Roman"/>
          <w:sz w:val="24"/>
          <w:szCs w:val="24"/>
        </w:rPr>
      </w:pPr>
      <w:r w:rsidRPr="00C26491">
        <w:rPr>
          <w:rFonts w:ascii="Times New Roman" w:hAnsi="Times New Roman" w:cs="Times New Roman"/>
          <w:sz w:val="24"/>
          <w:szCs w:val="24"/>
        </w:rPr>
        <w:t>Изображение японок в национальной одежде (кимо</w:t>
      </w:r>
      <w:r w:rsidRPr="00C26491">
        <w:rPr>
          <w:rFonts w:ascii="Times New Roman" w:hAnsi="Times New Roman" w:cs="Times New Roman"/>
          <w:sz w:val="24"/>
          <w:szCs w:val="24"/>
        </w:rPr>
        <w:softHyphen/>
        <w:t>но) с передачей характерных черт лица, прически, дви</w:t>
      </w:r>
      <w:r w:rsidRPr="00C26491">
        <w:rPr>
          <w:rFonts w:ascii="Times New Roman" w:hAnsi="Times New Roman" w:cs="Times New Roman"/>
          <w:sz w:val="24"/>
          <w:szCs w:val="24"/>
        </w:rPr>
        <w:softHyphen/>
        <w:t>жения, фигуры.</w:t>
      </w:r>
    </w:p>
    <w:p w:rsidR="00CA3888" w:rsidRPr="00C26491" w:rsidRDefault="00CA3888" w:rsidP="00A42DE7">
      <w:pPr>
        <w:shd w:val="clear" w:color="auto" w:fill="FFFFFF"/>
        <w:spacing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Коллективное панно «Праздник цветения сакуры» или «Праздник хризантем». Отдельные фигуры выпол</w:t>
      </w:r>
      <w:r w:rsidRPr="00C26491">
        <w:rPr>
          <w:rFonts w:ascii="Times New Roman" w:hAnsi="Times New Roman" w:cs="Times New Roman"/>
          <w:sz w:val="24"/>
          <w:szCs w:val="24"/>
        </w:rPr>
        <w:softHyphen/>
        <w:t>няются индивидуально и вклеиваются затем в общее панно. Группа «главного художника» работает над фоном панно.</w:t>
      </w:r>
    </w:p>
    <w:p w:rsidR="00CA3888" w:rsidRPr="00C26491" w:rsidRDefault="00CA3888" w:rsidP="00A42DE7">
      <w:pPr>
        <w:shd w:val="clear" w:color="auto" w:fill="FFFFFF"/>
        <w:spacing w:line="240" w:lineRule="auto"/>
        <w:ind w:right="14"/>
        <w:jc w:val="both"/>
        <w:rPr>
          <w:rFonts w:ascii="Times New Roman" w:hAnsi="Times New Roman" w:cs="Times New Roman"/>
          <w:b/>
          <w:sz w:val="24"/>
          <w:szCs w:val="24"/>
        </w:rPr>
      </w:pPr>
      <w:r w:rsidRPr="00C26491">
        <w:rPr>
          <w:rFonts w:ascii="Times New Roman" w:hAnsi="Times New Roman" w:cs="Times New Roman"/>
          <w:b/>
          <w:bCs/>
          <w:sz w:val="24"/>
          <w:szCs w:val="24"/>
        </w:rPr>
        <w:t xml:space="preserve">Образ </w:t>
      </w:r>
      <w:r w:rsidRPr="00C26491">
        <w:rPr>
          <w:rFonts w:ascii="Times New Roman" w:hAnsi="Times New Roman" w:cs="Times New Roman"/>
          <w:b/>
          <w:sz w:val="24"/>
          <w:szCs w:val="24"/>
        </w:rPr>
        <w:t xml:space="preserve">художественной культуры средневековой </w:t>
      </w:r>
      <w:r w:rsidRPr="00C26491">
        <w:rPr>
          <w:rFonts w:ascii="Times New Roman" w:hAnsi="Times New Roman" w:cs="Times New Roman"/>
          <w:b/>
          <w:bCs/>
          <w:sz w:val="24"/>
          <w:szCs w:val="24"/>
        </w:rPr>
        <w:t>За</w:t>
      </w:r>
      <w:r w:rsidRPr="00C26491">
        <w:rPr>
          <w:rFonts w:ascii="Times New Roman" w:hAnsi="Times New Roman" w:cs="Times New Roman"/>
          <w:b/>
          <w:bCs/>
          <w:sz w:val="24"/>
          <w:szCs w:val="24"/>
        </w:rPr>
        <w:softHyphen/>
        <w:t>падной Европы</w:t>
      </w:r>
    </w:p>
    <w:p w:rsidR="00CA3888" w:rsidRPr="00C26491" w:rsidRDefault="00CA3888" w:rsidP="00A42DE7">
      <w:pPr>
        <w:shd w:val="clear" w:color="auto" w:fill="FFFFFF"/>
        <w:spacing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Ремесленные цеха были отличительной чертой этих городов. Каждый цех имел свои одежды, свои знаки отличия, гербы, и члены его гордились своим мастер</w:t>
      </w:r>
      <w:r w:rsidRPr="00C26491">
        <w:rPr>
          <w:rFonts w:ascii="Times New Roman" w:hAnsi="Times New Roman" w:cs="Times New Roman"/>
          <w:sz w:val="24"/>
          <w:szCs w:val="24"/>
        </w:rPr>
        <w:softHyphen/>
        <w:t>ством, своей общностью.</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sz w:val="24"/>
          <w:szCs w:val="24"/>
        </w:rPr>
        <w:t>Работа над панно «Праздник цехов ремесленников на городской площади» с подготовительными этапами из</w:t>
      </w:r>
      <w:r w:rsidRPr="00C26491">
        <w:rPr>
          <w:rFonts w:ascii="Times New Roman" w:hAnsi="Times New Roman" w:cs="Times New Roman"/>
          <w:sz w:val="24"/>
          <w:szCs w:val="24"/>
        </w:rPr>
        <w:softHyphen/>
        <w:t>учения архитектуры, одежды человека и его окружения (предметный мир).</w:t>
      </w:r>
    </w:p>
    <w:p w:rsidR="00CA3888" w:rsidRPr="00C26491" w:rsidRDefault="00CA3888" w:rsidP="00A42DE7">
      <w:pPr>
        <w:shd w:val="clear" w:color="auto" w:fill="FFFFFF"/>
        <w:spacing w:line="240" w:lineRule="auto"/>
        <w:ind w:right="14"/>
        <w:jc w:val="both"/>
        <w:rPr>
          <w:rFonts w:ascii="Times New Roman" w:hAnsi="Times New Roman" w:cs="Times New Roman"/>
          <w:b/>
          <w:sz w:val="24"/>
          <w:szCs w:val="24"/>
        </w:rPr>
      </w:pPr>
      <w:r w:rsidRPr="00C26491">
        <w:rPr>
          <w:rFonts w:ascii="Times New Roman" w:hAnsi="Times New Roman" w:cs="Times New Roman"/>
          <w:b/>
          <w:bCs/>
          <w:sz w:val="24"/>
          <w:szCs w:val="24"/>
        </w:rPr>
        <w:lastRenderedPageBreak/>
        <w:t xml:space="preserve">Многообразие </w:t>
      </w:r>
      <w:r w:rsidRPr="00C26491">
        <w:rPr>
          <w:rFonts w:ascii="Times New Roman" w:hAnsi="Times New Roman" w:cs="Times New Roman"/>
          <w:b/>
          <w:sz w:val="24"/>
          <w:szCs w:val="24"/>
        </w:rPr>
        <w:t>художественных культур в мире (обоб</w:t>
      </w:r>
      <w:r w:rsidRPr="00C26491">
        <w:rPr>
          <w:rFonts w:ascii="Times New Roman" w:hAnsi="Times New Roman" w:cs="Times New Roman"/>
          <w:b/>
          <w:sz w:val="24"/>
          <w:szCs w:val="24"/>
        </w:rPr>
        <w:softHyphen/>
        <w:t>щение темы)</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sz w:val="24"/>
          <w:szCs w:val="24"/>
        </w:rPr>
        <w:t>Выставка детских работ. Проведение беседы для за</w:t>
      </w:r>
      <w:r w:rsidRPr="00C26491">
        <w:rPr>
          <w:rFonts w:ascii="Times New Roman" w:hAnsi="Times New Roman" w:cs="Times New Roman"/>
          <w:sz w:val="24"/>
          <w:szCs w:val="24"/>
        </w:rPr>
        <w:softHyphen/>
        <w:t>крепления в сознании детей темы «Каждый народ — ху</w:t>
      </w:r>
      <w:r w:rsidRPr="00C26491">
        <w:rPr>
          <w:rFonts w:ascii="Times New Roman" w:hAnsi="Times New Roman" w:cs="Times New Roman"/>
          <w:sz w:val="24"/>
          <w:szCs w:val="24"/>
        </w:rPr>
        <w:softHyphen/>
        <w:t>дожник» как ведущей темы года. Итогом беседы должно осознание  того, что постройки, одежды, украшения у различных народов очень разные.</w:t>
      </w:r>
    </w:p>
    <w:p w:rsidR="00CA3888" w:rsidRPr="00C26491" w:rsidRDefault="00CA3888" w:rsidP="00A42DE7">
      <w:pPr>
        <w:shd w:val="clear" w:color="auto" w:fill="FFFFFF"/>
        <w:spacing w:line="240" w:lineRule="auto"/>
        <w:ind w:right="979"/>
        <w:jc w:val="center"/>
        <w:rPr>
          <w:rFonts w:ascii="Times New Roman" w:hAnsi="Times New Roman" w:cs="Times New Roman"/>
          <w:b/>
          <w:sz w:val="24"/>
          <w:szCs w:val="24"/>
        </w:rPr>
      </w:pPr>
      <w:r w:rsidRPr="00C26491">
        <w:rPr>
          <w:rFonts w:ascii="Times New Roman" w:hAnsi="Times New Roman" w:cs="Times New Roman"/>
          <w:b/>
          <w:sz w:val="24"/>
          <w:szCs w:val="24"/>
        </w:rPr>
        <w:t>Искусство объединяет народы (8 ч)</w:t>
      </w:r>
    </w:p>
    <w:p w:rsidR="00CA3888" w:rsidRPr="00C26491" w:rsidRDefault="00CA3888" w:rsidP="00A42DE7">
      <w:pPr>
        <w:shd w:val="clear" w:color="auto" w:fill="FFFFFF"/>
        <w:spacing w:before="108"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Последняя тема завершает программу начальной шко</w:t>
      </w:r>
      <w:r w:rsidRPr="00C26491">
        <w:rPr>
          <w:rFonts w:ascii="Times New Roman" w:hAnsi="Times New Roman" w:cs="Times New Roman"/>
          <w:sz w:val="24"/>
          <w:szCs w:val="24"/>
        </w:rPr>
        <w:softHyphen/>
        <w:t>лы, заканчивается первый этап обучения. Педагогу не</w:t>
      </w:r>
      <w:r w:rsidRPr="00C26491">
        <w:rPr>
          <w:rFonts w:ascii="Times New Roman" w:hAnsi="Times New Roman" w:cs="Times New Roman"/>
          <w:sz w:val="24"/>
          <w:szCs w:val="24"/>
        </w:rPr>
        <w:softHyphen/>
        <w:t>обходимо завершить основные линии осознания искус</w:t>
      </w:r>
      <w:r w:rsidRPr="00C26491">
        <w:rPr>
          <w:rFonts w:ascii="Times New Roman" w:hAnsi="Times New Roman" w:cs="Times New Roman"/>
          <w:sz w:val="24"/>
          <w:szCs w:val="24"/>
        </w:rPr>
        <w:softHyphen/>
        <w:t>ства ребенком.</w:t>
      </w:r>
    </w:p>
    <w:p w:rsidR="00CA3888" w:rsidRPr="00C26491" w:rsidRDefault="00CA3888" w:rsidP="00A42DE7">
      <w:pPr>
        <w:shd w:val="clear" w:color="auto" w:fill="FFFFFF"/>
        <w:spacing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Темы в течение года раскрывали богатство и разнооб</w:t>
      </w:r>
      <w:r w:rsidRPr="00C26491">
        <w:rPr>
          <w:rFonts w:ascii="Times New Roman" w:hAnsi="Times New Roman" w:cs="Times New Roman"/>
          <w:sz w:val="24"/>
          <w:szCs w:val="24"/>
        </w:rPr>
        <w:softHyphen/>
        <w:t>разие представлений народов о красоте явлений жизни. Здесь все — и понимание природы, и связь с ней постро</w:t>
      </w:r>
      <w:r w:rsidRPr="00C26491">
        <w:rPr>
          <w:rFonts w:ascii="Times New Roman" w:hAnsi="Times New Roman" w:cs="Times New Roman"/>
          <w:sz w:val="24"/>
          <w:szCs w:val="24"/>
        </w:rPr>
        <w:softHyphen/>
        <w:t xml:space="preserve">ек, и одежда, и праздники и т. д. Дети должны были осознать: </w:t>
      </w:r>
      <w:r w:rsidRPr="00C26491">
        <w:rPr>
          <w:rFonts w:ascii="Times New Roman" w:hAnsi="Times New Roman" w:cs="Times New Roman"/>
          <w:bCs/>
          <w:sz w:val="24"/>
          <w:szCs w:val="24"/>
        </w:rPr>
        <w:t>прекрасно именно то, что человечество столь богато различными художественными культурами и что они не случайно разные.</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sz w:val="24"/>
          <w:szCs w:val="24"/>
        </w:rPr>
        <w:t>Теперь задачи принципиально меняются — от представлений о великом много</w:t>
      </w:r>
      <w:r w:rsidRPr="00C26491">
        <w:rPr>
          <w:rFonts w:ascii="Times New Roman" w:hAnsi="Times New Roman" w:cs="Times New Roman"/>
          <w:sz w:val="24"/>
          <w:szCs w:val="24"/>
        </w:rPr>
        <w:softHyphen/>
        <w:t xml:space="preserve">образии к </w:t>
      </w:r>
      <w:r w:rsidRPr="00C26491">
        <w:rPr>
          <w:rFonts w:ascii="Times New Roman" w:hAnsi="Times New Roman" w:cs="Times New Roman"/>
          <w:bCs/>
          <w:sz w:val="24"/>
          <w:szCs w:val="24"/>
        </w:rPr>
        <w:t xml:space="preserve">представлениям о единстве </w:t>
      </w:r>
      <w:r w:rsidRPr="00C26491">
        <w:rPr>
          <w:rFonts w:ascii="Times New Roman" w:hAnsi="Times New Roman" w:cs="Times New Roman"/>
          <w:sz w:val="24"/>
          <w:szCs w:val="24"/>
        </w:rPr>
        <w:t xml:space="preserve">для всех народов понимания красоты (или безобразия) коренных явлений жизни. </w:t>
      </w:r>
    </w:p>
    <w:p w:rsidR="00CA3888" w:rsidRPr="00C26491" w:rsidRDefault="00CA3888" w:rsidP="00A42DE7">
      <w:pPr>
        <w:shd w:val="clear" w:color="auto" w:fill="FFFFFF"/>
        <w:spacing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 xml:space="preserve">Общими для всех народов являются представления не о внешних проявлениях, а о самых глубинных, </w:t>
      </w:r>
      <w:r w:rsidRPr="00C26491">
        <w:rPr>
          <w:rFonts w:ascii="Times New Roman" w:hAnsi="Times New Roman" w:cs="Times New Roman"/>
          <w:bCs/>
          <w:sz w:val="24"/>
          <w:szCs w:val="24"/>
        </w:rPr>
        <w:t>не подчиненных внешним условиям приро</w:t>
      </w:r>
      <w:r w:rsidRPr="00C26491">
        <w:rPr>
          <w:rFonts w:ascii="Times New Roman" w:hAnsi="Times New Roman" w:cs="Times New Roman"/>
          <w:bCs/>
          <w:sz w:val="24"/>
          <w:szCs w:val="24"/>
        </w:rPr>
        <w:softHyphen/>
        <w:t>ды и истории.</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Все народы воспевают материнство</w:t>
      </w:r>
    </w:p>
    <w:p w:rsidR="00CA3888" w:rsidRPr="00C26491" w:rsidRDefault="00CA3888" w:rsidP="00A42DE7">
      <w:pPr>
        <w:shd w:val="clear" w:color="auto" w:fill="FFFFFF"/>
        <w:spacing w:line="240" w:lineRule="auto"/>
        <w:ind w:right="7"/>
        <w:jc w:val="both"/>
        <w:rPr>
          <w:rFonts w:ascii="Times New Roman" w:hAnsi="Times New Roman" w:cs="Times New Roman"/>
          <w:sz w:val="24"/>
          <w:szCs w:val="24"/>
        </w:rPr>
      </w:pPr>
      <w:r w:rsidRPr="00C26491">
        <w:rPr>
          <w:rFonts w:ascii="Times New Roman" w:hAnsi="Times New Roman" w:cs="Times New Roman"/>
          <w:sz w:val="24"/>
          <w:szCs w:val="24"/>
        </w:rPr>
        <w:t>Для каждого человека на свете отношение к матери особое. В искусстве разных народов есть тема воспева</w:t>
      </w:r>
      <w:r w:rsidRPr="00C26491">
        <w:rPr>
          <w:rFonts w:ascii="Times New Roman" w:hAnsi="Times New Roman" w:cs="Times New Roman"/>
          <w:sz w:val="24"/>
          <w:szCs w:val="24"/>
        </w:rPr>
        <w:softHyphen/>
        <w:t>ния материнства, матери, дающей жизнь. Существуют великие произведения искусства на эту тему, понятные всем людям.</w:t>
      </w:r>
    </w:p>
    <w:p w:rsidR="00CA3888" w:rsidRPr="00C26491" w:rsidRDefault="00CA3888" w:rsidP="00A42DE7">
      <w:pPr>
        <w:shd w:val="clear" w:color="auto" w:fill="FFFFFF"/>
        <w:spacing w:line="240" w:lineRule="auto"/>
        <w:ind w:right="22"/>
        <w:jc w:val="both"/>
        <w:rPr>
          <w:rFonts w:ascii="Times New Roman" w:hAnsi="Times New Roman" w:cs="Times New Roman"/>
          <w:sz w:val="24"/>
          <w:szCs w:val="24"/>
        </w:rPr>
      </w:pPr>
      <w:r w:rsidRPr="00C26491">
        <w:rPr>
          <w:rFonts w:ascii="Times New Roman" w:hAnsi="Times New Roman" w:cs="Times New Roman"/>
          <w:sz w:val="24"/>
          <w:szCs w:val="24"/>
        </w:rPr>
        <w:t>Дети по представлению изображают мать и дитя, стре</w:t>
      </w:r>
      <w:r w:rsidRPr="00C26491">
        <w:rPr>
          <w:rFonts w:ascii="Times New Roman" w:hAnsi="Times New Roman" w:cs="Times New Roman"/>
          <w:sz w:val="24"/>
          <w:szCs w:val="24"/>
        </w:rPr>
        <w:softHyphen/>
        <w:t>мясь выразить их единство, ласку, отношение друг к другу.</w:t>
      </w:r>
    </w:p>
    <w:p w:rsidR="00CA3888" w:rsidRPr="00C26491" w:rsidRDefault="00CA3888" w:rsidP="00A42DE7">
      <w:pPr>
        <w:shd w:val="clear" w:color="auto" w:fill="FFFFFF"/>
        <w:spacing w:line="240" w:lineRule="auto"/>
        <w:jc w:val="both"/>
        <w:rPr>
          <w:rFonts w:ascii="Times New Roman" w:hAnsi="Times New Roman" w:cs="Times New Roman"/>
          <w:sz w:val="24"/>
          <w:szCs w:val="24"/>
        </w:rPr>
      </w:pPr>
      <w:r w:rsidRPr="00C26491">
        <w:rPr>
          <w:rFonts w:ascii="Times New Roman" w:hAnsi="Times New Roman" w:cs="Times New Roman"/>
          <w:b/>
          <w:bCs/>
          <w:sz w:val="24"/>
          <w:szCs w:val="24"/>
        </w:rPr>
        <w:t>Все народы воспевают мудрость старости</w:t>
      </w:r>
    </w:p>
    <w:p w:rsidR="00CA3888" w:rsidRPr="00C26491" w:rsidRDefault="00CA3888" w:rsidP="00A42DE7">
      <w:pPr>
        <w:shd w:val="clear" w:color="auto" w:fill="FFFFFF"/>
        <w:spacing w:line="240" w:lineRule="auto"/>
        <w:ind w:right="14"/>
        <w:jc w:val="both"/>
        <w:rPr>
          <w:rFonts w:ascii="Times New Roman" w:hAnsi="Times New Roman" w:cs="Times New Roman"/>
          <w:sz w:val="24"/>
          <w:szCs w:val="24"/>
        </w:rPr>
      </w:pPr>
      <w:r w:rsidRPr="00C26491">
        <w:rPr>
          <w:rFonts w:ascii="Times New Roman" w:hAnsi="Times New Roman" w:cs="Times New Roman"/>
          <w:sz w:val="24"/>
          <w:szCs w:val="24"/>
        </w:rPr>
        <w:t>Есть красота внешняя и внутренняя — красота душев</w:t>
      </w:r>
      <w:r w:rsidRPr="00C26491">
        <w:rPr>
          <w:rFonts w:ascii="Times New Roman" w:hAnsi="Times New Roman" w:cs="Times New Roman"/>
          <w:sz w:val="24"/>
          <w:szCs w:val="24"/>
        </w:rPr>
        <w:softHyphen/>
        <w:t>ной жизни, красота, в которой выражен жизненный опыт, красота связи поколений.</w:t>
      </w:r>
    </w:p>
    <w:p w:rsidR="00CA3888" w:rsidRPr="00C26491" w:rsidRDefault="00CA3888" w:rsidP="00A42DE7">
      <w:pPr>
        <w:shd w:val="clear" w:color="auto" w:fill="FFFFFF"/>
        <w:spacing w:line="240" w:lineRule="auto"/>
        <w:ind w:right="22"/>
        <w:jc w:val="both"/>
        <w:rPr>
          <w:rFonts w:ascii="Times New Roman" w:hAnsi="Times New Roman" w:cs="Times New Roman"/>
          <w:sz w:val="24"/>
          <w:szCs w:val="24"/>
        </w:rPr>
      </w:pPr>
      <w:r w:rsidRPr="00C26491">
        <w:rPr>
          <w:rFonts w:ascii="Times New Roman" w:hAnsi="Times New Roman" w:cs="Times New Roman"/>
          <w:sz w:val="24"/>
          <w:szCs w:val="24"/>
        </w:rPr>
        <w:t xml:space="preserve">Изображение любимого пожилого человека. Главное — </w:t>
      </w:r>
      <w:r w:rsidRPr="00C26491">
        <w:rPr>
          <w:rFonts w:ascii="Times New Roman" w:hAnsi="Times New Roman" w:cs="Times New Roman"/>
          <w:bCs/>
          <w:sz w:val="24"/>
          <w:szCs w:val="24"/>
        </w:rPr>
        <w:t>это</w:t>
      </w:r>
      <w:r w:rsidRPr="00C26491">
        <w:rPr>
          <w:rFonts w:ascii="Times New Roman" w:hAnsi="Times New Roman" w:cs="Times New Roman"/>
          <w:b/>
          <w:bCs/>
          <w:sz w:val="24"/>
          <w:szCs w:val="24"/>
        </w:rPr>
        <w:t xml:space="preserve"> </w:t>
      </w:r>
      <w:r w:rsidRPr="00C26491">
        <w:rPr>
          <w:rFonts w:ascii="Times New Roman" w:hAnsi="Times New Roman" w:cs="Times New Roman"/>
          <w:sz w:val="24"/>
          <w:szCs w:val="24"/>
        </w:rPr>
        <w:t>стремление выразить его внутренний мир.</w:t>
      </w:r>
    </w:p>
    <w:p w:rsidR="00CA3888" w:rsidRPr="00C26491" w:rsidRDefault="00CA3888" w:rsidP="00A42DE7">
      <w:pPr>
        <w:shd w:val="clear" w:color="auto" w:fill="FFFFFF"/>
        <w:spacing w:line="240" w:lineRule="auto"/>
        <w:rPr>
          <w:rFonts w:ascii="Times New Roman" w:hAnsi="Times New Roman" w:cs="Times New Roman"/>
          <w:b/>
          <w:sz w:val="24"/>
          <w:szCs w:val="24"/>
        </w:rPr>
      </w:pPr>
      <w:r w:rsidRPr="00C26491">
        <w:rPr>
          <w:rFonts w:ascii="Times New Roman" w:hAnsi="Times New Roman" w:cs="Times New Roman"/>
          <w:b/>
          <w:sz w:val="24"/>
          <w:szCs w:val="24"/>
        </w:rPr>
        <w:t>Сопереживание — великая тема искусства</w:t>
      </w:r>
    </w:p>
    <w:p w:rsidR="00CA3888" w:rsidRPr="00C26491" w:rsidRDefault="00CA3888" w:rsidP="00A42DE7">
      <w:pPr>
        <w:shd w:val="clear" w:color="auto" w:fill="FFFFFF"/>
        <w:spacing w:line="240" w:lineRule="auto"/>
        <w:ind w:right="7"/>
        <w:rPr>
          <w:rFonts w:ascii="Times New Roman" w:hAnsi="Times New Roman" w:cs="Times New Roman"/>
          <w:sz w:val="24"/>
          <w:szCs w:val="24"/>
        </w:rPr>
      </w:pPr>
      <w:r w:rsidRPr="00C26491">
        <w:rPr>
          <w:rFonts w:ascii="Times New Roman" w:hAnsi="Times New Roman" w:cs="Times New Roman"/>
          <w:sz w:val="24"/>
          <w:szCs w:val="24"/>
        </w:rPr>
        <w:t>С древнейших времен искусство стремилось вызвать сопереживание зрителя. Искусство воздействует на наши чувства. Изображение страдания в искусстве. Через ис</w:t>
      </w:r>
      <w:r w:rsidRPr="00C26491">
        <w:rPr>
          <w:rFonts w:ascii="Times New Roman" w:hAnsi="Times New Roman" w:cs="Times New Roman"/>
          <w:sz w:val="24"/>
          <w:szCs w:val="24"/>
        </w:rPr>
        <w:softHyphen/>
        <w:t>кусство художник выражает свое сочувствие страдаю</w:t>
      </w:r>
      <w:r w:rsidRPr="00C26491">
        <w:rPr>
          <w:rFonts w:ascii="Times New Roman" w:hAnsi="Times New Roman" w:cs="Times New Roman"/>
          <w:sz w:val="24"/>
          <w:szCs w:val="24"/>
        </w:rPr>
        <w:softHyphen/>
        <w:t>щим, учит сопереживать чужому горю, чужому страданию.</w:t>
      </w:r>
    </w:p>
    <w:p w:rsidR="00CA3888" w:rsidRPr="00C26491" w:rsidRDefault="00CA3888" w:rsidP="00A42DE7">
      <w:pPr>
        <w:shd w:val="clear" w:color="auto" w:fill="FFFFFF"/>
        <w:spacing w:line="240" w:lineRule="auto"/>
        <w:ind w:right="14"/>
        <w:rPr>
          <w:rFonts w:ascii="Times New Roman" w:hAnsi="Times New Roman" w:cs="Times New Roman"/>
          <w:sz w:val="24"/>
          <w:szCs w:val="24"/>
        </w:rPr>
      </w:pPr>
      <w:r w:rsidRPr="00C26491">
        <w:rPr>
          <w:rFonts w:ascii="Times New Roman" w:hAnsi="Times New Roman" w:cs="Times New Roman"/>
          <w:sz w:val="24"/>
          <w:szCs w:val="24"/>
        </w:rPr>
        <w:t>Создание рисунка с драматическим сюжетом, придуман</w:t>
      </w:r>
      <w:r w:rsidRPr="00C26491">
        <w:rPr>
          <w:rFonts w:ascii="Times New Roman" w:hAnsi="Times New Roman" w:cs="Times New Roman"/>
          <w:sz w:val="24"/>
          <w:szCs w:val="24"/>
        </w:rPr>
        <w:softHyphen/>
        <w:t>ным автором (больное животное, погибшее дерево и т. д.).</w:t>
      </w:r>
    </w:p>
    <w:p w:rsidR="00CA3888" w:rsidRPr="00C26491" w:rsidRDefault="00CA3888" w:rsidP="00A42DE7">
      <w:pPr>
        <w:shd w:val="clear" w:color="auto" w:fill="FFFFFF"/>
        <w:spacing w:line="240" w:lineRule="auto"/>
        <w:rPr>
          <w:rFonts w:ascii="Times New Roman" w:hAnsi="Times New Roman" w:cs="Times New Roman"/>
          <w:sz w:val="24"/>
          <w:szCs w:val="24"/>
        </w:rPr>
      </w:pPr>
      <w:r w:rsidRPr="00C26491">
        <w:rPr>
          <w:rFonts w:ascii="Times New Roman" w:hAnsi="Times New Roman" w:cs="Times New Roman"/>
          <w:b/>
          <w:bCs/>
          <w:sz w:val="24"/>
          <w:szCs w:val="24"/>
        </w:rPr>
        <w:t>Герои, борцы и защитники</w:t>
      </w:r>
    </w:p>
    <w:p w:rsidR="00CA3888" w:rsidRPr="00C26491" w:rsidRDefault="00CA3888" w:rsidP="00A42DE7">
      <w:pPr>
        <w:shd w:val="clear" w:color="auto" w:fill="FFFFFF"/>
        <w:spacing w:line="240" w:lineRule="auto"/>
        <w:ind w:right="7"/>
        <w:rPr>
          <w:rFonts w:ascii="Times New Roman" w:hAnsi="Times New Roman" w:cs="Times New Roman"/>
          <w:sz w:val="24"/>
          <w:szCs w:val="24"/>
        </w:rPr>
      </w:pPr>
      <w:r w:rsidRPr="00C26491">
        <w:rPr>
          <w:rFonts w:ascii="Times New Roman" w:hAnsi="Times New Roman" w:cs="Times New Roman"/>
          <w:sz w:val="24"/>
          <w:szCs w:val="24"/>
        </w:rPr>
        <w:t>В борьбе за свободу, справедливость все народы видят проявление духовной красоты. Все народы воспевают своих героев. У каждого народа многие произведения изобразительного искусства, скульптуры, музыки, лите</w:t>
      </w:r>
      <w:r w:rsidRPr="00C26491">
        <w:rPr>
          <w:rFonts w:ascii="Times New Roman" w:hAnsi="Times New Roman" w:cs="Times New Roman"/>
          <w:sz w:val="24"/>
          <w:szCs w:val="24"/>
        </w:rPr>
        <w:softHyphen/>
        <w:t>ратуры посвящены этой теме. Героическая тема в искус</w:t>
      </w:r>
      <w:r w:rsidRPr="00C26491">
        <w:rPr>
          <w:rFonts w:ascii="Times New Roman" w:hAnsi="Times New Roman" w:cs="Times New Roman"/>
          <w:sz w:val="24"/>
          <w:szCs w:val="24"/>
        </w:rPr>
        <w:softHyphen/>
        <w:t>стве разных народов.</w:t>
      </w:r>
    </w:p>
    <w:p w:rsidR="00CA3888" w:rsidRPr="00C26491" w:rsidRDefault="00CA3888" w:rsidP="00A42DE7">
      <w:pPr>
        <w:shd w:val="clear" w:color="auto" w:fill="FFFFFF"/>
        <w:spacing w:line="240" w:lineRule="auto"/>
        <w:ind w:right="14"/>
        <w:rPr>
          <w:rFonts w:ascii="Times New Roman" w:hAnsi="Times New Roman" w:cs="Times New Roman"/>
          <w:sz w:val="24"/>
          <w:szCs w:val="24"/>
        </w:rPr>
      </w:pPr>
      <w:r w:rsidRPr="00C26491">
        <w:rPr>
          <w:rFonts w:ascii="Times New Roman" w:hAnsi="Times New Roman" w:cs="Times New Roman"/>
          <w:sz w:val="24"/>
          <w:szCs w:val="24"/>
        </w:rPr>
        <w:lastRenderedPageBreak/>
        <w:t>Эскиз памятника герою, выбранному автором (ребен</w:t>
      </w:r>
      <w:r w:rsidRPr="00C26491">
        <w:rPr>
          <w:rFonts w:ascii="Times New Roman" w:hAnsi="Times New Roman" w:cs="Times New Roman"/>
          <w:sz w:val="24"/>
          <w:szCs w:val="24"/>
        </w:rPr>
        <w:softHyphen/>
        <w:t>ком).</w:t>
      </w:r>
    </w:p>
    <w:p w:rsidR="00CA3888" w:rsidRPr="00C26491" w:rsidRDefault="00CA3888" w:rsidP="00A42DE7">
      <w:pPr>
        <w:shd w:val="clear" w:color="auto" w:fill="FFFFFF"/>
        <w:spacing w:line="240" w:lineRule="auto"/>
        <w:rPr>
          <w:rFonts w:ascii="Times New Roman" w:hAnsi="Times New Roman" w:cs="Times New Roman"/>
          <w:b/>
          <w:sz w:val="24"/>
          <w:szCs w:val="24"/>
        </w:rPr>
      </w:pPr>
      <w:r w:rsidRPr="00C26491">
        <w:rPr>
          <w:rFonts w:ascii="Times New Roman" w:hAnsi="Times New Roman" w:cs="Times New Roman"/>
          <w:b/>
          <w:bCs/>
          <w:sz w:val="24"/>
          <w:szCs w:val="24"/>
        </w:rPr>
        <w:t xml:space="preserve">Юность и </w:t>
      </w:r>
      <w:r w:rsidRPr="00C26491">
        <w:rPr>
          <w:rFonts w:ascii="Times New Roman" w:hAnsi="Times New Roman" w:cs="Times New Roman"/>
          <w:b/>
          <w:sz w:val="24"/>
          <w:szCs w:val="24"/>
        </w:rPr>
        <w:t>надежды</w:t>
      </w:r>
    </w:p>
    <w:p w:rsidR="00CA3888" w:rsidRPr="00C26491" w:rsidRDefault="00CA3888" w:rsidP="00A42DE7">
      <w:pPr>
        <w:shd w:val="clear" w:color="auto" w:fill="FFFFFF"/>
        <w:spacing w:line="240" w:lineRule="auto"/>
        <w:ind w:right="7"/>
        <w:rPr>
          <w:rFonts w:ascii="Times New Roman" w:hAnsi="Times New Roman" w:cs="Times New Roman"/>
          <w:sz w:val="24"/>
          <w:szCs w:val="24"/>
        </w:rPr>
      </w:pPr>
      <w:r w:rsidRPr="00C26491">
        <w:rPr>
          <w:rFonts w:ascii="Times New Roman" w:hAnsi="Times New Roman" w:cs="Times New Roman"/>
          <w:sz w:val="24"/>
          <w:szCs w:val="24"/>
        </w:rPr>
        <w:t>Тема детства, юности в искусстве. Изображение радо</w:t>
      </w:r>
      <w:r w:rsidRPr="00C26491">
        <w:rPr>
          <w:rFonts w:ascii="Times New Roman" w:hAnsi="Times New Roman" w:cs="Times New Roman"/>
          <w:sz w:val="24"/>
          <w:szCs w:val="24"/>
        </w:rPr>
        <w:softHyphen/>
        <w:t>сти детства, мечты ребенка о счастье, подвигах, путеше</w:t>
      </w:r>
      <w:r w:rsidRPr="00C26491">
        <w:rPr>
          <w:rFonts w:ascii="Times New Roman" w:hAnsi="Times New Roman" w:cs="Times New Roman"/>
          <w:sz w:val="24"/>
          <w:szCs w:val="24"/>
        </w:rPr>
        <w:softHyphen/>
        <w:t>ствиях, открытиях.</w:t>
      </w:r>
    </w:p>
    <w:p w:rsidR="00CA3888" w:rsidRPr="00C26491" w:rsidRDefault="00CA3888" w:rsidP="00A42DE7">
      <w:pPr>
        <w:shd w:val="clear" w:color="auto" w:fill="FFFFFF"/>
        <w:spacing w:line="240" w:lineRule="auto"/>
        <w:rPr>
          <w:rFonts w:ascii="Times New Roman" w:hAnsi="Times New Roman" w:cs="Times New Roman"/>
          <w:sz w:val="24"/>
          <w:szCs w:val="24"/>
        </w:rPr>
      </w:pPr>
      <w:r w:rsidRPr="00C26491">
        <w:rPr>
          <w:rFonts w:ascii="Times New Roman" w:hAnsi="Times New Roman" w:cs="Times New Roman"/>
          <w:b/>
          <w:bCs/>
          <w:sz w:val="24"/>
          <w:szCs w:val="24"/>
        </w:rPr>
        <w:t xml:space="preserve">Искусство </w:t>
      </w:r>
      <w:r w:rsidRPr="00C26491">
        <w:rPr>
          <w:rFonts w:ascii="Times New Roman" w:hAnsi="Times New Roman" w:cs="Times New Roman"/>
          <w:sz w:val="24"/>
          <w:szCs w:val="24"/>
        </w:rPr>
        <w:t>народов мира (обобщение темы)</w:t>
      </w:r>
    </w:p>
    <w:p w:rsidR="00CA3888" w:rsidRPr="00B4456D" w:rsidRDefault="00CA3888" w:rsidP="00A42DE7">
      <w:pPr>
        <w:shd w:val="clear" w:color="auto" w:fill="FFFFFF"/>
        <w:spacing w:line="240" w:lineRule="auto"/>
        <w:ind w:right="7"/>
        <w:rPr>
          <w:rStyle w:val="Zag11"/>
          <w:sz w:val="24"/>
        </w:rPr>
      </w:pPr>
      <w:r w:rsidRPr="00C26491">
        <w:rPr>
          <w:rFonts w:ascii="Times New Roman" w:hAnsi="Times New Roman" w:cs="Times New Roman"/>
          <w:sz w:val="24"/>
          <w:szCs w:val="24"/>
        </w:rPr>
        <w:t>Итоговая выставка работ. Обсуждение творческих ра</w:t>
      </w:r>
      <w:r w:rsidRPr="00C26491">
        <w:rPr>
          <w:rFonts w:ascii="Times New Roman" w:hAnsi="Times New Roman" w:cs="Times New Roman"/>
          <w:sz w:val="24"/>
          <w:szCs w:val="24"/>
        </w:rPr>
        <w:softHyphen/>
        <w:t>бот учащихся.</w:t>
      </w:r>
    </w:p>
    <w:p w:rsidR="00CA3888" w:rsidRDefault="00CA3888" w:rsidP="00A42DE7">
      <w:pPr>
        <w:pStyle w:val="Zag3"/>
        <w:tabs>
          <w:tab w:val="left" w:leader="dot" w:pos="624"/>
        </w:tabs>
        <w:spacing w:after="0" w:line="240" w:lineRule="auto"/>
        <w:rPr>
          <w:rStyle w:val="Zag11"/>
          <w:rFonts w:eastAsia="@Arial Unicode MS"/>
          <w:b/>
          <w:i w:val="0"/>
          <w:lang w:val="ru-RU"/>
        </w:rPr>
      </w:pPr>
      <w:r w:rsidRPr="00D143CA">
        <w:rPr>
          <w:rStyle w:val="Zag11"/>
          <w:rFonts w:eastAsia="@Arial Unicode MS"/>
          <w:b/>
          <w:i w:val="0"/>
          <w:lang w:val="ru-RU"/>
        </w:rPr>
        <w:t xml:space="preserve">5.2.8. </w:t>
      </w:r>
      <w:r>
        <w:rPr>
          <w:rStyle w:val="Zag11"/>
          <w:rFonts w:eastAsia="@Arial Unicode MS"/>
          <w:b/>
          <w:i w:val="0"/>
          <w:lang w:val="ru-RU"/>
        </w:rPr>
        <w:t>Программа по музыке</w:t>
      </w:r>
    </w:p>
    <w:p w:rsidR="00CA3888" w:rsidRDefault="00CA3888" w:rsidP="00A42DE7">
      <w:pPr>
        <w:pStyle w:val="Zag3"/>
        <w:tabs>
          <w:tab w:val="left" w:leader="dot" w:pos="624"/>
        </w:tabs>
        <w:spacing w:after="0" w:line="240" w:lineRule="auto"/>
        <w:rPr>
          <w:rStyle w:val="Zag11"/>
          <w:rFonts w:eastAsia="@Arial Unicode MS"/>
          <w:b/>
          <w:i w:val="0"/>
          <w:lang w:val="ru-RU"/>
        </w:rPr>
      </w:pPr>
    </w:p>
    <w:p w:rsidR="00CA3888" w:rsidRPr="00536B3F" w:rsidRDefault="00CA3888" w:rsidP="00A42DE7">
      <w:pPr>
        <w:spacing w:line="240" w:lineRule="auto"/>
        <w:rPr>
          <w:rFonts w:ascii="Times New Roman" w:eastAsia="Calibri" w:hAnsi="Times New Roman" w:cs="Times New Roman"/>
          <w:sz w:val="24"/>
          <w:szCs w:val="24"/>
        </w:rPr>
      </w:pPr>
      <w:r w:rsidRPr="00536B3F">
        <w:rPr>
          <w:rFonts w:ascii="Times New Roman" w:eastAsia="Calibri" w:hAnsi="Times New Roman" w:cs="Times New Roman"/>
          <w:sz w:val="24"/>
          <w:szCs w:val="24"/>
        </w:rPr>
        <w:t>Программа составлена в соответствии с требованиями Федерального государственного образовательного стандарта начального общего образ</w:t>
      </w:r>
      <w:r>
        <w:rPr>
          <w:rFonts w:ascii="Times New Roman" w:eastAsia="Calibri" w:hAnsi="Times New Roman" w:cs="Times New Roman"/>
          <w:sz w:val="24"/>
          <w:szCs w:val="24"/>
        </w:rPr>
        <w:t xml:space="preserve">ования и обеспечена УМК для 1–4х </w:t>
      </w:r>
      <w:r w:rsidRPr="00536B3F">
        <w:rPr>
          <w:rFonts w:ascii="Times New Roman" w:eastAsia="Calibri" w:hAnsi="Times New Roman" w:cs="Times New Roman"/>
          <w:sz w:val="24"/>
          <w:szCs w:val="24"/>
        </w:rPr>
        <w:t>кл., авторов Л.В. Школяр, В.О. Усачёва</w:t>
      </w:r>
    </w:p>
    <w:p w:rsidR="00CA3888" w:rsidRPr="00536B3F" w:rsidRDefault="00CA3888" w:rsidP="00A42DE7">
      <w:pPr>
        <w:pStyle w:val="3"/>
        <w:spacing w:line="240" w:lineRule="auto"/>
        <w:jc w:val="both"/>
        <w:rPr>
          <w:rFonts w:ascii="Cambria" w:eastAsia="Times New Roman" w:hAnsi="Cambria" w:cs="Times New Roman"/>
          <w:color w:val="auto"/>
          <w:sz w:val="24"/>
          <w:szCs w:val="24"/>
        </w:rPr>
      </w:pPr>
      <w:r w:rsidRPr="00536B3F">
        <w:rPr>
          <w:rFonts w:ascii="Cambria" w:eastAsia="Times New Roman" w:hAnsi="Cambria" w:cs="Times New Roman"/>
          <w:color w:val="auto"/>
          <w:sz w:val="24"/>
          <w:szCs w:val="24"/>
        </w:rPr>
        <w:t>I. Пояснительная записка</w:t>
      </w:r>
    </w:p>
    <w:p w:rsidR="00CA3888" w:rsidRPr="00536B3F" w:rsidRDefault="00CA3888" w:rsidP="00A42DE7">
      <w:pPr>
        <w:pStyle w:val="af5"/>
        <w:jc w:val="both"/>
      </w:pPr>
      <w:r w:rsidRPr="00536B3F">
        <w:t>Содержание предмета «Музыка» создавалось в опоре на педагогическую концепцию Д.Б. Кабалевского, который еще в 70-е годы ХХ века сумел сформулировать и реализовать основные принципы и методы программы по музыке для общеобразовательной школы, заложившие основы развивающего, проблемного музыкального воспитания и образования. Именно эта педагогическая концепция исходит из природы самой музыки и на музыку опирается, естественно и органично связывает музыку как искусство с музыкой как школьным предметом, а школьные занятия музыкой также естественно связывает с реальной жизнью. Она предлагает такие принципы, методы и приемы, которые помогают увлечь детей, заинтересовать их музыкой с её неизмеримыми возможностями духовного обогащения человека.</w:t>
      </w:r>
    </w:p>
    <w:p w:rsidR="00CA3888" w:rsidRPr="00536B3F" w:rsidRDefault="00CA3888" w:rsidP="00A42DE7">
      <w:pPr>
        <w:pStyle w:val="af5"/>
        <w:jc w:val="both"/>
      </w:pPr>
      <w:r w:rsidRPr="00536B3F">
        <w:t>Задача предмета – ввести учащихся в мир большого музыкального искусства, научить их любить и понимать музыку во всём богатстве её форм и жанров, воспитать в учащихся музыкальную культуру как часть всей их духовной культуры.</w:t>
      </w:r>
    </w:p>
    <w:p w:rsidR="00CA3888" w:rsidRPr="00536B3F" w:rsidRDefault="00CA3888" w:rsidP="00A42DE7">
      <w:pPr>
        <w:pStyle w:val="af5"/>
        <w:jc w:val="both"/>
      </w:pPr>
      <w:r w:rsidRPr="00536B3F">
        <w:t>Содержание программы предмета «Музыка» реализует Федеральный государственный образовательный стандарт начального общего образования и опирается на развивающее музыкальное образование и деятельностное освоение искусства. Поэтому программа и программно-методическое сопровождение предмета (учебник, блокнот для музыкальных записей, нотная хрестоматия и аудиозаписи) отвечают требованиям, заложенным в Стандарте начального общего образования:</w:t>
      </w:r>
    </w:p>
    <w:p w:rsidR="00CA3888" w:rsidRPr="00536B3F" w:rsidRDefault="00CA3888" w:rsidP="008522E5">
      <w:pPr>
        <w:numPr>
          <w:ilvl w:val="0"/>
          <w:numId w:val="101"/>
        </w:numPr>
        <w:spacing w:before="100" w:beforeAutospacing="1" w:after="100" w:afterAutospacing="1" w:line="240" w:lineRule="auto"/>
        <w:jc w:val="both"/>
        <w:rPr>
          <w:rFonts w:ascii="Times New Roman" w:eastAsia="Calibri" w:hAnsi="Times New Roman" w:cs="Times New Roman"/>
          <w:sz w:val="24"/>
          <w:szCs w:val="24"/>
        </w:rPr>
      </w:pPr>
      <w:r w:rsidRPr="00536B3F">
        <w:rPr>
          <w:rFonts w:ascii="Times New Roman" w:eastAsia="Calibri" w:hAnsi="Times New Roman" w:cs="Times New Roman"/>
          <w:sz w:val="24"/>
          <w:szCs w:val="24"/>
        </w:rPr>
        <w:t>общим целям образования – ориентации на развитие личности обучающегося на основе усвоения универсальных учебных действий, познания и освоения мира,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w:t>
      </w:r>
    </w:p>
    <w:p w:rsidR="00CA3888" w:rsidRPr="00536B3F" w:rsidRDefault="00CA3888" w:rsidP="008522E5">
      <w:pPr>
        <w:numPr>
          <w:ilvl w:val="0"/>
          <w:numId w:val="101"/>
        </w:numPr>
        <w:spacing w:before="100" w:beforeAutospacing="1" w:after="100" w:afterAutospacing="1" w:line="240" w:lineRule="auto"/>
        <w:jc w:val="both"/>
        <w:rPr>
          <w:rFonts w:ascii="Times New Roman" w:eastAsia="Calibri" w:hAnsi="Times New Roman" w:cs="Times New Roman"/>
          <w:sz w:val="24"/>
          <w:szCs w:val="24"/>
        </w:rPr>
      </w:pPr>
      <w:r w:rsidRPr="00536B3F">
        <w:rPr>
          <w:rFonts w:ascii="Times New Roman" w:eastAsia="Calibri" w:hAnsi="Times New Roman" w:cs="Times New Roman"/>
          <w:sz w:val="24"/>
          <w:szCs w:val="24"/>
        </w:rPr>
        <w:t>задачам образования – развитию способностей к художественнообразному, эмоционально-ценностному восприятию музыки как вида искусства, выражению в творческой деятельности своего отношения к окружающему миру, опоре на предметные, метапредметные и личностные результаты обучения.</w:t>
      </w:r>
    </w:p>
    <w:p w:rsidR="00CA3888" w:rsidRPr="00602338" w:rsidRDefault="00CA3888" w:rsidP="00A42DE7">
      <w:pPr>
        <w:pStyle w:val="af5"/>
        <w:jc w:val="both"/>
      </w:pPr>
      <w:r w:rsidRPr="00602338">
        <w:rPr>
          <w:rStyle w:val="af1"/>
        </w:rPr>
        <w:t>Предметные требования</w:t>
      </w:r>
      <w:r w:rsidRPr="00602338">
        <w:t xml:space="preserve"> включают освоенный обучающимися в ходе изучения учебного предмета опыт специфической для данной предметной области деятельности по получению </w:t>
      </w:r>
      <w:r w:rsidRPr="00602338">
        <w:lastRenderedPageBreak/>
        <w:t>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CA3888" w:rsidRDefault="00CA3888" w:rsidP="00A42DE7">
      <w:pPr>
        <w:pStyle w:val="af5"/>
        <w:jc w:val="both"/>
      </w:pPr>
      <w:r w:rsidRPr="00602338">
        <w:rPr>
          <w:rStyle w:val="af1"/>
        </w:rPr>
        <w:t>1. Сформированность первоначальных представлений о роли музыки в жизни человека, в его духовно-нравственном развитии.</w:t>
      </w:r>
    </w:p>
    <w:p w:rsidR="00CA3888" w:rsidRPr="00602338" w:rsidRDefault="00CA3888" w:rsidP="00A42DE7">
      <w:pPr>
        <w:pStyle w:val="af5"/>
        <w:jc w:val="both"/>
      </w:pPr>
      <w:r w:rsidRPr="00602338">
        <w:t>Для формирования первоначальных представлений о значении и роли музыки в духовном развитии человека необходимо прежде всего научить детей слушать и слышать музыку, выделяя музыкальные звуки из общего звучащего потока. Вот почему в качестве ведущей для музыкального развития учащихся выступает тема «Искусство слышать» и её конкретизация – главная тема 1-го класса, получающая продолжение во всех последующих классах, «Как можно услышать музыку». Она позволяет дать учащимся представление о музыке, её образной природе, о способах воплощения в музыке чувств, характера человека, его отношения к природе, к жизни.</w:t>
      </w:r>
    </w:p>
    <w:p w:rsidR="00CA3888" w:rsidRPr="00602338" w:rsidRDefault="00CA3888" w:rsidP="00A42DE7">
      <w:pPr>
        <w:pStyle w:val="af5"/>
        <w:jc w:val="both"/>
      </w:pPr>
      <w:r w:rsidRPr="00602338">
        <w:t>Раздел «Внутренняя музыка» специально предназначен для сосредоточения школьников на процессуальности своего духовного мира: вслушиваясь в колыбельные песни (1-й класс как начало познания музыки и жизни), в возвышенный мелодический язык народных и композиторских инструментальных и вокальных произведений (2-й класс), в интонации патриотических песен (3-й и 4-й классы), школьники соотносят возникающие эмоции со своими собственными, задумываются о воздействии музыки на человека.</w:t>
      </w:r>
    </w:p>
    <w:p w:rsidR="00CA3888" w:rsidRPr="00602338" w:rsidRDefault="00CA3888" w:rsidP="00A42DE7">
      <w:pPr>
        <w:pStyle w:val="af5"/>
        <w:jc w:val="both"/>
      </w:pPr>
      <w:r w:rsidRPr="00602338">
        <w:rPr>
          <w:rStyle w:val="af1"/>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A3888" w:rsidRPr="00602338" w:rsidRDefault="00CA3888" w:rsidP="00A42DE7">
      <w:pPr>
        <w:pStyle w:val="af5"/>
        <w:jc w:val="both"/>
      </w:pPr>
      <w:r w:rsidRPr="00602338">
        <w:t>Родные корни, родная речь, родной музыкальный язык – это та основа, на которой воспитывается любовь к русской культуре. Обеспечивается не только информационная сторона получаемого знания, но прежде всего предусматривается воссоздание детьми какой-либо из сторон музыкально-творческой деятельности, уходящей корнями в народное творчество, например, они</w:t>
      </w:r>
    </w:p>
    <w:p w:rsidR="00CA3888" w:rsidRPr="00536B3F" w:rsidRDefault="00CA3888" w:rsidP="008522E5">
      <w:pPr>
        <w:numPr>
          <w:ilvl w:val="0"/>
          <w:numId w:val="102"/>
        </w:numPr>
        <w:spacing w:before="100" w:beforeAutospacing="1" w:after="100" w:afterAutospacing="1" w:line="240" w:lineRule="auto"/>
        <w:jc w:val="both"/>
        <w:rPr>
          <w:rFonts w:ascii="Times New Roman" w:eastAsia="Calibri" w:hAnsi="Times New Roman" w:cs="Times New Roman"/>
          <w:sz w:val="24"/>
          <w:szCs w:val="24"/>
        </w:rPr>
      </w:pPr>
      <w:r w:rsidRPr="00536B3F">
        <w:rPr>
          <w:rFonts w:ascii="Times New Roman" w:eastAsia="Calibri" w:hAnsi="Times New Roman" w:cs="Times New Roman"/>
          <w:sz w:val="24"/>
          <w:szCs w:val="24"/>
        </w:rPr>
        <w:t>музыкально интонируют (сочиняют) в традиционной народной манере загадки, пословицы, заклички, скороговорки;</w:t>
      </w:r>
    </w:p>
    <w:p w:rsidR="00CA3888" w:rsidRPr="00536B3F" w:rsidRDefault="00CA3888" w:rsidP="008522E5">
      <w:pPr>
        <w:numPr>
          <w:ilvl w:val="0"/>
          <w:numId w:val="102"/>
        </w:numPr>
        <w:spacing w:before="100" w:beforeAutospacing="1" w:after="100" w:afterAutospacing="1" w:line="240" w:lineRule="auto"/>
        <w:jc w:val="both"/>
        <w:rPr>
          <w:rFonts w:ascii="Times New Roman" w:eastAsia="Calibri" w:hAnsi="Times New Roman" w:cs="Times New Roman"/>
          <w:sz w:val="24"/>
          <w:szCs w:val="24"/>
        </w:rPr>
      </w:pPr>
      <w:r w:rsidRPr="00536B3F">
        <w:rPr>
          <w:rFonts w:ascii="Times New Roman" w:eastAsia="Calibri" w:hAnsi="Times New Roman" w:cs="Times New Roman"/>
          <w:sz w:val="24"/>
          <w:szCs w:val="24"/>
        </w:rPr>
        <w:t>учатся за графическим изображением знаков – букв и нот – видеть и слышать смысл предметов, явлений, человеческих чувств, событий, пробуют сами создавать графические музыкально-смысловые соответствия.</w:t>
      </w:r>
    </w:p>
    <w:p w:rsidR="00CA3888" w:rsidRPr="00602338" w:rsidRDefault="00CA3888" w:rsidP="00A42DE7">
      <w:pPr>
        <w:pStyle w:val="af5"/>
        <w:jc w:val="both"/>
      </w:pPr>
      <w:r w:rsidRPr="00602338">
        <w:t>Таким образом, учащиеся получают представления об истоках человеческого творчества и умении в живом звучании и нотных обозначениях выражать свои музыкальные мысли.</w:t>
      </w:r>
    </w:p>
    <w:p w:rsidR="00CA3888" w:rsidRPr="00602338" w:rsidRDefault="00CA3888" w:rsidP="00A42DE7">
      <w:pPr>
        <w:pStyle w:val="af5"/>
        <w:jc w:val="both"/>
      </w:pPr>
      <w:r w:rsidRPr="00602338">
        <w:t>Пониманию единства мысли, речи, характера человека служат представленные в «Галерее» – музыкальной, литературной, художественной – портреты русских людей, созданные художниками-передвижниками, звучащие в музыке, возникающие на страницах биографий и различных литературно-поэтических произведений.</w:t>
      </w:r>
    </w:p>
    <w:p w:rsidR="00CA3888" w:rsidRPr="00602338" w:rsidRDefault="00CA3888" w:rsidP="00A42DE7">
      <w:pPr>
        <w:pStyle w:val="af5"/>
        <w:jc w:val="both"/>
      </w:pPr>
      <w:r w:rsidRPr="00602338">
        <w:rPr>
          <w:rStyle w:val="af1"/>
        </w:rPr>
        <w:t>3. Развитие художественного вкуса и интереса к музыкальному искусству и музыкальной деятельности.</w:t>
      </w:r>
    </w:p>
    <w:p w:rsidR="00CA3888" w:rsidRPr="00602338" w:rsidRDefault="00CA3888" w:rsidP="00A42DE7">
      <w:pPr>
        <w:pStyle w:val="af5"/>
        <w:jc w:val="both"/>
      </w:pPr>
      <w:r w:rsidRPr="00602338">
        <w:t xml:space="preserve">Одна из центральных позиций, развивающих важнейший принцип Д.Б. Кабалевского о доступности учащимся младшего школьного возраста высочайших образцов серьёзной музыки и о необходимости воспитания на этих образцах духовного мира школьников, </w:t>
      </w:r>
      <w:r w:rsidRPr="00602338">
        <w:lastRenderedPageBreak/>
        <w:t>связана с обращением к музыкальной классике. В качестве такого фундамента привития вкуса и интереса к музыкальному искусству выступает музыка И.С. Баха, В.А. Моцарта, Э. Грига, Ф. Шопена, П.И. Чайковского, М.П. Мусоргского, М.И. Глинки, С.В. Рахманинова, А.И. Хачатуряна, Д.Б. Кабалевского и других композиторов, оставивших заметный след в мировой музыкальной культуре.</w:t>
      </w:r>
    </w:p>
    <w:p w:rsidR="00CA3888" w:rsidRPr="00602338" w:rsidRDefault="00CA3888" w:rsidP="00A42DE7">
      <w:pPr>
        <w:pStyle w:val="af5"/>
        <w:jc w:val="both"/>
      </w:pPr>
      <w:r w:rsidRPr="00602338">
        <w:t>Явления искусства входят в детское сознание не как что-то обыденно расхожее, аналитико-конструктивное, которое заучивается, чтобы знать. Главное здесь то, что в роли «питательной среды», готовящей, формирующей восприятие детьми этих явлений, выступают великие творцы, для которых смыслом жизни становится прожить жизнь в искусстве. В этом плане концептуальное значение приобретает понятие «мелодия», определяя смысловой ряд: сочинить мелодию, прожить мелодию, прожить мелодией, жизнь в мелодии, мелодия в жизни.</w:t>
      </w:r>
    </w:p>
    <w:p w:rsidR="00CA3888" w:rsidRPr="00602338" w:rsidRDefault="00CA3888" w:rsidP="00A42DE7">
      <w:pPr>
        <w:pStyle w:val="af5"/>
        <w:jc w:val="both"/>
      </w:pPr>
      <w:r w:rsidRPr="00602338">
        <w:t>Освоение классической и народной музыки возможно только на основе опыта творческой деятельности учащихся – хорового пения, слушания музыки, игр на детских музыкальных инструментах.</w:t>
      </w:r>
    </w:p>
    <w:p w:rsidR="00CA3888" w:rsidRPr="00602338" w:rsidRDefault="00CA3888" w:rsidP="00A42DE7">
      <w:pPr>
        <w:pStyle w:val="af5"/>
        <w:jc w:val="both"/>
      </w:pPr>
      <w:r w:rsidRPr="00602338">
        <w:rPr>
          <w:rStyle w:val="af1"/>
        </w:rPr>
        <w:t>4. Умение воспринимать музыку и выражать своё отношение к музыкальному произведению.</w:t>
      </w:r>
    </w:p>
    <w:p w:rsidR="00CA3888" w:rsidRPr="00602338" w:rsidRDefault="00CA3888" w:rsidP="00A42DE7">
      <w:pPr>
        <w:pStyle w:val="af5"/>
        <w:jc w:val="both"/>
      </w:pPr>
      <w:r w:rsidRPr="00602338">
        <w:t>Восприятие музыки как живого образного искусства, неразрывно связанного с жизнью, является не только отдельным разделом – «Слушание музыки», а становится ведущим видом деятельности, проявляющимся и в хоровом пении, и в импровизациях, и в размышлениях о музыке. Слушательская культура – это умение воспринимать музыку и выразить своё отношение к ней; это знание основных закономерностей и понятий музыки как вида искусства (обобщённые знания, служащие опорой восприятия) – композитор, исполнитель, слушатель, выразительные и изобразительные средства музыкального языка, песенность, танцевальность, маршевость, интонация, развитие и построение музыки. Эти содержательные линии формирования восприятия школьников и их интереса к музыкальному искусству преемственно и последовательно из класса в класс прослеживаются в содержании предмета. Методическим «ключом» к пониманию содержания музыки является проблема соотношения художественного и обыденного. Через практические задания («Лаборатория музыки») школьники, наряду с другими проблемами, самостоятельно исследуют музыку, выявляя, как обыденное становится в искусстве художественным.</w:t>
      </w:r>
    </w:p>
    <w:p w:rsidR="00CA3888" w:rsidRPr="00186B31" w:rsidRDefault="00CA3888" w:rsidP="00A42DE7">
      <w:pPr>
        <w:pStyle w:val="af5"/>
        <w:jc w:val="both"/>
        <w:rPr>
          <w:b/>
        </w:rPr>
      </w:pPr>
      <w:r w:rsidRPr="00186B31">
        <w:rPr>
          <w:b/>
        </w:rPr>
        <w:t>5.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A3888" w:rsidRPr="00602338" w:rsidRDefault="00CA3888" w:rsidP="00A42DE7">
      <w:pPr>
        <w:pStyle w:val="af5"/>
        <w:jc w:val="both"/>
      </w:pPr>
      <w:r w:rsidRPr="00602338">
        <w:t>Опора на принцип «образно-игрового вхождения в музыку» позволяет создавать ситуации, требующие от детей перевоплощения, работы фантазии, воображения. Поэтому в программе большое место отводится музыкальным играм, инсценировкам, драматизациям, основанным на импровизации</w:t>
      </w:r>
      <w:r>
        <w:t>: сюжет (сказка, история, былин</w:t>
      </w:r>
      <w:r w:rsidRPr="00602338">
        <w:t>а) складывается, сказывается в единстве музыки и текста, с использованием музыкальных инструментов.</w:t>
      </w:r>
    </w:p>
    <w:p w:rsidR="00CA3888" w:rsidRPr="00602338" w:rsidRDefault="00CA3888" w:rsidP="00A42DE7">
      <w:pPr>
        <w:pStyle w:val="af5"/>
        <w:jc w:val="both"/>
      </w:pPr>
      <w:r w:rsidRPr="00602338">
        <w:t>Игра как деятельность на уроке наполнена и тем смыслом, который искони имела в народном искусстве: исполнить песню – значит сыграть её.</w:t>
      </w:r>
    </w:p>
    <w:p w:rsidR="00CA3888" w:rsidRPr="00602338" w:rsidRDefault="00CA3888" w:rsidP="00A42DE7">
      <w:pPr>
        <w:pStyle w:val="af5"/>
        <w:jc w:val="both"/>
      </w:pPr>
      <w:r w:rsidRPr="00602338">
        <w:rPr>
          <w:rStyle w:val="af1"/>
        </w:rPr>
        <w:lastRenderedPageBreak/>
        <w:t>К метапредметным результатам</w:t>
      </w:r>
      <w:r w:rsidRPr="00602338">
        <w:t xml:space="preserve"> обучающихся относятся освоенные ими при изучении одного, нескольких или всех предметов универсальные способы деятельности, применимые как в рамках образовательного процесса, так и в реальных жизненных ситуациях.</w:t>
      </w:r>
    </w:p>
    <w:p w:rsidR="00CA3888" w:rsidRPr="00602338" w:rsidRDefault="00CA3888" w:rsidP="00A42DE7">
      <w:pPr>
        <w:pStyle w:val="af5"/>
        <w:jc w:val="both"/>
      </w:pPr>
      <w:r w:rsidRPr="00602338">
        <w:rPr>
          <w:rStyle w:val="af1"/>
        </w:rPr>
        <w:t>1. Применение знаково-символических и речевых средств для решения коммуникативных и познавательных задач.</w:t>
      </w:r>
    </w:p>
    <w:p w:rsidR="00CA3888" w:rsidRPr="00602338" w:rsidRDefault="00CA3888" w:rsidP="00A42DE7">
      <w:pPr>
        <w:pStyle w:val="af5"/>
        <w:jc w:val="both"/>
      </w:pPr>
      <w:r w:rsidRPr="00602338">
        <w:t>Отталкиваясь от особенностей восприятия музыки учащимися младших классов – образность, ассоциативность, развитое воображение и интуиция – содержание учебников по искусству основывается на знаково-символической природе книги. Каждая новая проблема, новое содержание рождают новые средства, требуют новых форм изложения материалов:</w:t>
      </w:r>
    </w:p>
    <w:p w:rsidR="00CA3888" w:rsidRPr="00536B3F" w:rsidRDefault="00CA3888" w:rsidP="008522E5">
      <w:pPr>
        <w:numPr>
          <w:ilvl w:val="0"/>
          <w:numId w:val="103"/>
        </w:numPr>
        <w:spacing w:before="100" w:beforeAutospacing="1" w:after="100" w:afterAutospacing="1" w:line="240" w:lineRule="auto"/>
        <w:jc w:val="both"/>
        <w:rPr>
          <w:rFonts w:ascii="Times New Roman" w:eastAsia="Calibri" w:hAnsi="Times New Roman" w:cs="Times New Roman"/>
          <w:sz w:val="24"/>
          <w:szCs w:val="24"/>
        </w:rPr>
      </w:pPr>
      <w:r w:rsidRPr="00536B3F">
        <w:rPr>
          <w:rFonts w:ascii="Times New Roman" w:eastAsia="Calibri" w:hAnsi="Times New Roman" w:cs="Times New Roman"/>
          <w:sz w:val="24"/>
          <w:szCs w:val="24"/>
        </w:rPr>
        <w:t>создаётся эмоционально-образная атмосфера, которая была бы близка детям, вызывала адекватные звучащей музыке ассоциации, способствовала бы освоению музыкального знания в определённой логике;</w:t>
      </w:r>
    </w:p>
    <w:p w:rsidR="00CA3888" w:rsidRPr="00536B3F" w:rsidRDefault="00CA3888" w:rsidP="008522E5">
      <w:pPr>
        <w:numPr>
          <w:ilvl w:val="0"/>
          <w:numId w:val="103"/>
        </w:numPr>
        <w:spacing w:before="100" w:beforeAutospacing="1" w:after="100" w:afterAutospacing="1" w:line="240" w:lineRule="auto"/>
        <w:jc w:val="both"/>
        <w:rPr>
          <w:rFonts w:ascii="Times New Roman" w:eastAsia="Calibri" w:hAnsi="Times New Roman" w:cs="Times New Roman"/>
          <w:sz w:val="24"/>
          <w:szCs w:val="24"/>
        </w:rPr>
      </w:pPr>
      <w:r w:rsidRPr="00536B3F">
        <w:rPr>
          <w:rFonts w:ascii="Times New Roman" w:eastAsia="Calibri" w:hAnsi="Times New Roman" w:cs="Times New Roman"/>
          <w:sz w:val="24"/>
          <w:szCs w:val="24"/>
        </w:rPr>
        <w:t>используются средства изобразительного ряда, способствующие одномоментному восприятию явлений в их единстве и многообразии.</w:t>
      </w:r>
    </w:p>
    <w:p w:rsidR="00CA3888" w:rsidRPr="00602338" w:rsidRDefault="00CA3888" w:rsidP="00A42DE7">
      <w:pPr>
        <w:pStyle w:val="af5"/>
        <w:jc w:val="both"/>
      </w:pPr>
      <w:r w:rsidRPr="00602338">
        <w:t>Одним из главных приёмов организации изобразительного материала становится монтаж (наплывы, крупные планы, многомерность композиционных замыслов). Это позволяет свободно устанавливать любые связи между внешне несовместимыми и, казалось бы, никак не сочетаемыми явлениями, делает видимыми содержательные линии картины, даёт возможность, благодаря ассоциативному ряду, «путешествовать» по полифонической ткани изображения, вслушиваться в «звучащую» картину.</w:t>
      </w:r>
    </w:p>
    <w:p w:rsidR="00CA3888" w:rsidRPr="00602338" w:rsidRDefault="00CA3888" w:rsidP="00A42DE7">
      <w:pPr>
        <w:pStyle w:val="af5"/>
        <w:jc w:val="both"/>
      </w:pPr>
      <w:r w:rsidRPr="00602338">
        <w:rPr>
          <w:rStyle w:val="af1"/>
        </w:rPr>
        <w:t>2. Участие в совместной деятельности на основе сотрудничества, поиска компромиссов, распределения функций и ролей.</w:t>
      </w:r>
    </w:p>
    <w:p w:rsidR="00CA3888" w:rsidRPr="00602338" w:rsidRDefault="00CA3888" w:rsidP="00A42DE7">
      <w:pPr>
        <w:pStyle w:val="af5"/>
        <w:jc w:val="both"/>
      </w:pPr>
      <w:r w:rsidRPr="00602338">
        <w:t>Уход от бытующих в практике начальной школы тенденций преподавания либо упрощённого искусства, либо упрощённого преподавания искусства, обеспечивается основополагающим принципом содержания предмета – принципом возвышения детей до философского содержания искусства. При этом роль учителя вытекает из самой природы искусства, где общечеловеческое, в виде художественной идеи нравственно-эстетического содержания, воплощается, транслируется и воспринимается как «единство в многообразии» – во множестве индивидуальных интерпретаций. Это заставляет учителя организовывать постижение общечеловеческих идеалов обязательно как деятельность равноправных партнёров по проникновению в природу искусства, в природу художественного творчества. Для этого в учебниках всех классов персонифицирован приём подачи материала: сведения о музыкальном искусстве, его явлениях, событиях, фактах, понятиях, формулировках, обозначениях дети получают как бы «из уст учителя», прообразом которого является учитель-просветитель, ищущий вместе с детьми естественный и увлекательный путь приобщения детей к музыке. Беседа о музыке рассматривается не только как метод подачи материала, но прежде всего как способ общения в коллективной деятельности, где противоречия, индивидуальные подходы и трактовки музыки являются закономерным явлением в процессе приближения к общей истине.</w:t>
      </w:r>
    </w:p>
    <w:p w:rsidR="00CA3888" w:rsidRPr="00602338" w:rsidRDefault="00CA3888" w:rsidP="00A42DE7">
      <w:pPr>
        <w:pStyle w:val="af5"/>
        <w:jc w:val="both"/>
      </w:pPr>
      <w:r w:rsidRPr="00602338">
        <w:rPr>
          <w:rStyle w:val="af1"/>
        </w:rPr>
        <w:t>Личностные результаты</w:t>
      </w:r>
      <w:r w:rsidRPr="00602338">
        <w:t xml:space="preserve"> освоения образовательной программы начального общего образования должны отражать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CA3888" w:rsidRPr="00602338" w:rsidRDefault="00CA3888" w:rsidP="00A42DE7">
      <w:pPr>
        <w:pStyle w:val="af5"/>
        <w:jc w:val="both"/>
      </w:pPr>
      <w:r w:rsidRPr="00602338">
        <w:rPr>
          <w:rStyle w:val="af1"/>
        </w:rPr>
        <w:lastRenderedPageBreak/>
        <w:t>1. Сформулированность эмоционального отношения к искусству, эстетического взгляда на мир в его целостности, художественном и самобытном разнообразии.</w:t>
      </w:r>
    </w:p>
    <w:p w:rsidR="00CA3888" w:rsidRPr="00602338" w:rsidRDefault="00CA3888" w:rsidP="00A42DE7">
      <w:pPr>
        <w:pStyle w:val="af5"/>
        <w:jc w:val="both"/>
      </w:pPr>
      <w:r w:rsidRPr="00602338">
        <w:t>Музыкальное искусство последовательно рассматривается как способ существования человека как Человека, развитие его родовой способности, в отличие от животного, осваивать мир эстетически. Каждая встреча с музыкой доказывает ребёнку, что любить её, ценить, заниматься музыкой надо не потому, что это модно и престижно, а потому что сам эстетический взгляд на мир – это не поиск некоей абстрактной красоты и украшательство быта, а бескорыстное и ответственное существование в человеческом мире.</w:t>
      </w:r>
    </w:p>
    <w:p w:rsidR="00CA3888" w:rsidRPr="00602338" w:rsidRDefault="00CA3888" w:rsidP="00A42DE7">
      <w:pPr>
        <w:pStyle w:val="af5"/>
        <w:jc w:val="both"/>
      </w:pPr>
      <w:r w:rsidRPr="00602338">
        <w:t>К школьникам закономерно приходит понимание, что и от них сегодня зависит состояние современной культуры общества, они начинают ощущать себя сопричастными приумножению великих традиций русской и мировой культуры. У детей появляется чувство, что от них зависит человеческий прогресс вообще, а музыкальные сокровища – это не только собрание «музейных экспонатов», но и безостановочный, постоянно развивающийся культурно-исторический процесс, в котором главным становится его обогащение через собственное живое творчество. Отношение к продуктам детского творчества – сочинённой мелодии, спетой песне, придуманной драматизации, воплощению музыки в рисунке и т.д. – рассматривается как факт развития ребёнком человеческой культуры.</w:t>
      </w:r>
    </w:p>
    <w:p w:rsidR="00CA3888" w:rsidRPr="00602338" w:rsidRDefault="00CA3888" w:rsidP="00A42DE7">
      <w:pPr>
        <w:pStyle w:val="af5"/>
        <w:jc w:val="both"/>
      </w:pPr>
      <w:r w:rsidRPr="00602338">
        <w:rPr>
          <w:rStyle w:val="af1"/>
        </w:rPr>
        <w:t>2. Развитие мотивов музыкально-учебной деятельности и реализация творческого потенциала в процессе коллективного (индивидуального) музицирования.</w:t>
      </w:r>
    </w:p>
    <w:p w:rsidR="00CA3888" w:rsidRPr="00602338" w:rsidRDefault="00CA3888" w:rsidP="00A42DE7">
      <w:pPr>
        <w:pStyle w:val="af5"/>
        <w:jc w:val="both"/>
      </w:pPr>
      <w:r w:rsidRPr="00602338">
        <w:t>Личностные результаты постижения музыкального искусства становятся объективным фундаментом развития мотивов музыкально-учебной деятельности. Но устойчивая мотивация формируется лишь в том случае, если школьник, занимаясь музыкой, понимает конкретный смысл деятельности композитора, исполнителя, слушателя и сам непосредственно её воспроизводит. Урочная деятельность, содержание учебников так или иначе направлены на одно: поставить школьников в позицию музыкантов, воспроизводящих или заново создающих произведение. Отсюда обращение к детям:</w:t>
      </w:r>
    </w:p>
    <w:p w:rsidR="00CA3888" w:rsidRPr="00326085" w:rsidRDefault="00CA3888" w:rsidP="008522E5">
      <w:pPr>
        <w:numPr>
          <w:ilvl w:val="0"/>
          <w:numId w:val="104"/>
        </w:numPr>
        <w:spacing w:before="100" w:beforeAutospacing="1" w:after="100" w:afterAutospacing="1" w:line="240" w:lineRule="auto"/>
        <w:jc w:val="both"/>
        <w:rPr>
          <w:rFonts w:ascii="Times New Roman" w:eastAsia="Calibri" w:hAnsi="Times New Roman" w:cs="Times New Roman"/>
          <w:sz w:val="24"/>
          <w:szCs w:val="24"/>
        </w:rPr>
      </w:pPr>
      <w:r w:rsidRPr="00326085">
        <w:rPr>
          <w:rFonts w:ascii="Times New Roman" w:eastAsia="Calibri" w:hAnsi="Times New Roman" w:cs="Times New Roman"/>
          <w:sz w:val="24"/>
          <w:szCs w:val="24"/>
        </w:rPr>
        <w:t>Читайте. Смотрите. Слушайте (формирование культуры слушания).</w:t>
      </w:r>
    </w:p>
    <w:p w:rsidR="00CA3888" w:rsidRPr="00326085" w:rsidRDefault="00CA3888" w:rsidP="008522E5">
      <w:pPr>
        <w:numPr>
          <w:ilvl w:val="0"/>
          <w:numId w:val="104"/>
        </w:numPr>
        <w:spacing w:before="100" w:beforeAutospacing="1" w:after="100" w:afterAutospacing="1" w:line="240" w:lineRule="auto"/>
        <w:jc w:val="both"/>
        <w:rPr>
          <w:rFonts w:ascii="Times New Roman" w:eastAsia="Calibri" w:hAnsi="Times New Roman" w:cs="Times New Roman"/>
          <w:sz w:val="24"/>
          <w:szCs w:val="24"/>
        </w:rPr>
      </w:pPr>
      <w:r w:rsidRPr="00326085">
        <w:rPr>
          <w:rFonts w:ascii="Times New Roman" w:eastAsia="Calibri" w:hAnsi="Times New Roman" w:cs="Times New Roman"/>
          <w:sz w:val="24"/>
          <w:szCs w:val="24"/>
        </w:rPr>
        <w:t>Сочините. Пропойте. Доскажите. «Пересочините» (навыки творческой деятельности).</w:t>
      </w:r>
    </w:p>
    <w:p w:rsidR="00CA3888" w:rsidRPr="00326085" w:rsidRDefault="00CA3888" w:rsidP="008522E5">
      <w:pPr>
        <w:numPr>
          <w:ilvl w:val="0"/>
          <w:numId w:val="104"/>
        </w:numPr>
        <w:spacing w:before="100" w:beforeAutospacing="1" w:after="100" w:afterAutospacing="1" w:line="240" w:lineRule="auto"/>
        <w:jc w:val="both"/>
        <w:rPr>
          <w:rFonts w:ascii="Times New Roman" w:eastAsia="Calibri" w:hAnsi="Times New Roman" w:cs="Times New Roman"/>
          <w:sz w:val="24"/>
          <w:szCs w:val="24"/>
        </w:rPr>
      </w:pPr>
      <w:r w:rsidRPr="00326085">
        <w:rPr>
          <w:rFonts w:ascii="Times New Roman" w:eastAsia="Calibri" w:hAnsi="Times New Roman" w:cs="Times New Roman"/>
          <w:sz w:val="24"/>
          <w:szCs w:val="24"/>
        </w:rPr>
        <w:t>Прикоснитесь пальцами к клавиатуре (рождение первого музыкального звука).</w:t>
      </w:r>
    </w:p>
    <w:p w:rsidR="00CA3888" w:rsidRPr="00326085" w:rsidRDefault="00CA3888" w:rsidP="008522E5">
      <w:pPr>
        <w:numPr>
          <w:ilvl w:val="0"/>
          <w:numId w:val="104"/>
        </w:numPr>
        <w:spacing w:before="100" w:beforeAutospacing="1" w:after="100" w:afterAutospacing="1" w:line="240" w:lineRule="auto"/>
        <w:jc w:val="both"/>
        <w:rPr>
          <w:rFonts w:ascii="Times New Roman" w:eastAsia="Calibri" w:hAnsi="Times New Roman" w:cs="Times New Roman"/>
          <w:sz w:val="24"/>
          <w:szCs w:val="24"/>
        </w:rPr>
      </w:pPr>
      <w:r w:rsidRPr="00326085">
        <w:rPr>
          <w:rFonts w:ascii="Times New Roman" w:eastAsia="Calibri" w:hAnsi="Times New Roman" w:cs="Times New Roman"/>
          <w:sz w:val="24"/>
          <w:szCs w:val="24"/>
        </w:rPr>
        <w:t>Заигрывай (знакомство с народными играми, способами «вхождения» в игру).</w:t>
      </w:r>
    </w:p>
    <w:p w:rsidR="00CA3888" w:rsidRPr="00602338" w:rsidRDefault="00CA3888" w:rsidP="00A42DE7">
      <w:pPr>
        <w:pStyle w:val="af5"/>
        <w:jc w:val="both"/>
      </w:pPr>
      <w:r w:rsidRPr="00602338">
        <w:t>Музыка – искусство идеальное пространственно-временное, поэтому разработан приём использования пространства клавиатуры не для изучения схемы расположения нот, октав, гамм, аккордов. Живописные партитуры, сочетающие нотную графику и рисунок самой клавиатуры, рассчитаны на то, что ребёнок, без конкретного знания нот, визуально будет «переносить» звуки с партитуры на реальную клавиатуру. Следовательно, клавиатура в учебниках – это полотно, на котором конкретизируется идеальный пластический и пространственный музыкальный образ на основе собственных ощущений ребёнком пространства, времени, объёма, движения, а также и цветовых ассоциаций звучания.</w:t>
      </w:r>
    </w:p>
    <w:p w:rsidR="00CA3888" w:rsidRPr="00602338" w:rsidRDefault="00CA3888" w:rsidP="00A42DE7">
      <w:pPr>
        <w:pStyle w:val="af5"/>
        <w:jc w:val="both"/>
      </w:pPr>
      <w:r w:rsidRPr="00602338">
        <w:t>Предусмотрено, что в 3-м и 4-м классе школьники, осваивая музыкальную речь, выполняют свои индивидуальные проекты, связанные с восприятием природных и жизненных явлений: «утро жизни», «восход», «ночь», «характер человека» и прочее.</w:t>
      </w:r>
    </w:p>
    <w:p w:rsidR="00CA3888" w:rsidRPr="00602338" w:rsidRDefault="00CA3888" w:rsidP="00A42DE7">
      <w:pPr>
        <w:pStyle w:val="af5"/>
        <w:jc w:val="both"/>
      </w:pPr>
      <w:r w:rsidRPr="00602338">
        <w:lastRenderedPageBreak/>
        <w:t xml:space="preserve">Таким образом, </w:t>
      </w:r>
      <w:r w:rsidRPr="00602338">
        <w:rPr>
          <w:rStyle w:val="af1"/>
        </w:rPr>
        <w:t>п</w:t>
      </w:r>
      <w:r>
        <w:rPr>
          <w:rStyle w:val="af1"/>
        </w:rPr>
        <w:t>р</w:t>
      </w:r>
      <w:r w:rsidRPr="00602338">
        <w:rPr>
          <w:rStyle w:val="af1"/>
        </w:rPr>
        <w:t>ограмма и дидактический материал учебников по музыке</w:t>
      </w:r>
      <w:r w:rsidRPr="00602338">
        <w:t xml:space="preserve"> строятся на следующих принципах: обучение музыке как живому образному искусству; обобщающий характер знаний; тематическое построение содержания образования, вытекающее из природы искусства и его закономерностей.</w:t>
      </w:r>
    </w:p>
    <w:p w:rsidR="00CA3888" w:rsidRPr="00602338" w:rsidRDefault="00CA3888" w:rsidP="00A42DE7">
      <w:pPr>
        <w:pStyle w:val="af5"/>
        <w:jc w:val="both"/>
      </w:pPr>
      <w:r w:rsidRPr="00602338">
        <w:t>В учебниках доступным языком даётся представление о музыкальной культуре многонациональной России. Здесь, особенно на начальном этапе учения в школе, важно развить у детей способности наблюдать, видеть и слышать окружающий мир, выражать свои впечатления в рисунке, пении, игре на элементарных музыкальных инструментах, художественном движении.</w:t>
      </w:r>
    </w:p>
    <w:p w:rsidR="00CA3888" w:rsidRPr="00602338" w:rsidRDefault="00CA3888" w:rsidP="00A42DE7">
      <w:pPr>
        <w:pStyle w:val="af5"/>
        <w:jc w:val="both"/>
      </w:pPr>
      <w:r w:rsidRPr="00602338">
        <w:t>Учебник 1-го класса знакомит с детским музыкальным фольклором (колыбельная песня, загадки, пословицы, народные игры). Это позволяет естественно вводить учащихся в более сложные художественные явления, например, былину, сказочные фрагменты опер («Руслан и Людмила» М.И. Глинки).</w:t>
      </w:r>
    </w:p>
    <w:p w:rsidR="00CA3888" w:rsidRPr="00602338" w:rsidRDefault="00CA3888" w:rsidP="00A42DE7">
      <w:pPr>
        <w:pStyle w:val="af5"/>
        <w:jc w:val="both"/>
      </w:pPr>
      <w:r w:rsidRPr="00602338">
        <w:t>Учебник 2-го класса раскрывает содержание музыкального искусства через темы «О чём говорит музыка», «Какую роль играет музыка в жизни человека», «Что музыка может выражать (характер, настроение, эмоции) и изображать (движение, покой)». Пониманию единства мысли, речи, характера человека послужит представленная в учебнике «Галерея» портретов русских людей, написанных художниками-передвижниками.</w:t>
      </w:r>
    </w:p>
    <w:p w:rsidR="00CA3888" w:rsidRPr="00602338" w:rsidRDefault="00CA3888" w:rsidP="00A42DE7">
      <w:pPr>
        <w:pStyle w:val="af5"/>
        <w:jc w:val="both"/>
      </w:pPr>
      <w:r w:rsidRPr="00602338">
        <w:t>Учебник 3-го класса играет кульминационную роль, поскольку вводит учащихся в искусство через закономерности музыки. Они получают представление об интонации как носителе смысла музыки, о развитии музыки, о формах её построения и ведущих музыкальных жанрах – от песни, танца, марша до оперы, балета, симфонии, концерта.</w:t>
      </w:r>
    </w:p>
    <w:p w:rsidR="00CA3888" w:rsidRPr="00602338" w:rsidRDefault="00CA3888" w:rsidP="00CA3888">
      <w:pPr>
        <w:pStyle w:val="af5"/>
        <w:jc w:val="both"/>
      </w:pPr>
      <w:r w:rsidRPr="00602338">
        <w:t>Учебник 4-го класса даёт школьникам представление о композиторской и народной музыке, о музыке народов России, ближнего и дальнего зарубежья. В учебнике найден «ключ» для выявления национальных особенностей, характерных черт музыки того или иного народа (через тождество и контраст, сравнение, сопоставление уклада жизни, природы и пр.).</w:t>
      </w:r>
    </w:p>
    <w:p w:rsidR="00CA3888" w:rsidRPr="00602338" w:rsidRDefault="00CA3888" w:rsidP="00CA3888">
      <w:pPr>
        <w:pStyle w:val="af5"/>
        <w:jc w:val="both"/>
      </w:pPr>
      <w:r w:rsidRPr="00602338">
        <w:t>Материал учебников структурирован в соответствии с поурочным планированием программы, дающим возможность полнее раскрыть её образовательный и воспитательный потенциал. Этот «ход» был необходим для того, чтобы убедительно показать неслучайность выбора учебных тем, того или иного «методического ключа» в освоении тематизма, репертуара, вида музыкальной деятельности.</w:t>
      </w:r>
    </w:p>
    <w:p w:rsidR="00CA3888" w:rsidRPr="00602338" w:rsidRDefault="00CA3888" w:rsidP="00CA3888">
      <w:pPr>
        <w:pStyle w:val="af5"/>
        <w:jc w:val="both"/>
      </w:pPr>
      <w:r w:rsidRPr="00602338">
        <w:t>Освоение учебных тем связано с разными видами музыкальной деятельности школьников, когда в собственном исполнении они почувствуют важную роль тех или иных выразительных средств языка музыки. Учебник содержит задания, выполнение которых заставит детей обратиться к рабочей тетради в форме блокнота для музыкальных записей (БН).</w:t>
      </w:r>
    </w:p>
    <w:p w:rsidR="00CA3888" w:rsidRPr="00602338" w:rsidRDefault="00CA3888" w:rsidP="00CA3888">
      <w:pPr>
        <w:pStyle w:val="af5"/>
        <w:jc w:val="both"/>
      </w:pPr>
      <w:r w:rsidRPr="00602338">
        <w:t>В представленных материалах широко используется нотная графика. Применение нотной записи не преследует целей заучивания нотных примеров, ритмических рисунков, они, скорее, иллюстрируют объяснения учителя, выступают ассоциативным обрамлением музыкальной фразы, мелодии. Педагогическая задача – постепенно сделать для учеников общение с нотными обозначениями привычным и естественным, а главное – приучать находить важные содержательные соответствия между слышимым звучанием музыки и его выражением (отображением) в нотных знаках.</w:t>
      </w:r>
    </w:p>
    <w:p w:rsidR="00CA3888" w:rsidRPr="00326085" w:rsidRDefault="00CA3888" w:rsidP="00CA3888">
      <w:pPr>
        <w:pStyle w:val="3"/>
        <w:jc w:val="both"/>
        <w:rPr>
          <w:rFonts w:ascii="Times New Roman" w:eastAsia="Times New Roman" w:hAnsi="Times New Roman" w:cs="Times New Roman"/>
          <w:color w:val="auto"/>
          <w:sz w:val="24"/>
          <w:szCs w:val="24"/>
        </w:rPr>
      </w:pPr>
      <w:r w:rsidRPr="00326085">
        <w:rPr>
          <w:rFonts w:ascii="Times New Roman" w:eastAsia="Times New Roman" w:hAnsi="Times New Roman" w:cs="Times New Roman"/>
          <w:color w:val="auto"/>
          <w:sz w:val="24"/>
          <w:szCs w:val="24"/>
        </w:rPr>
        <w:lastRenderedPageBreak/>
        <w:t xml:space="preserve">II. Особенности содержания программы. </w:t>
      </w:r>
    </w:p>
    <w:p w:rsidR="00CA3888" w:rsidRPr="00602338" w:rsidRDefault="00CA3888" w:rsidP="00CA3888">
      <w:pPr>
        <w:pStyle w:val="af5"/>
        <w:jc w:val="both"/>
      </w:pPr>
      <w:r w:rsidRPr="00602338">
        <w:t>В этом варианте программы органично соединены программы 1–3-го классов трёхлетней начальной школы и программа для 1-го класса четырёхлетней начальной школы. Обе разработаны под руководством Д.Б. Кабалевского.</w:t>
      </w:r>
    </w:p>
    <w:p w:rsidR="00CA3888" w:rsidRPr="00602338" w:rsidRDefault="00CA3888" w:rsidP="00CA3888">
      <w:pPr>
        <w:pStyle w:val="af5"/>
        <w:jc w:val="both"/>
      </w:pPr>
      <w:r w:rsidRPr="00602338">
        <w:t>Структурное отличие программы для 1-го класса связано с особенностью этого возрастного периода, который одновременно является и пропедевтическим этапом, и начальным этапом систематического формирования музыкальной культуры детей в общеобразовательной школе.</w:t>
      </w:r>
    </w:p>
    <w:p w:rsidR="00CA3888" w:rsidRPr="00602338" w:rsidRDefault="00CA3888" w:rsidP="00CA3888">
      <w:pPr>
        <w:pStyle w:val="af5"/>
        <w:jc w:val="both"/>
      </w:pPr>
      <w:r w:rsidRPr="00602338">
        <w:t>Главная и единственная тема 1-го класса и первого года обучения музыке в школе – «Как можно услышать музыку». Она рассматривается в каждой четверти под различным углом зрения. В ней «высвечивается» тот или иной аспект этого основополагающего умения, необходимого для постижения музыки, и поэтому она представлена боле подробно – 8-ю тематическими блоками, а не по</w:t>
      </w:r>
      <w:r>
        <w:t xml:space="preserve"> </w:t>
      </w:r>
      <w:r w:rsidRPr="00602338">
        <w:t>четвертными темами.</w:t>
      </w:r>
    </w:p>
    <w:p w:rsidR="00CA3888" w:rsidRPr="00602338" w:rsidRDefault="00CA3888" w:rsidP="00CA3888">
      <w:pPr>
        <w:pStyle w:val="af5"/>
        <w:jc w:val="both"/>
      </w:pPr>
      <w:r w:rsidRPr="00602338">
        <w:t>Тематика 2–4-го классов организована по четвертям. Некоторые незначительные изменения не затрагивают основное содержание программы и вызваны объективными условиями её реализации в современной российской школе.</w:t>
      </w:r>
    </w:p>
    <w:p w:rsidR="00A42DE7" w:rsidRPr="00AA1C2C" w:rsidRDefault="00CA3888" w:rsidP="00AA1C2C">
      <w:pPr>
        <w:pStyle w:val="af5"/>
        <w:jc w:val="both"/>
        <w:rPr>
          <w:rStyle w:val="Zag11"/>
        </w:rPr>
      </w:pPr>
      <w:r w:rsidRPr="00602338">
        <w:t>Программа и педагогическая концепция Д.Б. Кабалевского – уникальное наследие отечественной педагогики, которое непременно должно быть в арсенале современного учителя музыки.</w:t>
      </w:r>
    </w:p>
    <w:p w:rsidR="00A42DE7" w:rsidRDefault="00A42DE7" w:rsidP="00CA3888">
      <w:pPr>
        <w:pStyle w:val="Zag3"/>
        <w:tabs>
          <w:tab w:val="left" w:leader="dot" w:pos="624"/>
        </w:tabs>
        <w:spacing w:after="0"/>
        <w:rPr>
          <w:rStyle w:val="Zag11"/>
          <w:rFonts w:eastAsia="@Arial Unicode MS"/>
          <w:b/>
          <w:i w:val="0"/>
          <w:lang w:val="ru-RU"/>
        </w:rPr>
      </w:pPr>
    </w:p>
    <w:p w:rsidR="00CA3888" w:rsidRPr="00A57B82" w:rsidRDefault="00CA3888" w:rsidP="00CA3888">
      <w:pPr>
        <w:pStyle w:val="Zag3"/>
        <w:tabs>
          <w:tab w:val="left" w:leader="dot" w:pos="624"/>
        </w:tabs>
        <w:spacing w:after="0"/>
        <w:rPr>
          <w:rFonts w:eastAsia="@Arial Unicode MS"/>
          <w:b/>
          <w:i w:val="0"/>
          <w:lang w:val="ru-RU"/>
        </w:rPr>
      </w:pPr>
      <w:r w:rsidRPr="00A57B82">
        <w:rPr>
          <w:rStyle w:val="Zag11"/>
          <w:rFonts w:eastAsia="@Arial Unicode MS"/>
          <w:b/>
          <w:i w:val="0"/>
          <w:lang w:val="ru-RU"/>
        </w:rPr>
        <w:t>5.2.9. Технология</w:t>
      </w:r>
    </w:p>
    <w:p w:rsidR="00CA3888" w:rsidRPr="00CA5522" w:rsidRDefault="00CA3888" w:rsidP="00CA3888">
      <w:pPr>
        <w:spacing w:before="100" w:beforeAutospacing="1" w:after="100" w:afterAutospacing="1" w:line="240" w:lineRule="auto"/>
        <w:jc w:val="center"/>
        <w:rPr>
          <w:rFonts w:ascii="Times New Roman" w:eastAsia="Times New Roman" w:hAnsi="Times New Roman" w:cs="Times New Roman"/>
          <w:sz w:val="24"/>
          <w:szCs w:val="24"/>
        </w:rPr>
      </w:pPr>
      <w:r w:rsidRPr="00CA5522">
        <w:rPr>
          <w:rFonts w:ascii="Times New Roman" w:eastAsia="Times New Roman" w:hAnsi="Times New Roman" w:cs="Times New Roman"/>
          <w:b/>
          <w:bCs/>
          <w:sz w:val="24"/>
          <w:szCs w:val="24"/>
        </w:rPr>
        <w:t>Пояснительная записка</w:t>
      </w:r>
    </w:p>
    <w:p w:rsidR="00CA3888" w:rsidRPr="00CA552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CA3888" w:rsidRPr="00CA552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ХХI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человека в мир технологии необходимо  в детстве, начиная с начальной школы.</w:t>
      </w:r>
    </w:p>
    <w:p w:rsidR="00CA3888" w:rsidRPr="00CA5522" w:rsidRDefault="00CA3888" w:rsidP="00A42DE7">
      <w:pPr>
        <w:spacing w:after="0"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 xml:space="preserve">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CA3888" w:rsidRPr="00CA552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lastRenderedPageBreak/>
        <w:t xml:space="preserve">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внеучебной деятельности (при поиске информации, освоении новых знаний, выполнении практических заданий). </w:t>
      </w:r>
    </w:p>
    <w:p w:rsidR="00CA3888" w:rsidRPr="00CA552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CA3888" w:rsidRPr="00CA552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b/>
          <w:bCs/>
          <w:sz w:val="24"/>
          <w:szCs w:val="24"/>
        </w:rPr>
        <w:t xml:space="preserve">Цели </w:t>
      </w:r>
      <w:r w:rsidRPr="00CA5522">
        <w:rPr>
          <w:rFonts w:ascii="Times New Roman" w:eastAsia="Times New Roman" w:hAnsi="Times New Roman" w:cs="Times New Roman"/>
          <w:sz w:val="24"/>
          <w:szCs w:val="24"/>
        </w:rPr>
        <w:t>изучения технологии в начальной школе:</w:t>
      </w:r>
    </w:p>
    <w:p w:rsidR="00CA3888" w:rsidRPr="00CA5522" w:rsidRDefault="00CA3888" w:rsidP="008522E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Овладение технологическими знаниями и технико-технологическими умениями.</w:t>
      </w:r>
    </w:p>
    <w:p w:rsidR="00CA3888" w:rsidRPr="00CA5522" w:rsidRDefault="00CA3888" w:rsidP="008522E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Освоение продуктивной проектной деятельности.</w:t>
      </w:r>
    </w:p>
    <w:p w:rsidR="00CA3888" w:rsidRPr="00CA5522" w:rsidRDefault="00CA3888" w:rsidP="008522E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Формирование позитивного эмоционально-ценностного отношения к труду и людям труда.</w:t>
      </w:r>
    </w:p>
    <w:p w:rsidR="00CA3888" w:rsidRPr="00CA552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b/>
          <w:bCs/>
          <w:sz w:val="24"/>
          <w:szCs w:val="24"/>
        </w:rPr>
        <w:t>Общая характеристика курса</w:t>
      </w:r>
    </w:p>
    <w:p w:rsidR="00CA3888" w:rsidRPr="00CA552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Теоретической основой данной программы являются:</w:t>
      </w:r>
    </w:p>
    <w:p w:rsidR="00CA3888" w:rsidRPr="00CA5522" w:rsidRDefault="00CA3888" w:rsidP="008522E5">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07B88">
        <w:rPr>
          <w:rFonts w:ascii="Times New Roman" w:eastAsia="Times New Roman" w:hAnsi="Times New Roman" w:cs="Times New Roman"/>
          <w:iCs/>
          <w:sz w:val="24"/>
          <w:szCs w:val="24"/>
        </w:rPr>
        <w:t>Системно</w:t>
      </w:r>
      <w:r w:rsidRPr="00F07B88">
        <w:rPr>
          <w:rFonts w:ascii="Times New Roman" w:eastAsia="Times New Roman" w:hAnsi="Times New Roman" w:cs="Times New Roman"/>
          <w:sz w:val="24"/>
          <w:szCs w:val="24"/>
        </w:rPr>
        <w:t>-</w:t>
      </w:r>
      <w:r w:rsidRPr="00F07B88">
        <w:rPr>
          <w:rFonts w:ascii="Times New Roman" w:eastAsia="Times New Roman" w:hAnsi="Times New Roman" w:cs="Times New Roman"/>
          <w:iCs/>
          <w:sz w:val="24"/>
          <w:szCs w:val="24"/>
        </w:rPr>
        <w:t>деятельностный</w:t>
      </w:r>
      <w:r w:rsidRPr="00F07B88">
        <w:rPr>
          <w:rFonts w:ascii="Times New Roman" w:eastAsia="Times New Roman" w:hAnsi="Times New Roman" w:cs="Times New Roman"/>
          <w:sz w:val="24"/>
          <w:szCs w:val="24"/>
        </w:rPr>
        <w:t xml:space="preserve"> </w:t>
      </w:r>
      <w:r w:rsidRPr="00F07B88">
        <w:rPr>
          <w:rFonts w:ascii="Times New Roman" w:eastAsia="Times New Roman" w:hAnsi="Times New Roman" w:cs="Times New Roman"/>
          <w:iCs/>
          <w:sz w:val="24"/>
          <w:szCs w:val="24"/>
        </w:rPr>
        <w:t>подход</w:t>
      </w:r>
      <w:r w:rsidRPr="00F07B88">
        <w:rPr>
          <w:rFonts w:ascii="Times New Roman" w:eastAsia="Times New Roman" w:hAnsi="Times New Roman" w:cs="Times New Roman"/>
          <w:sz w:val="24"/>
          <w:szCs w:val="24"/>
        </w:rPr>
        <w:t>:</w:t>
      </w:r>
      <w:r w:rsidRPr="00CA5522">
        <w:rPr>
          <w:rFonts w:ascii="Times New Roman" w:eastAsia="Times New Roman" w:hAnsi="Times New Roman" w:cs="Times New Roman"/>
          <w:sz w:val="24"/>
          <w:szCs w:val="24"/>
        </w:rPr>
        <w:t xml:space="preserve">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интериоризацией (П.Я.Гальперин, Н.Ф.Талызина и др.).</w:t>
      </w:r>
    </w:p>
    <w:p w:rsidR="00CA3888" w:rsidRPr="00CA5522" w:rsidRDefault="00CA3888" w:rsidP="008522E5">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07B88">
        <w:rPr>
          <w:rFonts w:ascii="Times New Roman" w:eastAsia="Times New Roman" w:hAnsi="Times New Roman" w:cs="Times New Roman"/>
          <w:iCs/>
          <w:sz w:val="24"/>
          <w:szCs w:val="24"/>
        </w:rPr>
        <w:t>Теория</w:t>
      </w:r>
      <w:r w:rsidRPr="00F07B88">
        <w:rPr>
          <w:rFonts w:ascii="Times New Roman" w:eastAsia="Times New Roman" w:hAnsi="Times New Roman" w:cs="Times New Roman"/>
          <w:sz w:val="24"/>
          <w:szCs w:val="24"/>
        </w:rPr>
        <w:t xml:space="preserve"> </w:t>
      </w:r>
      <w:r w:rsidRPr="00F07B88">
        <w:rPr>
          <w:rFonts w:ascii="Times New Roman" w:eastAsia="Times New Roman" w:hAnsi="Times New Roman" w:cs="Times New Roman"/>
          <w:iCs/>
          <w:sz w:val="24"/>
          <w:szCs w:val="24"/>
        </w:rPr>
        <w:t>развития</w:t>
      </w:r>
      <w:r w:rsidRPr="00F07B88">
        <w:rPr>
          <w:rFonts w:ascii="Times New Roman" w:eastAsia="Times New Roman" w:hAnsi="Times New Roman" w:cs="Times New Roman"/>
          <w:sz w:val="24"/>
          <w:szCs w:val="24"/>
        </w:rPr>
        <w:t xml:space="preserve"> </w:t>
      </w:r>
      <w:r w:rsidRPr="00F07B88">
        <w:rPr>
          <w:rFonts w:ascii="Times New Roman" w:eastAsia="Times New Roman" w:hAnsi="Times New Roman" w:cs="Times New Roman"/>
          <w:iCs/>
          <w:sz w:val="24"/>
          <w:szCs w:val="24"/>
        </w:rPr>
        <w:t>личности</w:t>
      </w:r>
      <w:r w:rsidRPr="00F07B88">
        <w:rPr>
          <w:rFonts w:ascii="Times New Roman" w:eastAsia="Times New Roman" w:hAnsi="Times New Roman" w:cs="Times New Roman"/>
          <w:sz w:val="24"/>
          <w:szCs w:val="24"/>
        </w:rPr>
        <w:t xml:space="preserve"> </w:t>
      </w:r>
      <w:r w:rsidRPr="00F07B88">
        <w:rPr>
          <w:rFonts w:ascii="Times New Roman" w:eastAsia="Times New Roman" w:hAnsi="Times New Roman" w:cs="Times New Roman"/>
          <w:iCs/>
          <w:sz w:val="24"/>
          <w:szCs w:val="24"/>
        </w:rPr>
        <w:t>учащегося на основе освоения универсальных</w:t>
      </w:r>
      <w:r w:rsidRPr="00F07B88">
        <w:rPr>
          <w:rFonts w:ascii="Times New Roman" w:eastAsia="Times New Roman" w:hAnsi="Times New Roman" w:cs="Times New Roman"/>
          <w:sz w:val="24"/>
          <w:szCs w:val="24"/>
        </w:rPr>
        <w:t xml:space="preserve"> </w:t>
      </w:r>
      <w:r w:rsidRPr="00F07B88">
        <w:rPr>
          <w:rFonts w:ascii="Times New Roman" w:eastAsia="Times New Roman" w:hAnsi="Times New Roman" w:cs="Times New Roman"/>
          <w:iCs/>
          <w:sz w:val="24"/>
          <w:szCs w:val="24"/>
        </w:rPr>
        <w:t>способов</w:t>
      </w:r>
      <w:r w:rsidRPr="00F07B88">
        <w:rPr>
          <w:rFonts w:ascii="Times New Roman" w:eastAsia="Times New Roman" w:hAnsi="Times New Roman" w:cs="Times New Roman"/>
          <w:sz w:val="24"/>
          <w:szCs w:val="24"/>
        </w:rPr>
        <w:t xml:space="preserve"> </w:t>
      </w:r>
      <w:r w:rsidRPr="00F07B88">
        <w:rPr>
          <w:rFonts w:ascii="Times New Roman" w:eastAsia="Times New Roman" w:hAnsi="Times New Roman" w:cs="Times New Roman"/>
          <w:iCs/>
          <w:sz w:val="24"/>
          <w:szCs w:val="24"/>
        </w:rPr>
        <w:t>деятельности</w:t>
      </w:r>
      <w:r w:rsidRPr="00F07B88">
        <w:rPr>
          <w:rFonts w:ascii="Times New Roman" w:eastAsia="Times New Roman" w:hAnsi="Times New Roman" w:cs="Times New Roman"/>
          <w:sz w:val="24"/>
          <w:szCs w:val="24"/>
        </w:rPr>
        <w:t>: понимание</w:t>
      </w:r>
      <w:r w:rsidRPr="00CA5522">
        <w:rPr>
          <w:rFonts w:ascii="Times New Roman" w:eastAsia="Times New Roman" w:hAnsi="Times New Roman" w:cs="Times New Roman"/>
          <w:sz w:val="24"/>
          <w:szCs w:val="24"/>
        </w:rPr>
        <w:t xml:space="preserve">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CA3888" w:rsidRPr="00CA552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b/>
          <w:bCs/>
          <w:sz w:val="24"/>
          <w:szCs w:val="24"/>
        </w:rPr>
        <w:t>Основные задачи курса:</w:t>
      </w:r>
    </w:p>
    <w:p w:rsidR="00CA3888" w:rsidRPr="00CA5522" w:rsidRDefault="00CA3888" w:rsidP="008522E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CA3888" w:rsidRPr="00CA5522" w:rsidRDefault="00CA3888" w:rsidP="008522E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CA3888" w:rsidRPr="00CA5522" w:rsidRDefault="00CA3888" w:rsidP="008522E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CA3888" w:rsidRPr="00CA5522" w:rsidRDefault="00CA3888" w:rsidP="008522E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формирование идентичности гражданина России в поликультурном многонациональном обществе на основе знакомства с ремеслами народов России;</w:t>
      </w:r>
    </w:p>
    <w:p w:rsidR="00CA3888" w:rsidRPr="00CA5522" w:rsidRDefault="00CA3888" w:rsidP="008522E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 xml:space="preserve">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CA3888" w:rsidRPr="00CA5522" w:rsidRDefault="00CA3888" w:rsidP="008522E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CA3888" w:rsidRPr="00CA5522" w:rsidRDefault="00CA3888" w:rsidP="008522E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lastRenderedPageBreak/>
        <w:t>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CA3888" w:rsidRPr="00CA5522" w:rsidRDefault="00CA3888" w:rsidP="008522E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формирование  мотивации успеха, готовности к действиям в новых условиях и нестандартных ситуациях;</w:t>
      </w:r>
    </w:p>
    <w:p w:rsidR="00CA3888" w:rsidRPr="00CA5522" w:rsidRDefault="00CA3888" w:rsidP="008522E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 xml:space="preserve">гармоничное развитие понятийно-логического и образно-художественного мышления в процессе реализации проекта; </w:t>
      </w:r>
    </w:p>
    <w:p w:rsidR="00CA3888" w:rsidRPr="00CA5522" w:rsidRDefault="00CA3888" w:rsidP="008522E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CA3888" w:rsidRPr="00CA5522" w:rsidRDefault="00CA3888" w:rsidP="008522E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CA3888" w:rsidRPr="00CA5522" w:rsidRDefault="00CA3888" w:rsidP="008522E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развитие знаково-символического и пространственного мышления, творческого и репродуктивного воображения, творческого мышления;</w:t>
      </w:r>
    </w:p>
    <w:p w:rsidR="00CA3888" w:rsidRPr="00CA5522" w:rsidRDefault="00CA3888" w:rsidP="008522E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 xml:space="preserve">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CA3888" w:rsidRPr="00CA5522" w:rsidRDefault="00CA3888" w:rsidP="008522E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CA3888" w:rsidRPr="00CA5522" w:rsidRDefault="00CA3888" w:rsidP="008522E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CA3888" w:rsidRPr="00CA5522" w:rsidRDefault="00CA3888" w:rsidP="008522E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CA3888" w:rsidRPr="00CA5522" w:rsidRDefault="00CA3888" w:rsidP="008522E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формирование привычки неукоснительно соблюдать  технику безопасности и правила работы с инструментами, организации рабочего места;</w:t>
      </w:r>
    </w:p>
    <w:p w:rsidR="00CA3888" w:rsidRPr="00CA5522" w:rsidRDefault="00CA3888" w:rsidP="008522E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 xml:space="preserve">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CA3888" w:rsidRPr="00CA5522" w:rsidRDefault="00CA3888" w:rsidP="008522E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 xml:space="preserve">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CA3888" w:rsidRPr="00CA5522" w:rsidRDefault="00CA3888" w:rsidP="008522E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формирование потребности в общении и осмысление его значимости для достижения положительного конечного результата;</w:t>
      </w:r>
    </w:p>
    <w:p w:rsidR="00CA3888" w:rsidRPr="00CA5522" w:rsidRDefault="00CA3888" w:rsidP="008522E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CA3888" w:rsidRPr="00CA552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 xml:space="preserve">     Особенностью программы является то, что она обеспечивает изучение начального курса  технологии   через </w:t>
      </w:r>
      <w:r w:rsidRPr="00CA5522">
        <w:rPr>
          <w:rFonts w:ascii="Times New Roman" w:eastAsia="Times New Roman" w:hAnsi="Times New Roman" w:cs="Times New Roman"/>
          <w:i/>
          <w:iCs/>
          <w:sz w:val="24"/>
          <w:szCs w:val="24"/>
        </w:rPr>
        <w:t>осмысление младшим школьником  деятельности человека</w:t>
      </w:r>
      <w:r w:rsidRPr="00CA5522">
        <w:rPr>
          <w:rFonts w:ascii="Times New Roman" w:eastAsia="Times New Roman" w:hAnsi="Times New Roman" w:cs="Times New Roman"/>
          <w:sz w:val="24"/>
          <w:szCs w:val="24"/>
        </w:rPr>
        <w:t>,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CA5522">
        <w:rPr>
          <w:rFonts w:ascii="Times New Roman" w:eastAsia="Times New Roman" w:hAnsi="Times New Roman" w:cs="Times New Roman"/>
          <w:i/>
          <w:iCs/>
          <w:sz w:val="24"/>
          <w:szCs w:val="24"/>
        </w:rPr>
        <w:t>продуктивной проектной деятельности</w:t>
      </w:r>
      <w:r w:rsidRPr="00CA5522">
        <w:rPr>
          <w:rFonts w:ascii="Times New Roman" w:eastAsia="Times New Roman" w:hAnsi="Times New Roman" w:cs="Times New Roman"/>
          <w:sz w:val="24"/>
          <w:szCs w:val="24"/>
        </w:rPr>
        <w:t>.   Формирование конструкторско-</w:t>
      </w:r>
      <w:r w:rsidRPr="00CA5522">
        <w:rPr>
          <w:rFonts w:ascii="Times New Roman" w:eastAsia="Times New Roman" w:hAnsi="Times New Roman" w:cs="Times New Roman"/>
          <w:sz w:val="24"/>
          <w:szCs w:val="24"/>
        </w:rPr>
        <w:lastRenderedPageBreak/>
        <w:t xml:space="preserve">технологических знаний и умений происходит в процессе работы  с </w:t>
      </w:r>
      <w:r w:rsidRPr="00CA5522">
        <w:rPr>
          <w:rFonts w:ascii="Times New Roman" w:eastAsia="Times New Roman" w:hAnsi="Times New Roman" w:cs="Times New Roman"/>
          <w:i/>
          <w:iCs/>
          <w:sz w:val="24"/>
          <w:szCs w:val="24"/>
        </w:rPr>
        <w:t>технологической картой.</w:t>
      </w:r>
    </w:p>
    <w:p w:rsidR="00CA3888" w:rsidRPr="00CA552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Названные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CA3888" w:rsidRPr="00CA552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 xml:space="preserve">Особое внимание в программе отводится содержанию практических  работ, которое предусматривает: </w:t>
      </w:r>
    </w:p>
    <w:p w:rsidR="00CA3888" w:rsidRPr="00CA5522" w:rsidRDefault="00CA3888" w:rsidP="008522E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CA3888" w:rsidRPr="00CA5522" w:rsidRDefault="00CA3888" w:rsidP="008522E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овладение инвариантными составляющими технологических операций (способами работы)  разметки, раскроя, сборки, отделки;</w:t>
      </w:r>
    </w:p>
    <w:p w:rsidR="00CA3888" w:rsidRPr="00CA5522" w:rsidRDefault="00CA3888" w:rsidP="008522E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 xml:space="preserve"> первичное ознакомление с законами природы, на которые опирается человек при работе;  </w:t>
      </w:r>
    </w:p>
    <w:p w:rsidR="00CA3888" w:rsidRPr="00CA5522" w:rsidRDefault="00CA3888" w:rsidP="008522E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знакомство со свойствами материалов, инструментами и машинами, помогающими человеку в обработке сырья и создании предметного мира;</w:t>
      </w:r>
    </w:p>
    <w:p w:rsidR="00CA3888" w:rsidRPr="00CA5522" w:rsidRDefault="00CA3888" w:rsidP="008522E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изготовление  преимущественно объемных изделий (в целях развития пространственного  восприятия);</w:t>
      </w:r>
    </w:p>
    <w:p w:rsidR="00CA3888" w:rsidRPr="00CA5522" w:rsidRDefault="00CA3888" w:rsidP="008522E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CA3888" w:rsidRPr="00CA5522" w:rsidRDefault="00CA3888" w:rsidP="008522E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проектная</w:t>
      </w:r>
      <w:r w:rsidRPr="00CA5522">
        <w:rPr>
          <w:rFonts w:ascii="Times New Roman" w:eastAsia="Times New Roman" w:hAnsi="Times New Roman" w:cs="Times New Roman"/>
          <w:b/>
          <w:bCs/>
          <w:sz w:val="24"/>
          <w:szCs w:val="24"/>
        </w:rPr>
        <w:t xml:space="preserve"> </w:t>
      </w:r>
      <w:r w:rsidRPr="00CA5522">
        <w:rPr>
          <w:rFonts w:ascii="Times New Roman" w:eastAsia="Times New Roman" w:hAnsi="Times New Roman" w:cs="Times New Roman"/>
          <w:sz w:val="24"/>
          <w:szCs w:val="24"/>
        </w:rPr>
        <w:t>деятельность</w:t>
      </w:r>
      <w:r w:rsidRPr="00CA5522">
        <w:rPr>
          <w:rFonts w:ascii="Times New Roman" w:eastAsia="Times New Roman" w:hAnsi="Times New Roman" w:cs="Times New Roman"/>
          <w:b/>
          <w:bCs/>
          <w:sz w:val="24"/>
          <w:szCs w:val="24"/>
        </w:rPr>
        <w:t xml:space="preserve"> (</w:t>
      </w:r>
      <w:r w:rsidRPr="00CA5522">
        <w:rPr>
          <w:rFonts w:ascii="Times New Roman" w:eastAsia="Times New Roman" w:hAnsi="Times New Roman" w:cs="Times New Roman"/>
          <w:sz w:val="24"/>
          <w:szCs w:val="24"/>
        </w:rPr>
        <w:t>определение цели и задач, распределение участников для решения поставленных задач, составление плана, выбор средств и способов деятельности, оценка результатов, коррекция деятельности);</w:t>
      </w:r>
    </w:p>
    <w:p w:rsidR="00CA3888" w:rsidRPr="00CA5522" w:rsidRDefault="00CA3888" w:rsidP="008522E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 xml:space="preserve">использование в работе  преимущественно конструкторской, а не  изобразительной деятельности; </w:t>
      </w:r>
    </w:p>
    <w:p w:rsidR="00CA3888" w:rsidRPr="00CA5522" w:rsidRDefault="00CA3888" w:rsidP="008522E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знакомство с природой и использованием ее богатств человеком;</w:t>
      </w:r>
    </w:p>
    <w:p w:rsidR="00CA3888" w:rsidRPr="00CA5522" w:rsidRDefault="00CA3888" w:rsidP="008522E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изготовление преимущественно изделий, которые являются объектами предметного мира (то, что создано человеком), а не природы.</w:t>
      </w:r>
    </w:p>
    <w:p w:rsidR="00CA3888" w:rsidRPr="00CA552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CA3888" w:rsidRPr="00CA552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 xml:space="preserve">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w:t>
      </w:r>
      <w:r w:rsidRPr="00CA5522">
        <w:rPr>
          <w:rFonts w:ascii="Times New Roman" w:eastAsia="Times New Roman" w:hAnsi="Times New Roman" w:cs="Times New Roman"/>
          <w:sz w:val="24"/>
          <w:szCs w:val="24"/>
        </w:rPr>
        <w:lastRenderedPageBreak/>
        <w:t xml:space="preserve">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CA3888" w:rsidRPr="00CA552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 xml:space="preserve">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CA3888" w:rsidRPr="00CA5522" w:rsidRDefault="00CA3888" w:rsidP="00A42DE7">
      <w:p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CA3888" w:rsidRPr="00CA5522" w:rsidRDefault="00CA3888" w:rsidP="00CA3888">
      <w:p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r w:rsidRPr="00CA5522">
        <w:rPr>
          <w:rFonts w:ascii="Times New Roman" w:eastAsia="Times New Roman" w:hAnsi="Times New Roman" w:cs="Times New Roman"/>
          <w:sz w:val="24"/>
          <w:szCs w:val="24"/>
        </w:rPr>
        <w:br/>
        <w:t>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CA3888" w:rsidRPr="00CA5522" w:rsidRDefault="00CA3888" w:rsidP="00CA3888">
      <w:p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В «Технологии»  естественным путем интегрируется содержание образовательной области «Филология»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CA3888" w:rsidRPr="00CA5522" w:rsidRDefault="00CA3888" w:rsidP="00CA3888">
      <w:pPr>
        <w:spacing w:before="100" w:beforeAutospacing="1" w:after="100" w:afterAutospacing="1" w:line="240" w:lineRule="auto"/>
        <w:rPr>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CA3888" w:rsidRPr="00A42DE7" w:rsidRDefault="00CA3888" w:rsidP="00A42DE7">
      <w:pPr>
        <w:spacing w:before="100" w:beforeAutospacing="1" w:after="100" w:afterAutospacing="1" w:line="240" w:lineRule="auto"/>
        <w:rPr>
          <w:rStyle w:val="Zag11"/>
          <w:rFonts w:ascii="Times New Roman" w:eastAsia="Times New Roman" w:hAnsi="Times New Roman" w:cs="Times New Roman"/>
          <w:sz w:val="24"/>
          <w:szCs w:val="24"/>
        </w:rPr>
      </w:pPr>
      <w:r w:rsidRPr="00CA5522">
        <w:rPr>
          <w:rFonts w:ascii="Times New Roman" w:eastAsia="Times New Roman" w:hAnsi="Times New Roman" w:cs="Times New Roman"/>
          <w:sz w:val="24"/>
          <w:szCs w:val="24"/>
        </w:rPr>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CA3888" w:rsidRPr="00DF2586" w:rsidRDefault="00CA3888" w:rsidP="00CA3888">
      <w:pPr>
        <w:pStyle w:val="Zag3"/>
        <w:tabs>
          <w:tab w:val="left" w:leader="dot" w:pos="624"/>
        </w:tabs>
        <w:spacing w:after="0"/>
        <w:rPr>
          <w:rStyle w:val="Zag11"/>
          <w:rFonts w:eastAsia="@Arial Unicode MS"/>
          <w:lang w:val="ru-RU"/>
        </w:rPr>
      </w:pPr>
    </w:p>
    <w:p w:rsidR="00CA3888" w:rsidRPr="000E34DF" w:rsidRDefault="00CA3888" w:rsidP="00CA3888">
      <w:pPr>
        <w:pStyle w:val="31"/>
        <w:spacing w:before="0"/>
        <w:ind w:firstLine="539"/>
        <w:rPr>
          <w:sz w:val="24"/>
          <w:szCs w:val="24"/>
        </w:rPr>
      </w:pPr>
      <w:r w:rsidRPr="005F0A0A">
        <w:rPr>
          <w:rStyle w:val="Zag11"/>
          <w:rFonts w:eastAsia="@Arial Unicode MS"/>
          <w:sz w:val="24"/>
        </w:rPr>
        <w:t>5.2.10.</w:t>
      </w:r>
      <w:r>
        <w:rPr>
          <w:rStyle w:val="Zag11"/>
          <w:rFonts w:eastAsia="@Arial Unicode MS"/>
          <w:b w:val="0"/>
          <w:i/>
        </w:rPr>
        <w:t xml:space="preserve"> </w:t>
      </w:r>
      <w:r>
        <w:rPr>
          <w:sz w:val="24"/>
          <w:szCs w:val="24"/>
        </w:rPr>
        <w:t>ПРОГРАММА ПО ФИЗИЧЕСКОЙ КУЛЬТУРЕ</w:t>
      </w:r>
    </w:p>
    <w:p w:rsidR="00CA3888" w:rsidRPr="00E46364" w:rsidRDefault="00CA3888" w:rsidP="00A42DE7">
      <w:pPr>
        <w:pStyle w:val="31"/>
        <w:ind w:left="2124" w:firstLine="708"/>
        <w:jc w:val="left"/>
        <w:rPr>
          <w:sz w:val="24"/>
          <w:szCs w:val="24"/>
        </w:rPr>
      </w:pPr>
      <w:r w:rsidRPr="00E46364">
        <w:rPr>
          <w:sz w:val="24"/>
          <w:szCs w:val="24"/>
          <w:lang w:val="en-US"/>
        </w:rPr>
        <w:t>I</w:t>
      </w:r>
      <w:r w:rsidRPr="00E46364">
        <w:rPr>
          <w:sz w:val="24"/>
          <w:szCs w:val="24"/>
        </w:rPr>
        <w:t>. Пояснительная записка</w:t>
      </w:r>
    </w:p>
    <w:p w:rsidR="00CA3888" w:rsidRPr="005F0A0A" w:rsidRDefault="00CA3888" w:rsidP="00CA3888">
      <w:pPr>
        <w:spacing w:line="240" w:lineRule="auto"/>
        <w:ind w:firstLine="540"/>
        <w:jc w:val="both"/>
        <w:rPr>
          <w:rFonts w:ascii="Times New Roman" w:eastAsia="Calibri" w:hAnsi="Times New Roman" w:cs="Times New Roman"/>
          <w:sz w:val="24"/>
          <w:szCs w:val="24"/>
        </w:rPr>
      </w:pPr>
      <w:r w:rsidRPr="005F0A0A">
        <w:rPr>
          <w:rFonts w:ascii="Times New Roman" w:eastAsia="Calibri" w:hAnsi="Times New Roman" w:cs="Times New Roman"/>
          <w:sz w:val="24"/>
          <w:szCs w:val="24"/>
        </w:rPr>
        <w:lastRenderedPageBreak/>
        <w:t>Важнейшие задачи образования в начальной школе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w:t>
      </w:r>
      <w:r w:rsidRPr="005F0A0A">
        <w:rPr>
          <w:rFonts w:ascii="Times New Roman" w:eastAsia="Calibri" w:hAnsi="Times New Roman" w:cs="Times New Roman"/>
          <w:i/>
          <w:sz w:val="24"/>
          <w:szCs w:val="24"/>
        </w:rPr>
        <w:t xml:space="preserve"> </w:t>
      </w:r>
      <w:r w:rsidRPr="005F0A0A">
        <w:rPr>
          <w:rFonts w:ascii="Times New Roman" w:eastAsia="Calibri" w:hAnsi="Times New Roman" w:cs="Times New Roman"/>
          <w:sz w:val="24"/>
          <w:szCs w:val="24"/>
        </w:rPr>
        <w:t xml:space="preserve">в основных сферах личностного развития – эмоциональной, познавательной, саморегуляции) реализуются в процессе обучения всем предметам. Однако каждый из них имеет свою специфику. </w:t>
      </w:r>
    </w:p>
    <w:p w:rsidR="00CA3888" w:rsidRPr="005F0A0A" w:rsidRDefault="00CA3888" w:rsidP="00CA3888">
      <w:pPr>
        <w:spacing w:line="240" w:lineRule="auto"/>
        <w:ind w:firstLine="540"/>
        <w:jc w:val="both"/>
        <w:rPr>
          <w:rFonts w:ascii="Times New Roman" w:eastAsia="Calibri" w:hAnsi="Times New Roman" w:cs="Times New Roman"/>
          <w:sz w:val="24"/>
          <w:szCs w:val="24"/>
        </w:rPr>
      </w:pPr>
      <w:r w:rsidRPr="005F0A0A">
        <w:rPr>
          <w:rFonts w:ascii="Times New Roman" w:eastAsia="Calibri" w:hAnsi="Times New Roman" w:cs="Times New Roman"/>
          <w:sz w:val="24"/>
          <w:szCs w:val="24"/>
        </w:rPr>
        <w:t>Чтение, русский язык и математика создают фундамент для освоения всех остальных предметов как минимум тем, что обучают детей чтению, письму и счёту. Физическая культура совместно с другими предметами решает одну из важных проблем – проблему здоровья ребенка.</w:t>
      </w:r>
    </w:p>
    <w:p w:rsidR="00CA3888" w:rsidRPr="005F0A0A" w:rsidRDefault="00CA3888" w:rsidP="00CA3888">
      <w:pPr>
        <w:spacing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CA3888" w:rsidRPr="005F0A0A" w:rsidRDefault="00CA3888" w:rsidP="00CA3888">
      <w:pPr>
        <w:spacing w:line="240" w:lineRule="auto"/>
        <w:ind w:firstLine="540"/>
        <w:jc w:val="both"/>
        <w:rPr>
          <w:rFonts w:ascii="Times New Roman" w:eastAsia="Calibri" w:hAnsi="Times New Roman" w:cs="Times New Roman"/>
          <w:b/>
          <w:bCs/>
          <w:color w:val="000000"/>
          <w:sz w:val="24"/>
          <w:szCs w:val="24"/>
        </w:rPr>
      </w:pPr>
      <w:r w:rsidRPr="005F0A0A">
        <w:rPr>
          <w:rFonts w:ascii="Times New Roman" w:eastAsia="Calibri" w:hAnsi="Times New Roman" w:cs="Times New Roman"/>
          <w:color w:val="000000"/>
          <w:sz w:val="24"/>
          <w:szCs w:val="24"/>
        </w:rPr>
        <w:t xml:space="preserve">Учитывая эти особенности, </w:t>
      </w:r>
      <w:r w:rsidRPr="005F0A0A">
        <w:rPr>
          <w:rFonts w:ascii="Times New Roman" w:eastAsia="Calibri" w:hAnsi="Times New Roman" w:cs="Times New Roman"/>
          <w:b/>
          <w:color w:val="000000"/>
          <w:sz w:val="24"/>
          <w:szCs w:val="24"/>
        </w:rPr>
        <w:t>целью</w:t>
      </w:r>
      <w:r w:rsidRPr="005F0A0A">
        <w:rPr>
          <w:rFonts w:ascii="Times New Roman" w:eastAsia="Calibri" w:hAnsi="Times New Roman" w:cs="Times New Roman"/>
          <w:color w:val="000000"/>
          <w:sz w:val="24"/>
          <w:szCs w:val="24"/>
        </w:rPr>
        <w:t xml:space="preserve">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5F0A0A">
        <w:rPr>
          <w:rFonts w:ascii="Times New Roman" w:eastAsia="Calibri" w:hAnsi="Times New Roman" w:cs="Times New Roman"/>
          <w:b/>
          <w:bCs/>
          <w:color w:val="000000"/>
          <w:sz w:val="24"/>
          <w:szCs w:val="24"/>
        </w:rPr>
        <w:t>задач:</w:t>
      </w:r>
    </w:p>
    <w:p w:rsidR="00CA3888" w:rsidRPr="005F0A0A" w:rsidRDefault="00CA3888" w:rsidP="00A42DE7">
      <w:pPr>
        <w:spacing w:line="240" w:lineRule="auto"/>
        <w:jc w:val="both"/>
        <w:rPr>
          <w:rFonts w:ascii="Times New Roman" w:eastAsia="Calibri" w:hAnsi="Times New Roman" w:cs="Times New Roman"/>
          <w:color w:val="000000"/>
          <w:sz w:val="24"/>
          <w:szCs w:val="24"/>
        </w:rPr>
      </w:pPr>
      <w:r w:rsidRPr="005F0A0A">
        <w:rPr>
          <w:rFonts w:ascii="Times New Roman" w:eastAsia="Calibri" w:hAnsi="Times New Roman" w:cs="Times New Roman"/>
          <w:iCs/>
          <w:color w:val="000000"/>
          <w:sz w:val="24"/>
          <w:szCs w:val="24"/>
        </w:rPr>
        <w:t xml:space="preserve">- укрепление </w:t>
      </w:r>
      <w:r w:rsidRPr="005F0A0A">
        <w:rPr>
          <w:rFonts w:ascii="Times New Roman" w:eastAsia="Calibri" w:hAnsi="Times New Roman" w:cs="Times New Roman"/>
          <w:color w:val="000000"/>
          <w:sz w:val="24"/>
          <w:szCs w:val="24"/>
        </w:rPr>
        <w:t>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CA3888" w:rsidRPr="005F0A0A" w:rsidRDefault="00CA3888" w:rsidP="00A42DE7">
      <w:pPr>
        <w:spacing w:line="240" w:lineRule="auto"/>
        <w:jc w:val="both"/>
        <w:rPr>
          <w:rFonts w:ascii="Times New Roman" w:eastAsia="Calibri" w:hAnsi="Times New Roman" w:cs="Times New Roman"/>
          <w:color w:val="000000"/>
          <w:sz w:val="24"/>
          <w:szCs w:val="24"/>
        </w:rPr>
      </w:pPr>
      <w:r w:rsidRPr="005F0A0A">
        <w:rPr>
          <w:rFonts w:ascii="Times New Roman" w:eastAsia="Calibri" w:hAnsi="Times New Roman" w:cs="Times New Roman"/>
          <w:iCs/>
          <w:color w:val="000000"/>
          <w:sz w:val="24"/>
          <w:szCs w:val="24"/>
        </w:rPr>
        <w:t xml:space="preserve">- совершенствование </w:t>
      </w:r>
      <w:r w:rsidRPr="005F0A0A">
        <w:rPr>
          <w:rFonts w:ascii="Times New Roman" w:eastAsia="Calibri" w:hAnsi="Times New Roman" w:cs="Times New Roman"/>
          <w:color w:val="000000"/>
          <w:sz w:val="24"/>
          <w:szCs w:val="24"/>
        </w:rPr>
        <w:t>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CA3888" w:rsidRPr="005F0A0A" w:rsidRDefault="00CA3888" w:rsidP="00A42DE7">
      <w:pPr>
        <w:spacing w:line="240" w:lineRule="auto"/>
        <w:jc w:val="both"/>
        <w:rPr>
          <w:rFonts w:ascii="Times New Roman" w:eastAsia="Calibri" w:hAnsi="Times New Roman" w:cs="Times New Roman"/>
          <w:color w:val="000000"/>
          <w:sz w:val="24"/>
          <w:szCs w:val="24"/>
        </w:rPr>
      </w:pPr>
      <w:r w:rsidRPr="005F0A0A">
        <w:rPr>
          <w:rFonts w:ascii="Times New Roman" w:eastAsia="Calibri" w:hAnsi="Times New Roman" w:cs="Times New Roman"/>
          <w:iCs/>
          <w:color w:val="000000"/>
          <w:sz w:val="24"/>
          <w:szCs w:val="24"/>
        </w:rPr>
        <w:t xml:space="preserve">- формирование </w:t>
      </w:r>
      <w:r w:rsidRPr="005F0A0A">
        <w:rPr>
          <w:rFonts w:ascii="Times New Roman" w:eastAsia="Calibri" w:hAnsi="Times New Roman" w:cs="Times New Roman"/>
          <w:color w:val="000000"/>
          <w:sz w:val="24"/>
          <w:szCs w:val="24"/>
        </w:rPr>
        <w:t>общих представлений о физической культуре, её значении в жизни человека, роли в укреплении здоровья, физическом развитии и физической подготовленности;</w:t>
      </w:r>
    </w:p>
    <w:p w:rsidR="00CA3888" w:rsidRPr="005F0A0A" w:rsidRDefault="00CA3888" w:rsidP="00A42DE7">
      <w:pPr>
        <w:spacing w:line="240" w:lineRule="auto"/>
        <w:jc w:val="both"/>
        <w:rPr>
          <w:rFonts w:ascii="Times New Roman" w:eastAsia="Calibri" w:hAnsi="Times New Roman" w:cs="Times New Roman"/>
          <w:color w:val="000000"/>
          <w:sz w:val="24"/>
          <w:szCs w:val="24"/>
        </w:rPr>
      </w:pPr>
      <w:r w:rsidRPr="005F0A0A">
        <w:rPr>
          <w:rFonts w:ascii="Times New Roman" w:eastAsia="Calibri" w:hAnsi="Times New Roman" w:cs="Times New Roman"/>
          <w:iCs/>
          <w:color w:val="000000"/>
          <w:sz w:val="24"/>
          <w:szCs w:val="24"/>
        </w:rPr>
        <w:t xml:space="preserve">- развитие </w:t>
      </w:r>
      <w:r w:rsidRPr="005F0A0A">
        <w:rPr>
          <w:rFonts w:ascii="Times New Roman" w:eastAsia="Calibri" w:hAnsi="Times New Roman" w:cs="Times New Roman"/>
          <w:color w:val="000000"/>
          <w:sz w:val="24"/>
          <w:szCs w:val="24"/>
        </w:rPr>
        <w:t>интереса к самостоятельным занятиям физическими упражнениями, подвижным играм, формам активного отдыха и досуга;</w:t>
      </w:r>
    </w:p>
    <w:p w:rsidR="00CA3888" w:rsidRPr="005F0A0A" w:rsidRDefault="00CA3888" w:rsidP="00A42DE7">
      <w:pPr>
        <w:spacing w:line="240" w:lineRule="auto"/>
        <w:jc w:val="both"/>
        <w:rPr>
          <w:rFonts w:ascii="Times New Roman" w:eastAsia="Calibri" w:hAnsi="Times New Roman" w:cs="Times New Roman"/>
          <w:color w:val="000000"/>
          <w:sz w:val="24"/>
          <w:szCs w:val="24"/>
        </w:rPr>
      </w:pPr>
      <w:r w:rsidRPr="005F0A0A">
        <w:rPr>
          <w:rFonts w:ascii="Times New Roman" w:eastAsia="Calibri" w:hAnsi="Times New Roman" w:cs="Times New Roman"/>
          <w:iCs/>
          <w:color w:val="000000"/>
          <w:sz w:val="24"/>
          <w:szCs w:val="24"/>
        </w:rPr>
        <w:t xml:space="preserve">- обучение </w:t>
      </w:r>
      <w:r w:rsidRPr="005F0A0A">
        <w:rPr>
          <w:rFonts w:ascii="Times New Roman" w:eastAsia="Calibri" w:hAnsi="Times New Roman" w:cs="Times New Roman"/>
          <w:color w:val="000000"/>
          <w:sz w:val="24"/>
          <w:szCs w:val="24"/>
        </w:rPr>
        <w:t>простейшим способам контроля за физической нагрузкой, отдельными показателями физического развития и физической подготовленности.</w:t>
      </w:r>
    </w:p>
    <w:p w:rsidR="00CA3888" w:rsidRPr="005F0A0A" w:rsidRDefault="00A42DE7" w:rsidP="00CA3888">
      <w:pPr>
        <w:spacing w:line="240" w:lineRule="auto"/>
        <w:ind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CA3888" w:rsidRPr="005F0A0A">
        <w:rPr>
          <w:rFonts w:ascii="Times New Roman" w:eastAsia="Calibri" w:hAnsi="Times New Roman" w:cs="Times New Roman"/>
          <w:color w:val="000000"/>
          <w:sz w:val="24"/>
          <w:szCs w:val="24"/>
        </w:rPr>
        <w:t>Программа обучения фи</w:t>
      </w:r>
      <w:r>
        <w:rPr>
          <w:rFonts w:ascii="Times New Roman" w:eastAsia="Calibri" w:hAnsi="Times New Roman" w:cs="Times New Roman"/>
          <w:color w:val="000000"/>
          <w:sz w:val="24"/>
          <w:szCs w:val="24"/>
        </w:rPr>
        <w:t>зической культуре направлена на:</w:t>
      </w:r>
      <w:r w:rsidR="00CA3888" w:rsidRPr="005F0A0A">
        <w:rPr>
          <w:rFonts w:ascii="Times New Roman" w:eastAsia="Calibri" w:hAnsi="Times New Roman" w:cs="Times New Roman"/>
          <w:color w:val="000000"/>
          <w:sz w:val="24"/>
          <w:szCs w:val="24"/>
        </w:rPr>
        <w:t xml:space="preserve"> </w:t>
      </w:r>
    </w:p>
    <w:p w:rsidR="00CA3888" w:rsidRPr="005F0A0A" w:rsidRDefault="00CA3888" w:rsidP="00A42DE7">
      <w:pPr>
        <w:spacing w:line="240" w:lineRule="auto"/>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w:t>
      </w:r>
    </w:p>
    <w:p w:rsidR="00CA3888" w:rsidRPr="005F0A0A" w:rsidRDefault="00CA3888" w:rsidP="00A42DE7">
      <w:pPr>
        <w:spacing w:line="240" w:lineRule="auto"/>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CA3888" w:rsidRPr="005F0A0A" w:rsidRDefault="00CA3888" w:rsidP="00622E2C">
      <w:pPr>
        <w:spacing w:line="240" w:lineRule="auto"/>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xml:space="preserve">- соблюдение дидактических принципов «от известного к неизвестному» и «от простого к сложному», ориентирующих выбор и планирование учебного содержания в логике </w:t>
      </w:r>
      <w:r w:rsidRPr="005F0A0A">
        <w:rPr>
          <w:rFonts w:ascii="Times New Roman" w:eastAsia="Calibri" w:hAnsi="Times New Roman" w:cs="Times New Roman"/>
          <w:color w:val="000000"/>
          <w:sz w:val="24"/>
          <w:szCs w:val="24"/>
        </w:rPr>
        <w:lastRenderedPageBreak/>
        <w:t>поэтапного его освоения, перевода учебных знаний в практические навыки и умения, в том числе и в самостоятельной деятельности;</w:t>
      </w:r>
    </w:p>
    <w:p w:rsidR="00CA3888" w:rsidRPr="005F0A0A" w:rsidRDefault="00CA3888" w:rsidP="00622E2C">
      <w:pPr>
        <w:spacing w:line="240" w:lineRule="auto"/>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xml:space="preserve">- 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 </w:t>
      </w:r>
    </w:p>
    <w:p w:rsidR="00CA3888" w:rsidRPr="005F0A0A" w:rsidRDefault="00CA3888" w:rsidP="00622E2C">
      <w:pPr>
        <w:spacing w:line="240" w:lineRule="auto"/>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CA3888" w:rsidRPr="005F0A0A" w:rsidRDefault="00CA3888" w:rsidP="00622E2C">
      <w:pPr>
        <w:spacing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CA3888" w:rsidRPr="005F0A0A" w:rsidRDefault="00CA3888" w:rsidP="00CA3888">
      <w:pPr>
        <w:pStyle w:val="31"/>
        <w:ind w:firstLine="540"/>
        <w:rPr>
          <w:sz w:val="24"/>
          <w:szCs w:val="24"/>
        </w:rPr>
      </w:pPr>
      <w:r w:rsidRPr="005F0A0A">
        <w:rPr>
          <w:sz w:val="24"/>
          <w:szCs w:val="24"/>
          <w:lang w:val="en-US"/>
        </w:rPr>
        <w:t>II</w:t>
      </w:r>
      <w:r w:rsidRPr="005F0A0A">
        <w:rPr>
          <w:sz w:val="24"/>
          <w:szCs w:val="24"/>
        </w:rPr>
        <w:t>. Общая характеристика учебного предмета</w:t>
      </w:r>
    </w:p>
    <w:p w:rsidR="00CA3888" w:rsidRPr="005F0A0A" w:rsidRDefault="00CA3888" w:rsidP="00CA3888">
      <w:pPr>
        <w:pStyle w:val="af5"/>
        <w:spacing w:before="0" w:beforeAutospacing="0" w:after="0" w:afterAutospacing="0"/>
        <w:ind w:firstLine="540"/>
        <w:jc w:val="both"/>
        <w:rPr>
          <w:color w:val="000000"/>
        </w:rPr>
      </w:pPr>
      <w:r w:rsidRPr="005F0A0A">
        <w:rPr>
          <w:color w:val="000000"/>
        </w:rPr>
        <w:t>Современные школьники отличаются от сверстников пятнадцати</w:t>
      </w:r>
      <w:r w:rsidRPr="005F0A0A">
        <w:rPr>
          <w:color w:val="0000FF"/>
          <w:spacing w:val="4"/>
        </w:rPr>
        <w:sym w:font="Symbol" w:char="002D"/>
      </w:r>
      <w:r w:rsidRPr="005F0A0A">
        <w:rPr>
          <w:color w:val="000000"/>
        </w:rPr>
        <w:t xml:space="preserve">двадцатилетней давности любознательностью и большей информированностью, но при этом физически слабо развиты. Причина состоит в том, что изменились климато-географические, экологические и социальные условия. Если в прежнее время маленький человек 5–9 лет имел возможность реализовать свою двигательную активность в семье, во дворе, в школе, то теперь ситуация коренным образом изменилась. </w:t>
      </w:r>
    </w:p>
    <w:p w:rsidR="00CA3888" w:rsidRPr="005F0A0A" w:rsidRDefault="00CA3888" w:rsidP="00CA3888">
      <w:pPr>
        <w:shd w:val="clear" w:color="auto" w:fill="FFFFFF"/>
        <w:spacing w:before="34" w:line="240" w:lineRule="auto"/>
        <w:ind w:left="19" w:right="5" w:firstLine="540"/>
        <w:jc w:val="both"/>
        <w:rPr>
          <w:rFonts w:ascii="Times New Roman" w:eastAsia="Calibri" w:hAnsi="Times New Roman" w:cs="Times New Roman"/>
          <w:sz w:val="24"/>
          <w:szCs w:val="24"/>
        </w:rPr>
      </w:pPr>
      <w:r w:rsidRPr="005F0A0A">
        <w:rPr>
          <w:rFonts w:ascii="Times New Roman" w:eastAsia="Calibri" w:hAnsi="Times New Roman" w:cs="Times New Roman"/>
          <w:sz w:val="24"/>
          <w:szCs w:val="24"/>
        </w:rPr>
        <w:t xml:space="preserve">В соответствии с Примерной программой по физической культуре в начальной школе на предметную область «Физическая культура» выделяется 270 ч. Из них 12 ч. </w:t>
      </w:r>
      <w:r w:rsidRPr="005F0A0A">
        <w:rPr>
          <w:rFonts w:ascii="Times New Roman" w:eastAsia="Calibri" w:hAnsi="Times New Roman" w:cs="Times New Roman"/>
          <w:sz w:val="24"/>
          <w:szCs w:val="24"/>
        </w:rPr>
        <w:sym w:font="Symbol" w:char="F02D"/>
      </w:r>
      <w:r w:rsidRPr="005F0A0A">
        <w:rPr>
          <w:rFonts w:ascii="Times New Roman" w:eastAsia="Calibri" w:hAnsi="Times New Roman" w:cs="Times New Roman"/>
          <w:sz w:val="24"/>
          <w:szCs w:val="24"/>
        </w:rPr>
        <w:t xml:space="preserve"> на раздел «Знания о физической культуре», 12 ч. </w:t>
      </w:r>
      <w:r w:rsidRPr="005F0A0A">
        <w:rPr>
          <w:rFonts w:ascii="Times New Roman" w:eastAsia="Calibri" w:hAnsi="Times New Roman" w:cs="Times New Roman"/>
          <w:sz w:val="24"/>
          <w:szCs w:val="24"/>
        </w:rPr>
        <w:sym w:font="Symbol" w:char="F02D"/>
      </w:r>
      <w:r w:rsidRPr="005F0A0A">
        <w:rPr>
          <w:rFonts w:ascii="Times New Roman" w:eastAsia="Calibri" w:hAnsi="Times New Roman" w:cs="Times New Roman"/>
          <w:sz w:val="24"/>
          <w:szCs w:val="24"/>
        </w:rPr>
        <w:t xml:space="preserve"> на раздел «Способы физкультурной деятельности» и 246 ч. </w:t>
      </w:r>
      <w:r w:rsidRPr="005F0A0A">
        <w:rPr>
          <w:rFonts w:ascii="Times New Roman" w:eastAsia="Calibri" w:hAnsi="Times New Roman" w:cs="Times New Roman"/>
          <w:sz w:val="24"/>
          <w:szCs w:val="24"/>
        </w:rPr>
        <w:sym w:font="Symbol" w:char="F02D"/>
      </w:r>
      <w:r w:rsidRPr="005F0A0A">
        <w:rPr>
          <w:rFonts w:ascii="Times New Roman" w:eastAsia="Calibri" w:hAnsi="Times New Roman" w:cs="Times New Roman"/>
          <w:sz w:val="24"/>
          <w:szCs w:val="24"/>
        </w:rPr>
        <w:t xml:space="preserve"> на раздел «Физическое совершенствование». Авторы поддерживают такое распределение часов, при котором основной формой проведения уроков в начальной школе становится двигательная деятельность. </w:t>
      </w:r>
    </w:p>
    <w:p w:rsidR="00CA3888" w:rsidRPr="005F0A0A" w:rsidRDefault="00CA3888" w:rsidP="00CA3888">
      <w:pPr>
        <w:pStyle w:val="af5"/>
        <w:spacing w:before="0" w:beforeAutospacing="0" w:after="0" w:afterAutospacing="0"/>
        <w:ind w:firstLine="540"/>
        <w:jc w:val="both"/>
      </w:pPr>
      <w:r w:rsidRPr="005F0A0A">
        <w:t>Однако при данном распределении часов (12 ч.+12 ч.) невозможно решить такие глобальные задачи, как формирование здорового образа жизни и развитие интереса к самостоятельным занятиям физическими упражнениями. Поэтому учебники «Физическая культура» позволяют учащимся работать самостоятельно и совместно с родителями. Кроме того, для решения этих задач учебники «Физическая культура» реализуют деятельностный подход в соответствии с требованиями ФГОС через ряд деятельностно ориентированных принципов, а именно:</w:t>
      </w:r>
    </w:p>
    <w:p w:rsidR="00CA3888" w:rsidRPr="005F0A0A" w:rsidRDefault="00CA3888" w:rsidP="00CA3888">
      <w:pPr>
        <w:pStyle w:val="af5"/>
        <w:spacing w:before="0" w:beforeAutospacing="0" w:after="0" w:afterAutospacing="0"/>
        <w:ind w:firstLine="540"/>
        <w:jc w:val="both"/>
      </w:pPr>
      <w:r w:rsidRPr="005F0A0A">
        <w:t xml:space="preserve">а) Принцип обучения деятельности. Учебники «Физическая культура» опираются на технологию проблемного диалога. В соответствии с этой технологией ученики на уроке участвуют в совместном открытии знаний на основе сформулированной самими учениками цели урока. У детей развиваются умения определять цель своей деятельности, планировать работу по её осуществлению и оценивать итоги достижения в соответствии с планом. </w:t>
      </w:r>
    </w:p>
    <w:p w:rsidR="00CA3888" w:rsidRPr="005F0A0A" w:rsidRDefault="00CA3888" w:rsidP="00CA3888">
      <w:pPr>
        <w:pStyle w:val="af5"/>
        <w:spacing w:before="0" w:beforeAutospacing="0" w:after="0" w:afterAutospacing="0"/>
        <w:ind w:firstLine="540"/>
        <w:jc w:val="both"/>
      </w:pPr>
      <w:r w:rsidRPr="005F0A0A">
        <w:t xml:space="preserve">б) Принципы управляемого перехода от деятельности в учебной ситуации к деятельности в жизненной ситуации и от совместной учебно-познавательной деятельности к самостоятельной деятельности. В учебниках предусмотрена система работы учителя и класса по развитию умений в решении проблем. На первых порах совместно с учителем ученики выполняют репродуктивные задания, позволяющие им понять тему, затем наступает черёд продуктивных заданий, в рамках которых ученики пробуют применить </w:t>
      </w:r>
      <w:r w:rsidRPr="005F0A0A">
        <w:lastRenderedPageBreak/>
        <w:t>полученные знания в новой ситуации. Наконец, в конце изучения тем учащиеся решают жизненные задачи (имитирующие ситуации из жизни) и участвуют в работе над проектами. Таким образом, осуществляется переход от чисто предметных заданий к заданиям, нацеленным прежде всего на формирование универсальных учебных действий.</w:t>
      </w:r>
    </w:p>
    <w:p w:rsidR="00CA3888" w:rsidRPr="005F0A0A" w:rsidRDefault="00CA3888" w:rsidP="00CA3888">
      <w:pPr>
        <w:pStyle w:val="af5"/>
        <w:spacing w:before="0" w:beforeAutospacing="0" w:after="0" w:afterAutospacing="0"/>
        <w:ind w:firstLine="540"/>
        <w:jc w:val="both"/>
      </w:pPr>
      <w:r w:rsidRPr="005F0A0A">
        <w:t xml:space="preserve">ФГОС предусматривает </w:t>
      </w:r>
      <w:r w:rsidRPr="005F0A0A">
        <w:rPr>
          <w:iCs/>
        </w:rPr>
        <w:t>проблемный характер изложения и изучения материала</w:t>
      </w:r>
      <w:r w:rsidRPr="005F0A0A">
        <w:t>, требующий деятельностного подхода. В учебниках «Физическая культура» это поддерживается специальным методическим аппаратом, реализующим технологию проблемного диалога. Начиная с 2</w:t>
      </w:r>
      <w:r w:rsidRPr="005F0A0A">
        <w:sym w:font="Symbol" w:char="F02D"/>
      </w:r>
      <w:r w:rsidRPr="005F0A0A">
        <w:t xml:space="preserve">3 классов введены проблемные ситуации, стимулирующие учеников к постановке целей, даны вопросы для актуализации необходимых знаний, приведён вывод, к которому ученики должны прийти на уроке. Деление текста на рубрики позволяет научить учащихся составлению плана. Наконец, при подаче материала в соответствии с этой технологией само изложение учебного материала носит проблемный характер. </w:t>
      </w:r>
    </w:p>
    <w:p w:rsidR="00CA3888" w:rsidRPr="005F0A0A" w:rsidRDefault="00CA3888" w:rsidP="00CA3888">
      <w:pPr>
        <w:pStyle w:val="af5"/>
        <w:spacing w:before="0" w:beforeAutospacing="0" w:after="0" w:afterAutospacing="0"/>
        <w:ind w:firstLine="540"/>
        <w:jc w:val="both"/>
      </w:pPr>
      <w:r w:rsidRPr="005F0A0A">
        <w:rPr>
          <w:rStyle w:val="af1"/>
          <w:b w:val="0"/>
          <w:bCs w:val="0"/>
        </w:rPr>
        <w:t>В соответствии с требованиями ФГОС учебники</w:t>
      </w:r>
      <w:r w:rsidRPr="005F0A0A">
        <w:t xml:space="preserve"> обеспечивают </w:t>
      </w:r>
      <w:r w:rsidRPr="005F0A0A">
        <w:rPr>
          <w:iCs/>
        </w:rPr>
        <w:t>сочетание личностных, метапредметных и предметных результатов обучения</w:t>
      </w:r>
      <w:r w:rsidRPr="005F0A0A">
        <w:t>. В рамках Обра</w:t>
      </w:r>
      <w:r>
        <w:t>зовательной системы «Школа России»</w:t>
      </w:r>
      <w:r w:rsidRPr="005F0A0A">
        <w:t xml:space="preserve"> используется технология оценивания образовательных достижений (учебных успехов), при которой учащиеся принимают активное участие в оценке своей деятельности и выставления отметок. В соответствии с этой технологией и требованиями ФГОС учащиеся должны чётко знать и понимать цели своего образования, знания, которые они получают, умения, которые они осваивают. Поэтому личностные и метапредметные результаты перечислены в дневнике школьника, обучающегося по Образ</w:t>
      </w:r>
      <w:r>
        <w:t>овательной системе «Школа России», «Перспектива».</w:t>
      </w:r>
    </w:p>
    <w:p w:rsidR="00CA3888" w:rsidRPr="005F0A0A" w:rsidRDefault="00CA3888" w:rsidP="00CA3888">
      <w:pPr>
        <w:pStyle w:val="af5"/>
        <w:spacing w:before="0" w:beforeAutospacing="0" w:after="0" w:afterAutospacing="0"/>
        <w:ind w:firstLine="540"/>
        <w:jc w:val="both"/>
      </w:pPr>
      <w:r w:rsidRPr="005F0A0A">
        <w:t>Учебники «Физическая культура» нацелены на формирование личностных результатов, регулятивных, познавательных и коммуникативных универсальных учебных действий.</w:t>
      </w:r>
    </w:p>
    <w:p w:rsidR="00CA3888" w:rsidRPr="005F0A0A" w:rsidRDefault="00CA3888" w:rsidP="00CA3888">
      <w:pPr>
        <w:shd w:val="clear" w:color="auto" w:fill="FFFFFF"/>
        <w:spacing w:before="34" w:line="240" w:lineRule="auto"/>
        <w:ind w:left="19" w:right="5" w:firstLine="540"/>
        <w:jc w:val="both"/>
        <w:rPr>
          <w:rFonts w:ascii="Times New Roman" w:eastAsia="Calibri" w:hAnsi="Times New Roman" w:cs="Times New Roman"/>
          <w:sz w:val="24"/>
          <w:szCs w:val="24"/>
        </w:rPr>
      </w:pPr>
      <w:r w:rsidRPr="005F0A0A">
        <w:rPr>
          <w:rFonts w:ascii="Times New Roman" w:eastAsia="Calibri" w:hAnsi="Times New Roman" w:cs="Times New Roman"/>
          <w:sz w:val="24"/>
          <w:szCs w:val="24"/>
        </w:rPr>
        <w:t>Для формирования представлений о здоровом образе жизни и целостной картины мира, а также реализации межпредметных связей учебники «Физическая культура» построены с учётом содержания учебников «Окружающий мир» (Обра</w:t>
      </w:r>
      <w:r>
        <w:rPr>
          <w:rFonts w:ascii="Times New Roman" w:eastAsia="Calibri" w:hAnsi="Times New Roman" w:cs="Times New Roman"/>
          <w:sz w:val="24"/>
          <w:szCs w:val="24"/>
        </w:rPr>
        <w:t xml:space="preserve">зовательная система </w:t>
      </w:r>
      <w:r w:rsidRPr="00D65C8F">
        <w:rPr>
          <w:rFonts w:ascii="Times New Roman" w:hAnsi="Times New Roman" w:cs="Times New Roman"/>
          <w:sz w:val="24"/>
          <w:szCs w:val="24"/>
        </w:rPr>
        <w:t>«Школа России», «Перспектива».</w:t>
      </w:r>
      <w:r w:rsidRPr="00D65C8F">
        <w:rPr>
          <w:rFonts w:ascii="Times New Roman" w:eastAsia="Calibri" w:hAnsi="Times New Roman" w:cs="Times New Roman"/>
          <w:sz w:val="24"/>
          <w:szCs w:val="24"/>
        </w:rPr>
        <w:t>).</w:t>
      </w:r>
      <w:r w:rsidRPr="005F0A0A">
        <w:rPr>
          <w:rFonts w:ascii="Times New Roman" w:eastAsia="Calibri" w:hAnsi="Times New Roman" w:cs="Times New Roman"/>
          <w:sz w:val="24"/>
          <w:szCs w:val="24"/>
        </w:rPr>
        <w:t xml:space="preserve"> В курс «Окружающий мир» интегрированы такие предметы, как ознакомление с окружающим миром, природоведение, обществознание, основы безопасности жизнедеятельности, что позволяет не только сэкономить время, но и дать возможность ребёнку убедиться в необходимости быть здоровым. </w:t>
      </w:r>
    </w:p>
    <w:p w:rsidR="00CA3888" w:rsidRPr="005F0A0A" w:rsidRDefault="00CA3888" w:rsidP="00CA3888">
      <w:pPr>
        <w:pStyle w:val="af5"/>
        <w:spacing w:before="0" w:beforeAutospacing="0" w:after="0" w:afterAutospacing="0"/>
        <w:ind w:firstLine="540"/>
        <w:jc w:val="both"/>
        <w:rPr>
          <w:iCs/>
          <w:color w:val="000000"/>
        </w:rPr>
      </w:pPr>
      <w:r w:rsidRPr="005F0A0A">
        <w:rPr>
          <w:iCs/>
          <w:color w:val="000000"/>
        </w:rPr>
        <w:t xml:space="preserve">Единое построение программ </w:t>
      </w:r>
      <w:r w:rsidRPr="005F0A0A">
        <w:t>Обра</w:t>
      </w:r>
      <w:r>
        <w:t>зовательной системы «Школа России», «Перспектива»</w:t>
      </w:r>
      <w:r w:rsidRPr="005F0A0A">
        <w:t xml:space="preserve"> помогает сформировать</w:t>
      </w:r>
      <w:r w:rsidRPr="005F0A0A">
        <w:rPr>
          <w:iCs/>
          <w:color w:val="000000"/>
        </w:rPr>
        <w:t xml:space="preserve"> сравнительно полную картину мира и позволяет придать творческий, исследовательский характер процессу изучения предмета, заставляя учащихся задавать новые и новые вопросы, уточняющие и помогающие осмыслить их опыт.</w:t>
      </w:r>
    </w:p>
    <w:p w:rsidR="00CA3888" w:rsidRPr="005F0A0A" w:rsidRDefault="00CA3888" w:rsidP="00622E2C">
      <w:pPr>
        <w:pStyle w:val="af5"/>
        <w:spacing w:before="0" w:beforeAutospacing="0" w:after="0" w:afterAutospacing="0"/>
        <w:ind w:firstLine="540"/>
        <w:jc w:val="both"/>
        <w:rPr>
          <w:color w:val="000000"/>
        </w:rPr>
      </w:pPr>
      <w:r w:rsidRPr="005F0A0A">
        <w:rPr>
          <w:color w:val="000000"/>
        </w:rPr>
        <w:t xml:space="preserve">Бессмысленно пытаться рассказывать ученику незнакомые для него вещи. Он может заинтересоваться, но не сможет соединить эти новые знания со своим опытом. Единственный способ – ежедневно и ежечасно помогать учащимся осмысливать свой двигательный опыт. </w:t>
      </w:r>
      <w:r w:rsidRPr="005F0A0A">
        <w:rPr>
          <w:iCs/>
          <w:color w:val="000000"/>
        </w:rPr>
        <w:t>Человек должен научиться понимать окружающий мир и понимать цену и смысл своим поступкам и поступкам окружающих людей.</w:t>
      </w:r>
      <w:r w:rsidRPr="005F0A0A">
        <w:rPr>
          <w:color w:val="000000"/>
        </w:rPr>
        <w:t xml:space="preserve"> </w:t>
      </w:r>
      <w:r w:rsidRPr="005F0A0A">
        <w:rPr>
          <w:iCs/>
          <w:color w:val="000000"/>
        </w:rPr>
        <w:t>Регулярно объясняя свой опыт, человек приучается понимать окружающий его мир.</w:t>
      </w:r>
      <w:r w:rsidRPr="005F0A0A">
        <w:rPr>
          <w:color w:val="000000"/>
        </w:rPr>
        <w:t xml:space="preserve"> При этом у него постоянно возникают вопросы, которые требуют уточнения. Всё это способствует возникновению привычки (навыка) </w:t>
      </w:r>
      <w:r w:rsidRPr="005F0A0A">
        <w:rPr>
          <w:iCs/>
          <w:color w:val="000000"/>
        </w:rPr>
        <w:t>объяснения и осмысления своего двигательного опыта.</w:t>
      </w:r>
      <w:r w:rsidRPr="005F0A0A">
        <w:rPr>
          <w:color w:val="000000"/>
        </w:rPr>
        <w:t xml:space="preserve"> В этом случае учащийся может научиться делать любое новое дело, самостоятельно его осваивая.</w:t>
      </w:r>
    </w:p>
    <w:p w:rsidR="00CA3888" w:rsidRPr="005F0A0A" w:rsidRDefault="00CA3888" w:rsidP="00CA3888">
      <w:pPr>
        <w:pStyle w:val="31"/>
        <w:ind w:firstLine="540"/>
        <w:rPr>
          <w:sz w:val="24"/>
          <w:szCs w:val="24"/>
        </w:rPr>
      </w:pPr>
      <w:r w:rsidRPr="005F0A0A">
        <w:rPr>
          <w:sz w:val="24"/>
          <w:szCs w:val="24"/>
          <w:lang w:val="en-US"/>
        </w:rPr>
        <w:t>III</w:t>
      </w:r>
      <w:r w:rsidRPr="005F0A0A">
        <w:rPr>
          <w:sz w:val="24"/>
          <w:szCs w:val="24"/>
        </w:rPr>
        <w:t>. Описание места учебного предмета в учебном плане</w:t>
      </w:r>
    </w:p>
    <w:p w:rsidR="00CA3888" w:rsidRPr="005F0A0A" w:rsidRDefault="00CA3888" w:rsidP="00622E2C">
      <w:pPr>
        <w:spacing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В соответствии с Федеральным базисным учебным планом курс «Физическая культура» изучается с 1 по 4 класс по два часа в неделю. Общий объём</w:t>
      </w:r>
      <w:r w:rsidR="00253B8D">
        <w:rPr>
          <w:rFonts w:ascii="Times New Roman" w:eastAsia="Calibri" w:hAnsi="Times New Roman" w:cs="Times New Roman"/>
          <w:color w:val="000000"/>
          <w:sz w:val="24"/>
          <w:szCs w:val="24"/>
        </w:rPr>
        <w:t xml:space="preserve"> учебного времени составляет 372</w:t>
      </w:r>
      <w:r w:rsidRPr="005F0A0A">
        <w:rPr>
          <w:rFonts w:ascii="Times New Roman" w:eastAsia="Calibri" w:hAnsi="Times New Roman" w:cs="Times New Roman"/>
          <w:color w:val="000000"/>
          <w:sz w:val="24"/>
          <w:szCs w:val="24"/>
        </w:rPr>
        <w:t xml:space="preserve"> часов. Основное время</w:t>
      </w:r>
      <w:r w:rsidRPr="005F0A0A">
        <w:rPr>
          <w:rFonts w:ascii="Times New Roman" w:eastAsia="Calibri" w:hAnsi="Times New Roman" w:cs="Times New Roman"/>
          <w:sz w:val="24"/>
          <w:szCs w:val="24"/>
        </w:rPr>
        <w:t xml:space="preserve"> отводится на раздел «Физическое </w:t>
      </w:r>
      <w:r w:rsidRPr="005F0A0A">
        <w:rPr>
          <w:rFonts w:ascii="Times New Roman" w:eastAsia="Calibri" w:hAnsi="Times New Roman" w:cs="Times New Roman"/>
          <w:sz w:val="24"/>
          <w:szCs w:val="24"/>
        </w:rPr>
        <w:lastRenderedPageBreak/>
        <w:t xml:space="preserve">совершенствование». </w:t>
      </w:r>
      <w:r w:rsidRPr="005F0A0A">
        <w:rPr>
          <w:rFonts w:ascii="Times New Roman" w:eastAsia="Calibri" w:hAnsi="Times New Roman" w:cs="Times New Roman"/>
          <w:color w:val="000000"/>
          <w:sz w:val="24"/>
          <w:szCs w:val="24"/>
        </w:rPr>
        <w:t>В каждом классе выделяется время для совместной работы учеников с родителями (проекты, соревнования, конкурсы).</w:t>
      </w:r>
    </w:p>
    <w:p w:rsidR="00CA3888" w:rsidRPr="005F0A0A" w:rsidRDefault="00CA3888" w:rsidP="00CA3888">
      <w:pPr>
        <w:pStyle w:val="31"/>
        <w:ind w:firstLine="540"/>
        <w:rPr>
          <w:sz w:val="24"/>
          <w:szCs w:val="24"/>
        </w:rPr>
      </w:pPr>
      <w:r w:rsidRPr="005F0A0A">
        <w:rPr>
          <w:sz w:val="24"/>
          <w:szCs w:val="24"/>
          <w:lang w:val="en-US"/>
        </w:rPr>
        <w:t>IV</w:t>
      </w:r>
      <w:r w:rsidRPr="005F0A0A">
        <w:rPr>
          <w:sz w:val="24"/>
          <w:szCs w:val="24"/>
        </w:rPr>
        <w:t>. Описание ценностных ориентиров содержания учебного предмета</w:t>
      </w:r>
    </w:p>
    <w:p w:rsidR="00CA3888" w:rsidRPr="005F0A0A" w:rsidRDefault="00CA3888" w:rsidP="00CA3888">
      <w:pPr>
        <w:spacing w:line="240" w:lineRule="auto"/>
        <w:ind w:firstLine="540"/>
        <w:jc w:val="both"/>
        <w:rPr>
          <w:rFonts w:ascii="Times New Roman" w:eastAsia="Calibri" w:hAnsi="Times New Roman" w:cs="Times New Roman"/>
          <w:sz w:val="24"/>
          <w:szCs w:val="24"/>
        </w:rPr>
      </w:pPr>
      <w:r w:rsidRPr="005F0A0A">
        <w:rPr>
          <w:rFonts w:ascii="Times New Roman" w:eastAsia="Calibri" w:hAnsi="Times New Roman" w:cs="Times New Roman"/>
          <w:b/>
          <w:sz w:val="24"/>
          <w:szCs w:val="24"/>
        </w:rPr>
        <w:t>Ценность жизни</w:t>
      </w:r>
      <w:r w:rsidRPr="005F0A0A">
        <w:rPr>
          <w:rFonts w:ascii="Times New Roman" w:eastAsia="Calibri" w:hAnsi="Times New Roman" w:cs="Times New Roman"/>
          <w:sz w:val="24"/>
          <w:szCs w:val="24"/>
        </w:rPr>
        <w:t xml:space="preserve"> – признание человеческой жизни величайшей ценностью, что реализуется в бережном отношении к другим людям и к природе.</w:t>
      </w:r>
    </w:p>
    <w:p w:rsidR="00CA3888" w:rsidRPr="005F0A0A" w:rsidRDefault="00CA3888" w:rsidP="00CA3888">
      <w:pPr>
        <w:pStyle w:val="af5"/>
        <w:spacing w:before="0" w:beforeAutospacing="0" w:after="0" w:afterAutospacing="0"/>
        <w:ind w:firstLine="540"/>
        <w:jc w:val="both"/>
      </w:pPr>
      <w:r w:rsidRPr="005F0A0A">
        <w:rPr>
          <w:b/>
        </w:rPr>
        <w:t>Ценность природы</w:t>
      </w:r>
      <w:r w:rsidRPr="005F0A0A">
        <w:t xml:space="preserve"> основывается на общечеловеческой ценности жизни, на осознании себя частью природного мира </w:t>
      </w:r>
      <w:r w:rsidRPr="005F0A0A">
        <w:rPr>
          <w:color w:val="0000FF"/>
          <w:spacing w:val="4"/>
        </w:rPr>
        <w:sym w:font="Symbol" w:char="002D"/>
      </w:r>
      <w:r w:rsidRPr="005F0A0A">
        <w:t xml:space="preserve">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CA3888" w:rsidRPr="005F0A0A" w:rsidRDefault="00CA3888" w:rsidP="00622E2C">
      <w:pPr>
        <w:pStyle w:val="af5"/>
        <w:spacing w:before="0" w:beforeAutospacing="0" w:after="0" w:afterAutospacing="0"/>
        <w:jc w:val="both"/>
      </w:pPr>
      <w:r w:rsidRPr="005F0A0A">
        <w:rPr>
          <w:b/>
        </w:rPr>
        <w:t>Ценность человека</w:t>
      </w:r>
      <w:r w:rsidRPr="005F0A0A">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w:t>
      </w:r>
    </w:p>
    <w:p w:rsidR="00CA3888" w:rsidRPr="005F0A0A" w:rsidRDefault="00CA3888" w:rsidP="00622E2C">
      <w:pPr>
        <w:pStyle w:val="af5"/>
        <w:spacing w:before="0" w:beforeAutospacing="0" w:after="0" w:afterAutospacing="0"/>
        <w:jc w:val="both"/>
      </w:pPr>
      <w:r w:rsidRPr="005F0A0A">
        <w:rPr>
          <w:b/>
        </w:rPr>
        <w:t>Ценность добра</w:t>
      </w:r>
      <w:r w:rsidRPr="005F0A0A">
        <w:t xml:space="preserve"> – направленность человека на развитие и сохранение жизни, через сострадание и милосердие как проявление высшей человеческой способности </w:t>
      </w:r>
      <w:r w:rsidRPr="005F0A0A">
        <w:sym w:font="Symbol" w:char="F02D"/>
      </w:r>
      <w:r w:rsidRPr="005F0A0A">
        <w:t xml:space="preserve"> любви.</w:t>
      </w:r>
    </w:p>
    <w:p w:rsidR="00CA3888" w:rsidRPr="005F0A0A" w:rsidRDefault="00CA3888" w:rsidP="00622E2C">
      <w:pPr>
        <w:pStyle w:val="af5"/>
        <w:spacing w:before="0" w:beforeAutospacing="0" w:after="0" w:afterAutospacing="0"/>
        <w:jc w:val="both"/>
      </w:pPr>
      <w:r w:rsidRPr="005F0A0A">
        <w:rPr>
          <w:b/>
        </w:rPr>
        <w:t>Ценность истины</w:t>
      </w:r>
      <w:r w:rsidRPr="005F0A0A">
        <w:t xml:space="preserve"> – это ценность научного познания как части культуры человечества, разума, понимания сущности бытия, мироздания. </w:t>
      </w:r>
    </w:p>
    <w:p w:rsidR="00CA3888" w:rsidRPr="005F0A0A" w:rsidRDefault="00CA3888" w:rsidP="00622E2C">
      <w:pPr>
        <w:pStyle w:val="af5"/>
        <w:spacing w:before="0" w:beforeAutospacing="0" w:after="0" w:afterAutospacing="0"/>
        <w:jc w:val="both"/>
      </w:pPr>
      <w:r w:rsidRPr="005F0A0A">
        <w:rPr>
          <w:b/>
        </w:rPr>
        <w:t xml:space="preserve">Ценность семьи </w:t>
      </w:r>
      <w:r w:rsidRPr="005F0A0A">
        <w:t>как</w:t>
      </w:r>
      <w:r w:rsidRPr="005F0A0A">
        <w:rPr>
          <w:b/>
        </w:rPr>
        <w:t xml:space="preserve"> </w:t>
      </w:r>
      <w:r w:rsidRPr="005F0A0A">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CA3888" w:rsidRPr="005F0A0A" w:rsidRDefault="00CA3888" w:rsidP="00622E2C">
      <w:pPr>
        <w:pStyle w:val="af5"/>
        <w:spacing w:before="0" w:beforeAutospacing="0" w:after="0" w:afterAutospacing="0"/>
        <w:jc w:val="both"/>
      </w:pPr>
      <w:r w:rsidRPr="005F0A0A">
        <w:rPr>
          <w:b/>
        </w:rPr>
        <w:t>Ценность труда и творчества</w:t>
      </w:r>
      <w:r w:rsidRPr="005F0A0A">
        <w:t xml:space="preserve"> как естественного условия человеческой жизни, состояния нормального человеческого существования. </w:t>
      </w:r>
    </w:p>
    <w:p w:rsidR="00CA3888" w:rsidRPr="005F0A0A" w:rsidRDefault="00CA3888" w:rsidP="00622E2C">
      <w:pPr>
        <w:pStyle w:val="af5"/>
        <w:spacing w:before="0" w:beforeAutospacing="0" w:after="0" w:afterAutospacing="0"/>
        <w:jc w:val="both"/>
      </w:pPr>
      <w:r w:rsidRPr="005F0A0A">
        <w:rPr>
          <w:b/>
        </w:rPr>
        <w:t>Ценность свободы</w:t>
      </w:r>
      <w:r w:rsidRPr="005F0A0A">
        <w:t xml:space="preserve">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CA3888" w:rsidRPr="005F0A0A" w:rsidRDefault="00CA3888" w:rsidP="00622E2C">
      <w:pPr>
        <w:pStyle w:val="af5"/>
        <w:spacing w:before="0" w:beforeAutospacing="0" w:after="0" w:afterAutospacing="0"/>
        <w:jc w:val="both"/>
        <w:rPr>
          <w:b/>
        </w:rPr>
      </w:pPr>
      <w:r w:rsidRPr="005F0A0A">
        <w:rPr>
          <w:b/>
        </w:rPr>
        <w:t xml:space="preserve">Ценность социальной солидарности </w:t>
      </w:r>
      <w:r w:rsidRPr="005F0A0A">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CA3888" w:rsidRPr="005F0A0A" w:rsidRDefault="00CA3888" w:rsidP="00622E2C">
      <w:pPr>
        <w:pStyle w:val="af5"/>
        <w:spacing w:before="0" w:beforeAutospacing="0" w:after="0" w:afterAutospacing="0"/>
        <w:jc w:val="both"/>
      </w:pPr>
      <w:r w:rsidRPr="005F0A0A">
        <w:rPr>
          <w:b/>
        </w:rPr>
        <w:t xml:space="preserve">Ценность гражданственности </w:t>
      </w:r>
      <w:r w:rsidRPr="005F0A0A">
        <w:t>– осознание человеком себя как члена общества, народа, представителя страны и государства.</w:t>
      </w:r>
    </w:p>
    <w:p w:rsidR="00CA3888" w:rsidRPr="005F0A0A" w:rsidRDefault="00CA3888" w:rsidP="00622E2C">
      <w:pPr>
        <w:pStyle w:val="af5"/>
        <w:spacing w:before="0" w:beforeAutospacing="0" w:after="0" w:afterAutospacing="0"/>
        <w:jc w:val="both"/>
        <w:rPr>
          <w:b/>
        </w:rPr>
      </w:pPr>
      <w:r w:rsidRPr="005F0A0A">
        <w:rPr>
          <w:b/>
        </w:rPr>
        <w:t xml:space="preserve">Ценность патриотизма </w:t>
      </w:r>
      <w:r w:rsidRPr="005F0A0A">
        <w:rPr>
          <w:color w:val="0000FF"/>
          <w:spacing w:val="4"/>
        </w:rPr>
        <w:sym w:font="Symbol" w:char="002D"/>
      </w:r>
      <w:r w:rsidRPr="005F0A0A">
        <w:rPr>
          <w:b/>
        </w:rPr>
        <w:t xml:space="preserve"> </w:t>
      </w:r>
      <w:r w:rsidRPr="005F0A0A">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CA3888" w:rsidRPr="005F0A0A" w:rsidRDefault="00CA3888" w:rsidP="00622E2C">
      <w:pPr>
        <w:pStyle w:val="af5"/>
        <w:spacing w:before="0" w:beforeAutospacing="0" w:after="0" w:afterAutospacing="0"/>
        <w:jc w:val="both"/>
      </w:pPr>
      <w:r w:rsidRPr="005F0A0A">
        <w:rPr>
          <w:b/>
        </w:rPr>
        <w:t xml:space="preserve">Ценность человечества </w:t>
      </w:r>
      <w:r w:rsidRPr="005F0A0A">
        <w:rPr>
          <w:color w:val="0000FF"/>
          <w:spacing w:val="4"/>
        </w:rPr>
        <w:sym w:font="Symbol" w:char="002D"/>
      </w:r>
      <w:r w:rsidRPr="005F0A0A">
        <w:rPr>
          <w:color w:val="0000FF"/>
          <w:spacing w:val="4"/>
        </w:rPr>
        <w:t xml:space="preserve"> </w:t>
      </w:r>
      <w:r w:rsidRPr="005F0A0A">
        <w:t xml:space="preserve">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CA3888" w:rsidRPr="005F0A0A" w:rsidRDefault="00CA3888" w:rsidP="00CA3888">
      <w:pPr>
        <w:pStyle w:val="af5"/>
        <w:spacing w:before="0" w:beforeAutospacing="0" w:after="0" w:afterAutospacing="0"/>
        <w:ind w:firstLine="540"/>
        <w:jc w:val="both"/>
        <w:rPr>
          <w:color w:val="000000"/>
        </w:rPr>
      </w:pPr>
    </w:p>
    <w:p w:rsidR="00CA3888" w:rsidRPr="005F0A0A" w:rsidRDefault="00CA3888" w:rsidP="00CA3888">
      <w:pPr>
        <w:pStyle w:val="31"/>
        <w:spacing w:before="0"/>
        <w:ind w:firstLine="539"/>
        <w:rPr>
          <w:sz w:val="24"/>
          <w:szCs w:val="24"/>
        </w:rPr>
      </w:pPr>
      <w:r w:rsidRPr="005F0A0A">
        <w:rPr>
          <w:sz w:val="24"/>
          <w:szCs w:val="24"/>
          <w:lang w:val="en-US"/>
        </w:rPr>
        <w:t>V</w:t>
      </w:r>
      <w:r w:rsidRPr="005F0A0A">
        <w:rPr>
          <w:sz w:val="24"/>
          <w:szCs w:val="24"/>
        </w:rPr>
        <w:t xml:space="preserve">. Личностные, метапредметные и предметные результаты </w:t>
      </w:r>
    </w:p>
    <w:p w:rsidR="00CA3888" w:rsidRPr="005F0A0A" w:rsidRDefault="00CA3888" w:rsidP="00CA3888">
      <w:pPr>
        <w:pStyle w:val="31"/>
        <w:spacing w:before="0"/>
        <w:ind w:firstLine="539"/>
        <w:rPr>
          <w:b w:val="0"/>
          <w:sz w:val="24"/>
          <w:szCs w:val="24"/>
        </w:rPr>
      </w:pPr>
      <w:r w:rsidRPr="005F0A0A">
        <w:rPr>
          <w:sz w:val="24"/>
          <w:szCs w:val="24"/>
        </w:rPr>
        <w:t>освоения учебного предмета</w:t>
      </w:r>
    </w:p>
    <w:p w:rsidR="00CA3888" w:rsidRPr="005F0A0A" w:rsidRDefault="00CA3888" w:rsidP="00622E2C">
      <w:pPr>
        <w:spacing w:after="0"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b/>
          <w:bCs/>
          <w:color w:val="000000"/>
          <w:sz w:val="24"/>
          <w:szCs w:val="24"/>
        </w:rPr>
        <w:t xml:space="preserve">Универсальными компетенциями </w:t>
      </w:r>
      <w:r w:rsidRPr="005F0A0A">
        <w:rPr>
          <w:rFonts w:ascii="Times New Roman" w:eastAsia="Calibri" w:hAnsi="Times New Roman" w:cs="Times New Roman"/>
          <w:color w:val="000000"/>
          <w:sz w:val="24"/>
          <w:szCs w:val="24"/>
        </w:rPr>
        <w:t>учащихся на этапе начального общего образования по физической культуре являются:</w:t>
      </w:r>
    </w:p>
    <w:p w:rsidR="00CA3888" w:rsidRPr="005F0A0A" w:rsidRDefault="00CA3888" w:rsidP="00622E2C">
      <w:pPr>
        <w:spacing w:after="0"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умения организовывать собственную деятельность, выбирать и использовать средства для достижения её цели;</w:t>
      </w:r>
    </w:p>
    <w:p w:rsidR="00CA3888" w:rsidRPr="005F0A0A" w:rsidRDefault="00CA3888" w:rsidP="00622E2C">
      <w:pPr>
        <w:spacing w:after="0"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умения активно включаться в коллективную деятельность, взаимодействовать со сверстниками в достижении общих целей;</w:t>
      </w:r>
    </w:p>
    <w:p w:rsidR="00CA3888" w:rsidRPr="005F0A0A" w:rsidRDefault="00CA3888" w:rsidP="00622E2C">
      <w:pPr>
        <w:spacing w:after="0"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умения доносить информацию в доступной, эмоционально-яркой форме в процессе общения и взаимодействия со сверстниками и взрослыми людьми.</w:t>
      </w:r>
    </w:p>
    <w:p w:rsidR="00CA3888" w:rsidRPr="005F0A0A" w:rsidRDefault="00CA3888" w:rsidP="00622E2C">
      <w:pPr>
        <w:spacing w:after="0"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b/>
          <w:bCs/>
          <w:color w:val="000000"/>
          <w:sz w:val="24"/>
          <w:szCs w:val="24"/>
        </w:rPr>
        <w:t xml:space="preserve">Личностными результатами </w:t>
      </w:r>
      <w:r w:rsidRPr="005F0A0A">
        <w:rPr>
          <w:rFonts w:ascii="Times New Roman" w:eastAsia="Calibri" w:hAnsi="Times New Roman" w:cs="Times New Roman"/>
          <w:color w:val="000000"/>
          <w:sz w:val="24"/>
          <w:szCs w:val="24"/>
        </w:rPr>
        <w:t>освоения учащимися содержания программы по физической культуре являются следующие умения:</w:t>
      </w:r>
    </w:p>
    <w:p w:rsidR="00CA3888" w:rsidRPr="005F0A0A" w:rsidRDefault="00CA3888" w:rsidP="00622E2C">
      <w:pPr>
        <w:spacing w:after="0"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CA3888" w:rsidRPr="005F0A0A" w:rsidRDefault="00CA3888" w:rsidP="00622E2C">
      <w:pPr>
        <w:spacing w:after="0"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lastRenderedPageBreak/>
        <w:t>— проявлять положительные качества личности и управлять своими эмоциями в различных (нестандартных) ситуациях и условиях;</w:t>
      </w:r>
    </w:p>
    <w:p w:rsidR="00CA3888" w:rsidRPr="005F0A0A" w:rsidRDefault="00CA3888" w:rsidP="00622E2C">
      <w:pPr>
        <w:spacing w:after="0"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проявлять дисциплинированность, трудолюбие и упорство в достижении поставленных целей;</w:t>
      </w:r>
    </w:p>
    <w:p w:rsidR="00CA3888" w:rsidRPr="005F0A0A" w:rsidRDefault="00CA3888" w:rsidP="00622E2C">
      <w:pPr>
        <w:spacing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оказывать бескорыстную помощь своим сверстникам, находить с ними общий язык и общие интересы.</w:t>
      </w:r>
    </w:p>
    <w:p w:rsidR="00CA3888" w:rsidRPr="005F0A0A" w:rsidRDefault="00CA3888" w:rsidP="00622E2C">
      <w:pPr>
        <w:spacing w:after="0" w:line="240" w:lineRule="auto"/>
        <w:jc w:val="both"/>
        <w:rPr>
          <w:rFonts w:ascii="Times New Roman" w:eastAsia="Calibri" w:hAnsi="Times New Roman" w:cs="Times New Roman"/>
          <w:color w:val="000000"/>
          <w:sz w:val="24"/>
          <w:szCs w:val="24"/>
        </w:rPr>
      </w:pPr>
      <w:r w:rsidRPr="005F0A0A">
        <w:rPr>
          <w:rFonts w:ascii="Times New Roman" w:eastAsia="Calibri" w:hAnsi="Times New Roman" w:cs="Times New Roman"/>
          <w:b/>
          <w:bCs/>
          <w:color w:val="000000"/>
          <w:sz w:val="24"/>
          <w:szCs w:val="24"/>
        </w:rPr>
        <w:t xml:space="preserve">Метапредметными результатами </w:t>
      </w:r>
      <w:r w:rsidRPr="005F0A0A">
        <w:rPr>
          <w:rFonts w:ascii="Times New Roman" w:eastAsia="Calibri" w:hAnsi="Times New Roman" w:cs="Times New Roman"/>
          <w:color w:val="000000"/>
          <w:sz w:val="24"/>
          <w:szCs w:val="24"/>
        </w:rPr>
        <w:t>освоения учащимися содержания программы по физической культуре являются следующие умения:</w:t>
      </w:r>
    </w:p>
    <w:p w:rsidR="00CA3888" w:rsidRPr="005F0A0A" w:rsidRDefault="00CA3888" w:rsidP="00622E2C">
      <w:pPr>
        <w:spacing w:after="0" w:line="240" w:lineRule="auto"/>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характеризовать явления (действия и поступки), давать им объективную оценку на основе освоенных знаний и имеющегося опыта;</w:t>
      </w:r>
    </w:p>
    <w:p w:rsidR="00CA3888" w:rsidRPr="005F0A0A" w:rsidRDefault="00CA3888" w:rsidP="00622E2C">
      <w:pPr>
        <w:spacing w:after="0"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находить ошибки при выполнении учебных заданий, отбирать способы их исправления;</w:t>
      </w:r>
    </w:p>
    <w:p w:rsidR="00CA3888" w:rsidRPr="005F0A0A" w:rsidRDefault="00CA3888" w:rsidP="00622E2C">
      <w:pPr>
        <w:spacing w:after="0"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общаться и взаимодействовать со сверстниками на принципах взаимоуважения и взаимопомощи, дружбы и толерантности;</w:t>
      </w:r>
    </w:p>
    <w:p w:rsidR="00CA3888" w:rsidRPr="005F0A0A" w:rsidRDefault="00CA3888" w:rsidP="00622E2C">
      <w:pPr>
        <w:spacing w:after="0"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обеспечивать защиту и сохранность природы во время активного отдыха и занятий физической культурой;</w:t>
      </w:r>
    </w:p>
    <w:p w:rsidR="00CA3888" w:rsidRPr="005F0A0A" w:rsidRDefault="00CA3888" w:rsidP="00622E2C">
      <w:pPr>
        <w:spacing w:after="0"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CA3888" w:rsidRPr="005F0A0A" w:rsidRDefault="00CA3888" w:rsidP="00622E2C">
      <w:pPr>
        <w:spacing w:after="0"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планировать собственную деятельность, распределять нагрузку и отдых в процессе ее выполнения;</w:t>
      </w:r>
    </w:p>
    <w:p w:rsidR="00CA3888" w:rsidRPr="005F0A0A" w:rsidRDefault="00CA3888" w:rsidP="00622E2C">
      <w:pPr>
        <w:spacing w:after="0"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анализировать и объективно оценивать результаты собственного труда, находить возможности и способы их улучшения;</w:t>
      </w:r>
    </w:p>
    <w:p w:rsidR="00CA3888" w:rsidRPr="005F0A0A" w:rsidRDefault="00CA3888" w:rsidP="00622E2C">
      <w:pPr>
        <w:spacing w:after="0"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видеть красоту движений, выделять и обосновывать эстетические признаки в движениях и передвижениях человека;</w:t>
      </w:r>
    </w:p>
    <w:p w:rsidR="00CA3888" w:rsidRPr="005F0A0A" w:rsidRDefault="00CA3888" w:rsidP="00622E2C">
      <w:pPr>
        <w:spacing w:after="0"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оценивать красоту телосложения и осанки, сравнивать их с эталонными образцами;</w:t>
      </w:r>
    </w:p>
    <w:p w:rsidR="00CA3888" w:rsidRPr="005F0A0A" w:rsidRDefault="00CA3888" w:rsidP="00622E2C">
      <w:pPr>
        <w:spacing w:after="0"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управлять эмоциями при общении со сверстниками и взрослыми, сохранять хладнокровие, сдержанность, рассудительность;</w:t>
      </w:r>
    </w:p>
    <w:p w:rsidR="00CA3888" w:rsidRPr="005F0A0A" w:rsidRDefault="00CA3888" w:rsidP="00622E2C">
      <w:pPr>
        <w:spacing w:after="0"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CA3888" w:rsidRPr="005F0A0A" w:rsidRDefault="00CA3888" w:rsidP="00622E2C">
      <w:pPr>
        <w:spacing w:after="0"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b/>
          <w:bCs/>
          <w:color w:val="000000"/>
          <w:sz w:val="24"/>
          <w:szCs w:val="24"/>
        </w:rPr>
        <w:t xml:space="preserve">Предметными результатами </w:t>
      </w:r>
      <w:r w:rsidRPr="005F0A0A">
        <w:rPr>
          <w:rFonts w:ascii="Times New Roman" w:eastAsia="Calibri" w:hAnsi="Times New Roman" w:cs="Times New Roman"/>
          <w:color w:val="000000"/>
          <w:sz w:val="24"/>
          <w:szCs w:val="24"/>
        </w:rPr>
        <w:t>освоения учащимися содержания программы по физической культуре являются следующие умения:</w:t>
      </w:r>
    </w:p>
    <w:p w:rsidR="00CA3888" w:rsidRPr="005F0A0A" w:rsidRDefault="00CA3888" w:rsidP="00622E2C">
      <w:pPr>
        <w:spacing w:after="0"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планировать занятия физическими упражнениями в режиме дня, организовывать отдых и досуг с использованием средств физической культуры;</w:t>
      </w:r>
    </w:p>
    <w:p w:rsidR="00CA3888" w:rsidRPr="005F0A0A" w:rsidRDefault="00CA3888" w:rsidP="00622E2C">
      <w:pPr>
        <w:spacing w:after="0"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CA3888" w:rsidRPr="005F0A0A" w:rsidRDefault="00CA3888" w:rsidP="00622E2C">
      <w:pPr>
        <w:spacing w:after="0"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представлять физическую культуру как средство укрепления здоровья, физического развития и физической подготовки человека;</w:t>
      </w:r>
    </w:p>
    <w:p w:rsidR="00CA3888" w:rsidRPr="005F0A0A" w:rsidRDefault="00CA3888" w:rsidP="00622E2C">
      <w:pPr>
        <w:spacing w:after="0"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измерять (познавать) индивидуальные показатели физического развития (длину и массу тела), развития основных физических качеств;</w:t>
      </w:r>
    </w:p>
    <w:p w:rsidR="00CA3888" w:rsidRPr="005F0A0A" w:rsidRDefault="00CA3888" w:rsidP="00622E2C">
      <w:pPr>
        <w:spacing w:after="0"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CA3888" w:rsidRPr="005F0A0A" w:rsidRDefault="00CA3888" w:rsidP="00622E2C">
      <w:pPr>
        <w:spacing w:after="0"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организовывать и проводить со сверстниками подвижные игры и элементы соревнований, осуществлять их объективное судейство;</w:t>
      </w:r>
    </w:p>
    <w:p w:rsidR="00CA3888" w:rsidRPr="005F0A0A" w:rsidRDefault="00CA3888" w:rsidP="00622E2C">
      <w:pPr>
        <w:spacing w:after="0"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бережно обращаться с инвентарём и оборудованием, соблюдать требования техники безопасности к местам проведения;</w:t>
      </w:r>
    </w:p>
    <w:p w:rsidR="00CA3888" w:rsidRPr="005F0A0A" w:rsidRDefault="00CA3888" w:rsidP="00622E2C">
      <w:pPr>
        <w:spacing w:after="0"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CA3888" w:rsidRPr="005F0A0A" w:rsidRDefault="00CA3888" w:rsidP="00622E2C">
      <w:pPr>
        <w:spacing w:after="0"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CA3888" w:rsidRPr="005F0A0A" w:rsidRDefault="00CA3888" w:rsidP="00622E2C">
      <w:pPr>
        <w:spacing w:after="0"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lastRenderedPageBreak/>
        <w:t>— взаимодействовать со сверстниками по правилам проведения подвижных игр и соревнований;</w:t>
      </w:r>
    </w:p>
    <w:p w:rsidR="00CA3888" w:rsidRPr="005F0A0A" w:rsidRDefault="00CA3888" w:rsidP="00622E2C">
      <w:pPr>
        <w:spacing w:after="0"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CA3888" w:rsidRPr="005F0A0A" w:rsidRDefault="00CA3888" w:rsidP="00622E2C">
      <w:pPr>
        <w:spacing w:after="0"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подавать строевые команды, вести подсчёт при выполнении общеразвивающих упражнений;</w:t>
      </w:r>
    </w:p>
    <w:p w:rsidR="00CA3888" w:rsidRPr="005F0A0A" w:rsidRDefault="00CA3888" w:rsidP="00622E2C">
      <w:pPr>
        <w:spacing w:after="0"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находить отличительные особенности в выполнении двигательного действия разными учениками, выделять отличительные признаки и элементы;</w:t>
      </w:r>
    </w:p>
    <w:p w:rsidR="00CA3888" w:rsidRPr="005F0A0A" w:rsidRDefault="00CA3888" w:rsidP="00622E2C">
      <w:pPr>
        <w:spacing w:after="0"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выполнять акробатические и гимнастические комбинации на необходимом техничном уровне, характеризовать признаки техничного исполнения;</w:t>
      </w:r>
    </w:p>
    <w:p w:rsidR="00CA3888" w:rsidRPr="005F0A0A" w:rsidRDefault="00CA3888" w:rsidP="00622E2C">
      <w:pPr>
        <w:spacing w:after="0"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выполнять технические действия из базовых видов спорта, применять их в игровой и соревновательной деятельности;</w:t>
      </w:r>
    </w:p>
    <w:p w:rsidR="00CA3888" w:rsidRPr="005F0A0A" w:rsidRDefault="00CA3888" w:rsidP="00622E2C">
      <w:pPr>
        <w:spacing w:after="0" w:line="240" w:lineRule="auto"/>
        <w:ind w:firstLine="540"/>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 применять жизненно важные двигательные навыки и умения различными способами, в различных изменяющихся, вариативных условиях.</w:t>
      </w:r>
    </w:p>
    <w:p w:rsidR="00CA3888" w:rsidRPr="005F0A0A" w:rsidRDefault="00CA3888" w:rsidP="00622E2C">
      <w:pPr>
        <w:pStyle w:val="af5"/>
        <w:spacing w:before="0" w:beforeAutospacing="0" w:after="0" w:afterAutospacing="0"/>
        <w:ind w:firstLine="540"/>
        <w:jc w:val="both"/>
        <w:rPr>
          <w:color w:val="000000"/>
        </w:rPr>
      </w:pPr>
    </w:p>
    <w:p w:rsidR="00CA3888" w:rsidRPr="005F0A0A" w:rsidRDefault="00CA3888" w:rsidP="00CA3888">
      <w:pPr>
        <w:pStyle w:val="31"/>
        <w:spacing w:before="0"/>
        <w:ind w:firstLine="539"/>
        <w:rPr>
          <w:sz w:val="24"/>
          <w:szCs w:val="24"/>
        </w:rPr>
      </w:pPr>
      <w:r w:rsidRPr="005F0A0A">
        <w:rPr>
          <w:sz w:val="24"/>
          <w:szCs w:val="24"/>
          <w:lang w:val="en-US"/>
        </w:rPr>
        <w:t>VI</w:t>
      </w:r>
      <w:r w:rsidRPr="005F0A0A">
        <w:rPr>
          <w:sz w:val="24"/>
          <w:szCs w:val="24"/>
        </w:rPr>
        <w:t>. Содержание учебного предмета</w:t>
      </w:r>
    </w:p>
    <w:p w:rsidR="00CA3888" w:rsidRPr="005F0A0A" w:rsidRDefault="00CA3888" w:rsidP="00CA3888">
      <w:pPr>
        <w:pStyle w:val="31"/>
        <w:spacing w:before="0"/>
        <w:ind w:firstLine="539"/>
        <w:rPr>
          <w:sz w:val="24"/>
          <w:szCs w:val="24"/>
        </w:rPr>
      </w:pPr>
    </w:p>
    <w:p w:rsidR="00CA3888" w:rsidRPr="005F0A0A" w:rsidRDefault="00CA3888" w:rsidP="00CA3888">
      <w:pPr>
        <w:pStyle w:val="31"/>
        <w:spacing w:before="0"/>
        <w:ind w:firstLine="539"/>
        <w:rPr>
          <w:sz w:val="24"/>
          <w:szCs w:val="24"/>
        </w:rPr>
      </w:pPr>
      <w:r w:rsidRPr="005F0A0A">
        <w:rPr>
          <w:sz w:val="24"/>
          <w:szCs w:val="24"/>
        </w:rPr>
        <w:t>Примерное распределение программного материала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1260"/>
        <w:gridCol w:w="1260"/>
        <w:gridCol w:w="1260"/>
        <w:gridCol w:w="1183"/>
      </w:tblGrid>
      <w:tr w:rsidR="00CA3888" w:rsidRPr="005F0A0A" w:rsidTr="009047F7">
        <w:tc>
          <w:tcPr>
            <w:tcW w:w="4608" w:type="dxa"/>
          </w:tcPr>
          <w:p w:rsidR="00CA3888" w:rsidRPr="005F0A0A" w:rsidRDefault="00CA3888" w:rsidP="009047F7">
            <w:pPr>
              <w:pStyle w:val="31"/>
              <w:spacing w:before="0"/>
              <w:rPr>
                <w:b w:val="0"/>
                <w:sz w:val="24"/>
                <w:szCs w:val="24"/>
              </w:rPr>
            </w:pPr>
            <w:r w:rsidRPr="005F0A0A">
              <w:rPr>
                <w:b w:val="0"/>
                <w:sz w:val="24"/>
                <w:szCs w:val="24"/>
              </w:rPr>
              <w:t>Разделы программы</w:t>
            </w:r>
          </w:p>
        </w:tc>
        <w:tc>
          <w:tcPr>
            <w:tcW w:w="1260" w:type="dxa"/>
          </w:tcPr>
          <w:p w:rsidR="00CA3888" w:rsidRPr="005F0A0A" w:rsidRDefault="00CA3888" w:rsidP="009047F7">
            <w:pPr>
              <w:pStyle w:val="31"/>
              <w:spacing w:before="0"/>
              <w:rPr>
                <w:b w:val="0"/>
                <w:sz w:val="24"/>
                <w:szCs w:val="24"/>
              </w:rPr>
            </w:pPr>
            <w:r w:rsidRPr="005F0A0A">
              <w:rPr>
                <w:b w:val="0"/>
                <w:sz w:val="24"/>
                <w:szCs w:val="24"/>
              </w:rPr>
              <w:t>1 класс</w:t>
            </w:r>
          </w:p>
        </w:tc>
        <w:tc>
          <w:tcPr>
            <w:tcW w:w="1260" w:type="dxa"/>
          </w:tcPr>
          <w:p w:rsidR="00CA3888" w:rsidRPr="005F0A0A" w:rsidRDefault="00CA3888" w:rsidP="009047F7">
            <w:pPr>
              <w:pStyle w:val="31"/>
              <w:spacing w:before="0"/>
              <w:rPr>
                <w:b w:val="0"/>
                <w:sz w:val="24"/>
                <w:szCs w:val="24"/>
              </w:rPr>
            </w:pPr>
            <w:r w:rsidRPr="005F0A0A">
              <w:rPr>
                <w:b w:val="0"/>
                <w:sz w:val="24"/>
                <w:szCs w:val="24"/>
              </w:rPr>
              <w:t>2 класс</w:t>
            </w:r>
          </w:p>
        </w:tc>
        <w:tc>
          <w:tcPr>
            <w:tcW w:w="1260" w:type="dxa"/>
          </w:tcPr>
          <w:p w:rsidR="00CA3888" w:rsidRPr="005F0A0A" w:rsidRDefault="00CA3888" w:rsidP="009047F7">
            <w:pPr>
              <w:pStyle w:val="31"/>
              <w:spacing w:before="0"/>
              <w:rPr>
                <w:b w:val="0"/>
                <w:sz w:val="24"/>
                <w:szCs w:val="24"/>
              </w:rPr>
            </w:pPr>
            <w:r w:rsidRPr="005F0A0A">
              <w:rPr>
                <w:b w:val="0"/>
                <w:sz w:val="24"/>
                <w:szCs w:val="24"/>
              </w:rPr>
              <w:t>3 класс</w:t>
            </w:r>
          </w:p>
        </w:tc>
        <w:tc>
          <w:tcPr>
            <w:tcW w:w="1183" w:type="dxa"/>
          </w:tcPr>
          <w:p w:rsidR="00CA3888" w:rsidRPr="005F0A0A" w:rsidRDefault="00CA3888" w:rsidP="009047F7">
            <w:pPr>
              <w:pStyle w:val="31"/>
              <w:spacing w:before="0"/>
              <w:rPr>
                <w:b w:val="0"/>
                <w:sz w:val="24"/>
                <w:szCs w:val="24"/>
              </w:rPr>
            </w:pPr>
            <w:r w:rsidRPr="005F0A0A">
              <w:rPr>
                <w:b w:val="0"/>
                <w:sz w:val="24"/>
                <w:szCs w:val="24"/>
              </w:rPr>
              <w:t>4 класс</w:t>
            </w:r>
          </w:p>
        </w:tc>
      </w:tr>
      <w:tr w:rsidR="00CA3888" w:rsidRPr="005F0A0A" w:rsidTr="009047F7">
        <w:tc>
          <w:tcPr>
            <w:tcW w:w="4608" w:type="dxa"/>
          </w:tcPr>
          <w:p w:rsidR="00CA3888" w:rsidRPr="005F0A0A" w:rsidRDefault="00CA3888" w:rsidP="009047F7">
            <w:pPr>
              <w:pStyle w:val="31"/>
              <w:spacing w:before="0"/>
              <w:rPr>
                <w:sz w:val="24"/>
                <w:szCs w:val="24"/>
              </w:rPr>
            </w:pPr>
            <w:r w:rsidRPr="005F0A0A">
              <w:rPr>
                <w:sz w:val="24"/>
                <w:szCs w:val="24"/>
              </w:rPr>
              <w:t xml:space="preserve">Знания </w:t>
            </w:r>
            <w:r>
              <w:rPr>
                <w:sz w:val="24"/>
                <w:szCs w:val="24"/>
              </w:rPr>
              <w:t>п</w:t>
            </w:r>
            <w:r w:rsidRPr="005F0A0A">
              <w:rPr>
                <w:sz w:val="24"/>
                <w:szCs w:val="24"/>
              </w:rPr>
              <w:t>о физической культуре – 12 ч.</w:t>
            </w:r>
          </w:p>
        </w:tc>
        <w:tc>
          <w:tcPr>
            <w:tcW w:w="1260" w:type="dxa"/>
          </w:tcPr>
          <w:p w:rsidR="00CA3888" w:rsidRPr="005F0A0A" w:rsidRDefault="00CA3888" w:rsidP="009047F7">
            <w:pPr>
              <w:pStyle w:val="31"/>
              <w:spacing w:before="0"/>
              <w:rPr>
                <w:b w:val="0"/>
                <w:sz w:val="24"/>
                <w:szCs w:val="24"/>
              </w:rPr>
            </w:pPr>
            <w:r>
              <w:rPr>
                <w:b w:val="0"/>
                <w:sz w:val="24"/>
                <w:szCs w:val="24"/>
              </w:rPr>
              <w:t>2+1</w:t>
            </w:r>
            <w:r w:rsidRPr="005F0A0A">
              <w:rPr>
                <w:b w:val="0"/>
                <w:sz w:val="24"/>
                <w:szCs w:val="24"/>
              </w:rPr>
              <w:t xml:space="preserve"> ч.</w:t>
            </w:r>
          </w:p>
        </w:tc>
        <w:tc>
          <w:tcPr>
            <w:tcW w:w="1260" w:type="dxa"/>
          </w:tcPr>
          <w:p w:rsidR="00CA3888" w:rsidRPr="005F0A0A" w:rsidRDefault="00CA3888" w:rsidP="009047F7">
            <w:pPr>
              <w:pStyle w:val="31"/>
              <w:spacing w:before="0"/>
              <w:rPr>
                <w:b w:val="0"/>
                <w:sz w:val="24"/>
                <w:szCs w:val="24"/>
              </w:rPr>
            </w:pPr>
            <w:r w:rsidRPr="005F0A0A">
              <w:rPr>
                <w:b w:val="0"/>
                <w:sz w:val="24"/>
                <w:szCs w:val="24"/>
              </w:rPr>
              <w:t>3 ч.</w:t>
            </w:r>
          </w:p>
        </w:tc>
        <w:tc>
          <w:tcPr>
            <w:tcW w:w="1260" w:type="dxa"/>
          </w:tcPr>
          <w:p w:rsidR="00CA3888" w:rsidRPr="005F0A0A" w:rsidRDefault="00CA3888" w:rsidP="009047F7">
            <w:pPr>
              <w:pStyle w:val="31"/>
              <w:spacing w:before="0"/>
              <w:rPr>
                <w:b w:val="0"/>
                <w:sz w:val="24"/>
                <w:szCs w:val="24"/>
              </w:rPr>
            </w:pPr>
            <w:r w:rsidRPr="005F0A0A">
              <w:rPr>
                <w:b w:val="0"/>
                <w:sz w:val="24"/>
                <w:szCs w:val="24"/>
              </w:rPr>
              <w:t>3 ч.</w:t>
            </w:r>
          </w:p>
        </w:tc>
        <w:tc>
          <w:tcPr>
            <w:tcW w:w="1183" w:type="dxa"/>
          </w:tcPr>
          <w:p w:rsidR="00CA3888" w:rsidRPr="005F0A0A" w:rsidRDefault="00CA3888" w:rsidP="009047F7">
            <w:pPr>
              <w:pStyle w:val="31"/>
              <w:spacing w:before="0"/>
              <w:rPr>
                <w:b w:val="0"/>
                <w:sz w:val="24"/>
                <w:szCs w:val="24"/>
              </w:rPr>
            </w:pPr>
            <w:r w:rsidRPr="005F0A0A">
              <w:rPr>
                <w:b w:val="0"/>
                <w:sz w:val="24"/>
                <w:szCs w:val="24"/>
              </w:rPr>
              <w:t>3 ч.</w:t>
            </w:r>
          </w:p>
        </w:tc>
      </w:tr>
      <w:tr w:rsidR="00CA3888" w:rsidRPr="005F0A0A" w:rsidTr="009047F7">
        <w:tc>
          <w:tcPr>
            <w:tcW w:w="4608" w:type="dxa"/>
          </w:tcPr>
          <w:p w:rsidR="00CA3888" w:rsidRPr="005F0A0A" w:rsidRDefault="00CA3888" w:rsidP="009047F7">
            <w:pPr>
              <w:pStyle w:val="31"/>
              <w:spacing w:before="0"/>
              <w:rPr>
                <w:sz w:val="24"/>
                <w:szCs w:val="24"/>
              </w:rPr>
            </w:pPr>
            <w:r w:rsidRPr="005F0A0A">
              <w:rPr>
                <w:sz w:val="24"/>
                <w:szCs w:val="24"/>
              </w:rPr>
              <w:t>Способы физкультурной деятельности – 12 ч.</w:t>
            </w:r>
          </w:p>
        </w:tc>
        <w:tc>
          <w:tcPr>
            <w:tcW w:w="1260" w:type="dxa"/>
          </w:tcPr>
          <w:p w:rsidR="00CA3888" w:rsidRPr="005F0A0A" w:rsidRDefault="00CA3888" w:rsidP="009047F7">
            <w:pPr>
              <w:pStyle w:val="31"/>
              <w:spacing w:before="0"/>
              <w:rPr>
                <w:b w:val="0"/>
                <w:sz w:val="24"/>
                <w:szCs w:val="24"/>
              </w:rPr>
            </w:pPr>
            <w:r w:rsidRPr="005F0A0A">
              <w:rPr>
                <w:b w:val="0"/>
                <w:sz w:val="24"/>
                <w:szCs w:val="24"/>
              </w:rPr>
              <w:t>3 ч.</w:t>
            </w:r>
          </w:p>
        </w:tc>
        <w:tc>
          <w:tcPr>
            <w:tcW w:w="1260" w:type="dxa"/>
          </w:tcPr>
          <w:p w:rsidR="00CA3888" w:rsidRPr="005F0A0A" w:rsidRDefault="00CA3888" w:rsidP="009047F7">
            <w:pPr>
              <w:pStyle w:val="31"/>
              <w:spacing w:before="0"/>
              <w:rPr>
                <w:b w:val="0"/>
                <w:sz w:val="24"/>
                <w:szCs w:val="24"/>
              </w:rPr>
            </w:pPr>
            <w:r w:rsidRPr="005F0A0A">
              <w:rPr>
                <w:b w:val="0"/>
                <w:sz w:val="24"/>
                <w:szCs w:val="24"/>
              </w:rPr>
              <w:t>3 ч.</w:t>
            </w:r>
          </w:p>
        </w:tc>
        <w:tc>
          <w:tcPr>
            <w:tcW w:w="1260" w:type="dxa"/>
          </w:tcPr>
          <w:p w:rsidR="00CA3888" w:rsidRPr="005F0A0A" w:rsidRDefault="00CA3888" w:rsidP="009047F7">
            <w:pPr>
              <w:pStyle w:val="31"/>
              <w:spacing w:before="0"/>
              <w:rPr>
                <w:b w:val="0"/>
                <w:sz w:val="24"/>
                <w:szCs w:val="24"/>
              </w:rPr>
            </w:pPr>
            <w:r w:rsidRPr="005F0A0A">
              <w:rPr>
                <w:b w:val="0"/>
                <w:sz w:val="24"/>
                <w:szCs w:val="24"/>
              </w:rPr>
              <w:t>3 ч.</w:t>
            </w:r>
          </w:p>
        </w:tc>
        <w:tc>
          <w:tcPr>
            <w:tcW w:w="1183" w:type="dxa"/>
          </w:tcPr>
          <w:p w:rsidR="00CA3888" w:rsidRPr="005F0A0A" w:rsidRDefault="00CA3888" w:rsidP="009047F7">
            <w:pPr>
              <w:pStyle w:val="31"/>
              <w:spacing w:before="0"/>
              <w:rPr>
                <w:b w:val="0"/>
                <w:sz w:val="24"/>
                <w:szCs w:val="24"/>
              </w:rPr>
            </w:pPr>
            <w:r w:rsidRPr="005F0A0A">
              <w:rPr>
                <w:b w:val="0"/>
                <w:sz w:val="24"/>
                <w:szCs w:val="24"/>
              </w:rPr>
              <w:t>3 ч.</w:t>
            </w:r>
          </w:p>
        </w:tc>
      </w:tr>
      <w:tr w:rsidR="00CA3888" w:rsidRPr="005F0A0A" w:rsidTr="009047F7">
        <w:tc>
          <w:tcPr>
            <w:tcW w:w="4608" w:type="dxa"/>
          </w:tcPr>
          <w:p w:rsidR="00CA3888" w:rsidRPr="005F0A0A" w:rsidRDefault="00CA3888" w:rsidP="009047F7">
            <w:pPr>
              <w:pStyle w:val="31"/>
              <w:spacing w:before="0"/>
              <w:rPr>
                <w:b w:val="0"/>
                <w:sz w:val="24"/>
                <w:szCs w:val="24"/>
              </w:rPr>
            </w:pPr>
            <w:r w:rsidRPr="005F0A0A">
              <w:rPr>
                <w:sz w:val="24"/>
                <w:szCs w:val="24"/>
              </w:rPr>
              <w:t>Физическое совершенствование – 246 ч.</w:t>
            </w:r>
            <w:r w:rsidRPr="005F0A0A">
              <w:rPr>
                <w:b w:val="0"/>
                <w:sz w:val="24"/>
                <w:szCs w:val="24"/>
              </w:rPr>
              <w:t>:</w:t>
            </w:r>
          </w:p>
          <w:p w:rsidR="00CA3888" w:rsidRPr="005F0A0A" w:rsidRDefault="00CA3888" w:rsidP="009047F7">
            <w:pPr>
              <w:pStyle w:val="31"/>
              <w:spacing w:before="0"/>
              <w:jc w:val="left"/>
              <w:rPr>
                <w:b w:val="0"/>
                <w:sz w:val="24"/>
                <w:szCs w:val="24"/>
              </w:rPr>
            </w:pPr>
            <w:r w:rsidRPr="005F0A0A">
              <w:rPr>
                <w:b w:val="0"/>
                <w:sz w:val="24"/>
                <w:szCs w:val="24"/>
              </w:rPr>
              <w:t>1. Физкультурно-оздоровительная деятельность – 8 ч.</w:t>
            </w:r>
          </w:p>
          <w:p w:rsidR="00CA3888" w:rsidRPr="005F0A0A" w:rsidRDefault="00CA3888" w:rsidP="009047F7">
            <w:pPr>
              <w:pStyle w:val="31"/>
              <w:spacing w:before="0"/>
              <w:jc w:val="left"/>
              <w:rPr>
                <w:b w:val="0"/>
                <w:sz w:val="24"/>
                <w:szCs w:val="24"/>
              </w:rPr>
            </w:pPr>
            <w:r w:rsidRPr="005F0A0A">
              <w:rPr>
                <w:b w:val="0"/>
                <w:sz w:val="24"/>
                <w:szCs w:val="24"/>
              </w:rPr>
              <w:t>2. Спортивно-оздоровительная деятельность – 238 ч.</w:t>
            </w:r>
          </w:p>
          <w:p w:rsidR="00CA3888" w:rsidRPr="005F0A0A" w:rsidRDefault="00CA3888" w:rsidP="009047F7">
            <w:pPr>
              <w:pStyle w:val="31"/>
              <w:spacing w:before="0"/>
              <w:ind w:left="360"/>
              <w:jc w:val="left"/>
              <w:rPr>
                <w:b w:val="0"/>
                <w:sz w:val="24"/>
                <w:szCs w:val="24"/>
              </w:rPr>
            </w:pPr>
            <w:r w:rsidRPr="005F0A0A">
              <w:rPr>
                <w:b w:val="0"/>
                <w:sz w:val="24"/>
                <w:szCs w:val="24"/>
              </w:rPr>
              <w:t>гимнастика с основами акробатики – 64 ч.</w:t>
            </w:r>
          </w:p>
          <w:p w:rsidR="00CA3888" w:rsidRPr="005F0A0A" w:rsidRDefault="00CA3888" w:rsidP="009047F7">
            <w:pPr>
              <w:pStyle w:val="31"/>
              <w:spacing w:before="0"/>
              <w:ind w:left="360"/>
              <w:jc w:val="left"/>
              <w:rPr>
                <w:b w:val="0"/>
                <w:sz w:val="24"/>
                <w:szCs w:val="24"/>
              </w:rPr>
            </w:pPr>
            <w:r w:rsidRPr="005F0A0A">
              <w:rPr>
                <w:b w:val="0"/>
                <w:sz w:val="24"/>
                <w:szCs w:val="24"/>
              </w:rPr>
              <w:t>легкая атлетика – 50 ч.</w:t>
            </w:r>
          </w:p>
          <w:p w:rsidR="00CA3888" w:rsidRPr="005F0A0A" w:rsidRDefault="00CA3888" w:rsidP="009047F7">
            <w:pPr>
              <w:pStyle w:val="31"/>
              <w:spacing w:before="0"/>
              <w:ind w:left="360"/>
              <w:jc w:val="left"/>
              <w:rPr>
                <w:b w:val="0"/>
                <w:sz w:val="24"/>
                <w:szCs w:val="24"/>
              </w:rPr>
            </w:pPr>
            <w:r w:rsidRPr="005F0A0A">
              <w:rPr>
                <w:b w:val="0"/>
                <w:sz w:val="24"/>
                <w:szCs w:val="24"/>
              </w:rPr>
              <w:t>лыжные гонки – 48 ч.</w:t>
            </w:r>
          </w:p>
          <w:p w:rsidR="00CA3888" w:rsidRPr="005F0A0A" w:rsidRDefault="00CA3888" w:rsidP="009047F7">
            <w:pPr>
              <w:pStyle w:val="31"/>
              <w:spacing w:before="0"/>
              <w:ind w:left="360"/>
              <w:jc w:val="left"/>
              <w:rPr>
                <w:b w:val="0"/>
                <w:sz w:val="24"/>
                <w:szCs w:val="24"/>
              </w:rPr>
            </w:pPr>
            <w:r w:rsidRPr="005F0A0A">
              <w:rPr>
                <w:b w:val="0"/>
                <w:sz w:val="24"/>
                <w:szCs w:val="24"/>
              </w:rPr>
              <w:t>плавание – 22 ч.</w:t>
            </w:r>
          </w:p>
          <w:p w:rsidR="00CA3888" w:rsidRPr="005F0A0A" w:rsidRDefault="00CA3888" w:rsidP="009047F7">
            <w:pPr>
              <w:pStyle w:val="31"/>
              <w:spacing w:before="0"/>
              <w:ind w:left="360"/>
              <w:jc w:val="left"/>
              <w:rPr>
                <w:b w:val="0"/>
                <w:sz w:val="24"/>
                <w:szCs w:val="24"/>
              </w:rPr>
            </w:pPr>
            <w:r w:rsidRPr="005F0A0A">
              <w:rPr>
                <w:b w:val="0"/>
                <w:sz w:val="24"/>
                <w:szCs w:val="24"/>
              </w:rPr>
              <w:t>подвижные и спортивные игры – 54 ч.</w:t>
            </w:r>
          </w:p>
          <w:p w:rsidR="00CA3888" w:rsidRPr="005F0A0A" w:rsidRDefault="00CA3888" w:rsidP="009047F7">
            <w:pPr>
              <w:pStyle w:val="31"/>
              <w:spacing w:before="0"/>
              <w:rPr>
                <w:sz w:val="24"/>
                <w:szCs w:val="24"/>
              </w:rPr>
            </w:pPr>
            <w:r w:rsidRPr="005F0A0A">
              <w:rPr>
                <w:b w:val="0"/>
                <w:sz w:val="24"/>
                <w:szCs w:val="24"/>
              </w:rPr>
              <w:t>общеразвивающие упражнения</w:t>
            </w:r>
          </w:p>
        </w:tc>
        <w:tc>
          <w:tcPr>
            <w:tcW w:w="1260" w:type="dxa"/>
          </w:tcPr>
          <w:p w:rsidR="00CA3888" w:rsidRPr="005F0A0A" w:rsidRDefault="00253B8D" w:rsidP="009047F7">
            <w:pPr>
              <w:pStyle w:val="31"/>
              <w:spacing w:before="0"/>
              <w:rPr>
                <w:b w:val="0"/>
                <w:sz w:val="24"/>
                <w:szCs w:val="24"/>
              </w:rPr>
            </w:pPr>
            <w:r>
              <w:rPr>
                <w:b w:val="0"/>
                <w:sz w:val="24"/>
                <w:szCs w:val="24"/>
              </w:rPr>
              <w:t>66</w:t>
            </w:r>
            <w:r w:rsidR="00CA3888" w:rsidRPr="005F0A0A">
              <w:rPr>
                <w:b w:val="0"/>
                <w:sz w:val="24"/>
                <w:szCs w:val="24"/>
              </w:rPr>
              <w:t xml:space="preserve"> ч.</w:t>
            </w:r>
          </w:p>
          <w:p w:rsidR="00CA3888" w:rsidRPr="005F0A0A" w:rsidRDefault="00CA3888" w:rsidP="009047F7">
            <w:pPr>
              <w:pStyle w:val="31"/>
              <w:spacing w:before="0"/>
              <w:rPr>
                <w:b w:val="0"/>
                <w:sz w:val="24"/>
                <w:szCs w:val="24"/>
              </w:rPr>
            </w:pPr>
          </w:p>
          <w:p w:rsidR="00CA3888" w:rsidRPr="005F0A0A" w:rsidRDefault="00CA3888" w:rsidP="009047F7">
            <w:pPr>
              <w:pStyle w:val="31"/>
              <w:spacing w:before="0"/>
              <w:rPr>
                <w:b w:val="0"/>
                <w:sz w:val="24"/>
                <w:szCs w:val="24"/>
              </w:rPr>
            </w:pPr>
            <w:r w:rsidRPr="005F0A0A">
              <w:rPr>
                <w:b w:val="0"/>
                <w:sz w:val="24"/>
                <w:szCs w:val="24"/>
              </w:rPr>
              <w:t>2 ч.</w:t>
            </w:r>
          </w:p>
          <w:p w:rsidR="00CA3888" w:rsidRPr="005F0A0A" w:rsidRDefault="00CA3888" w:rsidP="009047F7">
            <w:pPr>
              <w:pStyle w:val="31"/>
              <w:spacing w:before="0"/>
              <w:rPr>
                <w:b w:val="0"/>
                <w:sz w:val="24"/>
                <w:szCs w:val="24"/>
              </w:rPr>
            </w:pPr>
          </w:p>
          <w:p w:rsidR="00CA3888" w:rsidRPr="005F0A0A" w:rsidRDefault="00CA3888" w:rsidP="009047F7">
            <w:pPr>
              <w:pStyle w:val="31"/>
              <w:spacing w:before="0"/>
              <w:rPr>
                <w:b w:val="0"/>
                <w:sz w:val="24"/>
                <w:szCs w:val="24"/>
              </w:rPr>
            </w:pPr>
          </w:p>
          <w:p w:rsidR="00CA3888" w:rsidRPr="005F0A0A" w:rsidRDefault="00CA3888" w:rsidP="009047F7">
            <w:pPr>
              <w:pStyle w:val="31"/>
              <w:spacing w:before="0"/>
              <w:rPr>
                <w:b w:val="0"/>
                <w:sz w:val="24"/>
                <w:szCs w:val="24"/>
              </w:rPr>
            </w:pPr>
          </w:p>
          <w:p w:rsidR="00CA3888" w:rsidRPr="005F0A0A" w:rsidRDefault="00CA3888" w:rsidP="009047F7">
            <w:pPr>
              <w:pStyle w:val="31"/>
              <w:spacing w:before="0"/>
              <w:rPr>
                <w:b w:val="0"/>
                <w:sz w:val="24"/>
                <w:szCs w:val="24"/>
              </w:rPr>
            </w:pPr>
            <w:r w:rsidRPr="005F0A0A">
              <w:rPr>
                <w:b w:val="0"/>
                <w:sz w:val="24"/>
                <w:szCs w:val="24"/>
              </w:rPr>
              <w:t>16 ч.</w:t>
            </w:r>
          </w:p>
          <w:p w:rsidR="00CA3888" w:rsidRPr="005F0A0A" w:rsidRDefault="00CA3888" w:rsidP="009047F7">
            <w:pPr>
              <w:pStyle w:val="31"/>
              <w:spacing w:before="0"/>
              <w:rPr>
                <w:b w:val="0"/>
                <w:sz w:val="24"/>
                <w:szCs w:val="24"/>
              </w:rPr>
            </w:pPr>
            <w:r w:rsidRPr="005F0A0A">
              <w:rPr>
                <w:b w:val="0"/>
                <w:sz w:val="24"/>
                <w:szCs w:val="24"/>
              </w:rPr>
              <w:t>14 ч.</w:t>
            </w:r>
          </w:p>
          <w:p w:rsidR="00CA3888" w:rsidRPr="005F0A0A" w:rsidRDefault="00CA3888" w:rsidP="009047F7">
            <w:pPr>
              <w:pStyle w:val="31"/>
              <w:spacing w:before="0"/>
              <w:rPr>
                <w:b w:val="0"/>
                <w:sz w:val="24"/>
                <w:szCs w:val="24"/>
              </w:rPr>
            </w:pPr>
            <w:r w:rsidRPr="005F0A0A">
              <w:rPr>
                <w:b w:val="0"/>
                <w:sz w:val="24"/>
                <w:szCs w:val="24"/>
              </w:rPr>
              <w:t>12 ч.</w:t>
            </w:r>
          </w:p>
          <w:p w:rsidR="00CA3888" w:rsidRPr="005F0A0A" w:rsidRDefault="00CA3888" w:rsidP="009047F7">
            <w:pPr>
              <w:pStyle w:val="31"/>
              <w:spacing w:before="0"/>
              <w:rPr>
                <w:b w:val="0"/>
                <w:sz w:val="24"/>
                <w:szCs w:val="24"/>
              </w:rPr>
            </w:pPr>
          </w:p>
          <w:p w:rsidR="00CA3888" w:rsidRPr="005F0A0A" w:rsidRDefault="00CA3888" w:rsidP="009047F7">
            <w:pPr>
              <w:pStyle w:val="31"/>
              <w:spacing w:before="0"/>
              <w:rPr>
                <w:b w:val="0"/>
                <w:sz w:val="24"/>
                <w:szCs w:val="24"/>
              </w:rPr>
            </w:pPr>
          </w:p>
          <w:p w:rsidR="00CA3888" w:rsidRPr="005F0A0A" w:rsidRDefault="00CA3888" w:rsidP="009047F7">
            <w:pPr>
              <w:pStyle w:val="31"/>
              <w:spacing w:before="0"/>
              <w:rPr>
                <w:b w:val="0"/>
                <w:sz w:val="24"/>
                <w:szCs w:val="24"/>
              </w:rPr>
            </w:pPr>
            <w:r w:rsidRPr="005F0A0A">
              <w:rPr>
                <w:b w:val="0"/>
                <w:sz w:val="24"/>
                <w:szCs w:val="24"/>
              </w:rPr>
              <w:t>17 ч.</w:t>
            </w:r>
          </w:p>
        </w:tc>
        <w:tc>
          <w:tcPr>
            <w:tcW w:w="1260" w:type="dxa"/>
          </w:tcPr>
          <w:p w:rsidR="00CA3888" w:rsidRPr="005F0A0A" w:rsidRDefault="00253B8D" w:rsidP="009047F7">
            <w:pPr>
              <w:pStyle w:val="31"/>
              <w:spacing w:before="0"/>
              <w:rPr>
                <w:b w:val="0"/>
                <w:sz w:val="24"/>
                <w:szCs w:val="24"/>
              </w:rPr>
            </w:pPr>
            <w:r>
              <w:rPr>
                <w:b w:val="0"/>
                <w:sz w:val="24"/>
                <w:szCs w:val="24"/>
              </w:rPr>
              <w:t>102</w:t>
            </w:r>
            <w:r w:rsidR="00CA3888" w:rsidRPr="005F0A0A">
              <w:rPr>
                <w:b w:val="0"/>
                <w:sz w:val="24"/>
                <w:szCs w:val="24"/>
              </w:rPr>
              <w:t xml:space="preserve"> ч.</w:t>
            </w:r>
          </w:p>
          <w:p w:rsidR="00CA3888" w:rsidRPr="005F0A0A" w:rsidRDefault="00CA3888" w:rsidP="009047F7">
            <w:pPr>
              <w:pStyle w:val="31"/>
              <w:spacing w:before="0"/>
              <w:rPr>
                <w:b w:val="0"/>
                <w:sz w:val="24"/>
                <w:szCs w:val="24"/>
              </w:rPr>
            </w:pPr>
          </w:p>
          <w:p w:rsidR="00CA3888" w:rsidRPr="005F0A0A" w:rsidRDefault="00CA3888" w:rsidP="009047F7">
            <w:pPr>
              <w:pStyle w:val="31"/>
              <w:spacing w:before="0"/>
              <w:rPr>
                <w:b w:val="0"/>
                <w:sz w:val="24"/>
                <w:szCs w:val="24"/>
              </w:rPr>
            </w:pPr>
            <w:r w:rsidRPr="005F0A0A">
              <w:rPr>
                <w:b w:val="0"/>
                <w:sz w:val="24"/>
                <w:szCs w:val="24"/>
              </w:rPr>
              <w:t>2 ч.</w:t>
            </w:r>
          </w:p>
          <w:p w:rsidR="00CA3888" w:rsidRPr="005F0A0A" w:rsidRDefault="00CA3888" w:rsidP="009047F7">
            <w:pPr>
              <w:pStyle w:val="31"/>
              <w:spacing w:before="0"/>
              <w:rPr>
                <w:b w:val="0"/>
                <w:sz w:val="24"/>
                <w:szCs w:val="24"/>
              </w:rPr>
            </w:pPr>
          </w:p>
          <w:p w:rsidR="00CA3888" w:rsidRPr="005F0A0A" w:rsidRDefault="00CA3888" w:rsidP="009047F7">
            <w:pPr>
              <w:pStyle w:val="31"/>
              <w:spacing w:before="0"/>
              <w:rPr>
                <w:b w:val="0"/>
                <w:sz w:val="24"/>
                <w:szCs w:val="24"/>
              </w:rPr>
            </w:pPr>
          </w:p>
          <w:p w:rsidR="00CA3888" w:rsidRPr="005F0A0A" w:rsidRDefault="00CA3888" w:rsidP="009047F7">
            <w:pPr>
              <w:pStyle w:val="31"/>
              <w:spacing w:before="0"/>
              <w:rPr>
                <w:b w:val="0"/>
                <w:sz w:val="24"/>
                <w:szCs w:val="24"/>
              </w:rPr>
            </w:pPr>
          </w:p>
          <w:p w:rsidR="00CA3888" w:rsidRPr="005F0A0A" w:rsidRDefault="00CA3888" w:rsidP="009047F7">
            <w:pPr>
              <w:pStyle w:val="31"/>
              <w:spacing w:before="0"/>
              <w:rPr>
                <w:b w:val="0"/>
                <w:sz w:val="24"/>
                <w:szCs w:val="24"/>
              </w:rPr>
            </w:pPr>
            <w:r w:rsidRPr="005F0A0A">
              <w:rPr>
                <w:b w:val="0"/>
                <w:sz w:val="24"/>
                <w:szCs w:val="24"/>
              </w:rPr>
              <w:t>16 ч.</w:t>
            </w:r>
          </w:p>
          <w:p w:rsidR="00CA3888" w:rsidRPr="005F0A0A" w:rsidRDefault="00CA3888" w:rsidP="009047F7">
            <w:pPr>
              <w:pStyle w:val="31"/>
              <w:spacing w:before="0"/>
              <w:rPr>
                <w:b w:val="0"/>
                <w:sz w:val="24"/>
                <w:szCs w:val="24"/>
              </w:rPr>
            </w:pPr>
            <w:r w:rsidRPr="005F0A0A">
              <w:rPr>
                <w:b w:val="0"/>
                <w:sz w:val="24"/>
                <w:szCs w:val="24"/>
              </w:rPr>
              <w:t>15 ч.</w:t>
            </w:r>
          </w:p>
          <w:p w:rsidR="00CA3888" w:rsidRPr="005F0A0A" w:rsidRDefault="00CA3888" w:rsidP="009047F7">
            <w:pPr>
              <w:pStyle w:val="31"/>
              <w:spacing w:before="0"/>
              <w:rPr>
                <w:b w:val="0"/>
                <w:sz w:val="24"/>
                <w:szCs w:val="24"/>
              </w:rPr>
            </w:pPr>
            <w:r w:rsidRPr="005F0A0A">
              <w:rPr>
                <w:b w:val="0"/>
                <w:sz w:val="24"/>
                <w:szCs w:val="24"/>
              </w:rPr>
              <w:t>12 ч.</w:t>
            </w:r>
          </w:p>
          <w:p w:rsidR="00CA3888" w:rsidRPr="005F0A0A" w:rsidRDefault="00CA3888" w:rsidP="009047F7">
            <w:pPr>
              <w:pStyle w:val="31"/>
              <w:spacing w:before="0"/>
              <w:rPr>
                <w:b w:val="0"/>
                <w:sz w:val="24"/>
                <w:szCs w:val="24"/>
              </w:rPr>
            </w:pPr>
          </w:p>
          <w:p w:rsidR="00CA3888" w:rsidRPr="005F0A0A" w:rsidRDefault="00CA3888" w:rsidP="009047F7">
            <w:pPr>
              <w:pStyle w:val="31"/>
              <w:spacing w:before="0"/>
              <w:rPr>
                <w:b w:val="0"/>
                <w:sz w:val="24"/>
                <w:szCs w:val="24"/>
              </w:rPr>
            </w:pPr>
          </w:p>
          <w:p w:rsidR="00CA3888" w:rsidRPr="005F0A0A" w:rsidRDefault="00CA3888" w:rsidP="009047F7">
            <w:pPr>
              <w:pStyle w:val="31"/>
              <w:spacing w:before="0"/>
              <w:rPr>
                <w:b w:val="0"/>
                <w:sz w:val="24"/>
                <w:szCs w:val="24"/>
              </w:rPr>
            </w:pPr>
            <w:r w:rsidRPr="005F0A0A">
              <w:rPr>
                <w:b w:val="0"/>
                <w:sz w:val="24"/>
                <w:szCs w:val="24"/>
              </w:rPr>
              <w:t>17 ч.</w:t>
            </w:r>
          </w:p>
        </w:tc>
        <w:tc>
          <w:tcPr>
            <w:tcW w:w="1260" w:type="dxa"/>
          </w:tcPr>
          <w:p w:rsidR="00CA3888" w:rsidRPr="005F0A0A" w:rsidRDefault="00253B8D" w:rsidP="009047F7">
            <w:pPr>
              <w:pStyle w:val="31"/>
              <w:spacing w:before="0"/>
              <w:rPr>
                <w:b w:val="0"/>
                <w:sz w:val="24"/>
                <w:szCs w:val="24"/>
              </w:rPr>
            </w:pPr>
            <w:r>
              <w:rPr>
                <w:b w:val="0"/>
                <w:sz w:val="24"/>
                <w:szCs w:val="24"/>
              </w:rPr>
              <w:t>102</w:t>
            </w:r>
            <w:r w:rsidR="00CA3888" w:rsidRPr="005F0A0A">
              <w:rPr>
                <w:b w:val="0"/>
                <w:sz w:val="24"/>
                <w:szCs w:val="24"/>
              </w:rPr>
              <w:t xml:space="preserve"> ч.</w:t>
            </w:r>
          </w:p>
          <w:p w:rsidR="00CA3888" w:rsidRPr="005F0A0A" w:rsidRDefault="00CA3888" w:rsidP="009047F7">
            <w:pPr>
              <w:pStyle w:val="31"/>
              <w:spacing w:before="0"/>
              <w:rPr>
                <w:b w:val="0"/>
                <w:sz w:val="24"/>
                <w:szCs w:val="24"/>
              </w:rPr>
            </w:pPr>
          </w:p>
          <w:p w:rsidR="00CA3888" w:rsidRPr="005F0A0A" w:rsidRDefault="00CA3888" w:rsidP="009047F7">
            <w:pPr>
              <w:pStyle w:val="31"/>
              <w:spacing w:before="0"/>
              <w:rPr>
                <w:b w:val="0"/>
                <w:sz w:val="24"/>
                <w:szCs w:val="24"/>
              </w:rPr>
            </w:pPr>
            <w:r w:rsidRPr="005F0A0A">
              <w:rPr>
                <w:b w:val="0"/>
                <w:sz w:val="24"/>
                <w:szCs w:val="24"/>
              </w:rPr>
              <w:t>2 ч.</w:t>
            </w:r>
          </w:p>
          <w:p w:rsidR="00CA3888" w:rsidRPr="005F0A0A" w:rsidRDefault="00CA3888" w:rsidP="009047F7">
            <w:pPr>
              <w:pStyle w:val="31"/>
              <w:spacing w:before="0"/>
              <w:rPr>
                <w:b w:val="0"/>
                <w:sz w:val="24"/>
                <w:szCs w:val="24"/>
              </w:rPr>
            </w:pPr>
          </w:p>
          <w:p w:rsidR="00CA3888" w:rsidRPr="005F0A0A" w:rsidRDefault="00CA3888" w:rsidP="009047F7">
            <w:pPr>
              <w:pStyle w:val="31"/>
              <w:spacing w:before="0"/>
              <w:rPr>
                <w:b w:val="0"/>
                <w:sz w:val="24"/>
                <w:szCs w:val="24"/>
              </w:rPr>
            </w:pPr>
          </w:p>
          <w:p w:rsidR="00CA3888" w:rsidRPr="005F0A0A" w:rsidRDefault="00CA3888" w:rsidP="009047F7">
            <w:pPr>
              <w:pStyle w:val="31"/>
              <w:spacing w:before="0"/>
              <w:rPr>
                <w:b w:val="0"/>
                <w:sz w:val="24"/>
                <w:szCs w:val="24"/>
              </w:rPr>
            </w:pPr>
          </w:p>
          <w:p w:rsidR="00CA3888" w:rsidRPr="005F0A0A" w:rsidRDefault="00CA3888" w:rsidP="009047F7">
            <w:pPr>
              <w:pStyle w:val="31"/>
              <w:spacing w:before="0"/>
              <w:rPr>
                <w:b w:val="0"/>
                <w:sz w:val="24"/>
                <w:szCs w:val="24"/>
              </w:rPr>
            </w:pPr>
            <w:r w:rsidRPr="005F0A0A">
              <w:rPr>
                <w:b w:val="0"/>
                <w:sz w:val="24"/>
                <w:szCs w:val="24"/>
              </w:rPr>
              <w:t>16 ч.</w:t>
            </w:r>
          </w:p>
          <w:p w:rsidR="00CA3888" w:rsidRPr="005F0A0A" w:rsidRDefault="00CA3888" w:rsidP="009047F7">
            <w:pPr>
              <w:pStyle w:val="31"/>
              <w:spacing w:before="0"/>
              <w:rPr>
                <w:b w:val="0"/>
                <w:sz w:val="24"/>
                <w:szCs w:val="24"/>
              </w:rPr>
            </w:pPr>
            <w:r w:rsidRPr="005F0A0A">
              <w:rPr>
                <w:b w:val="0"/>
                <w:sz w:val="24"/>
                <w:szCs w:val="24"/>
              </w:rPr>
              <w:t>11 ч.</w:t>
            </w:r>
          </w:p>
          <w:p w:rsidR="00CA3888" w:rsidRPr="005F0A0A" w:rsidRDefault="00CA3888" w:rsidP="009047F7">
            <w:pPr>
              <w:pStyle w:val="31"/>
              <w:spacing w:before="0"/>
              <w:rPr>
                <w:b w:val="0"/>
                <w:sz w:val="24"/>
                <w:szCs w:val="24"/>
              </w:rPr>
            </w:pPr>
            <w:r w:rsidRPr="005F0A0A">
              <w:rPr>
                <w:b w:val="0"/>
                <w:sz w:val="24"/>
                <w:szCs w:val="24"/>
              </w:rPr>
              <w:t>12 ч.</w:t>
            </w:r>
          </w:p>
          <w:p w:rsidR="00CA3888" w:rsidRPr="005F0A0A" w:rsidRDefault="00CA3888" w:rsidP="009047F7">
            <w:pPr>
              <w:pStyle w:val="31"/>
              <w:spacing w:before="0"/>
              <w:rPr>
                <w:b w:val="0"/>
                <w:sz w:val="24"/>
                <w:szCs w:val="24"/>
              </w:rPr>
            </w:pPr>
            <w:r w:rsidRPr="005F0A0A">
              <w:rPr>
                <w:b w:val="0"/>
                <w:sz w:val="24"/>
                <w:szCs w:val="24"/>
              </w:rPr>
              <w:t>11 ч.</w:t>
            </w:r>
          </w:p>
          <w:p w:rsidR="00CA3888" w:rsidRPr="005F0A0A" w:rsidRDefault="00CA3888" w:rsidP="009047F7">
            <w:pPr>
              <w:pStyle w:val="31"/>
              <w:spacing w:before="0"/>
              <w:rPr>
                <w:b w:val="0"/>
                <w:sz w:val="24"/>
                <w:szCs w:val="24"/>
              </w:rPr>
            </w:pPr>
          </w:p>
          <w:p w:rsidR="00CA3888" w:rsidRPr="005F0A0A" w:rsidRDefault="00CA3888" w:rsidP="009047F7">
            <w:pPr>
              <w:pStyle w:val="31"/>
              <w:spacing w:before="0"/>
              <w:rPr>
                <w:b w:val="0"/>
                <w:sz w:val="24"/>
                <w:szCs w:val="24"/>
              </w:rPr>
            </w:pPr>
            <w:r w:rsidRPr="005F0A0A">
              <w:rPr>
                <w:b w:val="0"/>
                <w:sz w:val="24"/>
                <w:szCs w:val="24"/>
              </w:rPr>
              <w:t>10 ч.</w:t>
            </w:r>
          </w:p>
        </w:tc>
        <w:tc>
          <w:tcPr>
            <w:tcW w:w="1183" w:type="dxa"/>
          </w:tcPr>
          <w:p w:rsidR="00CA3888" w:rsidRPr="005F0A0A" w:rsidRDefault="00253B8D" w:rsidP="009047F7">
            <w:pPr>
              <w:pStyle w:val="31"/>
              <w:spacing w:before="0"/>
              <w:rPr>
                <w:b w:val="0"/>
                <w:sz w:val="24"/>
                <w:szCs w:val="24"/>
              </w:rPr>
            </w:pPr>
            <w:r>
              <w:rPr>
                <w:b w:val="0"/>
                <w:sz w:val="24"/>
                <w:szCs w:val="24"/>
              </w:rPr>
              <w:t>102</w:t>
            </w:r>
            <w:r w:rsidR="00CA3888" w:rsidRPr="005F0A0A">
              <w:rPr>
                <w:b w:val="0"/>
                <w:sz w:val="24"/>
                <w:szCs w:val="24"/>
              </w:rPr>
              <w:t xml:space="preserve"> ч.</w:t>
            </w:r>
          </w:p>
          <w:p w:rsidR="00CA3888" w:rsidRPr="005F0A0A" w:rsidRDefault="00CA3888" w:rsidP="009047F7">
            <w:pPr>
              <w:pStyle w:val="31"/>
              <w:spacing w:before="0"/>
              <w:rPr>
                <w:b w:val="0"/>
                <w:sz w:val="24"/>
                <w:szCs w:val="24"/>
              </w:rPr>
            </w:pPr>
          </w:p>
          <w:p w:rsidR="00CA3888" w:rsidRPr="005F0A0A" w:rsidRDefault="00CA3888" w:rsidP="009047F7">
            <w:pPr>
              <w:pStyle w:val="31"/>
              <w:spacing w:before="0"/>
              <w:rPr>
                <w:b w:val="0"/>
                <w:sz w:val="24"/>
                <w:szCs w:val="24"/>
              </w:rPr>
            </w:pPr>
            <w:r w:rsidRPr="005F0A0A">
              <w:rPr>
                <w:b w:val="0"/>
                <w:sz w:val="24"/>
                <w:szCs w:val="24"/>
              </w:rPr>
              <w:t>2 ч.</w:t>
            </w:r>
          </w:p>
          <w:p w:rsidR="00CA3888" w:rsidRPr="005F0A0A" w:rsidRDefault="00CA3888" w:rsidP="009047F7">
            <w:pPr>
              <w:pStyle w:val="31"/>
              <w:spacing w:before="0"/>
              <w:rPr>
                <w:b w:val="0"/>
                <w:sz w:val="24"/>
                <w:szCs w:val="24"/>
              </w:rPr>
            </w:pPr>
          </w:p>
          <w:p w:rsidR="00CA3888" w:rsidRPr="005F0A0A" w:rsidRDefault="00CA3888" w:rsidP="009047F7">
            <w:pPr>
              <w:pStyle w:val="31"/>
              <w:spacing w:before="0"/>
              <w:rPr>
                <w:b w:val="0"/>
                <w:sz w:val="24"/>
                <w:szCs w:val="24"/>
              </w:rPr>
            </w:pPr>
          </w:p>
          <w:p w:rsidR="00CA3888" w:rsidRPr="005F0A0A" w:rsidRDefault="00CA3888" w:rsidP="009047F7">
            <w:pPr>
              <w:pStyle w:val="31"/>
              <w:spacing w:before="0"/>
              <w:rPr>
                <w:b w:val="0"/>
                <w:sz w:val="24"/>
                <w:szCs w:val="24"/>
              </w:rPr>
            </w:pPr>
          </w:p>
          <w:p w:rsidR="00CA3888" w:rsidRPr="005F0A0A" w:rsidRDefault="00CA3888" w:rsidP="009047F7">
            <w:pPr>
              <w:pStyle w:val="31"/>
              <w:spacing w:before="0"/>
              <w:rPr>
                <w:b w:val="0"/>
                <w:sz w:val="24"/>
                <w:szCs w:val="24"/>
              </w:rPr>
            </w:pPr>
            <w:r w:rsidRPr="005F0A0A">
              <w:rPr>
                <w:b w:val="0"/>
                <w:sz w:val="24"/>
                <w:szCs w:val="24"/>
              </w:rPr>
              <w:t>16 ч.</w:t>
            </w:r>
          </w:p>
          <w:p w:rsidR="00CA3888" w:rsidRPr="005F0A0A" w:rsidRDefault="00CA3888" w:rsidP="009047F7">
            <w:pPr>
              <w:pStyle w:val="31"/>
              <w:spacing w:before="0"/>
              <w:rPr>
                <w:b w:val="0"/>
                <w:sz w:val="24"/>
                <w:szCs w:val="24"/>
              </w:rPr>
            </w:pPr>
            <w:r w:rsidRPr="005F0A0A">
              <w:rPr>
                <w:b w:val="0"/>
                <w:sz w:val="24"/>
                <w:szCs w:val="24"/>
              </w:rPr>
              <w:t>10 ч.</w:t>
            </w:r>
          </w:p>
          <w:p w:rsidR="00CA3888" w:rsidRPr="005F0A0A" w:rsidRDefault="00CA3888" w:rsidP="009047F7">
            <w:pPr>
              <w:pStyle w:val="31"/>
              <w:spacing w:before="0"/>
              <w:rPr>
                <w:b w:val="0"/>
                <w:sz w:val="24"/>
                <w:szCs w:val="24"/>
              </w:rPr>
            </w:pPr>
            <w:r w:rsidRPr="005F0A0A">
              <w:rPr>
                <w:b w:val="0"/>
                <w:sz w:val="24"/>
                <w:szCs w:val="24"/>
              </w:rPr>
              <w:t>12 ч.</w:t>
            </w:r>
          </w:p>
          <w:p w:rsidR="00CA3888" w:rsidRPr="005F0A0A" w:rsidRDefault="00CA3888" w:rsidP="009047F7">
            <w:pPr>
              <w:pStyle w:val="31"/>
              <w:spacing w:before="0"/>
              <w:rPr>
                <w:b w:val="0"/>
                <w:sz w:val="24"/>
                <w:szCs w:val="24"/>
              </w:rPr>
            </w:pPr>
            <w:r w:rsidRPr="005F0A0A">
              <w:rPr>
                <w:b w:val="0"/>
                <w:sz w:val="24"/>
                <w:szCs w:val="24"/>
              </w:rPr>
              <w:t>11 ч.</w:t>
            </w:r>
          </w:p>
          <w:p w:rsidR="00CA3888" w:rsidRPr="005F0A0A" w:rsidRDefault="00CA3888" w:rsidP="009047F7">
            <w:pPr>
              <w:pStyle w:val="31"/>
              <w:spacing w:before="0"/>
              <w:rPr>
                <w:b w:val="0"/>
                <w:sz w:val="24"/>
                <w:szCs w:val="24"/>
              </w:rPr>
            </w:pPr>
          </w:p>
          <w:p w:rsidR="00CA3888" w:rsidRPr="005F0A0A" w:rsidRDefault="00CA3888" w:rsidP="009047F7">
            <w:pPr>
              <w:pStyle w:val="31"/>
              <w:spacing w:before="0"/>
              <w:rPr>
                <w:b w:val="0"/>
                <w:sz w:val="24"/>
                <w:szCs w:val="24"/>
              </w:rPr>
            </w:pPr>
            <w:r w:rsidRPr="005F0A0A">
              <w:rPr>
                <w:b w:val="0"/>
                <w:sz w:val="24"/>
                <w:szCs w:val="24"/>
              </w:rPr>
              <w:t>10 ч.</w:t>
            </w:r>
          </w:p>
        </w:tc>
      </w:tr>
    </w:tbl>
    <w:p w:rsidR="00CA3888" w:rsidRPr="005F0A0A" w:rsidRDefault="00CA3888" w:rsidP="00CA3888">
      <w:pPr>
        <w:pStyle w:val="31"/>
        <w:spacing w:before="0"/>
        <w:ind w:firstLine="540"/>
        <w:rPr>
          <w:sz w:val="24"/>
          <w:szCs w:val="24"/>
        </w:rPr>
      </w:pPr>
    </w:p>
    <w:p w:rsidR="00CA3888" w:rsidRPr="005F0A0A" w:rsidRDefault="00CA3888" w:rsidP="00622E2C">
      <w:pPr>
        <w:spacing w:after="0" w:line="240" w:lineRule="auto"/>
        <w:jc w:val="both"/>
        <w:rPr>
          <w:rFonts w:ascii="Times New Roman" w:eastAsia="Calibri" w:hAnsi="Times New Roman" w:cs="Times New Roman"/>
          <w:color w:val="000000"/>
          <w:sz w:val="24"/>
          <w:szCs w:val="24"/>
        </w:rPr>
      </w:pPr>
      <w:r w:rsidRPr="005F0A0A">
        <w:rPr>
          <w:rFonts w:ascii="Times New Roman" w:eastAsia="Calibri" w:hAnsi="Times New Roman" w:cs="Times New Roman"/>
          <w:b/>
          <w:bCs/>
          <w:color w:val="000000"/>
          <w:sz w:val="24"/>
          <w:szCs w:val="24"/>
        </w:rPr>
        <w:t>Физическая культура (4 ч.)</w:t>
      </w:r>
      <w:r w:rsidRPr="005F0A0A">
        <w:rPr>
          <w:rFonts w:ascii="Times New Roman" w:eastAsia="Calibri" w:hAnsi="Times New Roman" w:cs="Times New Roman"/>
          <w:b/>
          <w:bCs/>
          <w:i/>
          <w:iCs/>
          <w:color w:val="000000"/>
          <w:sz w:val="24"/>
          <w:szCs w:val="24"/>
        </w:rPr>
        <w:t xml:space="preserve">. </w:t>
      </w:r>
      <w:r w:rsidRPr="005F0A0A">
        <w:rPr>
          <w:rFonts w:ascii="Times New Roman" w:eastAsia="Calibri" w:hAnsi="Times New Roman" w:cs="Times New Roman"/>
          <w:color w:val="000000"/>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A3888" w:rsidRPr="005F0A0A" w:rsidRDefault="00CA3888" w:rsidP="00622E2C">
      <w:pPr>
        <w:spacing w:after="0" w:line="240" w:lineRule="auto"/>
        <w:jc w:val="both"/>
        <w:rPr>
          <w:rFonts w:ascii="Times New Roman" w:eastAsia="Calibri" w:hAnsi="Times New Roman" w:cs="Times New Roman"/>
          <w:color w:val="000000"/>
          <w:sz w:val="24"/>
          <w:szCs w:val="24"/>
        </w:rPr>
      </w:pPr>
      <w:r w:rsidRPr="005F0A0A">
        <w:rPr>
          <w:rFonts w:ascii="Times New Roman" w:eastAsia="Calibri" w:hAnsi="Times New Roman" w:cs="Times New Roman"/>
          <w:color w:val="000000"/>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CA3888" w:rsidRPr="005F0A0A" w:rsidRDefault="00CA3888" w:rsidP="00622E2C">
      <w:pPr>
        <w:spacing w:after="0" w:line="240" w:lineRule="auto"/>
        <w:jc w:val="both"/>
        <w:rPr>
          <w:rFonts w:ascii="Times New Roman" w:eastAsia="Calibri" w:hAnsi="Times New Roman" w:cs="Times New Roman"/>
          <w:color w:val="000000"/>
          <w:sz w:val="24"/>
          <w:szCs w:val="24"/>
        </w:rPr>
      </w:pPr>
      <w:r w:rsidRPr="005F0A0A">
        <w:rPr>
          <w:rFonts w:ascii="Times New Roman" w:eastAsia="Calibri" w:hAnsi="Times New Roman" w:cs="Times New Roman"/>
          <w:b/>
          <w:bCs/>
          <w:color w:val="000000"/>
          <w:sz w:val="24"/>
          <w:szCs w:val="24"/>
        </w:rPr>
        <w:t>Из истории физической культуры (4 ч.)</w:t>
      </w:r>
      <w:r w:rsidRPr="005F0A0A">
        <w:rPr>
          <w:rFonts w:ascii="Times New Roman" w:eastAsia="Calibri" w:hAnsi="Times New Roman" w:cs="Times New Roman"/>
          <w:b/>
          <w:bCs/>
          <w:i/>
          <w:iCs/>
          <w:color w:val="000000"/>
          <w:sz w:val="24"/>
          <w:szCs w:val="24"/>
        </w:rPr>
        <w:t xml:space="preserve">. </w:t>
      </w:r>
      <w:r w:rsidRPr="005F0A0A">
        <w:rPr>
          <w:rFonts w:ascii="Times New Roman" w:eastAsia="Calibri" w:hAnsi="Times New Roman" w:cs="Times New Roman"/>
          <w:color w:val="000000"/>
          <w:sz w:val="24"/>
          <w:szCs w:val="24"/>
        </w:rPr>
        <w:t>История развития физической культуры и первых соревнований. Связь физической культуры с трудовой и военной деятельностью.</w:t>
      </w:r>
    </w:p>
    <w:p w:rsidR="00CA3888" w:rsidRPr="005F0A0A" w:rsidRDefault="00CA3888" w:rsidP="00622E2C">
      <w:pPr>
        <w:spacing w:after="0" w:line="240" w:lineRule="auto"/>
        <w:jc w:val="both"/>
        <w:rPr>
          <w:rFonts w:ascii="Times New Roman" w:eastAsia="Calibri" w:hAnsi="Times New Roman" w:cs="Times New Roman"/>
          <w:color w:val="000000"/>
          <w:sz w:val="24"/>
          <w:szCs w:val="24"/>
        </w:rPr>
      </w:pPr>
      <w:r w:rsidRPr="005F0A0A">
        <w:rPr>
          <w:rFonts w:ascii="Times New Roman" w:eastAsia="Calibri" w:hAnsi="Times New Roman" w:cs="Times New Roman"/>
          <w:b/>
          <w:bCs/>
          <w:color w:val="000000"/>
          <w:sz w:val="24"/>
          <w:szCs w:val="24"/>
        </w:rPr>
        <w:t>Физические упражнения (4 ч.)</w:t>
      </w:r>
      <w:r w:rsidRPr="005F0A0A">
        <w:rPr>
          <w:rFonts w:ascii="Times New Roman" w:eastAsia="Calibri" w:hAnsi="Times New Roman" w:cs="Times New Roman"/>
          <w:b/>
          <w:bCs/>
          <w:i/>
          <w:iCs/>
          <w:color w:val="000000"/>
          <w:sz w:val="24"/>
          <w:szCs w:val="24"/>
        </w:rPr>
        <w:t xml:space="preserve">. </w:t>
      </w:r>
      <w:r w:rsidRPr="005F0A0A">
        <w:rPr>
          <w:rFonts w:ascii="Times New Roman" w:eastAsia="Calibri" w:hAnsi="Times New Roman" w:cs="Times New Roman"/>
          <w:color w:val="000000"/>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CA3888" w:rsidRPr="005F0A0A" w:rsidRDefault="00622E2C" w:rsidP="00622E2C">
      <w:pPr>
        <w:spacing w:after="0" w:line="240" w:lineRule="auto"/>
        <w:ind w:firstLine="540"/>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        </w:t>
      </w:r>
      <w:r w:rsidR="001D7B80">
        <w:rPr>
          <w:rFonts w:ascii="Times New Roman" w:eastAsia="Calibri" w:hAnsi="Times New Roman" w:cs="Times New Roman"/>
          <w:b/>
          <w:bCs/>
          <w:color w:val="000000"/>
          <w:sz w:val="24"/>
          <w:szCs w:val="24"/>
        </w:rPr>
        <w:t xml:space="preserve">                       </w:t>
      </w:r>
      <w:r w:rsidR="00CA3888" w:rsidRPr="005F0A0A">
        <w:rPr>
          <w:rFonts w:ascii="Times New Roman" w:eastAsia="Calibri" w:hAnsi="Times New Roman" w:cs="Times New Roman"/>
          <w:b/>
          <w:bCs/>
          <w:color w:val="000000"/>
          <w:sz w:val="24"/>
          <w:szCs w:val="24"/>
        </w:rPr>
        <w:t>Способы физкультурной деятельности.</w:t>
      </w:r>
    </w:p>
    <w:p w:rsidR="00CA3888" w:rsidRPr="005F0A0A" w:rsidRDefault="00CA3888" w:rsidP="00622E2C">
      <w:pPr>
        <w:spacing w:after="0" w:line="240" w:lineRule="auto"/>
        <w:jc w:val="both"/>
        <w:rPr>
          <w:rFonts w:ascii="Times New Roman" w:eastAsia="Calibri" w:hAnsi="Times New Roman" w:cs="Times New Roman"/>
          <w:color w:val="000000"/>
          <w:sz w:val="24"/>
          <w:szCs w:val="24"/>
        </w:rPr>
      </w:pPr>
      <w:r w:rsidRPr="005F0A0A">
        <w:rPr>
          <w:rFonts w:ascii="Times New Roman" w:eastAsia="Calibri" w:hAnsi="Times New Roman" w:cs="Times New Roman"/>
          <w:b/>
          <w:bCs/>
          <w:color w:val="000000"/>
          <w:sz w:val="24"/>
          <w:szCs w:val="24"/>
        </w:rPr>
        <w:t xml:space="preserve">Самостоятельные занятия (4 ч.). </w:t>
      </w:r>
      <w:r w:rsidRPr="005F0A0A">
        <w:rPr>
          <w:rFonts w:ascii="Times New Roman" w:eastAsia="Calibri" w:hAnsi="Times New Roman" w:cs="Times New Roman"/>
          <w:color w:val="000000"/>
          <w:sz w:val="24"/>
          <w:szCs w:val="24"/>
        </w:rPr>
        <w:t xml:space="preserve">Составление режима дня. Выполнение простейших закаливающих процедур, комплексов упражнений для формирования правильной осанки и </w:t>
      </w:r>
      <w:r w:rsidRPr="005F0A0A">
        <w:rPr>
          <w:rFonts w:ascii="Times New Roman" w:eastAsia="Calibri" w:hAnsi="Times New Roman" w:cs="Times New Roman"/>
          <w:color w:val="000000"/>
          <w:sz w:val="24"/>
          <w:szCs w:val="24"/>
        </w:rPr>
        <w:lastRenderedPageBreak/>
        <w:t>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A3888" w:rsidRPr="005F0A0A" w:rsidRDefault="00CA3888" w:rsidP="001D7B80">
      <w:pPr>
        <w:spacing w:after="0" w:line="240" w:lineRule="auto"/>
        <w:jc w:val="both"/>
        <w:rPr>
          <w:rFonts w:ascii="Times New Roman" w:eastAsia="Calibri" w:hAnsi="Times New Roman" w:cs="Times New Roman"/>
          <w:color w:val="000000"/>
          <w:sz w:val="24"/>
          <w:szCs w:val="24"/>
        </w:rPr>
      </w:pPr>
      <w:r w:rsidRPr="005F0A0A">
        <w:rPr>
          <w:rFonts w:ascii="Times New Roman" w:eastAsia="Calibri" w:hAnsi="Times New Roman" w:cs="Times New Roman"/>
          <w:b/>
          <w:bCs/>
          <w:color w:val="000000"/>
          <w:sz w:val="24"/>
          <w:szCs w:val="24"/>
        </w:rPr>
        <w:t xml:space="preserve">Самостоятельные наблюдения за физическим развитием и физической подготовленностью (4 ч.). </w:t>
      </w:r>
      <w:r w:rsidRPr="005F0A0A">
        <w:rPr>
          <w:rFonts w:ascii="Times New Roman" w:eastAsia="Calibri" w:hAnsi="Times New Roman" w:cs="Times New Roman"/>
          <w:color w:val="000000"/>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A3888" w:rsidRPr="005F0A0A" w:rsidRDefault="00CA3888" w:rsidP="00622E2C">
      <w:pPr>
        <w:spacing w:line="240" w:lineRule="auto"/>
        <w:jc w:val="both"/>
        <w:rPr>
          <w:rFonts w:ascii="Times New Roman" w:eastAsia="Calibri" w:hAnsi="Times New Roman" w:cs="Times New Roman"/>
          <w:color w:val="000000"/>
          <w:sz w:val="24"/>
          <w:szCs w:val="24"/>
        </w:rPr>
      </w:pPr>
      <w:r w:rsidRPr="005F0A0A">
        <w:rPr>
          <w:rFonts w:ascii="Times New Roman" w:eastAsia="Calibri" w:hAnsi="Times New Roman" w:cs="Times New Roman"/>
          <w:b/>
          <w:bCs/>
          <w:color w:val="000000"/>
          <w:sz w:val="24"/>
          <w:szCs w:val="24"/>
        </w:rPr>
        <w:t xml:space="preserve">Самостоятельные игры и развлечения (4 ч.). </w:t>
      </w:r>
      <w:r w:rsidRPr="005F0A0A">
        <w:rPr>
          <w:rFonts w:ascii="Times New Roman" w:eastAsia="Calibri" w:hAnsi="Times New Roman" w:cs="Times New Roman"/>
          <w:color w:val="000000"/>
          <w:sz w:val="24"/>
          <w:szCs w:val="24"/>
        </w:rPr>
        <w:t>Организация и проведение подвижных игр (на спортивных площадках и в спортивных залах).</w:t>
      </w:r>
    </w:p>
    <w:p w:rsidR="00CA3888" w:rsidRPr="005F0A0A" w:rsidRDefault="00622E2C" w:rsidP="00CA3888">
      <w:pPr>
        <w:spacing w:line="240" w:lineRule="auto"/>
        <w:ind w:firstLine="540"/>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                    </w:t>
      </w:r>
      <w:r w:rsidR="001D7B80">
        <w:rPr>
          <w:rFonts w:ascii="Times New Roman" w:eastAsia="Calibri" w:hAnsi="Times New Roman" w:cs="Times New Roman"/>
          <w:b/>
          <w:bCs/>
          <w:color w:val="000000"/>
          <w:sz w:val="24"/>
          <w:szCs w:val="24"/>
        </w:rPr>
        <w:t xml:space="preserve">              </w:t>
      </w:r>
      <w:r w:rsidR="00CA3888" w:rsidRPr="005F0A0A">
        <w:rPr>
          <w:rFonts w:ascii="Times New Roman" w:eastAsia="Calibri" w:hAnsi="Times New Roman" w:cs="Times New Roman"/>
          <w:b/>
          <w:bCs/>
          <w:color w:val="000000"/>
          <w:sz w:val="24"/>
          <w:szCs w:val="24"/>
        </w:rPr>
        <w:t>Физическое совершенствование.</w:t>
      </w:r>
    </w:p>
    <w:p w:rsidR="00CA3888" w:rsidRPr="005F0A0A" w:rsidRDefault="00CA3888" w:rsidP="00622E2C">
      <w:pPr>
        <w:spacing w:line="240" w:lineRule="auto"/>
        <w:jc w:val="both"/>
        <w:rPr>
          <w:rFonts w:ascii="Times New Roman" w:eastAsia="Calibri" w:hAnsi="Times New Roman" w:cs="Times New Roman"/>
          <w:b/>
          <w:bCs/>
          <w:color w:val="000000"/>
          <w:sz w:val="24"/>
          <w:szCs w:val="24"/>
        </w:rPr>
      </w:pPr>
      <w:r w:rsidRPr="005F0A0A">
        <w:rPr>
          <w:rFonts w:ascii="Times New Roman" w:eastAsia="Calibri" w:hAnsi="Times New Roman" w:cs="Times New Roman"/>
          <w:b/>
          <w:bCs/>
          <w:color w:val="000000"/>
          <w:sz w:val="24"/>
          <w:szCs w:val="24"/>
        </w:rPr>
        <w:t xml:space="preserve">Физкультурно-оздоровительная деятельность (8 ч.). </w:t>
      </w:r>
      <w:r w:rsidRPr="005F0A0A">
        <w:rPr>
          <w:rFonts w:ascii="Times New Roman" w:eastAsia="Calibri" w:hAnsi="Times New Roman" w:cs="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CA3888" w:rsidRPr="005F0A0A" w:rsidRDefault="00622E2C" w:rsidP="00CA3888">
      <w:pPr>
        <w:spacing w:line="240" w:lineRule="auto"/>
        <w:ind w:firstLine="540"/>
        <w:jc w:val="both"/>
        <w:rPr>
          <w:rFonts w:ascii="Times New Roman" w:eastAsia="Calibri" w:hAnsi="Times New Roman" w:cs="Times New Roman"/>
          <w:b/>
          <w:bCs/>
          <w:i/>
          <w:iCs/>
          <w:color w:val="000000"/>
          <w:sz w:val="24"/>
          <w:szCs w:val="24"/>
        </w:rPr>
      </w:pPr>
      <w:r>
        <w:rPr>
          <w:rFonts w:ascii="Times New Roman" w:eastAsia="Calibri" w:hAnsi="Times New Roman" w:cs="Times New Roman"/>
          <w:b/>
          <w:bCs/>
          <w:color w:val="000000"/>
          <w:sz w:val="24"/>
          <w:szCs w:val="24"/>
        </w:rPr>
        <w:t xml:space="preserve">                    </w:t>
      </w:r>
      <w:r w:rsidR="00CA3888" w:rsidRPr="005F0A0A">
        <w:rPr>
          <w:rFonts w:ascii="Times New Roman" w:eastAsia="Calibri" w:hAnsi="Times New Roman" w:cs="Times New Roman"/>
          <w:b/>
          <w:bCs/>
          <w:color w:val="000000"/>
          <w:sz w:val="24"/>
          <w:szCs w:val="24"/>
        </w:rPr>
        <w:t>Спортивно-оздоровительная деятельность</w:t>
      </w:r>
      <w:r w:rsidR="00CA3888" w:rsidRPr="005F0A0A">
        <w:rPr>
          <w:rFonts w:ascii="Times New Roman" w:eastAsia="Calibri" w:hAnsi="Times New Roman" w:cs="Times New Roman"/>
          <w:b/>
          <w:bCs/>
          <w:i/>
          <w:iCs/>
          <w:color w:val="000000"/>
          <w:sz w:val="24"/>
          <w:szCs w:val="24"/>
        </w:rPr>
        <w:t xml:space="preserve">. </w:t>
      </w:r>
    </w:p>
    <w:p w:rsidR="00CA3888" w:rsidRPr="005F0A0A" w:rsidRDefault="00CA3888" w:rsidP="00622E2C">
      <w:pPr>
        <w:spacing w:line="240" w:lineRule="auto"/>
        <w:jc w:val="both"/>
        <w:rPr>
          <w:rFonts w:ascii="Times New Roman" w:eastAsia="Calibri" w:hAnsi="Times New Roman" w:cs="Times New Roman"/>
          <w:b/>
          <w:bCs/>
          <w:i/>
          <w:iCs/>
          <w:color w:val="000000"/>
          <w:sz w:val="24"/>
          <w:szCs w:val="24"/>
        </w:rPr>
      </w:pPr>
      <w:r w:rsidRPr="005F0A0A">
        <w:rPr>
          <w:rFonts w:ascii="Times New Roman" w:eastAsia="Calibri" w:hAnsi="Times New Roman" w:cs="Times New Roman"/>
          <w:b/>
          <w:bCs/>
          <w:iCs/>
          <w:color w:val="000000"/>
          <w:sz w:val="24"/>
          <w:szCs w:val="24"/>
        </w:rPr>
        <w:t>Гимнастика с основами акробатики (64 ч.).</w:t>
      </w:r>
      <w:r w:rsidRPr="005F0A0A">
        <w:rPr>
          <w:rFonts w:ascii="Times New Roman" w:eastAsia="Calibri" w:hAnsi="Times New Roman" w:cs="Times New Roman"/>
          <w:b/>
          <w:bCs/>
          <w:i/>
          <w:iCs/>
          <w:color w:val="000000"/>
          <w:sz w:val="24"/>
          <w:szCs w:val="24"/>
        </w:rPr>
        <w:t xml:space="preserve"> </w:t>
      </w:r>
      <w:r w:rsidRPr="005F0A0A">
        <w:rPr>
          <w:rFonts w:ascii="Times New Roman" w:eastAsia="Calibri" w:hAnsi="Times New Roman" w:cs="Times New Roman"/>
          <w:bCs/>
          <w:iCs/>
          <w:color w:val="000000"/>
          <w:sz w:val="24"/>
          <w:szCs w:val="24"/>
        </w:rPr>
        <w:t>Организующие команды и приёмы.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вперед и назад; гимнастический мост. Акробатические комбинации. Упражнения на низкой гимнастической перекладине: висы, перемахи. Гимнастическая комбинация. Опорный прыжок. 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CA3888" w:rsidRPr="005F0A0A" w:rsidRDefault="00CA3888" w:rsidP="00622E2C">
      <w:pPr>
        <w:spacing w:line="240" w:lineRule="auto"/>
        <w:jc w:val="both"/>
        <w:rPr>
          <w:rFonts w:ascii="Times New Roman" w:eastAsia="Calibri" w:hAnsi="Times New Roman" w:cs="Times New Roman"/>
          <w:bCs/>
          <w:iCs/>
          <w:color w:val="000000"/>
          <w:sz w:val="24"/>
          <w:szCs w:val="24"/>
        </w:rPr>
      </w:pPr>
      <w:r w:rsidRPr="005F0A0A">
        <w:rPr>
          <w:rFonts w:ascii="Times New Roman" w:eastAsia="Calibri" w:hAnsi="Times New Roman" w:cs="Times New Roman"/>
          <w:b/>
          <w:bCs/>
          <w:iCs/>
          <w:color w:val="000000"/>
          <w:sz w:val="24"/>
          <w:szCs w:val="24"/>
        </w:rPr>
        <w:t>Легкая атлетика (50 ч.).</w:t>
      </w:r>
      <w:r w:rsidRPr="005F0A0A">
        <w:rPr>
          <w:rFonts w:ascii="Times New Roman" w:eastAsia="Calibri" w:hAnsi="Times New Roman" w:cs="Times New Roman"/>
          <w:b/>
          <w:bCs/>
          <w:i/>
          <w:iCs/>
          <w:color w:val="000000"/>
          <w:sz w:val="24"/>
          <w:szCs w:val="24"/>
        </w:rPr>
        <w:t xml:space="preserve"> </w:t>
      </w:r>
      <w:r w:rsidRPr="005F0A0A">
        <w:rPr>
          <w:rFonts w:ascii="Times New Roman" w:eastAsia="Calibri" w:hAnsi="Times New Roman" w:cs="Times New Roman"/>
          <w:bCs/>
          <w:iCs/>
          <w:color w:val="000000"/>
          <w:sz w:val="24"/>
          <w:szCs w:val="24"/>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прыжки со скакалкой.</w:t>
      </w:r>
    </w:p>
    <w:p w:rsidR="00CA3888" w:rsidRPr="005F0A0A" w:rsidRDefault="00CA3888" w:rsidP="00CA3888">
      <w:pPr>
        <w:spacing w:line="240" w:lineRule="auto"/>
        <w:ind w:firstLine="540"/>
        <w:jc w:val="both"/>
        <w:rPr>
          <w:rFonts w:ascii="Times New Roman" w:eastAsia="Calibri" w:hAnsi="Times New Roman" w:cs="Times New Roman"/>
          <w:bCs/>
          <w:iCs/>
          <w:color w:val="000000"/>
          <w:sz w:val="24"/>
          <w:szCs w:val="24"/>
        </w:rPr>
      </w:pPr>
      <w:r w:rsidRPr="005F0A0A">
        <w:rPr>
          <w:rFonts w:ascii="Times New Roman" w:eastAsia="Calibri" w:hAnsi="Times New Roman" w:cs="Times New Roman"/>
          <w:bCs/>
          <w:iCs/>
          <w:color w:val="000000"/>
          <w:sz w:val="24"/>
          <w:szCs w:val="24"/>
        </w:rPr>
        <w:t>Броски: большого мяча (</w:t>
      </w:r>
      <w:smartTag w:uri="urn:schemas-microsoft-com:office:smarttags" w:element="metricconverter">
        <w:smartTagPr>
          <w:attr w:name="ProductID" w:val="1 кг"/>
        </w:smartTagPr>
        <w:r w:rsidRPr="005F0A0A">
          <w:rPr>
            <w:rFonts w:ascii="Times New Roman" w:eastAsia="Calibri" w:hAnsi="Times New Roman" w:cs="Times New Roman"/>
            <w:bCs/>
            <w:iCs/>
            <w:color w:val="000000"/>
            <w:sz w:val="24"/>
            <w:szCs w:val="24"/>
          </w:rPr>
          <w:t>1 кг</w:t>
        </w:r>
      </w:smartTag>
      <w:r w:rsidRPr="005F0A0A">
        <w:rPr>
          <w:rFonts w:ascii="Times New Roman" w:eastAsia="Calibri" w:hAnsi="Times New Roman" w:cs="Times New Roman"/>
          <w:bCs/>
          <w:iCs/>
          <w:color w:val="000000"/>
          <w:sz w:val="24"/>
          <w:szCs w:val="24"/>
        </w:rPr>
        <w:t>) на дальность разными способами. Метание: малого мяча в вертикальную цель и на дальность.</w:t>
      </w:r>
    </w:p>
    <w:p w:rsidR="00CA3888" w:rsidRPr="005F0A0A" w:rsidRDefault="00CA3888" w:rsidP="00622E2C">
      <w:pPr>
        <w:spacing w:line="240" w:lineRule="auto"/>
        <w:jc w:val="both"/>
        <w:rPr>
          <w:rFonts w:ascii="Times New Roman" w:eastAsia="Calibri" w:hAnsi="Times New Roman" w:cs="Times New Roman"/>
          <w:bCs/>
          <w:iCs/>
          <w:color w:val="000000"/>
          <w:sz w:val="24"/>
          <w:szCs w:val="24"/>
        </w:rPr>
      </w:pPr>
      <w:r w:rsidRPr="005F0A0A">
        <w:rPr>
          <w:rFonts w:ascii="Times New Roman" w:eastAsia="Calibri" w:hAnsi="Times New Roman" w:cs="Times New Roman"/>
          <w:b/>
          <w:bCs/>
          <w:iCs/>
          <w:color w:val="000000"/>
          <w:sz w:val="24"/>
          <w:szCs w:val="24"/>
        </w:rPr>
        <w:t>Лыжные гонки (48 ч.).</w:t>
      </w:r>
      <w:r w:rsidRPr="005F0A0A">
        <w:rPr>
          <w:rFonts w:ascii="Times New Roman" w:eastAsia="Calibri" w:hAnsi="Times New Roman" w:cs="Times New Roman"/>
          <w:b/>
          <w:bCs/>
          <w:i/>
          <w:iCs/>
          <w:color w:val="000000"/>
          <w:sz w:val="24"/>
          <w:szCs w:val="24"/>
        </w:rPr>
        <w:t xml:space="preserve"> </w:t>
      </w:r>
      <w:r w:rsidRPr="005F0A0A">
        <w:rPr>
          <w:rFonts w:ascii="Times New Roman" w:eastAsia="Calibri" w:hAnsi="Times New Roman" w:cs="Times New Roman"/>
          <w:bCs/>
          <w:iCs/>
          <w:color w:val="000000"/>
          <w:sz w:val="24"/>
          <w:szCs w:val="24"/>
        </w:rPr>
        <w:t>Передвижение на лыжах разными способами. Повороты; спуски; подъёмы; торможение.</w:t>
      </w:r>
    </w:p>
    <w:p w:rsidR="00CA3888" w:rsidRPr="005F0A0A" w:rsidRDefault="00CA3888" w:rsidP="00622E2C">
      <w:pPr>
        <w:spacing w:line="240" w:lineRule="auto"/>
        <w:jc w:val="both"/>
        <w:rPr>
          <w:rFonts w:ascii="Times New Roman" w:eastAsia="Calibri" w:hAnsi="Times New Roman" w:cs="Times New Roman"/>
          <w:bCs/>
          <w:iCs/>
          <w:color w:val="000000"/>
          <w:sz w:val="24"/>
          <w:szCs w:val="24"/>
        </w:rPr>
      </w:pPr>
      <w:r w:rsidRPr="005F0A0A">
        <w:rPr>
          <w:rFonts w:ascii="Times New Roman" w:eastAsia="Calibri" w:hAnsi="Times New Roman" w:cs="Times New Roman"/>
          <w:b/>
          <w:bCs/>
          <w:iCs/>
          <w:color w:val="000000"/>
          <w:sz w:val="24"/>
          <w:szCs w:val="24"/>
        </w:rPr>
        <w:t>Плавание (22 ч.).</w:t>
      </w:r>
      <w:r w:rsidRPr="005F0A0A">
        <w:rPr>
          <w:rFonts w:ascii="Times New Roman" w:eastAsia="Calibri" w:hAnsi="Times New Roman" w:cs="Times New Roman"/>
          <w:b/>
          <w:bCs/>
          <w:i/>
          <w:iCs/>
          <w:color w:val="000000"/>
          <w:sz w:val="24"/>
          <w:szCs w:val="24"/>
        </w:rPr>
        <w:t xml:space="preserve"> </w:t>
      </w:r>
      <w:r w:rsidRPr="005F0A0A">
        <w:rPr>
          <w:rFonts w:ascii="Times New Roman" w:eastAsia="Calibri" w:hAnsi="Times New Roman" w:cs="Times New Roman"/>
          <w:bCs/>
          <w:iCs/>
          <w:color w:val="000000"/>
          <w:sz w:val="24"/>
          <w:szCs w:val="24"/>
        </w:rPr>
        <w:t>Подводящие упражнения: вхождение в воду; передвижение по дну бассейна; упражнения на всплывание; лежание и скольжение; упражнения на согласование дыхания, работы рук и ног. Проплывание учебных дистанций произвольным способом.</w:t>
      </w:r>
    </w:p>
    <w:p w:rsidR="00CA3888" w:rsidRPr="005F0A0A" w:rsidRDefault="00CA3888" w:rsidP="001D7B80">
      <w:pPr>
        <w:spacing w:after="0" w:line="240" w:lineRule="auto"/>
        <w:jc w:val="both"/>
        <w:rPr>
          <w:rFonts w:ascii="Times New Roman" w:eastAsia="Calibri" w:hAnsi="Times New Roman" w:cs="Times New Roman"/>
          <w:bCs/>
          <w:iCs/>
          <w:color w:val="000000"/>
          <w:sz w:val="24"/>
          <w:szCs w:val="24"/>
        </w:rPr>
      </w:pPr>
      <w:r w:rsidRPr="005F0A0A">
        <w:rPr>
          <w:rFonts w:ascii="Times New Roman" w:eastAsia="Calibri" w:hAnsi="Times New Roman" w:cs="Times New Roman"/>
          <w:b/>
          <w:bCs/>
          <w:iCs/>
          <w:color w:val="000000"/>
          <w:sz w:val="24"/>
          <w:szCs w:val="24"/>
        </w:rPr>
        <w:t>Подвижные и спортивные игры (54 ч.).</w:t>
      </w:r>
      <w:r w:rsidRPr="005F0A0A">
        <w:rPr>
          <w:rFonts w:ascii="Times New Roman" w:eastAsia="Calibri" w:hAnsi="Times New Roman" w:cs="Times New Roman"/>
          <w:b/>
          <w:bCs/>
          <w:i/>
          <w:iCs/>
          <w:color w:val="000000"/>
          <w:sz w:val="24"/>
          <w:szCs w:val="24"/>
        </w:rPr>
        <w:t xml:space="preserve"> </w:t>
      </w:r>
      <w:r w:rsidRPr="005F0A0A">
        <w:rPr>
          <w:rFonts w:ascii="Times New Roman" w:eastAsia="Calibri" w:hAnsi="Times New Roman" w:cs="Times New Roman"/>
          <w:bCs/>
          <w:iCs/>
          <w:color w:val="000000"/>
          <w:sz w:val="24"/>
          <w:szCs w:val="24"/>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CA3888" w:rsidRPr="005F0A0A" w:rsidRDefault="00CA3888" w:rsidP="001D7B80">
      <w:pPr>
        <w:spacing w:after="0" w:line="240" w:lineRule="auto"/>
        <w:ind w:firstLine="540"/>
        <w:jc w:val="both"/>
        <w:rPr>
          <w:rFonts w:ascii="Times New Roman" w:eastAsia="Calibri" w:hAnsi="Times New Roman" w:cs="Times New Roman"/>
          <w:bCs/>
          <w:iCs/>
          <w:color w:val="000000"/>
          <w:sz w:val="24"/>
          <w:szCs w:val="24"/>
        </w:rPr>
      </w:pPr>
      <w:r w:rsidRPr="005F0A0A">
        <w:rPr>
          <w:rFonts w:ascii="Times New Roman" w:eastAsia="Calibri" w:hAnsi="Times New Roman" w:cs="Times New Roman"/>
          <w:bCs/>
          <w:iCs/>
          <w:color w:val="000000"/>
          <w:sz w:val="24"/>
          <w:szCs w:val="24"/>
        </w:rPr>
        <w:t>На материале лёгкой атлетики: прыжки, бег, метания и броски; упражнения на координацию, выносливость и быстроту.</w:t>
      </w:r>
    </w:p>
    <w:p w:rsidR="00CA3888" w:rsidRPr="005F0A0A" w:rsidRDefault="00CA3888" w:rsidP="001D7B80">
      <w:pPr>
        <w:spacing w:after="0" w:line="240" w:lineRule="auto"/>
        <w:ind w:firstLine="540"/>
        <w:jc w:val="both"/>
        <w:rPr>
          <w:rFonts w:ascii="Times New Roman" w:eastAsia="Calibri" w:hAnsi="Times New Roman" w:cs="Times New Roman"/>
          <w:bCs/>
          <w:iCs/>
          <w:color w:val="000000"/>
          <w:sz w:val="24"/>
          <w:szCs w:val="24"/>
        </w:rPr>
      </w:pPr>
      <w:r w:rsidRPr="005F0A0A">
        <w:rPr>
          <w:rFonts w:ascii="Times New Roman" w:eastAsia="Calibri" w:hAnsi="Times New Roman" w:cs="Times New Roman"/>
          <w:bCs/>
          <w:iCs/>
          <w:color w:val="000000"/>
          <w:sz w:val="24"/>
          <w:szCs w:val="24"/>
        </w:rPr>
        <w:t>На материале лыжной подготовки: эстафеты в передвижении на лыжах, упражнения на выносливость и координацию.</w:t>
      </w:r>
    </w:p>
    <w:p w:rsidR="00CA3888" w:rsidRPr="005F0A0A" w:rsidRDefault="00CA3888" w:rsidP="001D7B80">
      <w:pPr>
        <w:spacing w:after="0" w:line="240" w:lineRule="auto"/>
        <w:ind w:firstLine="540"/>
        <w:jc w:val="both"/>
        <w:rPr>
          <w:rFonts w:ascii="Times New Roman" w:eastAsia="Calibri" w:hAnsi="Times New Roman" w:cs="Times New Roman"/>
          <w:bCs/>
          <w:iCs/>
          <w:color w:val="000000"/>
          <w:sz w:val="24"/>
          <w:szCs w:val="24"/>
        </w:rPr>
      </w:pPr>
      <w:r w:rsidRPr="005F0A0A">
        <w:rPr>
          <w:rFonts w:ascii="Times New Roman" w:eastAsia="Calibri" w:hAnsi="Times New Roman" w:cs="Times New Roman"/>
          <w:bCs/>
          <w:iCs/>
          <w:color w:val="000000"/>
          <w:sz w:val="24"/>
          <w:szCs w:val="24"/>
        </w:rPr>
        <w:t xml:space="preserve">На материале спортивных игр: </w:t>
      </w:r>
    </w:p>
    <w:p w:rsidR="00CA3888" w:rsidRPr="005F0A0A" w:rsidRDefault="00CA3888" w:rsidP="001D7B80">
      <w:pPr>
        <w:spacing w:after="0" w:line="240" w:lineRule="auto"/>
        <w:ind w:firstLine="540"/>
        <w:jc w:val="both"/>
        <w:rPr>
          <w:rFonts w:ascii="Times New Roman" w:eastAsia="Calibri" w:hAnsi="Times New Roman" w:cs="Times New Roman"/>
          <w:bCs/>
          <w:iCs/>
          <w:color w:val="000000"/>
          <w:sz w:val="24"/>
          <w:szCs w:val="24"/>
        </w:rPr>
      </w:pPr>
      <w:r w:rsidRPr="005F0A0A">
        <w:rPr>
          <w:rFonts w:ascii="Times New Roman" w:eastAsia="Calibri" w:hAnsi="Times New Roman" w:cs="Times New Roman"/>
          <w:bCs/>
          <w:iCs/>
          <w:color w:val="000000"/>
          <w:sz w:val="24"/>
          <w:szCs w:val="24"/>
        </w:rPr>
        <w:t>Футбол: удар по неподвижному и катящемуся мячу; остановка мяча; ведение мяча; подвижные игры на материале футбола.</w:t>
      </w:r>
    </w:p>
    <w:p w:rsidR="00CA3888" w:rsidRPr="005F0A0A" w:rsidRDefault="00CA3888" w:rsidP="001D7B80">
      <w:pPr>
        <w:spacing w:after="0" w:line="240" w:lineRule="auto"/>
        <w:ind w:firstLine="540"/>
        <w:jc w:val="both"/>
        <w:rPr>
          <w:rFonts w:ascii="Times New Roman" w:eastAsia="Calibri" w:hAnsi="Times New Roman" w:cs="Times New Roman"/>
          <w:bCs/>
          <w:iCs/>
          <w:color w:val="000000"/>
          <w:sz w:val="24"/>
          <w:szCs w:val="24"/>
        </w:rPr>
      </w:pPr>
      <w:r w:rsidRPr="005F0A0A">
        <w:rPr>
          <w:rFonts w:ascii="Times New Roman" w:eastAsia="Calibri" w:hAnsi="Times New Roman" w:cs="Times New Roman"/>
          <w:bCs/>
          <w:iCs/>
          <w:color w:val="000000"/>
          <w:sz w:val="24"/>
          <w:szCs w:val="24"/>
        </w:rPr>
        <w:t>Баскетбол: специальные передвижения без мяча; ведение мяча; броски мяча в корзину; подвижные игры на материале баскетбола.</w:t>
      </w:r>
    </w:p>
    <w:p w:rsidR="00CA3888" w:rsidRPr="005F0A0A" w:rsidRDefault="00CA3888" w:rsidP="001D7B80">
      <w:pPr>
        <w:spacing w:after="0" w:line="240" w:lineRule="auto"/>
        <w:ind w:firstLine="540"/>
        <w:jc w:val="both"/>
        <w:rPr>
          <w:rFonts w:ascii="Times New Roman" w:eastAsia="Calibri" w:hAnsi="Times New Roman" w:cs="Times New Roman"/>
          <w:bCs/>
          <w:iCs/>
          <w:color w:val="000000"/>
          <w:sz w:val="24"/>
          <w:szCs w:val="24"/>
        </w:rPr>
      </w:pPr>
      <w:r w:rsidRPr="005F0A0A">
        <w:rPr>
          <w:rFonts w:ascii="Times New Roman" w:eastAsia="Calibri" w:hAnsi="Times New Roman" w:cs="Times New Roman"/>
          <w:bCs/>
          <w:iCs/>
          <w:color w:val="000000"/>
          <w:sz w:val="24"/>
          <w:szCs w:val="24"/>
        </w:rPr>
        <w:lastRenderedPageBreak/>
        <w:t>Волейбол: подбрасывание мяча; подача мяча; приём и передача мяча; подвижные игры на материале волейбола.</w:t>
      </w:r>
    </w:p>
    <w:p w:rsidR="00CA3888" w:rsidRPr="005F0A0A" w:rsidRDefault="00CA3888" w:rsidP="001D7B80">
      <w:pPr>
        <w:spacing w:line="240" w:lineRule="auto"/>
        <w:ind w:firstLine="540"/>
        <w:jc w:val="both"/>
        <w:rPr>
          <w:rFonts w:ascii="Times New Roman" w:eastAsia="Calibri" w:hAnsi="Times New Roman" w:cs="Times New Roman"/>
          <w:bCs/>
          <w:iCs/>
          <w:color w:val="000000"/>
          <w:sz w:val="24"/>
          <w:szCs w:val="24"/>
        </w:rPr>
      </w:pPr>
      <w:r w:rsidRPr="005F0A0A">
        <w:rPr>
          <w:rFonts w:ascii="Times New Roman" w:eastAsia="Calibri" w:hAnsi="Times New Roman" w:cs="Times New Roman"/>
          <w:bCs/>
          <w:iCs/>
          <w:color w:val="000000"/>
          <w:sz w:val="24"/>
          <w:szCs w:val="24"/>
        </w:rPr>
        <w:t>Общеразвивающие упражнения из базовых видов спорта.</w:t>
      </w:r>
    </w:p>
    <w:p w:rsidR="00CA3888" w:rsidRPr="005F0A0A" w:rsidRDefault="00CA3888" w:rsidP="001D7B80">
      <w:pPr>
        <w:spacing w:line="240" w:lineRule="auto"/>
        <w:ind w:firstLine="540"/>
        <w:jc w:val="both"/>
        <w:rPr>
          <w:rFonts w:ascii="Times New Roman" w:eastAsia="Calibri" w:hAnsi="Times New Roman" w:cs="Times New Roman"/>
          <w:b/>
          <w:bCs/>
          <w:iCs/>
          <w:color w:val="000000"/>
          <w:sz w:val="24"/>
          <w:szCs w:val="24"/>
        </w:rPr>
      </w:pPr>
      <w:r w:rsidRPr="005F0A0A">
        <w:rPr>
          <w:rFonts w:ascii="Times New Roman" w:eastAsia="Calibri" w:hAnsi="Times New Roman" w:cs="Times New Roman"/>
          <w:b/>
          <w:bCs/>
          <w:iCs/>
          <w:color w:val="000000"/>
          <w:sz w:val="24"/>
          <w:szCs w:val="24"/>
        </w:rPr>
        <w:t>Общеразвивающие упражнения</w:t>
      </w:r>
    </w:p>
    <w:p w:rsidR="00CA3888" w:rsidRPr="005F0A0A" w:rsidRDefault="00CA3888" w:rsidP="001D7B80">
      <w:pPr>
        <w:spacing w:line="240" w:lineRule="auto"/>
        <w:ind w:firstLine="540"/>
        <w:jc w:val="both"/>
        <w:rPr>
          <w:rFonts w:ascii="Times New Roman" w:eastAsia="Calibri" w:hAnsi="Times New Roman" w:cs="Times New Roman"/>
          <w:bCs/>
          <w:iCs/>
          <w:color w:val="000000"/>
          <w:sz w:val="24"/>
          <w:szCs w:val="24"/>
        </w:rPr>
      </w:pPr>
      <w:r w:rsidRPr="005F0A0A">
        <w:rPr>
          <w:rFonts w:ascii="Times New Roman" w:eastAsia="Calibri" w:hAnsi="Times New Roman" w:cs="Times New Roman"/>
          <w:bCs/>
          <w:iCs/>
          <w:color w:val="000000"/>
          <w:sz w:val="24"/>
          <w:szCs w:val="24"/>
        </w:rPr>
        <w:t>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CA3888" w:rsidRPr="005F0A0A" w:rsidRDefault="00CA3888" w:rsidP="001D7B80">
      <w:pPr>
        <w:spacing w:line="240" w:lineRule="auto"/>
        <w:ind w:firstLine="540"/>
        <w:jc w:val="both"/>
        <w:rPr>
          <w:rFonts w:ascii="Times New Roman" w:eastAsia="Calibri" w:hAnsi="Times New Roman" w:cs="Times New Roman"/>
          <w:b/>
          <w:bCs/>
          <w:iCs/>
          <w:color w:val="000000"/>
          <w:sz w:val="24"/>
          <w:szCs w:val="24"/>
        </w:rPr>
      </w:pPr>
      <w:r w:rsidRPr="005F0A0A">
        <w:rPr>
          <w:rFonts w:ascii="Times New Roman" w:eastAsia="Calibri" w:hAnsi="Times New Roman" w:cs="Times New Roman"/>
          <w:b/>
          <w:bCs/>
          <w:iCs/>
          <w:color w:val="000000"/>
          <w:sz w:val="24"/>
          <w:szCs w:val="24"/>
        </w:rPr>
        <w:t>На материале гимнастики с основами акробатики</w:t>
      </w:r>
    </w:p>
    <w:p w:rsidR="00CA3888" w:rsidRPr="005F0A0A" w:rsidRDefault="00CA3888" w:rsidP="001D7B80">
      <w:pPr>
        <w:spacing w:line="240" w:lineRule="auto"/>
        <w:ind w:firstLine="540"/>
        <w:jc w:val="both"/>
        <w:rPr>
          <w:rFonts w:ascii="Times New Roman" w:eastAsia="Calibri" w:hAnsi="Times New Roman" w:cs="Times New Roman"/>
          <w:bCs/>
          <w:iCs/>
          <w:color w:val="000000"/>
          <w:sz w:val="24"/>
          <w:szCs w:val="24"/>
        </w:rPr>
      </w:pPr>
      <w:r w:rsidRPr="005F0A0A">
        <w:rPr>
          <w:rFonts w:ascii="Times New Roman" w:eastAsia="Calibri" w:hAnsi="Times New Roman" w:cs="Times New Roman"/>
          <w:bCs/>
          <w:iCs/>
          <w:color w:val="000000"/>
          <w:sz w:val="24"/>
          <w:szCs w:val="24"/>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CA3888" w:rsidRPr="005F0A0A" w:rsidRDefault="00CA3888" w:rsidP="001D7B80">
      <w:pPr>
        <w:spacing w:line="240" w:lineRule="auto"/>
        <w:ind w:firstLine="540"/>
        <w:jc w:val="both"/>
        <w:rPr>
          <w:rFonts w:ascii="Times New Roman" w:eastAsia="Calibri" w:hAnsi="Times New Roman" w:cs="Times New Roman"/>
          <w:bCs/>
          <w:iCs/>
          <w:color w:val="000000"/>
          <w:sz w:val="24"/>
          <w:szCs w:val="24"/>
        </w:rPr>
      </w:pPr>
      <w:r w:rsidRPr="005F0A0A">
        <w:rPr>
          <w:rFonts w:ascii="Times New Roman" w:eastAsia="Calibri" w:hAnsi="Times New Roman" w:cs="Times New Roman"/>
          <w:bCs/>
          <w:iCs/>
          <w:color w:val="000000"/>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CA3888" w:rsidRPr="005F0A0A" w:rsidRDefault="00CA3888" w:rsidP="001D7B80">
      <w:pPr>
        <w:spacing w:line="240" w:lineRule="auto"/>
        <w:ind w:firstLine="540"/>
        <w:jc w:val="both"/>
        <w:rPr>
          <w:rFonts w:ascii="Times New Roman" w:eastAsia="Calibri" w:hAnsi="Times New Roman" w:cs="Times New Roman"/>
          <w:bCs/>
          <w:iCs/>
          <w:color w:val="000000"/>
          <w:sz w:val="24"/>
          <w:szCs w:val="24"/>
        </w:rPr>
      </w:pPr>
      <w:r w:rsidRPr="005F0A0A">
        <w:rPr>
          <w:rFonts w:ascii="Times New Roman" w:eastAsia="Calibri" w:hAnsi="Times New Roman" w:cs="Times New Roman"/>
          <w:bCs/>
          <w:iCs/>
          <w:color w:val="000000"/>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CA3888" w:rsidRPr="005F0A0A" w:rsidRDefault="00CA3888" w:rsidP="001D7B80">
      <w:pPr>
        <w:spacing w:line="240" w:lineRule="auto"/>
        <w:ind w:firstLine="540"/>
        <w:jc w:val="both"/>
        <w:rPr>
          <w:rFonts w:ascii="Times New Roman" w:eastAsia="Calibri" w:hAnsi="Times New Roman" w:cs="Times New Roman"/>
          <w:bCs/>
          <w:iCs/>
          <w:color w:val="000000"/>
          <w:sz w:val="24"/>
          <w:szCs w:val="24"/>
        </w:rPr>
      </w:pPr>
      <w:r w:rsidRPr="005F0A0A">
        <w:rPr>
          <w:rFonts w:ascii="Times New Roman" w:eastAsia="Calibri" w:hAnsi="Times New Roman" w:cs="Times New Roman"/>
          <w:bCs/>
          <w:iCs/>
          <w:color w:val="000000"/>
          <w:sz w:val="24"/>
          <w:szCs w:val="24"/>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5F0A0A">
          <w:rPr>
            <w:rFonts w:ascii="Times New Roman" w:eastAsia="Calibri" w:hAnsi="Times New Roman" w:cs="Times New Roman"/>
            <w:bCs/>
            <w:iCs/>
            <w:color w:val="000000"/>
            <w:sz w:val="24"/>
            <w:szCs w:val="24"/>
          </w:rPr>
          <w:t>1 кг</w:t>
        </w:r>
      </w:smartTag>
      <w:r w:rsidRPr="005F0A0A">
        <w:rPr>
          <w:rFonts w:ascii="Times New Roman" w:eastAsia="Calibri" w:hAnsi="Times New Roman" w:cs="Times New Roman"/>
          <w:bCs/>
          <w:iCs/>
          <w:color w:val="000000"/>
          <w:sz w:val="24"/>
          <w:szCs w:val="24"/>
        </w:rPr>
        <w:t xml:space="preserve">, гантели до </w:t>
      </w:r>
      <w:smartTag w:uri="urn:schemas-microsoft-com:office:smarttags" w:element="metricconverter">
        <w:smartTagPr>
          <w:attr w:name="ProductID" w:val="100 г"/>
        </w:smartTagPr>
        <w:r w:rsidRPr="005F0A0A">
          <w:rPr>
            <w:rFonts w:ascii="Times New Roman" w:eastAsia="Calibri" w:hAnsi="Times New Roman" w:cs="Times New Roman"/>
            <w:bCs/>
            <w:iCs/>
            <w:color w:val="000000"/>
            <w:sz w:val="24"/>
            <w:szCs w:val="24"/>
          </w:rPr>
          <w:t>100 г</w:t>
        </w:r>
      </w:smartTag>
      <w:r w:rsidRPr="005F0A0A">
        <w:rPr>
          <w:rFonts w:ascii="Times New Roman" w:eastAsia="Calibri" w:hAnsi="Times New Roman" w:cs="Times New Roman"/>
          <w:bCs/>
          <w:iCs/>
          <w:color w:val="000000"/>
          <w:sz w:val="24"/>
          <w:szCs w:val="24"/>
        </w:rPr>
        <w:t>,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вперёд поочередно на правой и левой ноге, на месте вверх и вверх с поворотами вправо и влево), прыжки вверх вперед толчком одной ногой и двумя ногами о гимнастический мостик; переноска партнера в парах.</w:t>
      </w:r>
    </w:p>
    <w:p w:rsidR="00CA3888" w:rsidRPr="005F0A0A" w:rsidRDefault="00CA3888" w:rsidP="001D7B80">
      <w:pPr>
        <w:spacing w:line="240" w:lineRule="auto"/>
        <w:ind w:firstLine="540"/>
        <w:jc w:val="both"/>
        <w:rPr>
          <w:rFonts w:ascii="Times New Roman" w:eastAsia="Calibri" w:hAnsi="Times New Roman" w:cs="Times New Roman"/>
          <w:b/>
          <w:bCs/>
          <w:iCs/>
          <w:color w:val="000000"/>
          <w:sz w:val="24"/>
          <w:szCs w:val="24"/>
        </w:rPr>
      </w:pPr>
      <w:r w:rsidRPr="005F0A0A">
        <w:rPr>
          <w:rFonts w:ascii="Times New Roman" w:eastAsia="Calibri" w:hAnsi="Times New Roman" w:cs="Times New Roman"/>
          <w:b/>
          <w:bCs/>
          <w:iCs/>
          <w:color w:val="000000"/>
          <w:sz w:val="24"/>
          <w:szCs w:val="24"/>
        </w:rPr>
        <w:t>На материале лёгкой атлетики</w:t>
      </w:r>
    </w:p>
    <w:p w:rsidR="00CA3888" w:rsidRPr="005F0A0A" w:rsidRDefault="00CA3888" w:rsidP="001D7B80">
      <w:pPr>
        <w:spacing w:line="240" w:lineRule="auto"/>
        <w:ind w:firstLine="540"/>
        <w:jc w:val="both"/>
        <w:rPr>
          <w:rFonts w:ascii="Times New Roman" w:eastAsia="Calibri" w:hAnsi="Times New Roman" w:cs="Times New Roman"/>
          <w:bCs/>
          <w:iCs/>
          <w:color w:val="000000"/>
          <w:sz w:val="24"/>
          <w:szCs w:val="24"/>
        </w:rPr>
      </w:pPr>
      <w:r w:rsidRPr="005F0A0A">
        <w:rPr>
          <w:rFonts w:ascii="Times New Roman" w:eastAsia="Calibri" w:hAnsi="Times New Roman" w:cs="Times New Roman"/>
          <w:bCs/>
          <w:iCs/>
          <w:color w:val="000000"/>
          <w:sz w:val="24"/>
          <w:szCs w:val="24"/>
        </w:rPr>
        <w:lastRenderedPageBreak/>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CA3888" w:rsidRPr="005F0A0A" w:rsidRDefault="00CA3888" w:rsidP="001D7B80">
      <w:pPr>
        <w:spacing w:line="240" w:lineRule="auto"/>
        <w:ind w:firstLine="540"/>
        <w:jc w:val="both"/>
        <w:rPr>
          <w:rFonts w:ascii="Times New Roman" w:eastAsia="Calibri" w:hAnsi="Times New Roman" w:cs="Times New Roman"/>
          <w:bCs/>
          <w:iCs/>
          <w:color w:val="000000"/>
          <w:sz w:val="24"/>
          <w:szCs w:val="24"/>
        </w:rPr>
      </w:pPr>
      <w:r w:rsidRPr="005F0A0A">
        <w:rPr>
          <w:rFonts w:ascii="Times New Roman" w:eastAsia="Calibri" w:hAnsi="Times New Roman" w:cs="Times New Roman"/>
          <w:bCs/>
          <w:iCs/>
          <w:color w:val="000000"/>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CA3888" w:rsidRPr="005F0A0A" w:rsidRDefault="00CA3888" w:rsidP="001D7B80">
      <w:pPr>
        <w:spacing w:line="240" w:lineRule="auto"/>
        <w:jc w:val="both"/>
        <w:rPr>
          <w:rFonts w:ascii="Times New Roman" w:eastAsia="Calibri" w:hAnsi="Times New Roman" w:cs="Times New Roman"/>
          <w:bCs/>
          <w:iCs/>
          <w:color w:val="000000"/>
          <w:sz w:val="24"/>
          <w:szCs w:val="24"/>
        </w:rPr>
      </w:pPr>
      <w:r w:rsidRPr="005F0A0A">
        <w:rPr>
          <w:rFonts w:ascii="Times New Roman" w:eastAsia="Calibri" w:hAnsi="Times New Roman" w:cs="Times New Roman"/>
          <w:bCs/>
          <w:iCs/>
          <w:color w:val="000000"/>
          <w:sz w:val="24"/>
          <w:szCs w:val="24"/>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5F0A0A">
          <w:rPr>
            <w:rFonts w:ascii="Times New Roman" w:eastAsia="Calibri" w:hAnsi="Times New Roman" w:cs="Times New Roman"/>
            <w:bCs/>
            <w:iCs/>
            <w:color w:val="000000"/>
            <w:sz w:val="24"/>
            <w:szCs w:val="24"/>
          </w:rPr>
          <w:t>30 м</w:t>
        </w:r>
      </w:smartTag>
      <w:r w:rsidRPr="005F0A0A">
        <w:rPr>
          <w:rFonts w:ascii="Times New Roman" w:eastAsia="Calibri" w:hAnsi="Times New Roman" w:cs="Times New Roman"/>
          <w:bCs/>
          <w:iCs/>
          <w:color w:val="000000"/>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5F0A0A">
          <w:rPr>
            <w:rFonts w:ascii="Times New Roman" w:eastAsia="Calibri" w:hAnsi="Times New Roman" w:cs="Times New Roman"/>
            <w:bCs/>
            <w:iCs/>
            <w:color w:val="000000"/>
            <w:sz w:val="24"/>
            <w:szCs w:val="24"/>
          </w:rPr>
          <w:t>400 м</w:t>
        </w:r>
      </w:smartTag>
      <w:r w:rsidRPr="005F0A0A">
        <w:rPr>
          <w:rFonts w:ascii="Times New Roman" w:eastAsia="Calibri" w:hAnsi="Times New Roman" w:cs="Times New Roman"/>
          <w:bCs/>
          <w:iCs/>
          <w:color w:val="000000"/>
          <w:sz w:val="24"/>
          <w:szCs w:val="24"/>
        </w:rPr>
        <w:t>; равномерный 6 минутный бег.</w:t>
      </w:r>
    </w:p>
    <w:p w:rsidR="00CA3888" w:rsidRPr="005F0A0A" w:rsidRDefault="00CA3888" w:rsidP="001D7B80">
      <w:pPr>
        <w:spacing w:line="240" w:lineRule="auto"/>
        <w:jc w:val="both"/>
        <w:rPr>
          <w:rFonts w:ascii="Times New Roman" w:eastAsia="Calibri" w:hAnsi="Times New Roman" w:cs="Times New Roman"/>
          <w:bCs/>
          <w:iCs/>
          <w:color w:val="000000"/>
          <w:sz w:val="24"/>
          <w:szCs w:val="24"/>
        </w:rPr>
      </w:pPr>
      <w:r w:rsidRPr="005F0A0A">
        <w:rPr>
          <w:rFonts w:ascii="Times New Roman" w:eastAsia="Calibri" w:hAnsi="Times New Roman" w:cs="Times New Roman"/>
          <w:bCs/>
          <w:iCs/>
          <w:color w:val="000000"/>
          <w:sz w:val="24"/>
          <w:szCs w:val="24"/>
        </w:rPr>
        <w:t>Развитие силовых способностей: повторное выполнение многоскоков; повторное преодоление препятствий (15–20 см); передача набивного мяча (</w:t>
      </w:r>
      <w:smartTag w:uri="urn:schemas-microsoft-com:office:smarttags" w:element="metricconverter">
        <w:smartTagPr>
          <w:attr w:name="ProductID" w:val="1 кг"/>
        </w:smartTagPr>
        <w:r w:rsidRPr="005F0A0A">
          <w:rPr>
            <w:rFonts w:ascii="Times New Roman" w:eastAsia="Calibri" w:hAnsi="Times New Roman" w:cs="Times New Roman"/>
            <w:bCs/>
            <w:iCs/>
            <w:color w:val="000000"/>
            <w:sz w:val="24"/>
            <w:szCs w:val="24"/>
          </w:rPr>
          <w:t>1 кг</w:t>
        </w:r>
      </w:smartTag>
      <w:r w:rsidRPr="005F0A0A">
        <w:rPr>
          <w:rFonts w:ascii="Times New Roman" w:eastAsia="Calibri" w:hAnsi="Times New Roman" w:cs="Times New Roman"/>
          <w:bCs/>
          <w:iCs/>
          <w:color w:val="000000"/>
          <w:sz w:val="24"/>
          <w:szCs w:val="24"/>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CA3888" w:rsidRPr="005F0A0A" w:rsidRDefault="00CA3888" w:rsidP="00CA3888">
      <w:pPr>
        <w:spacing w:line="240" w:lineRule="auto"/>
        <w:ind w:firstLine="540"/>
        <w:jc w:val="both"/>
        <w:rPr>
          <w:rFonts w:ascii="Times New Roman" w:eastAsia="Calibri" w:hAnsi="Times New Roman" w:cs="Times New Roman"/>
          <w:b/>
          <w:bCs/>
          <w:iCs/>
          <w:color w:val="000000"/>
          <w:sz w:val="24"/>
          <w:szCs w:val="24"/>
        </w:rPr>
      </w:pPr>
      <w:r w:rsidRPr="005F0A0A">
        <w:rPr>
          <w:rFonts w:ascii="Times New Roman" w:eastAsia="Calibri" w:hAnsi="Times New Roman" w:cs="Times New Roman"/>
          <w:b/>
          <w:bCs/>
          <w:iCs/>
          <w:color w:val="000000"/>
          <w:sz w:val="24"/>
          <w:szCs w:val="24"/>
        </w:rPr>
        <w:t>На материале лыжных гонок</w:t>
      </w:r>
    </w:p>
    <w:p w:rsidR="00CA3888" w:rsidRPr="005F0A0A" w:rsidRDefault="00CA3888" w:rsidP="001D7B80">
      <w:pPr>
        <w:spacing w:line="240" w:lineRule="auto"/>
        <w:jc w:val="both"/>
        <w:rPr>
          <w:rFonts w:ascii="Times New Roman" w:eastAsia="Calibri" w:hAnsi="Times New Roman" w:cs="Times New Roman"/>
          <w:bCs/>
          <w:iCs/>
          <w:color w:val="000000"/>
          <w:sz w:val="24"/>
          <w:szCs w:val="24"/>
        </w:rPr>
      </w:pPr>
      <w:r w:rsidRPr="005F0A0A">
        <w:rPr>
          <w:rFonts w:ascii="Times New Roman" w:eastAsia="Calibri" w:hAnsi="Times New Roman" w:cs="Times New Roman"/>
          <w:bCs/>
          <w:iCs/>
          <w:color w:val="000000"/>
          <w:sz w:val="24"/>
          <w:szCs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
    <w:p w:rsidR="00CA3888" w:rsidRPr="005F0A0A" w:rsidRDefault="00CA3888" w:rsidP="001D7B80">
      <w:pPr>
        <w:spacing w:line="240" w:lineRule="auto"/>
        <w:jc w:val="both"/>
        <w:rPr>
          <w:rFonts w:ascii="Times New Roman" w:eastAsia="Calibri" w:hAnsi="Times New Roman" w:cs="Times New Roman"/>
          <w:bCs/>
          <w:iCs/>
          <w:color w:val="000000"/>
          <w:sz w:val="24"/>
          <w:szCs w:val="24"/>
        </w:rPr>
      </w:pPr>
      <w:r w:rsidRPr="005F0A0A">
        <w:rPr>
          <w:rFonts w:ascii="Times New Roman" w:eastAsia="Calibri" w:hAnsi="Times New Roman" w:cs="Times New Roman"/>
          <w:bCs/>
          <w:iCs/>
          <w:color w:val="000000"/>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CA3888" w:rsidRPr="005F0A0A" w:rsidRDefault="00CA3888" w:rsidP="00CA3888">
      <w:pPr>
        <w:spacing w:line="240" w:lineRule="auto"/>
        <w:ind w:firstLine="540"/>
        <w:jc w:val="both"/>
        <w:rPr>
          <w:rFonts w:ascii="Times New Roman" w:eastAsia="Calibri" w:hAnsi="Times New Roman" w:cs="Times New Roman"/>
          <w:b/>
          <w:bCs/>
          <w:iCs/>
          <w:color w:val="000000"/>
          <w:sz w:val="24"/>
          <w:szCs w:val="24"/>
        </w:rPr>
      </w:pPr>
      <w:r w:rsidRPr="005F0A0A">
        <w:rPr>
          <w:rFonts w:ascii="Times New Roman" w:eastAsia="Calibri" w:hAnsi="Times New Roman" w:cs="Times New Roman"/>
          <w:b/>
          <w:bCs/>
          <w:iCs/>
          <w:color w:val="000000"/>
          <w:sz w:val="24"/>
          <w:szCs w:val="24"/>
        </w:rPr>
        <w:t>На материале плавания</w:t>
      </w:r>
    </w:p>
    <w:p w:rsidR="00CA3888" w:rsidRPr="005F0A0A" w:rsidRDefault="00CA3888" w:rsidP="001D7B80">
      <w:pPr>
        <w:spacing w:line="240" w:lineRule="auto"/>
        <w:jc w:val="both"/>
        <w:rPr>
          <w:rFonts w:ascii="Times New Roman" w:eastAsia="Calibri" w:hAnsi="Times New Roman" w:cs="Times New Roman"/>
          <w:bCs/>
          <w:iCs/>
          <w:color w:val="000000"/>
          <w:sz w:val="24"/>
          <w:szCs w:val="24"/>
        </w:rPr>
      </w:pPr>
      <w:r w:rsidRPr="005F0A0A">
        <w:rPr>
          <w:rFonts w:ascii="Times New Roman" w:eastAsia="Calibri" w:hAnsi="Times New Roman" w:cs="Times New Roman"/>
          <w:bCs/>
          <w:iCs/>
          <w:color w:val="000000"/>
          <w:sz w:val="24"/>
          <w:szCs w:val="24"/>
        </w:rPr>
        <w:t>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CA3888" w:rsidRPr="005F0A0A" w:rsidRDefault="00CA3888" w:rsidP="00CA3888">
      <w:pPr>
        <w:pStyle w:val="31"/>
        <w:ind w:firstLine="540"/>
        <w:jc w:val="left"/>
        <w:rPr>
          <w:sz w:val="24"/>
          <w:szCs w:val="24"/>
        </w:rPr>
      </w:pPr>
      <w:r w:rsidRPr="005F0A0A">
        <w:rPr>
          <w:sz w:val="24"/>
          <w:szCs w:val="24"/>
          <w:lang w:val="en-US"/>
        </w:rPr>
        <w:t>VIII</w:t>
      </w:r>
      <w:r w:rsidRPr="005F0A0A">
        <w:rPr>
          <w:sz w:val="24"/>
          <w:szCs w:val="24"/>
        </w:rPr>
        <w:t>. Материально-техническое обеспечение образовательного процесса</w:t>
      </w:r>
    </w:p>
    <w:p w:rsidR="00CA3888" w:rsidRPr="005F0A0A" w:rsidRDefault="00CA3888" w:rsidP="001D7B80">
      <w:pPr>
        <w:spacing w:line="240" w:lineRule="auto"/>
        <w:jc w:val="both"/>
        <w:rPr>
          <w:rFonts w:ascii="Times New Roman" w:eastAsia="Calibri" w:hAnsi="Times New Roman" w:cs="Times New Roman"/>
          <w:sz w:val="24"/>
          <w:szCs w:val="24"/>
        </w:rPr>
      </w:pPr>
      <w:r w:rsidRPr="005F0A0A">
        <w:rPr>
          <w:rFonts w:ascii="Times New Roman" w:eastAsia="Calibri" w:hAnsi="Times New Roman" w:cs="Times New Roman"/>
          <w:sz w:val="24"/>
          <w:szCs w:val="24"/>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«Физическая культура» в частности.</w:t>
      </w:r>
    </w:p>
    <w:p w:rsidR="00CA3888" w:rsidRPr="005F0A0A" w:rsidRDefault="00CA3888" w:rsidP="001D7B80">
      <w:pPr>
        <w:spacing w:line="240" w:lineRule="auto"/>
        <w:jc w:val="both"/>
        <w:rPr>
          <w:rFonts w:ascii="Times New Roman" w:eastAsia="Calibri" w:hAnsi="Times New Roman" w:cs="Times New Roman"/>
          <w:sz w:val="24"/>
          <w:szCs w:val="24"/>
        </w:rPr>
      </w:pPr>
      <w:r w:rsidRPr="005F0A0A">
        <w:rPr>
          <w:rFonts w:ascii="Times New Roman" w:eastAsia="Calibri" w:hAnsi="Times New Roman" w:cs="Times New Roman"/>
          <w:sz w:val="24"/>
          <w:szCs w:val="24"/>
        </w:rPr>
        <w:t>К физкультурному оборудованию предъявляются педагогические, эстетические и гигиенические требования.</w:t>
      </w:r>
    </w:p>
    <w:p w:rsidR="00CA3888" w:rsidRPr="005F0A0A" w:rsidRDefault="00CA3888" w:rsidP="001D7B80">
      <w:pPr>
        <w:spacing w:line="240" w:lineRule="auto"/>
        <w:jc w:val="both"/>
        <w:rPr>
          <w:rFonts w:ascii="Times New Roman" w:eastAsia="Calibri" w:hAnsi="Times New Roman" w:cs="Times New Roman"/>
          <w:sz w:val="24"/>
          <w:szCs w:val="24"/>
        </w:rPr>
      </w:pPr>
      <w:r w:rsidRPr="005F0A0A">
        <w:rPr>
          <w:rFonts w:ascii="Times New Roman" w:eastAsia="Calibri" w:hAnsi="Times New Roman" w:cs="Times New Roman"/>
          <w:sz w:val="24"/>
          <w:szCs w:val="24"/>
        </w:rPr>
        <w:t xml:space="preserve">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w:t>
      </w:r>
      <w:r w:rsidRPr="005F0A0A">
        <w:rPr>
          <w:rFonts w:ascii="Times New Roman" w:eastAsia="Calibri" w:hAnsi="Times New Roman" w:cs="Times New Roman"/>
          <w:sz w:val="24"/>
          <w:szCs w:val="24"/>
        </w:rPr>
        <w:lastRenderedPageBreak/>
        <w:t>младших школьников; его количество определяется из расчёта активного участия всех детей в процессе занятий.</w:t>
      </w:r>
    </w:p>
    <w:p w:rsidR="00AE3228" w:rsidRPr="00944DB0" w:rsidRDefault="00CA3888" w:rsidP="001D7B80">
      <w:pPr>
        <w:spacing w:line="240" w:lineRule="auto"/>
        <w:jc w:val="both"/>
        <w:rPr>
          <w:rStyle w:val="Zag11"/>
          <w:rFonts w:ascii="Times New Roman" w:eastAsia="Calibri" w:hAnsi="Times New Roman" w:cs="Times New Roman"/>
          <w:sz w:val="24"/>
          <w:szCs w:val="24"/>
        </w:rPr>
      </w:pPr>
      <w:r w:rsidRPr="005F0A0A">
        <w:rPr>
          <w:rFonts w:ascii="Times New Roman" w:eastAsia="Calibri" w:hAnsi="Times New Roman" w:cs="Times New Roman"/>
          <w:sz w:val="24"/>
          <w:szCs w:val="24"/>
        </w:rPr>
        <w:t>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Качество снарядов, устойчивость, прочность проверяется учителем перед уроком.</w:t>
      </w:r>
    </w:p>
    <w:p w:rsidR="00AE3228" w:rsidRPr="00DF2586" w:rsidRDefault="00AE3228" w:rsidP="005D5122">
      <w:pPr>
        <w:pStyle w:val="Zag1"/>
        <w:tabs>
          <w:tab w:val="left" w:leader="dot" w:pos="624"/>
        </w:tabs>
        <w:spacing w:after="0" w:line="213" w:lineRule="exact"/>
        <w:jc w:val="both"/>
        <w:rPr>
          <w:rStyle w:val="Zag11"/>
          <w:rFonts w:eastAsia="@Arial Unicode MS"/>
          <w:lang w:val="ru-RU"/>
        </w:rPr>
      </w:pPr>
    </w:p>
    <w:p w:rsidR="00AE3228" w:rsidRDefault="000B162E" w:rsidP="001D7B80">
      <w:pPr>
        <w:pStyle w:val="Zag1"/>
        <w:spacing w:after="0"/>
        <w:jc w:val="left"/>
        <w:rPr>
          <w:rStyle w:val="Zag11"/>
          <w:rFonts w:eastAsia="@Arial Unicode MS"/>
          <w:lang w:val="ru-RU"/>
        </w:rPr>
      </w:pPr>
      <w:r>
        <w:rPr>
          <w:rStyle w:val="Zag11"/>
          <w:rFonts w:eastAsia="@Arial Unicode MS"/>
          <w:lang w:val="ru-RU"/>
        </w:rPr>
        <w:t xml:space="preserve">6. </w:t>
      </w:r>
      <w:r w:rsidR="00AE3228" w:rsidRPr="00DF2586">
        <w:rPr>
          <w:rStyle w:val="Zag11"/>
          <w:rFonts w:eastAsia="@Arial Unicode MS"/>
          <w:lang w:val="ru-RU"/>
        </w:rPr>
        <w:t>Программа духовно-нравственного развития и воспитания обучающихся на ступени начального общего образования</w:t>
      </w:r>
    </w:p>
    <w:p w:rsidR="00AE3228" w:rsidRPr="006C4FD8" w:rsidRDefault="00AE3228" w:rsidP="00536395">
      <w:pPr>
        <w:spacing w:line="240" w:lineRule="auto"/>
        <w:jc w:val="both"/>
        <w:rPr>
          <w:rFonts w:ascii="Times New Roman" w:hAnsi="Times New Roman" w:cs="Times New Roman"/>
          <w:sz w:val="24"/>
          <w:szCs w:val="24"/>
        </w:rPr>
      </w:pPr>
      <w:r w:rsidRPr="006C4FD8">
        <w:rPr>
          <w:rFonts w:ascii="Times New Roman" w:hAnsi="Times New Roman" w:cs="Times New Roman"/>
          <w:sz w:val="24"/>
          <w:szCs w:val="24"/>
        </w:rPr>
        <w:t xml:space="preserve">Программа духовно-нравственного воспитания и развития обучающихся  разработана в соответствии с требованиями </w:t>
      </w:r>
    </w:p>
    <w:p w:rsidR="00AE3228" w:rsidRPr="006C4FD8" w:rsidRDefault="00AE3228" w:rsidP="008522E5">
      <w:pPr>
        <w:pStyle w:val="a3"/>
        <w:widowControl/>
        <w:numPr>
          <w:ilvl w:val="0"/>
          <w:numId w:val="106"/>
        </w:numPr>
        <w:suppressAutoHyphens w:val="0"/>
        <w:spacing w:after="200"/>
        <w:contextualSpacing/>
        <w:jc w:val="both"/>
        <w:rPr>
          <w:rFonts w:cs="Times New Roman"/>
        </w:rPr>
      </w:pPr>
      <w:r w:rsidRPr="006C4FD8">
        <w:rPr>
          <w:rFonts w:cs="Times New Roman"/>
        </w:rPr>
        <w:t xml:space="preserve">Закона «Об образовании»; </w:t>
      </w:r>
    </w:p>
    <w:p w:rsidR="00AE3228" w:rsidRPr="006C4FD8" w:rsidRDefault="00AE3228" w:rsidP="008522E5">
      <w:pPr>
        <w:pStyle w:val="a3"/>
        <w:widowControl/>
        <w:numPr>
          <w:ilvl w:val="0"/>
          <w:numId w:val="106"/>
        </w:numPr>
        <w:suppressAutoHyphens w:val="0"/>
        <w:spacing w:after="200"/>
        <w:contextualSpacing/>
        <w:jc w:val="both"/>
        <w:rPr>
          <w:rFonts w:cs="Times New Roman"/>
        </w:rPr>
      </w:pPr>
      <w:r w:rsidRPr="006C4FD8">
        <w:rPr>
          <w:rFonts w:cs="Times New Roman"/>
        </w:rPr>
        <w:t xml:space="preserve">Федерального государственного образовательного стандарта начального общего образования (п.19.6); </w:t>
      </w:r>
    </w:p>
    <w:p w:rsidR="00AE3228" w:rsidRPr="006C4FD8" w:rsidRDefault="00AE3228" w:rsidP="008522E5">
      <w:pPr>
        <w:pStyle w:val="a3"/>
        <w:widowControl/>
        <w:numPr>
          <w:ilvl w:val="0"/>
          <w:numId w:val="106"/>
        </w:numPr>
        <w:suppressAutoHyphens w:val="0"/>
        <w:spacing w:after="200"/>
        <w:contextualSpacing/>
        <w:jc w:val="both"/>
        <w:rPr>
          <w:rFonts w:cs="Times New Roman"/>
        </w:rPr>
      </w:pPr>
      <w:r w:rsidRPr="006C4FD8">
        <w:rPr>
          <w:rFonts w:cs="Times New Roman"/>
        </w:rPr>
        <w:t xml:space="preserve">на основании Концепции духовно-нравственного развития и воспитания личности гражданина России, </w:t>
      </w:r>
    </w:p>
    <w:p w:rsidR="00AE3228" w:rsidRPr="006C4FD8" w:rsidRDefault="00AE3228" w:rsidP="008522E5">
      <w:pPr>
        <w:pStyle w:val="a3"/>
        <w:widowControl/>
        <w:numPr>
          <w:ilvl w:val="0"/>
          <w:numId w:val="106"/>
        </w:numPr>
        <w:suppressAutoHyphens w:val="0"/>
        <w:spacing w:after="200"/>
        <w:contextualSpacing/>
        <w:jc w:val="both"/>
        <w:rPr>
          <w:rFonts w:cs="Times New Roman"/>
        </w:rPr>
      </w:pPr>
      <w:r w:rsidRPr="006C4FD8">
        <w:rPr>
          <w:rFonts w:cs="Times New Roman"/>
        </w:rPr>
        <w:t>на основе проекта Программы духовно-нравственного развития и воспитания на ступени начального образования (Образовательная система «Школа России», «Перспектива», авторы: А.А. Плешаков, Л.Ф Климанова ).</w:t>
      </w:r>
    </w:p>
    <w:p w:rsidR="00AE3228" w:rsidRPr="006C4FD8" w:rsidRDefault="00AE3228" w:rsidP="008522E5">
      <w:pPr>
        <w:pStyle w:val="a3"/>
        <w:widowControl/>
        <w:numPr>
          <w:ilvl w:val="0"/>
          <w:numId w:val="106"/>
        </w:numPr>
        <w:suppressAutoHyphens w:val="0"/>
        <w:spacing w:after="200"/>
        <w:contextualSpacing/>
        <w:jc w:val="both"/>
        <w:rPr>
          <w:rFonts w:cs="Times New Roman"/>
        </w:rPr>
      </w:pPr>
      <w:r w:rsidRPr="006C4FD8">
        <w:rPr>
          <w:rFonts w:cs="Times New Roman"/>
        </w:rPr>
        <w:t>опыта реализации воспитательной работы МОУ СОШ №3</w:t>
      </w:r>
    </w:p>
    <w:p w:rsidR="00AE3228" w:rsidRPr="006C4FD8" w:rsidRDefault="00AE3228" w:rsidP="00536395">
      <w:pPr>
        <w:spacing w:line="240" w:lineRule="auto"/>
        <w:jc w:val="both"/>
        <w:rPr>
          <w:rFonts w:ascii="Times New Roman" w:hAnsi="Times New Roman" w:cs="Times New Roman"/>
          <w:color w:val="000000"/>
          <w:spacing w:val="-12"/>
          <w:sz w:val="24"/>
          <w:szCs w:val="24"/>
        </w:rPr>
      </w:pPr>
      <w:r w:rsidRPr="006C4FD8">
        <w:rPr>
          <w:rFonts w:ascii="Times New Roman" w:hAnsi="Times New Roman" w:cs="Times New Roman"/>
          <w:color w:val="000000"/>
          <w:sz w:val="24"/>
          <w:szCs w:val="24"/>
        </w:rPr>
        <w:t xml:space="preserve">Программа духовно-нравственного воспитания и развития обучающихся направлена на </w:t>
      </w:r>
      <w:r w:rsidRPr="006C4FD8">
        <w:rPr>
          <w:rFonts w:ascii="Times New Roman" w:hAnsi="Times New Roman" w:cs="Times New Roman"/>
          <w:color w:val="000000"/>
          <w:spacing w:val="-8"/>
          <w:sz w:val="24"/>
          <w:szCs w:val="24"/>
        </w:rPr>
        <w:t>воспитание в каждом ученике гражданина и</w:t>
      </w:r>
      <w:r w:rsidRPr="006C4FD8">
        <w:rPr>
          <w:rFonts w:ascii="Times New Roman" w:hAnsi="Times New Roman" w:cs="Times New Roman"/>
          <w:color w:val="000000"/>
          <w:spacing w:val="-2"/>
          <w:sz w:val="24"/>
          <w:szCs w:val="24"/>
        </w:rPr>
        <w:t xml:space="preserve"> патриота, на раскрытие способностей и талантов обучающихся, подготовку их к жизни в высокотехнологичном конкурентном </w:t>
      </w:r>
      <w:r w:rsidRPr="006C4FD8">
        <w:rPr>
          <w:rFonts w:ascii="Times New Roman" w:hAnsi="Times New Roman" w:cs="Times New Roman"/>
          <w:color w:val="000000"/>
          <w:spacing w:val="-12"/>
          <w:sz w:val="24"/>
          <w:szCs w:val="24"/>
        </w:rPr>
        <w:t>мире. Программа реализуется образовательным учреждением в постоянном взаимодействии и тесном сотрудничестве :</w:t>
      </w:r>
    </w:p>
    <w:p w:rsidR="00AE3228" w:rsidRPr="006C4FD8" w:rsidRDefault="00AE3228" w:rsidP="008522E5">
      <w:pPr>
        <w:pStyle w:val="a3"/>
        <w:widowControl/>
        <w:numPr>
          <w:ilvl w:val="0"/>
          <w:numId w:val="107"/>
        </w:numPr>
        <w:suppressAutoHyphens w:val="0"/>
        <w:spacing w:after="200"/>
        <w:contextualSpacing/>
        <w:jc w:val="both"/>
        <w:rPr>
          <w:rFonts w:cs="Times New Roman"/>
          <w:color w:val="000000"/>
          <w:spacing w:val="-12"/>
        </w:rPr>
      </w:pPr>
      <w:r w:rsidRPr="006C4FD8">
        <w:rPr>
          <w:rFonts w:cs="Times New Roman"/>
          <w:color w:val="000000"/>
          <w:spacing w:val="-12"/>
        </w:rPr>
        <w:t>с семьями обучающихся;</w:t>
      </w:r>
    </w:p>
    <w:p w:rsidR="00AE3228" w:rsidRPr="006C4FD8" w:rsidRDefault="00AE3228" w:rsidP="008522E5">
      <w:pPr>
        <w:pStyle w:val="a3"/>
        <w:widowControl/>
        <w:numPr>
          <w:ilvl w:val="0"/>
          <w:numId w:val="107"/>
        </w:numPr>
        <w:suppressAutoHyphens w:val="0"/>
        <w:spacing w:after="200"/>
        <w:contextualSpacing/>
        <w:jc w:val="both"/>
        <w:rPr>
          <w:rFonts w:cs="Times New Roman"/>
          <w:color w:val="000000"/>
          <w:spacing w:val="-12"/>
        </w:rPr>
      </w:pPr>
      <w:r w:rsidRPr="006C4FD8">
        <w:rPr>
          <w:rFonts w:cs="Times New Roman"/>
          <w:color w:val="000000"/>
          <w:spacing w:val="-12"/>
        </w:rPr>
        <w:t>с учреждениями основного и дополнительного образования: ОУ города и района, ЦДТ, СЮТ, с учреждениями культуры: детская городская библиотека, городская библиотека,  музеи города, парк культуры и отдыха, православные храмы;</w:t>
      </w:r>
    </w:p>
    <w:p w:rsidR="00AE3228" w:rsidRPr="006C4FD8" w:rsidRDefault="00AE3228" w:rsidP="008522E5">
      <w:pPr>
        <w:pStyle w:val="a3"/>
        <w:widowControl/>
        <w:numPr>
          <w:ilvl w:val="0"/>
          <w:numId w:val="107"/>
        </w:numPr>
        <w:suppressAutoHyphens w:val="0"/>
        <w:spacing w:after="200"/>
        <w:contextualSpacing/>
        <w:jc w:val="both"/>
        <w:rPr>
          <w:rFonts w:cs="Times New Roman"/>
          <w:color w:val="000000"/>
          <w:spacing w:val="-12"/>
        </w:rPr>
      </w:pPr>
      <w:r w:rsidRPr="006C4FD8">
        <w:rPr>
          <w:rFonts w:cs="Times New Roman"/>
          <w:color w:val="000000"/>
          <w:spacing w:val="-12"/>
        </w:rPr>
        <w:t>с учреждениями здравоохранения, ОВД, ГИБДД, пожарной частью, предприятиями города.</w:t>
      </w:r>
    </w:p>
    <w:p w:rsidR="00AE3228" w:rsidRPr="006C4FD8" w:rsidRDefault="00AE3228" w:rsidP="008522E5">
      <w:pPr>
        <w:pStyle w:val="a3"/>
        <w:widowControl/>
        <w:numPr>
          <w:ilvl w:val="0"/>
          <w:numId w:val="107"/>
        </w:numPr>
        <w:suppressAutoHyphens w:val="0"/>
        <w:spacing w:after="200"/>
        <w:contextualSpacing/>
        <w:jc w:val="both"/>
        <w:rPr>
          <w:rFonts w:cs="Times New Roman"/>
          <w:color w:val="000000"/>
          <w:spacing w:val="-12"/>
        </w:rPr>
      </w:pPr>
      <w:r w:rsidRPr="006C4FD8">
        <w:rPr>
          <w:rFonts w:cs="Times New Roman"/>
          <w:color w:val="000000"/>
          <w:spacing w:val="-12"/>
        </w:rPr>
        <w:t>СМИ  .</w:t>
      </w:r>
    </w:p>
    <w:p w:rsidR="00AE3228" w:rsidRPr="006C4FD8" w:rsidRDefault="00AE3228" w:rsidP="00AE3228">
      <w:pPr>
        <w:spacing w:after="0" w:line="240" w:lineRule="auto"/>
        <w:contextualSpacing/>
        <w:rPr>
          <w:rFonts w:ascii="Times New Roman" w:hAnsi="Times New Roman" w:cs="Times New Roman"/>
          <w:b/>
          <w:sz w:val="24"/>
          <w:szCs w:val="24"/>
        </w:rPr>
      </w:pPr>
      <w:r w:rsidRPr="006C4FD8">
        <w:rPr>
          <w:rFonts w:ascii="Times New Roman" w:hAnsi="Times New Roman" w:cs="Times New Roman"/>
          <w:b/>
          <w:sz w:val="24"/>
          <w:szCs w:val="24"/>
        </w:rPr>
        <w:t>6.1. Цель  и задачи духовно- нравственного развития и воспитания обучающихся на ступени начального общего образования.</w:t>
      </w:r>
    </w:p>
    <w:p w:rsidR="00AE3228" w:rsidRPr="006C4FD8" w:rsidRDefault="00AE3228" w:rsidP="00AE3228">
      <w:pPr>
        <w:spacing w:after="0" w:line="240" w:lineRule="auto"/>
        <w:contextualSpacing/>
        <w:rPr>
          <w:rFonts w:ascii="Times New Roman" w:hAnsi="Times New Roman" w:cs="Times New Roman"/>
          <w:b/>
          <w:sz w:val="24"/>
          <w:szCs w:val="24"/>
        </w:rPr>
      </w:pPr>
    </w:p>
    <w:p w:rsidR="00536395" w:rsidRDefault="00536395" w:rsidP="00AE3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E3228" w:rsidRPr="006C4FD8">
        <w:rPr>
          <w:rFonts w:ascii="Times New Roman" w:hAnsi="Times New Roman" w:cs="Times New Roman"/>
          <w:sz w:val="24"/>
          <w:szCs w:val="24"/>
        </w:rPr>
        <w:t>Цель и задачи духовно- нравственного развития и воспитания обучающихся на ступени начального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w:t>
      </w:r>
      <w:r>
        <w:rPr>
          <w:rFonts w:ascii="Times New Roman" w:hAnsi="Times New Roman" w:cs="Times New Roman"/>
          <w:sz w:val="24"/>
          <w:szCs w:val="24"/>
        </w:rPr>
        <w:t>.</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В Концепции такой идеал обоснован 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AE3228" w:rsidRPr="006C4FD8" w:rsidRDefault="00AE3228" w:rsidP="00536395">
      <w:pPr>
        <w:pStyle w:val="af5"/>
        <w:contextualSpacing/>
        <w:jc w:val="both"/>
        <w:rPr>
          <w:b/>
        </w:rPr>
      </w:pPr>
      <w:r w:rsidRPr="006C4FD8">
        <w:lastRenderedPageBreak/>
        <w:t xml:space="preserve">Воспитание – составная часть образовательного процесса. Цель образовательного процесса в понимании Образовательной системы «Школа России» и «Перспектива» – развитие и воспитание </w:t>
      </w:r>
      <w:r w:rsidRPr="006C4FD8">
        <w:rPr>
          <w:b/>
        </w:rPr>
        <w:t>функционально грамотной</w:t>
      </w:r>
      <w:r w:rsidRPr="006C4FD8">
        <w:t xml:space="preserve"> </w:t>
      </w:r>
      <w:r w:rsidRPr="006C4FD8">
        <w:rPr>
          <w:b/>
        </w:rPr>
        <w:t xml:space="preserve">личности, человека нравственного, культурного, деятельного созидателя, гражданина, присвоившего общечеловеческие и национальные ценности. </w:t>
      </w:r>
    </w:p>
    <w:p w:rsidR="00AE3228" w:rsidRPr="006C4FD8" w:rsidRDefault="00AE3228" w:rsidP="00536395">
      <w:pPr>
        <w:pStyle w:val="af5"/>
        <w:contextualSpacing/>
        <w:jc w:val="both"/>
        <w:rPr>
          <w:b/>
        </w:rPr>
      </w:pPr>
      <w:r w:rsidRPr="006C4FD8">
        <w:t xml:space="preserve">Соответственно </w:t>
      </w:r>
      <w:r w:rsidRPr="006C4FD8">
        <w:rPr>
          <w:b/>
        </w:rPr>
        <w:t>воспитание</w:t>
      </w:r>
      <w:r w:rsidRPr="006C4FD8">
        <w:t xml:space="preserve"> – 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процесс не стихийный, а целенаправленный, осознаваемый и педагогом, и учащимися. Следовательно, </w:t>
      </w:r>
      <w:r w:rsidRPr="006C4FD8">
        <w:rPr>
          <w:b/>
        </w:rPr>
        <w:t>воспитательная цель – развитие определённых человеческих качеств личности,  отражающих своеобразный нравственный портрет школьника.</w:t>
      </w:r>
    </w:p>
    <w:p w:rsidR="00AE3228" w:rsidRPr="006C4FD8" w:rsidRDefault="00AE3228" w:rsidP="00AE3228">
      <w:pPr>
        <w:pStyle w:val="af5"/>
        <w:ind w:firstLine="540"/>
        <w:contextualSpacing/>
        <w:jc w:val="both"/>
        <w:rPr>
          <w:b/>
        </w:rPr>
      </w:pPr>
    </w:p>
    <w:p w:rsidR="00AE3228" w:rsidRPr="00BE584B" w:rsidRDefault="00AE3228" w:rsidP="00536395">
      <w:pPr>
        <w:pStyle w:val="af5"/>
        <w:contextualSpacing/>
        <w:jc w:val="both"/>
        <w:rPr>
          <w:b/>
        </w:rPr>
      </w:pPr>
      <w:r w:rsidRPr="00BE584B">
        <w:rPr>
          <w:b/>
        </w:rPr>
        <w:t>Портрет идеально воспитанного младшего школьника, обучающегося  МОУ СОШ №3.</w:t>
      </w:r>
    </w:p>
    <w:p w:rsidR="00AE3228" w:rsidRPr="006C4FD8" w:rsidRDefault="00AE3228" w:rsidP="00AE3228">
      <w:pPr>
        <w:pStyle w:val="af5"/>
        <w:ind w:firstLine="540"/>
        <w:contextualSpacing/>
        <w:jc w:val="both"/>
        <w:rPr>
          <w:b/>
        </w:rPr>
      </w:pPr>
      <w:r w:rsidRPr="006C4FD8">
        <w:rPr>
          <w:b/>
        </w:rPr>
        <w:t xml:space="preserve"> </w:t>
      </w:r>
    </w:p>
    <w:p w:rsidR="00AE3228" w:rsidRPr="006C4FD8" w:rsidRDefault="00AE3228" w:rsidP="008522E5">
      <w:pPr>
        <w:pStyle w:val="af5"/>
        <w:numPr>
          <w:ilvl w:val="0"/>
          <w:numId w:val="105"/>
        </w:numPr>
        <w:spacing w:before="0" w:beforeAutospacing="0" w:after="0" w:afterAutospacing="0"/>
        <w:contextualSpacing/>
        <w:jc w:val="both"/>
      </w:pPr>
      <w:r w:rsidRPr="006C4FD8">
        <w:t>Добрый, не причиняющий зла живому</w:t>
      </w:r>
    </w:p>
    <w:p w:rsidR="00AE3228" w:rsidRPr="006C4FD8" w:rsidRDefault="00AE3228" w:rsidP="008522E5">
      <w:pPr>
        <w:pStyle w:val="af5"/>
        <w:numPr>
          <w:ilvl w:val="0"/>
          <w:numId w:val="105"/>
        </w:numPr>
        <w:spacing w:before="0" w:beforeAutospacing="0" w:after="0" w:afterAutospacing="0"/>
        <w:contextualSpacing/>
        <w:jc w:val="both"/>
      </w:pPr>
      <w:r w:rsidRPr="006C4FD8">
        <w:t>Честный и справедливый</w:t>
      </w:r>
    </w:p>
    <w:p w:rsidR="00AE3228" w:rsidRPr="006C4FD8" w:rsidRDefault="00AE3228" w:rsidP="008522E5">
      <w:pPr>
        <w:pStyle w:val="af5"/>
        <w:numPr>
          <w:ilvl w:val="0"/>
          <w:numId w:val="105"/>
        </w:numPr>
        <w:spacing w:before="0" w:beforeAutospacing="0" w:after="0" w:afterAutospacing="0"/>
        <w:contextualSpacing/>
        <w:jc w:val="both"/>
      </w:pPr>
      <w:r w:rsidRPr="006C4FD8">
        <w:t>Любящий и заботливый</w:t>
      </w:r>
    </w:p>
    <w:p w:rsidR="00AE3228" w:rsidRPr="006C4FD8" w:rsidRDefault="00AE3228" w:rsidP="008522E5">
      <w:pPr>
        <w:pStyle w:val="af5"/>
        <w:numPr>
          <w:ilvl w:val="0"/>
          <w:numId w:val="105"/>
        </w:numPr>
        <w:spacing w:before="0" w:beforeAutospacing="0" w:after="0" w:afterAutospacing="0"/>
        <w:contextualSpacing/>
        <w:jc w:val="both"/>
      </w:pPr>
      <w:r w:rsidRPr="006C4FD8">
        <w:t>Трудолюбивый и настойчивый</w:t>
      </w:r>
    </w:p>
    <w:p w:rsidR="00AE3228" w:rsidRPr="006C4FD8" w:rsidRDefault="00AE3228" w:rsidP="008522E5">
      <w:pPr>
        <w:pStyle w:val="af5"/>
        <w:numPr>
          <w:ilvl w:val="0"/>
          <w:numId w:val="105"/>
        </w:numPr>
        <w:spacing w:before="0" w:beforeAutospacing="0" w:after="0" w:afterAutospacing="0"/>
        <w:contextualSpacing/>
        <w:jc w:val="both"/>
      </w:pPr>
      <w:r w:rsidRPr="006C4FD8">
        <w:t>Творящий и оберегающий красоту мира</w:t>
      </w:r>
    </w:p>
    <w:p w:rsidR="00AE3228" w:rsidRPr="006C4FD8" w:rsidRDefault="00AE3228" w:rsidP="008522E5">
      <w:pPr>
        <w:pStyle w:val="af5"/>
        <w:numPr>
          <w:ilvl w:val="0"/>
          <w:numId w:val="105"/>
        </w:numPr>
        <w:spacing w:before="0" w:beforeAutospacing="0" w:after="0" w:afterAutospacing="0"/>
        <w:contextualSpacing/>
        <w:jc w:val="both"/>
      </w:pPr>
      <w:r w:rsidRPr="006C4FD8">
        <w:t>Стремящийся к знаниям и критично мыслящий</w:t>
      </w:r>
    </w:p>
    <w:p w:rsidR="00AE3228" w:rsidRPr="006C4FD8" w:rsidRDefault="00AE3228" w:rsidP="008522E5">
      <w:pPr>
        <w:pStyle w:val="af5"/>
        <w:numPr>
          <w:ilvl w:val="0"/>
          <w:numId w:val="105"/>
        </w:numPr>
        <w:spacing w:before="0" w:beforeAutospacing="0" w:after="0" w:afterAutospacing="0"/>
        <w:contextualSpacing/>
        <w:jc w:val="both"/>
      </w:pPr>
      <w:r w:rsidRPr="006C4FD8">
        <w:t xml:space="preserve">Смелый и решительный </w:t>
      </w:r>
    </w:p>
    <w:p w:rsidR="00AE3228" w:rsidRPr="006C4FD8" w:rsidRDefault="00AE3228" w:rsidP="008522E5">
      <w:pPr>
        <w:pStyle w:val="af5"/>
        <w:numPr>
          <w:ilvl w:val="0"/>
          <w:numId w:val="105"/>
        </w:numPr>
        <w:spacing w:before="0" w:beforeAutospacing="0" w:after="0" w:afterAutospacing="0"/>
        <w:contextualSpacing/>
        <w:jc w:val="both"/>
      </w:pPr>
      <w:r w:rsidRPr="006C4FD8">
        <w:t>Свободолюбивый и ответственный</w:t>
      </w:r>
    </w:p>
    <w:p w:rsidR="00AE3228" w:rsidRPr="006C4FD8" w:rsidRDefault="00AE3228" w:rsidP="008522E5">
      <w:pPr>
        <w:pStyle w:val="af5"/>
        <w:numPr>
          <w:ilvl w:val="0"/>
          <w:numId w:val="105"/>
        </w:numPr>
        <w:spacing w:before="0" w:beforeAutospacing="0" w:after="0" w:afterAutospacing="0"/>
        <w:contextualSpacing/>
        <w:jc w:val="both"/>
      </w:pPr>
      <w:r w:rsidRPr="006C4FD8">
        <w:t>Самостоятельный и законопослушный</w:t>
      </w:r>
    </w:p>
    <w:p w:rsidR="00AE3228" w:rsidRPr="006C4FD8" w:rsidRDefault="00AE3228" w:rsidP="008522E5">
      <w:pPr>
        <w:pStyle w:val="af5"/>
        <w:numPr>
          <w:ilvl w:val="0"/>
          <w:numId w:val="105"/>
        </w:numPr>
        <w:spacing w:before="0" w:beforeAutospacing="0" w:after="0" w:afterAutospacing="0"/>
        <w:contextualSpacing/>
        <w:jc w:val="both"/>
      </w:pPr>
      <w:r w:rsidRPr="006C4FD8">
        <w:t>Чувствующий свою связь со своим народом, страной, культурой</w:t>
      </w:r>
    </w:p>
    <w:p w:rsidR="00AE3228" w:rsidRPr="006C4FD8" w:rsidRDefault="00AE3228" w:rsidP="008522E5">
      <w:pPr>
        <w:pStyle w:val="af5"/>
        <w:numPr>
          <w:ilvl w:val="0"/>
          <w:numId w:val="105"/>
        </w:numPr>
        <w:spacing w:before="0" w:beforeAutospacing="0" w:after="0" w:afterAutospacing="0"/>
        <w:contextualSpacing/>
        <w:jc w:val="both"/>
      </w:pPr>
      <w:r w:rsidRPr="006C4FD8">
        <w:t>Бережно относящийся к слову, к своим речевым поступкам</w:t>
      </w:r>
    </w:p>
    <w:p w:rsidR="00AE3228" w:rsidRPr="006C4FD8" w:rsidRDefault="00AE3228" w:rsidP="008522E5">
      <w:pPr>
        <w:pStyle w:val="af5"/>
        <w:numPr>
          <w:ilvl w:val="0"/>
          <w:numId w:val="105"/>
        </w:numPr>
        <w:spacing w:before="0" w:beforeAutospacing="0" w:after="0" w:afterAutospacing="0"/>
        <w:contextualSpacing/>
        <w:jc w:val="both"/>
      </w:pPr>
      <w:r w:rsidRPr="006C4FD8">
        <w:t>Патриотичный (готовый поступиться своими интересами ради «своих» -  класса, школы, города/села, России)</w:t>
      </w:r>
    </w:p>
    <w:p w:rsidR="00AE3228" w:rsidRPr="006C4FD8" w:rsidRDefault="00AE3228" w:rsidP="008522E5">
      <w:pPr>
        <w:pStyle w:val="af5"/>
        <w:numPr>
          <w:ilvl w:val="0"/>
          <w:numId w:val="105"/>
        </w:numPr>
        <w:spacing w:before="0" w:beforeAutospacing="0" w:after="0" w:afterAutospacing="0"/>
        <w:contextualSpacing/>
        <w:jc w:val="both"/>
      </w:pPr>
      <w:r w:rsidRPr="006C4FD8">
        <w:t>Толерантный (уважающий других, не похожих на него)</w:t>
      </w:r>
    </w:p>
    <w:p w:rsidR="00AE3228" w:rsidRPr="006C4FD8" w:rsidRDefault="00AE3228" w:rsidP="00AE3228">
      <w:pPr>
        <w:pStyle w:val="af5"/>
        <w:ind w:firstLine="540"/>
        <w:contextualSpacing/>
        <w:jc w:val="both"/>
        <w:rPr>
          <w:color w:val="003399"/>
        </w:rPr>
      </w:pP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На основе национального воспитательного идеала, важнейших задач духовно - нравственного развития и воспитания, приведённых в Концепции, а также с учётом «Требований к результатам освоения основной образовательной программы начального общего образования», установленных Стандартом, определяются общие задачи духовно - нравственного развития и воспитания обучающихся на ступени начального общего образования:</w:t>
      </w:r>
    </w:p>
    <w:p w:rsidR="00AE3228" w:rsidRPr="006C4FD8" w:rsidRDefault="00AE3228" w:rsidP="00AE3228">
      <w:pPr>
        <w:spacing w:after="0" w:line="240" w:lineRule="auto"/>
        <w:contextualSpacing/>
        <w:jc w:val="both"/>
        <w:rPr>
          <w:rFonts w:ascii="Times New Roman" w:hAnsi="Times New Roman" w:cs="Times New Roman"/>
          <w:b/>
          <w:sz w:val="24"/>
          <w:szCs w:val="24"/>
        </w:rPr>
      </w:pPr>
      <w:r w:rsidRPr="006C4FD8">
        <w:rPr>
          <w:rFonts w:ascii="Times New Roman" w:hAnsi="Times New Roman" w:cs="Times New Roman"/>
          <w:sz w:val="24"/>
          <w:szCs w:val="24"/>
        </w:rPr>
        <w:t xml:space="preserve">               </w:t>
      </w:r>
      <w:r w:rsidRPr="006C4FD8">
        <w:rPr>
          <w:rFonts w:ascii="Times New Roman" w:hAnsi="Times New Roman" w:cs="Times New Roman"/>
          <w:b/>
          <w:sz w:val="24"/>
          <w:szCs w:val="24"/>
        </w:rPr>
        <w:t>В области формирования личностной культуры:</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формирование способности к духовному развитию, реализации творческого потенциала в учебно - игровой, предметно - продуктивной, социально ориентированной деятельности</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на основе нравственных установок и моральных норм, непрерывного образования, самовоспитания и универсальной духовно - нравственной компетенции — «становиться лучше»;</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формирование нравственного смысла учения;</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lastRenderedPageBreak/>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нравственной самооценки, самоуважения и жизненного оптимизма;</w:t>
      </w:r>
    </w:p>
    <w:p w:rsidR="00AE3228" w:rsidRPr="006C4FD8" w:rsidRDefault="00AE3228" w:rsidP="00536395">
      <w:pPr>
        <w:spacing w:after="0" w:line="240" w:lineRule="auto"/>
        <w:ind w:left="-142"/>
        <w:contextualSpacing/>
        <w:jc w:val="both"/>
        <w:rPr>
          <w:rFonts w:ascii="Times New Roman" w:hAnsi="Times New Roman" w:cs="Times New Roman"/>
          <w:sz w:val="24"/>
          <w:szCs w:val="24"/>
        </w:rPr>
      </w:pPr>
      <w:r w:rsidRPr="006C4FD8">
        <w:rPr>
          <w:rFonts w:ascii="Times New Roman" w:hAnsi="Times New Roman" w:cs="Times New Roman"/>
          <w:sz w:val="24"/>
          <w:szCs w:val="24"/>
        </w:rPr>
        <w:t>• принятие обучающимися базовых национальных ценностей, национальных и этнических духовных традиций;</w:t>
      </w:r>
    </w:p>
    <w:p w:rsidR="00AE3228" w:rsidRPr="006C4FD8" w:rsidRDefault="00AE3228" w:rsidP="00536395">
      <w:pPr>
        <w:spacing w:after="0" w:line="240" w:lineRule="auto"/>
        <w:ind w:left="-142"/>
        <w:contextualSpacing/>
        <w:jc w:val="both"/>
        <w:rPr>
          <w:rFonts w:ascii="Times New Roman" w:hAnsi="Times New Roman" w:cs="Times New Roman"/>
          <w:sz w:val="24"/>
          <w:szCs w:val="24"/>
        </w:rPr>
      </w:pPr>
      <w:r w:rsidRPr="006C4FD8">
        <w:rPr>
          <w:rFonts w:ascii="Times New Roman" w:hAnsi="Times New Roman" w:cs="Times New Roman"/>
          <w:sz w:val="24"/>
          <w:szCs w:val="24"/>
        </w:rPr>
        <w:t>• формирование эстетических потребностей, ценностей и чувств;</w:t>
      </w:r>
    </w:p>
    <w:p w:rsidR="00AE3228" w:rsidRPr="006C4FD8" w:rsidRDefault="00AE3228" w:rsidP="00536395">
      <w:pPr>
        <w:spacing w:after="0" w:line="240" w:lineRule="auto"/>
        <w:ind w:left="-142"/>
        <w:contextualSpacing/>
        <w:jc w:val="both"/>
        <w:rPr>
          <w:rFonts w:ascii="Times New Roman" w:hAnsi="Times New Roman" w:cs="Times New Roman"/>
          <w:sz w:val="24"/>
          <w:szCs w:val="24"/>
        </w:rPr>
      </w:pPr>
      <w:r w:rsidRPr="006C4FD8">
        <w:rPr>
          <w:rFonts w:ascii="Times New Roman" w:hAnsi="Times New Roman" w:cs="Times New Roman"/>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E3228" w:rsidRPr="006C4FD8" w:rsidRDefault="00AE3228" w:rsidP="00536395">
      <w:pPr>
        <w:spacing w:after="0" w:line="240" w:lineRule="auto"/>
        <w:ind w:left="-142"/>
        <w:contextualSpacing/>
        <w:jc w:val="both"/>
        <w:rPr>
          <w:rFonts w:ascii="Times New Roman" w:hAnsi="Times New Roman" w:cs="Times New Roman"/>
          <w:sz w:val="24"/>
          <w:szCs w:val="24"/>
        </w:rPr>
      </w:pPr>
      <w:r w:rsidRPr="006C4FD8">
        <w:rPr>
          <w:rFonts w:ascii="Times New Roman" w:hAnsi="Times New Roman" w:cs="Times New Roman"/>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E3228" w:rsidRPr="006C4FD8" w:rsidRDefault="00AE3228" w:rsidP="00536395">
      <w:pPr>
        <w:spacing w:after="0" w:line="240" w:lineRule="auto"/>
        <w:ind w:left="-142"/>
        <w:contextualSpacing/>
        <w:jc w:val="both"/>
        <w:rPr>
          <w:rFonts w:ascii="Times New Roman" w:hAnsi="Times New Roman" w:cs="Times New Roman"/>
          <w:sz w:val="24"/>
          <w:szCs w:val="24"/>
        </w:rPr>
      </w:pPr>
      <w:r w:rsidRPr="006C4FD8">
        <w:rPr>
          <w:rFonts w:ascii="Times New Roman" w:hAnsi="Times New Roman" w:cs="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AE3228" w:rsidRPr="006C4FD8" w:rsidRDefault="00AE3228" w:rsidP="00536395">
      <w:pPr>
        <w:spacing w:after="0" w:line="240" w:lineRule="auto"/>
        <w:ind w:left="-142"/>
        <w:contextualSpacing/>
        <w:jc w:val="both"/>
        <w:rPr>
          <w:rFonts w:ascii="Times New Roman" w:hAnsi="Times New Roman" w:cs="Times New Roman"/>
          <w:sz w:val="24"/>
          <w:szCs w:val="24"/>
        </w:rPr>
      </w:pPr>
      <w:r w:rsidRPr="006C4FD8">
        <w:rPr>
          <w:rFonts w:ascii="Times New Roman" w:hAnsi="Times New Roman" w:cs="Times New Roman"/>
          <w:sz w:val="24"/>
          <w:szCs w:val="24"/>
        </w:rPr>
        <w:t>•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E3228" w:rsidRPr="006C4FD8" w:rsidRDefault="00AE3228" w:rsidP="00536395">
      <w:pPr>
        <w:spacing w:after="0" w:line="240" w:lineRule="auto"/>
        <w:ind w:left="-142"/>
        <w:contextualSpacing/>
        <w:jc w:val="both"/>
        <w:rPr>
          <w:rFonts w:ascii="Times New Roman" w:hAnsi="Times New Roman" w:cs="Times New Roman"/>
          <w:b/>
          <w:sz w:val="24"/>
          <w:szCs w:val="24"/>
        </w:rPr>
      </w:pPr>
      <w:r w:rsidRPr="006C4FD8">
        <w:rPr>
          <w:rFonts w:ascii="Times New Roman" w:hAnsi="Times New Roman" w:cs="Times New Roman"/>
          <w:sz w:val="24"/>
          <w:szCs w:val="24"/>
        </w:rPr>
        <w:t xml:space="preserve">             </w:t>
      </w:r>
      <w:r w:rsidRPr="006C4FD8">
        <w:rPr>
          <w:rFonts w:ascii="Times New Roman" w:hAnsi="Times New Roman" w:cs="Times New Roman"/>
          <w:b/>
          <w:sz w:val="24"/>
          <w:szCs w:val="24"/>
        </w:rPr>
        <w:t>В области формирования социальной культуры:</w:t>
      </w:r>
    </w:p>
    <w:p w:rsidR="00AE3228" w:rsidRPr="006C4FD8" w:rsidRDefault="00AE3228" w:rsidP="00536395">
      <w:pPr>
        <w:spacing w:after="0" w:line="240" w:lineRule="auto"/>
        <w:ind w:left="-142"/>
        <w:contextualSpacing/>
        <w:jc w:val="both"/>
        <w:rPr>
          <w:rFonts w:ascii="Times New Roman" w:hAnsi="Times New Roman" w:cs="Times New Roman"/>
          <w:sz w:val="24"/>
          <w:szCs w:val="24"/>
        </w:rPr>
      </w:pPr>
      <w:r w:rsidRPr="006C4FD8">
        <w:rPr>
          <w:rFonts w:ascii="Times New Roman" w:hAnsi="Times New Roman" w:cs="Times New Roman"/>
          <w:sz w:val="24"/>
          <w:szCs w:val="24"/>
        </w:rPr>
        <w:t>• формирование основ российской гражданской идентичности;</w:t>
      </w:r>
    </w:p>
    <w:p w:rsidR="00AE3228" w:rsidRPr="006C4FD8" w:rsidRDefault="00AE3228" w:rsidP="00536395">
      <w:pPr>
        <w:spacing w:after="0" w:line="240" w:lineRule="auto"/>
        <w:ind w:left="-142"/>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•формирование потребности в сознательном труде и служении на благо Отечества; </w:t>
      </w:r>
    </w:p>
    <w:p w:rsidR="00AE3228" w:rsidRPr="006C4FD8" w:rsidRDefault="00AE3228" w:rsidP="00536395">
      <w:pPr>
        <w:spacing w:after="0" w:line="240" w:lineRule="auto"/>
        <w:ind w:left="-142"/>
        <w:contextualSpacing/>
        <w:jc w:val="both"/>
        <w:rPr>
          <w:rFonts w:ascii="Times New Roman" w:hAnsi="Times New Roman" w:cs="Times New Roman"/>
          <w:sz w:val="24"/>
          <w:szCs w:val="24"/>
        </w:rPr>
      </w:pPr>
      <w:r w:rsidRPr="006C4FD8">
        <w:rPr>
          <w:rFonts w:ascii="Times New Roman" w:hAnsi="Times New Roman" w:cs="Times New Roman"/>
          <w:sz w:val="24"/>
          <w:szCs w:val="24"/>
        </w:rPr>
        <w:t>• воспитание ценностного отношения к своему национальному языку и культуре;</w:t>
      </w:r>
    </w:p>
    <w:p w:rsidR="00AE3228" w:rsidRPr="006C4FD8" w:rsidRDefault="00AE3228" w:rsidP="00536395">
      <w:pPr>
        <w:spacing w:after="0" w:line="240" w:lineRule="auto"/>
        <w:ind w:left="-142"/>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формирование патриотизма и чувства причастности к историческому прошлому и настоящему родины </w:t>
      </w:r>
    </w:p>
    <w:p w:rsidR="00AE3228" w:rsidRPr="006C4FD8" w:rsidRDefault="00AE3228" w:rsidP="00536395">
      <w:pPr>
        <w:spacing w:after="0" w:line="240" w:lineRule="auto"/>
        <w:ind w:left="-142"/>
        <w:contextualSpacing/>
        <w:jc w:val="both"/>
        <w:rPr>
          <w:rFonts w:ascii="Times New Roman" w:hAnsi="Times New Roman" w:cs="Times New Roman"/>
          <w:sz w:val="24"/>
          <w:szCs w:val="24"/>
        </w:rPr>
      </w:pPr>
      <w:r w:rsidRPr="006C4FD8">
        <w:rPr>
          <w:rFonts w:ascii="Times New Roman" w:hAnsi="Times New Roman" w:cs="Times New Roman"/>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AE3228" w:rsidRPr="006C4FD8" w:rsidRDefault="00AE3228" w:rsidP="00536395">
      <w:pPr>
        <w:spacing w:after="0" w:line="240" w:lineRule="auto"/>
        <w:ind w:left="-142"/>
        <w:contextualSpacing/>
        <w:jc w:val="both"/>
        <w:rPr>
          <w:rFonts w:ascii="Times New Roman" w:hAnsi="Times New Roman" w:cs="Times New Roman"/>
          <w:sz w:val="24"/>
          <w:szCs w:val="24"/>
        </w:rPr>
      </w:pPr>
      <w:r w:rsidRPr="006C4FD8">
        <w:rPr>
          <w:rFonts w:ascii="Times New Roman" w:hAnsi="Times New Roman" w:cs="Times New Roman"/>
          <w:sz w:val="24"/>
          <w:szCs w:val="24"/>
        </w:rPr>
        <w:t>• укрепление доверия к другим людям;</w:t>
      </w:r>
    </w:p>
    <w:p w:rsidR="00AE3228" w:rsidRPr="006C4FD8" w:rsidRDefault="00AE3228" w:rsidP="00536395">
      <w:pPr>
        <w:spacing w:after="0" w:line="240" w:lineRule="auto"/>
        <w:ind w:left="-142"/>
        <w:contextualSpacing/>
        <w:jc w:val="both"/>
        <w:rPr>
          <w:rFonts w:ascii="Times New Roman" w:hAnsi="Times New Roman" w:cs="Times New Roman"/>
          <w:sz w:val="24"/>
          <w:szCs w:val="24"/>
        </w:rPr>
      </w:pPr>
      <w:r w:rsidRPr="006C4FD8">
        <w:rPr>
          <w:rFonts w:ascii="Times New Roman" w:hAnsi="Times New Roman" w:cs="Times New Roman"/>
          <w:sz w:val="24"/>
          <w:szCs w:val="24"/>
        </w:rPr>
        <w:t>• развитие доброжелательности и эмоциональной отзывчивости, понимания и сопереживания другим людям;</w:t>
      </w:r>
    </w:p>
    <w:p w:rsidR="00AE3228" w:rsidRPr="006C4FD8" w:rsidRDefault="00AE3228" w:rsidP="00536395">
      <w:pPr>
        <w:spacing w:after="0" w:line="240" w:lineRule="auto"/>
        <w:ind w:left="-142"/>
        <w:contextualSpacing/>
        <w:jc w:val="both"/>
        <w:rPr>
          <w:rFonts w:ascii="Times New Roman" w:hAnsi="Times New Roman" w:cs="Times New Roman"/>
          <w:sz w:val="24"/>
          <w:szCs w:val="24"/>
        </w:rPr>
      </w:pPr>
      <w:r w:rsidRPr="006C4FD8">
        <w:rPr>
          <w:rFonts w:ascii="Times New Roman" w:hAnsi="Times New Roman" w:cs="Times New Roman"/>
          <w:sz w:val="24"/>
          <w:szCs w:val="24"/>
        </w:rPr>
        <w:t>• становление гуманистических и демократических ценностных ориентаций;</w:t>
      </w:r>
    </w:p>
    <w:p w:rsidR="00AE3228" w:rsidRPr="006C4FD8" w:rsidRDefault="00AE3228" w:rsidP="00536395">
      <w:pPr>
        <w:spacing w:after="0" w:line="240" w:lineRule="auto"/>
        <w:ind w:left="-142"/>
        <w:contextualSpacing/>
        <w:jc w:val="both"/>
        <w:rPr>
          <w:rFonts w:ascii="Times New Roman" w:hAnsi="Times New Roman" w:cs="Times New Roman"/>
          <w:sz w:val="24"/>
          <w:szCs w:val="24"/>
        </w:rPr>
      </w:pPr>
      <w:r w:rsidRPr="006C4FD8">
        <w:rPr>
          <w:rFonts w:ascii="Times New Roman" w:hAnsi="Times New Roman" w:cs="Times New Roman"/>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E3228" w:rsidRPr="006C4FD8" w:rsidRDefault="00AE3228" w:rsidP="00536395">
      <w:pPr>
        <w:spacing w:after="0" w:line="240" w:lineRule="auto"/>
        <w:ind w:left="-142"/>
        <w:contextualSpacing/>
        <w:jc w:val="both"/>
        <w:rPr>
          <w:rFonts w:ascii="Times New Roman" w:hAnsi="Times New Roman" w:cs="Times New Roman"/>
          <w:sz w:val="24"/>
          <w:szCs w:val="24"/>
        </w:rPr>
      </w:pPr>
      <w:r w:rsidRPr="006C4FD8">
        <w:rPr>
          <w:rFonts w:ascii="Times New Roman" w:hAnsi="Times New Roman" w:cs="Times New Roman"/>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AE3228" w:rsidRPr="006C4FD8" w:rsidRDefault="00AE3228" w:rsidP="00536395">
      <w:pPr>
        <w:spacing w:after="0" w:line="240" w:lineRule="auto"/>
        <w:ind w:left="-142"/>
        <w:contextualSpacing/>
        <w:jc w:val="both"/>
        <w:rPr>
          <w:rFonts w:ascii="Times New Roman" w:hAnsi="Times New Roman" w:cs="Times New Roman"/>
          <w:b/>
          <w:sz w:val="24"/>
          <w:szCs w:val="24"/>
        </w:rPr>
      </w:pPr>
      <w:r w:rsidRPr="006C4FD8">
        <w:rPr>
          <w:rFonts w:ascii="Times New Roman" w:hAnsi="Times New Roman" w:cs="Times New Roman"/>
          <w:b/>
          <w:sz w:val="24"/>
          <w:szCs w:val="24"/>
        </w:rPr>
        <w:t xml:space="preserve">                В области формирования семейной культуры:</w:t>
      </w:r>
    </w:p>
    <w:p w:rsidR="00AE3228" w:rsidRPr="006C4FD8" w:rsidRDefault="00AE3228" w:rsidP="00536395">
      <w:pPr>
        <w:spacing w:after="0" w:line="240" w:lineRule="auto"/>
        <w:ind w:left="-142"/>
        <w:contextualSpacing/>
        <w:jc w:val="both"/>
        <w:rPr>
          <w:rFonts w:ascii="Times New Roman" w:hAnsi="Times New Roman" w:cs="Times New Roman"/>
          <w:sz w:val="24"/>
          <w:szCs w:val="24"/>
        </w:rPr>
      </w:pPr>
      <w:r w:rsidRPr="006C4FD8">
        <w:rPr>
          <w:rFonts w:ascii="Times New Roman" w:hAnsi="Times New Roman" w:cs="Times New Roman"/>
          <w:sz w:val="24"/>
          <w:szCs w:val="24"/>
        </w:rPr>
        <w:t>• формирование отношения к семье как основе российского общества;</w:t>
      </w:r>
    </w:p>
    <w:p w:rsidR="00AE3228" w:rsidRPr="006C4FD8" w:rsidRDefault="00AE3228" w:rsidP="00536395">
      <w:pPr>
        <w:spacing w:after="0" w:line="240" w:lineRule="auto"/>
        <w:ind w:left="-142"/>
        <w:contextualSpacing/>
        <w:jc w:val="both"/>
        <w:rPr>
          <w:rFonts w:ascii="Times New Roman" w:hAnsi="Times New Roman" w:cs="Times New Roman"/>
          <w:sz w:val="24"/>
          <w:szCs w:val="24"/>
        </w:rPr>
      </w:pPr>
      <w:r w:rsidRPr="006C4FD8">
        <w:rPr>
          <w:rFonts w:ascii="Times New Roman" w:hAnsi="Times New Roman" w:cs="Times New Roman"/>
          <w:sz w:val="24"/>
          <w:szCs w:val="24"/>
        </w:rPr>
        <w:t>• формирование у обучающегося уважительного отношения к родителям, осознанного, заботливого отношения к старшим и младшим;</w:t>
      </w:r>
    </w:p>
    <w:p w:rsidR="00AE3228" w:rsidRPr="006C4FD8" w:rsidRDefault="00AE3228" w:rsidP="00536395">
      <w:pPr>
        <w:spacing w:after="0" w:line="240" w:lineRule="auto"/>
        <w:ind w:left="-142"/>
        <w:contextualSpacing/>
        <w:jc w:val="both"/>
        <w:rPr>
          <w:rFonts w:ascii="Times New Roman" w:hAnsi="Times New Roman" w:cs="Times New Roman"/>
          <w:sz w:val="24"/>
          <w:szCs w:val="24"/>
        </w:rPr>
      </w:pPr>
      <w:r w:rsidRPr="006C4FD8">
        <w:rPr>
          <w:rFonts w:ascii="Times New Roman" w:hAnsi="Times New Roman" w:cs="Times New Roman"/>
          <w:sz w:val="24"/>
          <w:szCs w:val="24"/>
        </w:rPr>
        <w:t>• формирование представления о семейных ценностях, ориентация на мужественный и женственный эталоны поведения;</w:t>
      </w:r>
    </w:p>
    <w:p w:rsidR="00AE3228" w:rsidRPr="006C4FD8" w:rsidRDefault="00AE3228" w:rsidP="00536395">
      <w:pPr>
        <w:spacing w:after="0" w:line="240" w:lineRule="auto"/>
        <w:ind w:left="-142"/>
        <w:contextualSpacing/>
        <w:jc w:val="both"/>
        <w:rPr>
          <w:rFonts w:ascii="Times New Roman" w:hAnsi="Times New Roman" w:cs="Times New Roman"/>
          <w:sz w:val="24"/>
          <w:szCs w:val="24"/>
        </w:rPr>
      </w:pPr>
      <w:r w:rsidRPr="006C4FD8">
        <w:rPr>
          <w:rFonts w:ascii="Times New Roman" w:hAnsi="Times New Roman" w:cs="Times New Roman"/>
          <w:sz w:val="24"/>
          <w:szCs w:val="24"/>
        </w:rPr>
        <w:t>• знакомство обучающегося с культурно - историческими и этническими традициями российской семьи.</w:t>
      </w:r>
    </w:p>
    <w:p w:rsidR="00AE3228" w:rsidRPr="006C4FD8" w:rsidRDefault="00AE3228" w:rsidP="00536395">
      <w:pPr>
        <w:spacing w:after="0" w:line="240" w:lineRule="auto"/>
        <w:ind w:left="-142"/>
        <w:contextualSpacing/>
        <w:jc w:val="both"/>
        <w:rPr>
          <w:rFonts w:ascii="Times New Roman" w:hAnsi="Times New Roman" w:cs="Times New Roman"/>
          <w:sz w:val="24"/>
          <w:szCs w:val="24"/>
        </w:rPr>
      </w:pPr>
    </w:p>
    <w:p w:rsidR="00AE3228" w:rsidRPr="006C4FD8" w:rsidRDefault="00AE3228" w:rsidP="00536395">
      <w:pPr>
        <w:spacing w:after="0" w:line="240" w:lineRule="auto"/>
        <w:ind w:left="-142"/>
        <w:contextualSpacing/>
        <w:jc w:val="both"/>
        <w:rPr>
          <w:rFonts w:ascii="Times New Roman" w:hAnsi="Times New Roman" w:cs="Times New Roman"/>
          <w:b/>
          <w:sz w:val="24"/>
          <w:szCs w:val="24"/>
        </w:rPr>
      </w:pPr>
    </w:p>
    <w:p w:rsidR="00AE3228" w:rsidRPr="006C4FD8" w:rsidRDefault="00AE3228" w:rsidP="00536395">
      <w:pPr>
        <w:spacing w:after="0" w:line="240" w:lineRule="auto"/>
        <w:ind w:left="-142"/>
        <w:contextualSpacing/>
        <w:jc w:val="both"/>
        <w:rPr>
          <w:rFonts w:ascii="Times New Roman" w:hAnsi="Times New Roman" w:cs="Times New Roman"/>
          <w:b/>
          <w:sz w:val="24"/>
          <w:szCs w:val="24"/>
        </w:rPr>
      </w:pPr>
      <w:r w:rsidRPr="006C4FD8">
        <w:rPr>
          <w:rFonts w:ascii="Times New Roman" w:hAnsi="Times New Roman" w:cs="Times New Roman"/>
          <w:b/>
          <w:sz w:val="24"/>
          <w:szCs w:val="24"/>
        </w:rPr>
        <w:t>6.2. Ценностные установки духовно - нравственного развития и воспитания обучающихся</w:t>
      </w:r>
    </w:p>
    <w:p w:rsidR="00AE3228" w:rsidRPr="006C4FD8" w:rsidRDefault="00AE3228" w:rsidP="00536395">
      <w:pPr>
        <w:spacing w:after="0" w:line="240" w:lineRule="auto"/>
        <w:ind w:left="-142"/>
        <w:contextualSpacing/>
        <w:jc w:val="both"/>
        <w:rPr>
          <w:rFonts w:ascii="Times New Roman" w:hAnsi="Times New Roman" w:cs="Times New Roman"/>
          <w:b/>
          <w:sz w:val="24"/>
          <w:szCs w:val="24"/>
        </w:rPr>
      </w:pPr>
    </w:p>
    <w:p w:rsidR="00AE3228" w:rsidRPr="006C4FD8" w:rsidRDefault="00536395" w:rsidP="00536395">
      <w:pPr>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E3228" w:rsidRPr="006C4FD8">
        <w:rPr>
          <w:rFonts w:ascii="Times New Roman" w:hAnsi="Times New Roman" w:cs="Times New Roman"/>
          <w:sz w:val="24"/>
          <w:szCs w:val="24"/>
        </w:rPr>
        <w:t xml:space="preserve"> Содержанием духовно - нравственного развития и воспитания являются ценности, хранимые в культурных, этнических, семейных и других социокультурных традициях и передаваемые от поколения к поколению. В Концепции приведена система базовых национальных ценностей. Критерием систематизации и разделения по определённым группам этих ценностей приняты источники нравственности и человечности, т. е. те области </w:t>
      </w:r>
      <w:r w:rsidR="00AE3228" w:rsidRPr="006C4FD8">
        <w:rPr>
          <w:rFonts w:ascii="Times New Roman" w:hAnsi="Times New Roman" w:cs="Times New Roman"/>
          <w:sz w:val="24"/>
          <w:szCs w:val="24"/>
        </w:rPr>
        <w:lastRenderedPageBreak/>
        <w:t>общественных отношений, деятельности и сознания, опора на которые позволяет человеку противостоять разрушительным влияниям и продуктивно развивать своё сознание, жизнь, систему общественных отношений.</w:t>
      </w:r>
    </w:p>
    <w:p w:rsidR="00AE3228" w:rsidRPr="006C4FD8" w:rsidRDefault="00AE3228" w:rsidP="00536395">
      <w:pPr>
        <w:spacing w:after="0" w:line="240" w:lineRule="auto"/>
        <w:ind w:hanging="142"/>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Традиционными источниками нравственности являются:</w:t>
      </w:r>
    </w:p>
    <w:p w:rsidR="00AE3228" w:rsidRPr="006C4FD8" w:rsidRDefault="00AE3228" w:rsidP="00536395">
      <w:pPr>
        <w:spacing w:after="0" w:line="240" w:lineRule="auto"/>
        <w:ind w:hanging="142"/>
        <w:contextualSpacing/>
        <w:jc w:val="both"/>
        <w:rPr>
          <w:rFonts w:ascii="Times New Roman" w:hAnsi="Times New Roman" w:cs="Times New Roman"/>
          <w:sz w:val="24"/>
          <w:szCs w:val="24"/>
        </w:rPr>
      </w:pPr>
      <w:r w:rsidRPr="006C4FD8">
        <w:rPr>
          <w:rFonts w:ascii="Times New Roman" w:hAnsi="Times New Roman" w:cs="Times New Roman"/>
          <w:sz w:val="24"/>
          <w:szCs w:val="24"/>
        </w:rPr>
        <w:t>• патриотизм — любовь к Родине, своему краю, своему народу, служение Отечеству;</w:t>
      </w:r>
    </w:p>
    <w:p w:rsidR="00AE3228" w:rsidRPr="006C4FD8" w:rsidRDefault="00AE3228" w:rsidP="00536395">
      <w:pPr>
        <w:spacing w:after="0" w:line="240" w:lineRule="auto"/>
        <w:ind w:hanging="142"/>
        <w:contextualSpacing/>
        <w:jc w:val="both"/>
        <w:rPr>
          <w:rFonts w:ascii="Times New Roman" w:hAnsi="Times New Roman" w:cs="Times New Roman"/>
          <w:sz w:val="24"/>
          <w:szCs w:val="24"/>
        </w:rPr>
      </w:pPr>
      <w:r w:rsidRPr="006C4FD8">
        <w:rPr>
          <w:rFonts w:ascii="Times New Roman" w:hAnsi="Times New Roman" w:cs="Times New Roman"/>
          <w:sz w:val="24"/>
          <w:szCs w:val="24"/>
        </w:rPr>
        <w:t>•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AE3228" w:rsidRPr="006C4FD8" w:rsidRDefault="00AE3228" w:rsidP="00536395">
      <w:pPr>
        <w:spacing w:after="0" w:line="240" w:lineRule="auto"/>
        <w:ind w:hanging="142"/>
        <w:contextualSpacing/>
        <w:jc w:val="both"/>
        <w:rPr>
          <w:rFonts w:ascii="Times New Roman" w:hAnsi="Times New Roman" w:cs="Times New Roman"/>
          <w:sz w:val="24"/>
          <w:szCs w:val="24"/>
        </w:rPr>
      </w:pPr>
      <w:r w:rsidRPr="006C4FD8">
        <w:rPr>
          <w:rFonts w:ascii="Times New Roman" w:hAnsi="Times New Roman" w:cs="Times New Roman"/>
          <w:sz w:val="24"/>
          <w:szCs w:val="24"/>
        </w:rPr>
        <w:t>•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AE3228" w:rsidRPr="006C4FD8" w:rsidRDefault="00AE3228" w:rsidP="00536395">
      <w:pPr>
        <w:spacing w:after="0" w:line="240" w:lineRule="auto"/>
        <w:ind w:hanging="142"/>
        <w:contextualSpacing/>
        <w:jc w:val="both"/>
        <w:rPr>
          <w:rFonts w:ascii="Times New Roman" w:hAnsi="Times New Roman" w:cs="Times New Roman"/>
          <w:sz w:val="24"/>
          <w:szCs w:val="24"/>
        </w:rPr>
      </w:pPr>
      <w:r w:rsidRPr="006C4FD8">
        <w:rPr>
          <w:rFonts w:ascii="Times New Roman" w:hAnsi="Times New Roman" w:cs="Times New Roman"/>
          <w:sz w:val="24"/>
          <w:szCs w:val="24"/>
        </w:rPr>
        <w:t>•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AE3228" w:rsidRPr="006C4FD8" w:rsidRDefault="00AE3228" w:rsidP="00536395">
      <w:pPr>
        <w:spacing w:after="0" w:line="240" w:lineRule="auto"/>
        <w:ind w:hanging="142"/>
        <w:contextualSpacing/>
        <w:jc w:val="both"/>
        <w:rPr>
          <w:rFonts w:ascii="Times New Roman" w:hAnsi="Times New Roman" w:cs="Times New Roman"/>
          <w:sz w:val="24"/>
          <w:szCs w:val="24"/>
        </w:rPr>
      </w:pPr>
      <w:r w:rsidRPr="006C4FD8">
        <w:rPr>
          <w:rFonts w:ascii="Times New Roman" w:hAnsi="Times New Roman" w:cs="Times New Roman"/>
          <w:sz w:val="24"/>
          <w:szCs w:val="24"/>
        </w:rPr>
        <w:t>• 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AE3228" w:rsidRPr="006C4FD8" w:rsidRDefault="00AE3228" w:rsidP="00536395">
      <w:pPr>
        <w:spacing w:after="0" w:line="240" w:lineRule="auto"/>
        <w:ind w:hanging="142"/>
        <w:contextualSpacing/>
        <w:jc w:val="both"/>
        <w:rPr>
          <w:rFonts w:ascii="Times New Roman" w:hAnsi="Times New Roman" w:cs="Times New Roman"/>
          <w:sz w:val="24"/>
          <w:szCs w:val="24"/>
        </w:rPr>
      </w:pPr>
      <w:r w:rsidRPr="006C4FD8">
        <w:rPr>
          <w:rFonts w:ascii="Times New Roman" w:hAnsi="Times New Roman" w:cs="Times New Roman"/>
          <w:sz w:val="24"/>
          <w:szCs w:val="24"/>
        </w:rPr>
        <w:t>• труд и творчество — уважение к труду, творчество и созидание, целеустремлённость и настойчивость, трудолюбие;</w:t>
      </w:r>
    </w:p>
    <w:p w:rsidR="00AE3228" w:rsidRPr="006C4FD8" w:rsidRDefault="00AE3228" w:rsidP="00536395">
      <w:pPr>
        <w:spacing w:after="0" w:line="240" w:lineRule="auto"/>
        <w:ind w:hanging="142"/>
        <w:contextualSpacing/>
        <w:jc w:val="both"/>
        <w:rPr>
          <w:rFonts w:ascii="Times New Roman" w:hAnsi="Times New Roman" w:cs="Times New Roman"/>
          <w:sz w:val="24"/>
          <w:szCs w:val="24"/>
        </w:rPr>
      </w:pPr>
      <w:r w:rsidRPr="006C4FD8">
        <w:rPr>
          <w:rFonts w:ascii="Times New Roman" w:hAnsi="Times New Roman" w:cs="Times New Roman"/>
          <w:sz w:val="24"/>
          <w:szCs w:val="24"/>
        </w:rPr>
        <w:t>• наука — ценность знания, стремление к познанию и истине, научная картина мира;</w:t>
      </w:r>
    </w:p>
    <w:p w:rsidR="00AE3228" w:rsidRPr="006C4FD8" w:rsidRDefault="00AE3228" w:rsidP="00536395">
      <w:pPr>
        <w:spacing w:after="0" w:line="240" w:lineRule="auto"/>
        <w:ind w:hanging="142"/>
        <w:contextualSpacing/>
        <w:jc w:val="both"/>
        <w:rPr>
          <w:rFonts w:ascii="Times New Roman" w:hAnsi="Times New Roman" w:cs="Times New Roman"/>
          <w:sz w:val="24"/>
          <w:szCs w:val="24"/>
        </w:rPr>
      </w:pPr>
      <w:r w:rsidRPr="006C4FD8">
        <w:rPr>
          <w:rFonts w:ascii="Times New Roman" w:hAnsi="Times New Roman" w:cs="Times New Roman"/>
          <w:sz w:val="24"/>
          <w:szCs w:val="24"/>
        </w:rPr>
        <w:t>•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AE3228" w:rsidRPr="006C4FD8" w:rsidRDefault="00AE3228" w:rsidP="00536395">
      <w:pPr>
        <w:spacing w:after="0" w:line="240" w:lineRule="auto"/>
        <w:ind w:hanging="142"/>
        <w:contextualSpacing/>
        <w:jc w:val="both"/>
        <w:rPr>
          <w:rFonts w:ascii="Times New Roman" w:hAnsi="Times New Roman" w:cs="Times New Roman"/>
          <w:sz w:val="24"/>
          <w:szCs w:val="24"/>
        </w:rPr>
      </w:pPr>
      <w:r w:rsidRPr="006C4FD8">
        <w:rPr>
          <w:rFonts w:ascii="Times New Roman" w:hAnsi="Times New Roman" w:cs="Times New Roman"/>
          <w:sz w:val="24"/>
          <w:szCs w:val="24"/>
        </w:rPr>
        <w:t>• искусство и литература — красота, гармония, духовный мир человека, нравственный выбор, смысл жизни, эстетическое развитие;</w:t>
      </w:r>
    </w:p>
    <w:p w:rsidR="00AE3228" w:rsidRPr="006C4FD8" w:rsidRDefault="00AE3228" w:rsidP="00536395">
      <w:pPr>
        <w:spacing w:after="0" w:line="240" w:lineRule="auto"/>
        <w:ind w:hanging="142"/>
        <w:contextualSpacing/>
        <w:jc w:val="both"/>
        <w:rPr>
          <w:rFonts w:ascii="Times New Roman" w:hAnsi="Times New Roman" w:cs="Times New Roman"/>
          <w:sz w:val="24"/>
          <w:szCs w:val="24"/>
        </w:rPr>
      </w:pPr>
      <w:r w:rsidRPr="006C4FD8">
        <w:rPr>
          <w:rFonts w:ascii="Times New Roman" w:hAnsi="Times New Roman" w:cs="Times New Roman"/>
          <w:sz w:val="24"/>
          <w:szCs w:val="24"/>
        </w:rPr>
        <w:t>• природа — эволюция, родная земля, заповедная природа, планета Земля, экологическое сознание;</w:t>
      </w:r>
    </w:p>
    <w:p w:rsidR="00AE3228" w:rsidRPr="006C4FD8" w:rsidRDefault="00AE3228" w:rsidP="00536395">
      <w:pPr>
        <w:spacing w:after="0" w:line="240" w:lineRule="auto"/>
        <w:ind w:hanging="142"/>
        <w:contextualSpacing/>
        <w:jc w:val="both"/>
        <w:rPr>
          <w:rFonts w:ascii="Times New Roman" w:hAnsi="Times New Roman" w:cs="Times New Roman"/>
          <w:sz w:val="24"/>
          <w:szCs w:val="24"/>
        </w:rPr>
      </w:pPr>
      <w:r w:rsidRPr="006C4FD8">
        <w:rPr>
          <w:rFonts w:ascii="Times New Roman" w:hAnsi="Times New Roman" w:cs="Times New Roman"/>
          <w:sz w:val="24"/>
          <w:szCs w:val="24"/>
        </w:rPr>
        <w:t>• человечество — мир во всём мире, многообразие и уважение культур и народов, прогресс человечества, международное сотрудничество.</w:t>
      </w:r>
    </w:p>
    <w:p w:rsidR="00AE3228" w:rsidRPr="006C4FD8" w:rsidRDefault="00AE3228" w:rsidP="00536395">
      <w:pPr>
        <w:spacing w:after="0" w:line="240" w:lineRule="auto"/>
        <w:ind w:hanging="142"/>
        <w:contextualSpacing/>
        <w:jc w:val="both"/>
        <w:rPr>
          <w:rFonts w:ascii="Times New Roman" w:hAnsi="Times New Roman" w:cs="Times New Roman"/>
          <w:sz w:val="24"/>
          <w:szCs w:val="24"/>
        </w:rPr>
      </w:pPr>
    </w:p>
    <w:p w:rsidR="00AE3228" w:rsidRPr="006C4FD8" w:rsidRDefault="00AE3228" w:rsidP="00536395">
      <w:pPr>
        <w:spacing w:after="0" w:line="240" w:lineRule="auto"/>
        <w:ind w:hanging="142"/>
        <w:contextualSpacing/>
        <w:jc w:val="both"/>
        <w:rPr>
          <w:rFonts w:ascii="Times New Roman" w:hAnsi="Times New Roman" w:cs="Times New Roman"/>
          <w:b/>
          <w:sz w:val="24"/>
          <w:szCs w:val="24"/>
        </w:rPr>
      </w:pPr>
      <w:r w:rsidRPr="006C4FD8">
        <w:rPr>
          <w:rFonts w:ascii="Times New Roman" w:hAnsi="Times New Roman" w:cs="Times New Roman"/>
          <w:b/>
          <w:sz w:val="24"/>
          <w:szCs w:val="24"/>
        </w:rPr>
        <w:t>6.3. Основные направления и ценностные основы духовно - нравственного развития и воспитания обучающихся на ступени начального общего образования</w:t>
      </w:r>
    </w:p>
    <w:p w:rsidR="00AE3228" w:rsidRPr="006C4FD8" w:rsidRDefault="00AE3228" w:rsidP="00536395">
      <w:pPr>
        <w:spacing w:after="0" w:line="240" w:lineRule="auto"/>
        <w:ind w:hanging="142"/>
        <w:contextualSpacing/>
        <w:jc w:val="both"/>
        <w:rPr>
          <w:rFonts w:ascii="Times New Roman" w:hAnsi="Times New Roman" w:cs="Times New Roman"/>
          <w:b/>
          <w:sz w:val="24"/>
          <w:szCs w:val="24"/>
        </w:rPr>
      </w:pPr>
    </w:p>
    <w:p w:rsidR="00AE3228" w:rsidRPr="006C4FD8" w:rsidRDefault="00536395" w:rsidP="00536395">
      <w:pPr>
        <w:spacing w:after="0" w:line="240" w:lineRule="auto"/>
        <w:ind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E3228" w:rsidRPr="006C4FD8">
        <w:rPr>
          <w:rFonts w:ascii="Times New Roman" w:hAnsi="Times New Roman" w:cs="Times New Roman"/>
          <w:sz w:val="24"/>
          <w:szCs w:val="24"/>
        </w:rPr>
        <w:t>Общие задачи духовно - нравственного развития и воспитания учащихся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 - нравственного развития личности гражданина России.</w:t>
      </w:r>
    </w:p>
    <w:p w:rsidR="00536395" w:rsidRPr="006C4FD8" w:rsidRDefault="00536395" w:rsidP="00536395">
      <w:pPr>
        <w:spacing w:after="0" w:line="240" w:lineRule="auto"/>
        <w:ind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E3228" w:rsidRPr="006C4FD8">
        <w:rPr>
          <w:rFonts w:ascii="Times New Roman" w:hAnsi="Times New Roman" w:cs="Times New Roman"/>
          <w:sz w:val="24"/>
          <w:szCs w:val="24"/>
        </w:rPr>
        <w:t>Каждое из направлений духовно - нравственного развития и воспитания обучающихся основано на определённой системе базовых национальных ценностей и должно обеспечивать</w:t>
      </w:r>
      <w:r>
        <w:rPr>
          <w:rFonts w:ascii="Times New Roman" w:hAnsi="Times New Roman" w:cs="Times New Roman"/>
          <w:sz w:val="24"/>
          <w:szCs w:val="24"/>
        </w:rPr>
        <w:t xml:space="preserve"> </w:t>
      </w:r>
      <w:r w:rsidRPr="006C4FD8">
        <w:rPr>
          <w:rFonts w:ascii="Times New Roman" w:hAnsi="Times New Roman" w:cs="Times New Roman"/>
          <w:sz w:val="24"/>
          <w:szCs w:val="24"/>
        </w:rPr>
        <w:t>усвоение их обучающимися.</w:t>
      </w:r>
    </w:p>
    <w:p w:rsidR="00AE3228" w:rsidRPr="006C4FD8" w:rsidRDefault="00AE3228" w:rsidP="00536395">
      <w:pPr>
        <w:spacing w:after="0" w:line="240" w:lineRule="auto"/>
        <w:ind w:hanging="142"/>
        <w:contextualSpacing/>
        <w:jc w:val="both"/>
        <w:rPr>
          <w:rFonts w:ascii="Times New Roman" w:hAnsi="Times New Roman" w:cs="Times New Roman"/>
          <w:sz w:val="24"/>
          <w:szCs w:val="24"/>
        </w:rPr>
      </w:pPr>
    </w:p>
    <w:p w:rsidR="00AE3228" w:rsidRDefault="00536395" w:rsidP="00536395">
      <w:pPr>
        <w:spacing w:after="0" w:line="240" w:lineRule="auto"/>
        <w:ind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E3228" w:rsidRPr="006C4FD8">
        <w:rPr>
          <w:rFonts w:ascii="Times New Roman" w:hAnsi="Times New Roman" w:cs="Times New Roman"/>
          <w:sz w:val="24"/>
          <w:szCs w:val="24"/>
        </w:rPr>
        <w:t xml:space="preserve"> Организация духовно - нравственного развития и воспитания обучающихся в перспективе достижения национального воспитательного идеала осуществляется по следующим направлениям.</w:t>
      </w:r>
    </w:p>
    <w:p w:rsidR="002A0323" w:rsidRPr="006C4FD8" w:rsidRDefault="002A0323" w:rsidP="00536395">
      <w:pPr>
        <w:spacing w:after="0" w:line="240" w:lineRule="auto"/>
        <w:ind w:hanging="142"/>
        <w:contextualSpacing/>
        <w:jc w:val="both"/>
        <w:rPr>
          <w:rFonts w:ascii="Times New Roman" w:hAnsi="Times New Roman" w:cs="Times New Roman"/>
          <w:sz w:val="24"/>
          <w:szCs w:val="24"/>
        </w:rPr>
      </w:pPr>
    </w:p>
    <w:p w:rsidR="00AE3228" w:rsidRPr="006C4FD8" w:rsidRDefault="00AE3228" w:rsidP="00AE3228">
      <w:pPr>
        <w:spacing w:after="0" w:line="240" w:lineRule="auto"/>
        <w:contextualSpacing/>
        <w:jc w:val="both"/>
        <w:rPr>
          <w:rFonts w:ascii="Times New Roman" w:hAnsi="Times New Roman" w:cs="Times New Roman"/>
          <w:sz w:val="24"/>
          <w:szCs w:val="24"/>
        </w:rPr>
      </w:pPr>
    </w:p>
    <w:p w:rsidR="00AE3228" w:rsidRPr="006C4FD8" w:rsidRDefault="00AE3228" w:rsidP="00AE3228">
      <w:pPr>
        <w:spacing w:after="0" w:line="240" w:lineRule="auto"/>
        <w:ind w:firstLine="540"/>
        <w:contextualSpacing/>
        <w:rPr>
          <w:rFonts w:ascii="Times New Roman" w:hAnsi="Times New Roman" w:cs="Times New Roman"/>
          <w:b/>
          <w:i/>
          <w:sz w:val="24"/>
          <w:szCs w:val="24"/>
        </w:rPr>
      </w:pPr>
      <w:r w:rsidRPr="006C4FD8">
        <w:rPr>
          <w:rFonts w:ascii="Times New Roman" w:hAnsi="Times New Roman" w:cs="Times New Roman"/>
          <w:b/>
          <w:i/>
          <w:sz w:val="24"/>
          <w:szCs w:val="24"/>
        </w:rPr>
        <w:t xml:space="preserve">Направления воспитания: </w:t>
      </w:r>
    </w:p>
    <w:p w:rsidR="00AE3228" w:rsidRPr="00536395" w:rsidRDefault="00AE3228" w:rsidP="00536395">
      <w:pPr>
        <w:contextualSpacing/>
        <w:rPr>
          <w:rFonts w:ascii="Times New Roman" w:hAnsi="Times New Roman" w:cs="Times New Roman"/>
          <w:b/>
          <w:sz w:val="24"/>
          <w:szCs w:val="24"/>
        </w:rPr>
      </w:pPr>
      <w:r w:rsidRPr="00536395">
        <w:rPr>
          <w:rFonts w:ascii="Times New Roman" w:hAnsi="Times New Roman" w:cs="Times New Roman"/>
          <w:b/>
          <w:sz w:val="24"/>
          <w:szCs w:val="24"/>
        </w:rPr>
        <w:t xml:space="preserve">ДОБРЫЕ ЧУВСТВА, МЫСЛИ И ПОСТУПКИ (ВОСПИТАНИЕ НРАВСТВЕННОГО ЧУВСТВА, ЭТИЧЕСКОГО СОЗНАНИЯ И ГОТОВНОСТИ СОВЕРШАТЬ ПОЗИТИВНЫЕ ПОСТУПКИ, В ТОМ ЧИСЛЕ РЕЧЕВЫЕ). </w:t>
      </w:r>
    </w:p>
    <w:p w:rsidR="00AE3228" w:rsidRPr="00536395" w:rsidRDefault="00AE3228" w:rsidP="00536395">
      <w:pPr>
        <w:rPr>
          <w:rFonts w:ascii="Times New Roman" w:hAnsi="Times New Roman" w:cs="Times New Roman"/>
          <w:b/>
          <w:sz w:val="24"/>
          <w:szCs w:val="24"/>
        </w:rPr>
      </w:pPr>
      <w:r w:rsidRPr="00536395">
        <w:rPr>
          <w:rFonts w:ascii="Times New Roman" w:hAnsi="Times New Roman" w:cs="Times New Roman"/>
          <w:b/>
          <w:sz w:val="24"/>
          <w:szCs w:val="24"/>
        </w:rPr>
        <w:t>Ценности:</w:t>
      </w:r>
    </w:p>
    <w:p w:rsidR="00AE3228" w:rsidRPr="006C4FD8" w:rsidRDefault="00AE3228" w:rsidP="00AE3228">
      <w:pPr>
        <w:spacing w:after="0" w:line="240" w:lineRule="auto"/>
        <w:contextualSpacing/>
        <w:rPr>
          <w:rFonts w:ascii="Times New Roman" w:hAnsi="Times New Roman" w:cs="Times New Roman"/>
          <w:b/>
          <w:sz w:val="24"/>
          <w:szCs w:val="24"/>
        </w:rPr>
      </w:pPr>
      <w:r w:rsidRPr="006C4FD8">
        <w:rPr>
          <w:rFonts w:ascii="Times New Roman" w:hAnsi="Times New Roman" w:cs="Times New Roman"/>
          <w:b/>
          <w:sz w:val="24"/>
          <w:szCs w:val="24"/>
        </w:rPr>
        <w:t>Человек и люди</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lastRenderedPageBreak/>
        <w:t xml:space="preserve">Жизнь человека </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Добро, правила морали и умение делать нравственный выбор</w:t>
      </w:r>
    </w:p>
    <w:p w:rsidR="00AE3228" w:rsidRPr="006C4FD8" w:rsidRDefault="00AE3228" w:rsidP="00AE3228">
      <w:pPr>
        <w:spacing w:after="0" w:line="240" w:lineRule="auto"/>
        <w:contextualSpacing/>
        <w:rPr>
          <w:rFonts w:ascii="Times New Roman" w:hAnsi="Times New Roman" w:cs="Times New Roman"/>
          <w:color w:val="FF0000"/>
          <w:sz w:val="24"/>
          <w:szCs w:val="24"/>
        </w:rPr>
      </w:pPr>
      <w:r w:rsidRPr="006C4FD8">
        <w:rPr>
          <w:rFonts w:ascii="Times New Roman" w:hAnsi="Times New Roman" w:cs="Times New Roman"/>
          <w:sz w:val="24"/>
          <w:szCs w:val="24"/>
        </w:rPr>
        <w:t>Взаимозависимость интересов личности и общества</w:t>
      </w:r>
    </w:p>
    <w:p w:rsidR="00AE3228" w:rsidRPr="006C4FD8" w:rsidRDefault="00AE3228" w:rsidP="00AE3228">
      <w:pPr>
        <w:spacing w:after="0" w:line="240" w:lineRule="auto"/>
        <w:contextualSpacing/>
        <w:rPr>
          <w:rFonts w:ascii="Times New Roman" w:hAnsi="Times New Roman" w:cs="Times New Roman"/>
          <w:color w:val="FF0000"/>
          <w:sz w:val="24"/>
          <w:szCs w:val="24"/>
        </w:rPr>
      </w:pPr>
      <w:r w:rsidRPr="006C4FD8">
        <w:rPr>
          <w:rFonts w:ascii="Times New Roman" w:hAnsi="Times New Roman" w:cs="Times New Roman"/>
          <w:sz w:val="24"/>
          <w:szCs w:val="24"/>
        </w:rPr>
        <w:t>Свобода и права личности</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Честь и достоинство</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 xml:space="preserve">Признание свободы, прав, чести и достоинства других людей, необходимость договариваться друг с другом, взаимодействовать </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Разумное управление речью как гарантия достойных поступков личности</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 xml:space="preserve">Дружба и взаимопомощь </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Справедливость и милосердие</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 xml:space="preserve">Духовная безопасность («добрый человек в  мире, где есть зло») </w:t>
      </w:r>
    </w:p>
    <w:p w:rsidR="00AE3228" w:rsidRPr="006C4FD8" w:rsidRDefault="00AE3228" w:rsidP="00AE3228">
      <w:pPr>
        <w:spacing w:after="0" w:line="240" w:lineRule="auto"/>
        <w:contextualSpacing/>
        <w:rPr>
          <w:rFonts w:ascii="Times New Roman" w:hAnsi="Times New Roman" w:cs="Times New Roman"/>
          <w:b/>
          <w:sz w:val="24"/>
          <w:szCs w:val="24"/>
        </w:rPr>
      </w:pPr>
      <w:r w:rsidRPr="006C4FD8">
        <w:rPr>
          <w:rFonts w:ascii="Times New Roman" w:hAnsi="Times New Roman" w:cs="Times New Roman"/>
          <w:b/>
          <w:sz w:val="24"/>
          <w:szCs w:val="24"/>
        </w:rPr>
        <w:t>Семья</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Любовь и верность</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Здоровье, достаток</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 xml:space="preserve">Почитание родителей </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 xml:space="preserve">Забота о старших и младших </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 xml:space="preserve">Забота о продолжении рода. </w:t>
      </w:r>
    </w:p>
    <w:p w:rsidR="00AE3228" w:rsidRPr="006C4FD8" w:rsidRDefault="00AE3228" w:rsidP="00AE3228">
      <w:pPr>
        <w:spacing w:after="0" w:line="240" w:lineRule="auto"/>
        <w:contextualSpacing/>
        <w:rPr>
          <w:rFonts w:ascii="Times New Roman" w:hAnsi="Times New Roman" w:cs="Times New Roman"/>
          <w:b/>
          <w:sz w:val="24"/>
          <w:szCs w:val="24"/>
        </w:rPr>
      </w:pPr>
    </w:p>
    <w:p w:rsidR="00AE3228" w:rsidRPr="00536395" w:rsidRDefault="00AE3228" w:rsidP="00536395">
      <w:pPr>
        <w:contextualSpacing/>
        <w:rPr>
          <w:rFonts w:ascii="Times New Roman" w:hAnsi="Times New Roman" w:cs="Times New Roman"/>
          <w:b/>
          <w:sz w:val="24"/>
          <w:szCs w:val="24"/>
        </w:rPr>
      </w:pPr>
      <w:r w:rsidRPr="00536395">
        <w:rPr>
          <w:rFonts w:ascii="Times New Roman" w:hAnsi="Times New Roman" w:cs="Times New Roman"/>
          <w:b/>
          <w:sz w:val="24"/>
          <w:szCs w:val="24"/>
        </w:rPr>
        <w:t xml:space="preserve">СТРАНА ГРАЖДАН (ГРАЖДАНСКО-ПАТРИОТИЧЕСКОЕ ВОСПИТАНИЕ) </w:t>
      </w:r>
    </w:p>
    <w:p w:rsidR="00AE3228" w:rsidRPr="006C4FD8" w:rsidRDefault="00AE3228" w:rsidP="00AE3228">
      <w:pPr>
        <w:spacing w:after="0" w:line="240" w:lineRule="auto"/>
        <w:ind w:firstLine="708"/>
        <w:contextualSpacing/>
        <w:rPr>
          <w:rFonts w:ascii="Times New Roman" w:hAnsi="Times New Roman" w:cs="Times New Roman"/>
          <w:b/>
          <w:sz w:val="24"/>
          <w:szCs w:val="24"/>
        </w:rPr>
      </w:pPr>
      <w:r w:rsidRPr="006C4FD8">
        <w:rPr>
          <w:rFonts w:ascii="Times New Roman" w:hAnsi="Times New Roman" w:cs="Times New Roman"/>
          <w:b/>
          <w:sz w:val="24"/>
          <w:szCs w:val="24"/>
        </w:rPr>
        <w:t>Ценности:</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b/>
          <w:sz w:val="24"/>
          <w:szCs w:val="24"/>
        </w:rPr>
        <w:t>Патриотизм</w:t>
      </w:r>
      <w:r w:rsidRPr="006C4FD8">
        <w:rPr>
          <w:rFonts w:ascii="Times New Roman" w:hAnsi="Times New Roman" w:cs="Times New Roman"/>
          <w:sz w:val="24"/>
          <w:szCs w:val="24"/>
        </w:rPr>
        <w:t xml:space="preserve"> </w:t>
      </w:r>
    </w:p>
    <w:p w:rsidR="00AE3228" w:rsidRPr="006C4FD8" w:rsidRDefault="00AE3228" w:rsidP="00AE3228">
      <w:pPr>
        <w:spacing w:after="0" w:line="240" w:lineRule="auto"/>
        <w:contextualSpacing/>
        <w:rPr>
          <w:rFonts w:ascii="Times New Roman" w:hAnsi="Times New Roman" w:cs="Times New Roman"/>
          <w:color w:val="FF0000"/>
          <w:sz w:val="24"/>
          <w:szCs w:val="24"/>
        </w:rPr>
      </w:pPr>
      <w:r w:rsidRPr="006C4FD8">
        <w:rPr>
          <w:rFonts w:ascii="Times New Roman" w:hAnsi="Times New Roman" w:cs="Times New Roman"/>
          <w:sz w:val="24"/>
          <w:szCs w:val="24"/>
        </w:rPr>
        <w:t>Любовь:</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 xml:space="preserve">– к близким, друзьям, школе, </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 xml:space="preserve">– к своей малой родине, </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 к своему народу,</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 xml:space="preserve">– к России, </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 xml:space="preserve">и действия во благо их, даже вопреки собственным интересам. </w:t>
      </w:r>
    </w:p>
    <w:p w:rsidR="00AE3228" w:rsidRPr="006C4FD8" w:rsidRDefault="00AE3228" w:rsidP="00AE3228">
      <w:pPr>
        <w:spacing w:after="0" w:line="240" w:lineRule="auto"/>
        <w:contextualSpacing/>
        <w:rPr>
          <w:rFonts w:ascii="Times New Roman" w:hAnsi="Times New Roman" w:cs="Times New Roman"/>
          <w:b/>
          <w:sz w:val="24"/>
          <w:szCs w:val="24"/>
        </w:rPr>
      </w:pPr>
      <w:r w:rsidRPr="006C4FD8">
        <w:rPr>
          <w:rFonts w:ascii="Times New Roman" w:hAnsi="Times New Roman" w:cs="Times New Roman"/>
          <w:b/>
          <w:sz w:val="24"/>
          <w:szCs w:val="24"/>
        </w:rPr>
        <w:t>Гражданственность</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Долг (перед семьёй, предками, страной)</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Служение Отечеству</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Закон и правопорядок</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 xml:space="preserve">Правовое государство и гражданское общество </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Многообразие культур и народов единой страны</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Равенство культур и народов России</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 xml:space="preserve">Толерантность (признание права другого быть «непохожим на тебя» и диалог разных людей) </w:t>
      </w:r>
    </w:p>
    <w:p w:rsidR="00AE3228" w:rsidRPr="006C4FD8" w:rsidRDefault="00AE3228" w:rsidP="00AE3228">
      <w:pPr>
        <w:spacing w:after="0" w:line="240" w:lineRule="auto"/>
        <w:contextualSpacing/>
        <w:rPr>
          <w:rFonts w:ascii="Times New Roman" w:hAnsi="Times New Roman" w:cs="Times New Roman"/>
          <w:b/>
          <w:sz w:val="24"/>
          <w:szCs w:val="24"/>
        </w:rPr>
      </w:pPr>
      <w:r w:rsidRPr="006C4FD8">
        <w:rPr>
          <w:rFonts w:ascii="Times New Roman" w:hAnsi="Times New Roman" w:cs="Times New Roman"/>
          <w:b/>
          <w:sz w:val="24"/>
          <w:szCs w:val="24"/>
        </w:rPr>
        <w:t>Традиционные религии и светская культура</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Свобода совести и вероисповедания</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 xml:space="preserve">Представления традиционных религий и светской культуры о религиозных идеалах (вера, религиозное мировоззрение,  религиозная жизнь) </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 xml:space="preserve">Толерантность в отношениях между верующими разных религий и атеистами. </w:t>
      </w:r>
    </w:p>
    <w:p w:rsidR="00AE3228" w:rsidRPr="006C4FD8" w:rsidRDefault="00AE3228" w:rsidP="00AE3228">
      <w:pPr>
        <w:spacing w:after="0" w:line="240" w:lineRule="auto"/>
        <w:contextualSpacing/>
        <w:rPr>
          <w:rFonts w:ascii="Times New Roman" w:hAnsi="Times New Roman" w:cs="Times New Roman"/>
          <w:b/>
          <w:sz w:val="24"/>
          <w:szCs w:val="24"/>
        </w:rPr>
      </w:pPr>
      <w:r w:rsidRPr="006C4FD8">
        <w:rPr>
          <w:rFonts w:ascii="Times New Roman" w:hAnsi="Times New Roman" w:cs="Times New Roman"/>
          <w:b/>
          <w:sz w:val="24"/>
          <w:szCs w:val="24"/>
        </w:rPr>
        <w:t>Человечество</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Многообразие культур и народов мира</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 xml:space="preserve">Равенство и независимость народов и государств мира </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Мир во всем мире</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Международное сотрудничество</w:t>
      </w:r>
    </w:p>
    <w:p w:rsidR="00AE322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Прогресс человечества</w:t>
      </w:r>
    </w:p>
    <w:p w:rsidR="005C2F00" w:rsidRDefault="005C2F00" w:rsidP="00AE3228">
      <w:pPr>
        <w:spacing w:after="0" w:line="240" w:lineRule="auto"/>
        <w:contextualSpacing/>
        <w:rPr>
          <w:rFonts w:ascii="Times New Roman" w:hAnsi="Times New Roman" w:cs="Times New Roman"/>
          <w:sz w:val="24"/>
          <w:szCs w:val="24"/>
        </w:rPr>
      </w:pPr>
    </w:p>
    <w:p w:rsidR="005C2F00" w:rsidRDefault="005C2F00" w:rsidP="00AE3228">
      <w:pPr>
        <w:spacing w:after="0" w:line="240" w:lineRule="auto"/>
        <w:contextualSpacing/>
        <w:rPr>
          <w:rFonts w:ascii="Times New Roman" w:hAnsi="Times New Roman" w:cs="Times New Roman"/>
          <w:sz w:val="24"/>
          <w:szCs w:val="24"/>
        </w:rPr>
      </w:pPr>
    </w:p>
    <w:p w:rsidR="005C2F00" w:rsidRDefault="005C2F00" w:rsidP="00AE3228">
      <w:pPr>
        <w:spacing w:after="0" w:line="240" w:lineRule="auto"/>
        <w:contextualSpacing/>
        <w:rPr>
          <w:rFonts w:ascii="Times New Roman" w:hAnsi="Times New Roman" w:cs="Times New Roman"/>
          <w:sz w:val="24"/>
          <w:szCs w:val="24"/>
        </w:rPr>
      </w:pPr>
    </w:p>
    <w:p w:rsidR="005C2F00" w:rsidRDefault="005C2F00" w:rsidP="00AE3228">
      <w:pPr>
        <w:spacing w:after="0" w:line="240" w:lineRule="auto"/>
        <w:contextualSpacing/>
        <w:rPr>
          <w:rFonts w:ascii="Times New Roman" w:hAnsi="Times New Roman" w:cs="Times New Roman"/>
          <w:sz w:val="24"/>
          <w:szCs w:val="24"/>
        </w:rPr>
      </w:pPr>
    </w:p>
    <w:p w:rsidR="005C2F00" w:rsidRPr="006C4FD8" w:rsidRDefault="005C2F00" w:rsidP="00AE3228">
      <w:pPr>
        <w:spacing w:after="0" w:line="240" w:lineRule="auto"/>
        <w:contextualSpacing/>
        <w:rPr>
          <w:rFonts w:ascii="Times New Roman" w:hAnsi="Times New Roman" w:cs="Times New Roman"/>
          <w:sz w:val="24"/>
          <w:szCs w:val="24"/>
        </w:rPr>
      </w:pPr>
    </w:p>
    <w:p w:rsidR="00AE3228" w:rsidRPr="006C4FD8" w:rsidRDefault="00AE3228" w:rsidP="00AE3228">
      <w:pPr>
        <w:spacing w:after="0" w:line="240" w:lineRule="auto"/>
        <w:ind w:hanging="540"/>
        <w:contextualSpacing/>
        <w:rPr>
          <w:rFonts w:ascii="Times New Roman" w:hAnsi="Times New Roman" w:cs="Times New Roman"/>
          <w:b/>
          <w:sz w:val="24"/>
          <w:szCs w:val="24"/>
        </w:rPr>
      </w:pPr>
    </w:p>
    <w:p w:rsidR="00AE3228" w:rsidRPr="005C2F00" w:rsidRDefault="00AE3228" w:rsidP="00536395">
      <w:pPr>
        <w:contextualSpacing/>
        <w:rPr>
          <w:rFonts w:ascii="Times New Roman" w:hAnsi="Times New Roman" w:cs="Times New Roman"/>
          <w:b/>
          <w:sz w:val="24"/>
          <w:szCs w:val="24"/>
        </w:rPr>
      </w:pPr>
      <w:r w:rsidRPr="005C2F00">
        <w:rPr>
          <w:rFonts w:ascii="Times New Roman" w:hAnsi="Times New Roman" w:cs="Times New Roman"/>
          <w:b/>
          <w:sz w:val="24"/>
          <w:szCs w:val="24"/>
        </w:rPr>
        <w:t xml:space="preserve">ТРУД ДЛЯ СЕБЯ И ДЛЯ ДРУГИХ (ВОСПИТАНИЕ ТРУДОЛЮБИЯ, СПОСОБНОСТИ К ПОЗНАНИЮ) </w:t>
      </w:r>
    </w:p>
    <w:p w:rsidR="00AE3228" w:rsidRPr="006C4FD8" w:rsidRDefault="00AE3228" w:rsidP="00AE3228">
      <w:pPr>
        <w:pStyle w:val="a3"/>
        <w:rPr>
          <w:rFonts w:cs="Times New Roman"/>
          <w:b/>
        </w:rPr>
      </w:pPr>
      <w:r w:rsidRPr="006C4FD8">
        <w:rPr>
          <w:rFonts w:cs="Times New Roman"/>
          <w:b/>
        </w:rPr>
        <w:t>Ценности:</w:t>
      </w:r>
    </w:p>
    <w:p w:rsidR="00AE3228" w:rsidRPr="006C4FD8" w:rsidRDefault="00AE3228" w:rsidP="00AE3228">
      <w:pPr>
        <w:spacing w:after="0" w:line="240" w:lineRule="auto"/>
        <w:contextualSpacing/>
        <w:rPr>
          <w:rFonts w:ascii="Times New Roman" w:hAnsi="Times New Roman" w:cs="Times New Roman"/>
          <w:b/>
          <w:sz w:val="24"/>
          <w:szCs w:val="24"/>
        </w:rPr>
      </w:pPr>
      <w:r w:rsidRPr="006C4FD8">
        <w:rPr>
          <w:rFonts w:ascii="Times New Roman" w:hAnsi="Times New Roman" w:cs="Times New Roman"/>
          <w:b/>
          <w:sz w:val="24"/>
          <w:szCs w:val="24"/>
        </w:rPr>
        <w:t>Труд и творчество</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 xml:space="preserve">Трудолюбие  (значимость труда и потребность в нём) </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Созидание и творчество (самоценность труда)</w:t>
      </w:r>
    </w:p>
    <w:p w:rsidR="00AE3228" w:rsidRPr="006C4FD8" w:rsidRDefault="00AE3228" w:rsidP="00AE3228">
      <w:pPr>
        <w:spacing w:after="0" w:line="240" w:lineRule="auto"/>
        <w:contextualSpacing/>
        <w:rPr>
          <w:rFonts w:ascii="Times New Roman" w:hAnsi="Times New Roman" w:cs="Times New Roman"/>
          <w:color w:val="FF0000"/>
          <w:sz w:val="24"/>
          <w:szCs w:val="24"/>
        </w:rPr>
      </w:pPr>
      <w:r w:rsidRPr="006C4FD8">
        <w:rPr>
          <w:rFonts w:ascii="Times New Roman" w:hAnsi="Times New Roman" w:cs="Times New Roman"/>
          <w:sz w:val="24"/>
          <w:szCs w:val="24"/>
        </w:rPr>
        <w:t>Уважение к труду, бережное отношение к его результатам.</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 xml:space="preserve">Целеустремлённость и настойчивость </w:t>
      </w:r>
    </w:p>
    <w:p w:rsidR="00AE3228" w:rsidRPr="006C4FD8" w:rsidRDefault="00AE3228" w:rsidP="00AE3228">
      <w:pPr>
        <w:spacing w:after="0" w:line="240" w:lineRule="auto"/>
        <w:contextualSpacing/>
        <w:rPr>
          <w:rFonts w:ascii="Times New Roman" w:hAnsi="Times New Roman" w:cs="Times New Roman"/>
          <w:b/>
          <w:sz w:val="24"/>
          <w:szCs w:val="24"/>
        </w:rPr>
      </w:pPr>
      <w:r w:rsidRPr="006C4FD8">
        <w:rPr>
          <w:rFonts w:ascii="Times New Roman" w:hAnsi="Times New Roman" w:cs="Times New Roman"/>
          <w:b/>
          <w:sz w:val="24"/>
          <w:szCs w:val="24"/>
        </w:rPr>
        <w:t xml:space="preserve">Наука </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 xml:space="preserve">Знание </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 xml:space="preserve">Стремление к истине и критичность мышления. </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Научная картина мира</w:t>
      </w:r>
    </w:p>
    <w:p w:rsidR="00AE3228" w:rsidRPr="006C4FD8" w:rsidRDefault="00AE3228" w:rsidP="00AE3228">
      <w:pPr>
        <w:spacing w:after="0" w:line="240" w:lineRule="auto"/>
        <w:ind w:hanging="540"/>
        <w:contextualSpacing/>
        <w:rPr>
          <w:rFonts w:ascii="Times New Roman" w:hAnsi="Times New Roman" w:cs="Times New Roman"/>
          <w:sz w:val="24"/>
          <w:szCs w:val="24"/>
        </w:rPr>
      </w:pPr>
    </w:p>
    <w:p w:rsidR="00AE3228" w:rsidRPr="005C2F00" w:rsidRDefault="00AE3228" w:rsidP="005C2F00">
      <w:pPr>
        <w:contextualSpacing/>
        <w:rPr>
          <w:rFonts w:ascii="Times New Roman" w:hAnsi="Times New Roman" w:cs="Times New Roman"/>
          <w:b/>
          <w:sz w:val="24"/>
          <w:szCs w:val="24"/>
        </w:rPr>
      </w:pPr>
      <w:r w:rsidRPr="005C2F00">
        <w:rPr>
          <w:rFonts w:ascii="Times New Roman" w:hAnsi="Times New Roman" w:cs="Times New Roman"/>
          <w:b/>
          <w:sz w:val="24"/>
          <w:szCs w:val="24"/>
        </w:rPr>
        <w:t xml:space="preserve">ЗДОРОВЬЕ ТЕЛА И ДУХА (ВОСПИТАНИЕ ЗДОРОВОГО ОБРАЗА ЖИЗНИ) </w:t>
      </w:r>
    </w:p>
    <w:p w:rsidR="00AE3228" w:rsidRPr="006C4FD8" w:rsidRDefault="00AE3228" w:rsidP="00AE3228">
      <w:pPr>
        <w:pStyle w:val="a3"/>
        <w:rPr>
          <w:rFonts w:cs="Times New Roman"/>
          <w:b/>
        </w:rPr>
      </w:pPr>
      <w:r w:rsidRPr="006C4FD8">
        <w:rPr>
          <w:rFonts w:cs="Times New Roman"/>
          <w:b/>
        </w:rPr>
        <w:t>Ценности:</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Здоровье физическое и душевное (психологическое, нравственное)</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Здоровье личное, близких и всех людей</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 xml:space="preserve">Здоровье человека, общества и природы  </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 xml:space="preserve">Здоровый образ жизни </w:t>
      </w:r>
    </w:p>
    <w:p w:rsidR="00AE3228" w:rsidRPr="006C4FD8" w:rsidRDefault="00AE3228" w:rsidP="00AE3228">
      <w:pPr>
        <w:spacing w:after="0" w:line="240" w:lineRule="auto"/>
        <w:ind w:hanging="540"/>
        <w:contextualSpacing/>
        <w:rPr>
          <w:rFonts w:ascii="Times New Roman" w:hAnsi="Times New Roman" w:cs="Times New Roman"/>
          <w:sz w:val="24"/>
          <w:szCs w:val="24"/>
        </w:rPr>
      </w:pPr>
    </w:p>
    <w:p w:rsidR="00AE3228" w:rsidRPr="005C2F00" w:rsidRDefault="00AE3228" w:rsidP="005C2F00">
      <w:pPr>
        <w:contextualSpacing/>
        <w:rPr>
          <w:rFonts w:ascii="Times New Roman" w:hAnsi="Times New Roman" w:cs="Times New Roman"/>
          <w:b/>
          <w:sz w:val="24"/>
          <w:szCs w:val="24"/>
        </w:rPr>
      </w:pPr>
      <w:r w:rsidRPr="005C2F00">
        <w:rPr>
          <w:rFonts w:ascii="Times New Roman" w:hAnsi="Times New Roman" w:cs="Times New Roman"/>
          <w:b/>
          <w:sz w:val="24"/>
          <w:szCs w:val="24"/>
        </w:rPr>
        <w:t>ПРИРОДА – НАШ ДОМ (ЭКОЛОГИЧЕСКОЕ ВОСПИТАНИЕ)</w:t>
      </w:r>
    </w:p>
    <w:p w:rsidR="00AE3228" w:rsidRPr="006C4FD8" w:rsidRDefault="00AE3228" w:rsidP="00AE3228">
      <w:pPr>
        <w:pStyle w:val="a3"/>
        <w:rPr>
          <w:rFonts w:cs="Times New Roman"/>
          <w:b/>
        </w:rPr>
      </w:pPr>
      <w:r w:rsidRPr="006C4FD8">
        <w:rPr>
          <w:rFonts w:cs="Times New Roman"/>
          <w:b/>
        </w:rPr>
        <w:t>Ценности:</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Жизнь и эволюция</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Природа родного края</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Заповедная природа</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Планета Земля</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 xml:space="preserve">Экологическое сознание </w:t>
      </w:r>
    </w:p>
    <w:p w:rsidR="00AE3228" w:rsidRPr="006C4FD8" w:rsidRDefault="00AE3228" w:rsidP="00AE3228">
      <w:pPr>
        <w:spacing w:after="0" w:line="240" w:lineRule="auto"/>
        <w:ind w:hanging="540"/>
        <w:contextualSpacing/>
        <w:rPr>
          <w:rFonts w:ascii="Times New Roman" w:hAnsi="Times New Roman" w:cs="Times New Roman"/>
          <w:sz w:val="24"/>
          <w:szCs w:val="24"/>
        </w:rPr>
      </w:pPr>
    </w:p>
    <w:p w:rsidR="00AE3228" w:rsidRPr="005C2F00" w:rsidRDefault="00AE3228" w:rsidP="005C2F00">
      <w:pPr>
        <w:contextualSpacing/>
        <w:rPr>
          <w:rFonts w:ascii="Times New Roman" w:hAnsi="Times New Roman" w:cs="Times New Roman"/>
          <w:b/>
          <w:sz w:val="24"/>
          <w:szCs w:val="24"/>
        </w:rPr>
      </w:pPr>
      <w:r w:rsidRPr="005C2F00">
        <w:rPr>
          <w:rFonts w:ascii="Times New Roman" w:hAnsi="Times New Roman" w:cs="Times New Roman"/>
          <w:b/>
          <w:sz w:val="24"/>
          <w:szCs w:val="24"/>
        </w:rPr>
        <w:t xml:space="preserve">КРАСОТА СПАСЁТ МИР (ЭСТЕТИЧЕСКОЕ ВОСПИТАНИЕ) </w:t>
      </w:r>
    </w:p>
    <w:p w:rsidR="00AE3228" w:rsidRPr="006C4FD8" w:rsidRDefault="00AE3228" w:rsidP="00AE3228">
      <w:pPr>
        <w:pStyle w:val="a3"/>
        <w:rPr>
          <w:rFonts w:cs="Times New Roman"/>
          <w:b/>
        </w:rPr>
      </w:pPr>
      <w:r w:rsidRPr="006C4FD8">
        <w:rPr>
          <w:rFonts w:cs="Times New Roman"/>
          <w:b/>
        </w:rPr>
        <w:t>Ценности:</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 xml:space="preserve">Духовный мир человека </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Красота в творениях природы и человека (искусство)</w:t>
      </w:r>
    </w:p>
    <w:p w:rsidR="00AE3228" w:rsidRPr="006C4FD8" w:rsidRDefault="00AE3228" w:rsidP="00AE3228">
      <w:pPr>
        <w:spacing w:after="0" w:line="240" w:lineRule="auto"/>
        <w:contextualSpacing/>
        <w:rPr>
          <w:rFonts w:ascii="Times New Roman" w:hAnsi="Times New Roman" w:cs="Times New Roman"/>
          <w:sz w:val="24"/>
          <w:szCs w:val="24"/>
        </w:rPr>
      </w:pPr>
      <w:r w:rsidRPr="006C4FD8">
        <w:rPr>
          <w:rFonts w:ascii="Times New Roman" w:hAnsi="Times New Roman" w:cs="Times New Roman"/>
          <w:sz w:val="24"/>
          <w:szCs w:val="24"/>
        </w:rPr>
        <w:t>Гармонии.</w:t>
      </w:r>
    </w:p>
    <w:p w:rsidR="00AE3228" w:rsidRPr="006C4FD8" w:rsidRDefault="00AE3228" w:rsidP="00AE3228">
      <w:pPr>
        <w:spacing w:after="0" w:line="240" w:lineRule="auto"/>
        <w:contextualSpacing/>
        <w:jc w:val="center"/>
        <w:rPr>
          <w:rFonts w:ascii="Times New Roman" w:hAnsi="Times New Roman" w:cs="Times New Roman"/>
          <w:b/>
          <w:sz w:val="24"/>
          <w:szCs w:val="24"/>
        </w:rPr>
      </w:pPr>
    </w:p>
    <w:p w:rsidR="00AE3228" w:rsidRPr="006C4FD8" w:rsidRDefault="00AE3228" w:rsidP="00AE3228">
      <w:pPr>
        <w:spacing w:after="0" w:line="240" w:lineRule="auto"/>
        <w:contextualSpacing/>
        <w:jc w:val="center"/>
        <w:rPr>
          <w:rFonts w:ascii="Times New Roman" w:hAnsi="Times New Roman" w:cs="Times New Roman"/>
          <w:b/>
          <w:sz w:val="24"/>
          <w:szCs w:val="24"/>
        </w:rPr>
      </w:pPr>
    </w:p>
    <w:p w:rsidR="00AE3228" w:rsidRPr="006C4FD8" w:rsidRDefault="00AE3228" w:rsidP="00AE3228">
      <w:pPr>
        <w:spacing w:after="0" w:line="240" w:lineRule="auto"/>
        <w:contextualSpacing/>
        <w:jc w:val="center"/>
        <w:rPr>
          <w:rFonts w:ascii="Times New Roman" w:hAnsi="Times New Roman" w:cs="Times New Roman"/>
          <w:b/>
          <w:sz w:val="24"/>
          <w:szCs w:val="24"/>
        </w:rPr>
      </w:pPr>
    </w:p>
    <w:p w:rsidR="00AE3228" w:rsidRPr="006C4FD8" w:rsidRDefault="00AE3228" w:rsidP="00AE3228">
      <w:pPr>
        <w:spacing w:after="0" w:line="240" w:lineRule="auto"/>
        <w:contextualSpacing/>
        <w:jc w:val="center"/>
        <w:rPr>
          <w:rFonts w:ascii="Times New Roman" w:hAnsi="Times New Roman" w:cs="Times New Roman"/>
          <w:b/>
          <w:sz w:val="24"/>
          <w:szCs w:val="24"/>
        </w:rPr>
      </w:pPr>
      <w:r w:rsidRPr="006C4FD8">
        <w:rPr>
          <w:rFonts w:ascii="Times New Roman" w:hAnsi="Times New Roman" w:cs="Times New Roman"/>
          <w:b/>
          <w:sz w:val="24"/>
          <w:szCs w:val="24"/>
        </w:rPr>
        <w:t>Схема: Духовно-нравственное развитие и воспитание</w:t>
      </w:r>
    </w:p>
    <w:p w:rsidR="00AE3228" w:rsidRPr="006C4FD8" w:rsidRDefault="00AE3228" w:rsidP="00AE3228">
      <w:pPr>
        <w:spacing w:after="0" w:line="240" w:lineRule="auto"/>
        <w:contextualSpacing/>
        <w:jc w:val="center"/>
        <w:rPr>
          <w:rFonts w:ascii="Times New Roman" w:hAnsi="Times New Roman" w:cs="Times New Roman"/>
          <w:b/>
          <w:sz w:val="24"/>
          <w:szCs w:val="24"/>
        </w:rPr>
      </w:pPr>
      <w:r w:rsidRPr="006C4FD8">
        <w:rPr>
          <w:rFonts w:ascii="Times New Roman" w:hAnsi="Times New Roman" w:cs="Times New Roman"/>
          <w:b/>
          <w:sz w:val="24"/>
          <w:szCs w:val="24"/>
        </w:rPr>
        <w:t>младших школьников в ОУ</w:t>
      </w:r>
    </w:p>
    <w:p w:rsidR="00BE584B" w:rsidRDefault="00BE584B" w:rsidP="00AE3228">
      <w:pPr>
        <w:spacing w:after="0" w:line="240" w:lineRule="auto"/>
        <w:ind w:hanging="709"/>
        <w:contextualSpacing/>
        <w:rPr>
          <w:rFonts w:ascii="Times New Roman" w:hAnsi="Times New Roman" w:cs="Times New Roman"/>
          <w:b/>
          <w:sz w:val="24"/>
          <w:szCs w:val="24"/>
        </w:rPr>
      </w:pPr>
    </w:p>
    <w:p w:rsidR="00BE584B" w:rsidRDefault="00BE584B" w:rsidP="00AE3228">
      <w:pPr>
        <w:spacing w:after="0" w:line="240" w:lineRule="auto"/>
        <w:ind w:hanging="709"/>
        <w:contextualSpacing/>
        <w:rPr>
          <w:rFonts w:ascii="Times New Roman" w:hAnsi="Times New Roman" w:cs="Times New Roman"/>
          <w:b/>
          <w:sz w:val="24"/>
          <w:szCs w:val="24"/>
        </w:rPr>
      </w:pPr>
    </w:p>
    <w:p w:rsidR="00BE584B" w:rsidRDefault="00BE584B" w:rsidP="00AE3228">
      <w:pPr>
        <w:spacing w:after="0" w:line="240" w:lineRule="auto"/>
        <w:ind w:hanging="709"/>
        <w:contextualSpacing/>
        <w:rPr>
          <w:rFonts w:ascii="Times New Roman" w:hAnsi="Times New Roman" w:cs="Times New Roman"/>
          <w:b/>
          <w:sz w:val="24"/>
          <w:szCs w:val="24"/>
        </w:rPr>
      </w:pPr>
    </w:p>
    <w:p w:rsidR="00AE3228" w:rsidRPr="006C4FD8" w:rsidRDefault="00C11A34" w:rsidP="00AE3228">
      <w:pPr>
        <w:spacing w:after="0" w:line="240" w:lineRule="auto"/>
        <w:ind w:hanging="709"/>
        <w:contextualSpacing/>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pict>
          <v:group id="_x0000_s1026" editas="canvas" style="width:527.9pt;height:679.65pt;mso-position-horizontal-relative:char;mso-position-vertical-relative:line" coordorigin="514,1105" coordsize="10657,1372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14;top:1105;width:10657;height:13728" o:preferrelative="f">
              <v:fill o:detectmouseclick="t"/>
              <v:path o:extrusionok="t" o:connecttype="none"/>
              <o:lock v:ext="edit" text="t"/>
            </v:shape>
            <v:oval id="_x0000_s1028" style="position:absolute;left:1800;top:8845;width:8280;height:5400" fillcolor="#cff"/>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9" type="#_x0000_t8" style="position:absolute;left:7329;top:2314;width:1080;height:1902;rotation:15165983fd;flip:x" fillcolor="#ff9" stroked="f"/>
            <v:shape id="_x0000_s1030" type="#_x0000_t8" style="position:absolute;left:3537;top:2326;width:1080;height:1902;rotation:15165983fd" fillcolor="#ff9" stroked="f"/>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1" type="#_x0000_t183" style="position:absolute;left:4680;top:1105;width:2700;height:2160" fillcolor="#ff9"/>
            <v:shapetype id="_x0000_t202" coordsize="21600,21600" o:spt="202" path="m,l,21600r21600,l21600,xe">
              <v:stroke joinstyle="miter"/>
              <v:path gradientshapeok="t" o:connecttype="rect"/>
            </v:shapetype>
            <v:shape id="_x0000_s1032" type="#_x0000_t202" style="position:absolute;left:1620;top:3445;width:8640;height:3060" fillcolor="#ff9" stroked="f">
              <v:textbox style="mso-next-textbox:#_x0000_s1032">
                <w:txbxContent>
                  <w:p w:rsidR="003822E3" w:rsidRPr="00887DCD" w:rsidRDefault="003822E3" w:rsidP="00AE3228">
                    <w:pPr>
                      <w:jc w:val="center"/>
                      <w:rPr>
                        <w:b/>
                      </w:rPr>
                    </w:pPr>
                    <w:r w:rsidRPr="00887DCD">
                      <w:rPr>
                        <w:b/>
                      </w:rPr>
                      <w:t>Базовые  ценности:</w:t>
                    </w:r>
                  </w:p>
                  <w:p w:rsidR="003822E3" w:rsidRDefault="003822E3" w:rsidP="00AE3228">
                    <w:pPr>
                      <w:rPr>
                        <w:sz w:val="20"/>
                        <w:szCs w:val="20"/>
                      </w:rPr>
                    </w:pPr>
                  </w:p>
                  <w:p w:rsidR="003822E3" w:rsidRDefault="003822E3" w:rsidP="00AE3228">
                    <w:pPr>
                      <w:rPr>
                        <w:sz w:val="20"/>
                        <w:szCs w:val="20"/>
                      </w:rPr>
                    </w:pPr>
                  </w:p>
                  <w:p w:rsidR="003822E3" w:rsidRDefault="003822E3" w:rsidP="00AE3228">
                    <w:pPr>
                      <w:rPr>
                        <w:sz w:val="20"/>
                        <w:szCs w:val="20"/>
                      </w:rPr>
                    </w:pPr>
                  </w:p>
                  <w:p w:rsidR="003822E3" w:rsidRDefault="003822E3" w:rsidP="00AE3228">
                    <w:pPr>
                      <w:rPr>
                        <w:sz w:val="20"/>
                        <w:szCs w:val="20"/>
                      </w:rPr>
                    </w:pPr>
                  </w:p>
                  <w:p w:rsidR="003822E3" w:rsidRDefault="003822E3" w:rsidP="00AE3228">
                    <w:pPr>
                      <w:rPr>
                        <w:sz w:val="20"/>
                        <w:szCs w:val="20"/>
                      </w:rPr>
                    </w:pPr>
                  </w:p>
                  <w:p w:rsidR="003822E3" w:rsidRDefault="003822E3" w:rsidP="00AE3228">
                    <w:pPr>
                      <w:rPr>
                        <w:sz w:val="20"/>
                        <w:szCs w:val="20"/>
                      </w:rPr>
                    </w:pPr>
                  </w:p>
                  <w:p w:rsidR="003822E3" w:rsidRDefault="003822E3" w:rsidP="00AE3228">
                    <w:pPr>
                      <w:rPr>
                        <w:sz w:val="20"/>
                        <w:szCs w:val="20"/>
                      </w:rPr>
                    </w:pPr>
                  </w:p>
                  <w:p w:rsidR="003822E3" w:rsidRDefault="003822E3" w:rsidP="00AE3228">
                    <w:pPr>
                      <w:rPr>
                        <w:sz w:val="20"/>
                        <w:szCs w:val="20"/>
                      </w:rPr>
                    </w:pPr>
                  </w:p>
                  <w:p w:rsidR="003822E3" w:rsidRDefault="003822E3" w:rsidP="00AE3228">
                    <w:pPr>
                      <w:rPr>
                        <w:sz w:val="20"/>
                        <w:szCs w:val="20"/>
                      </w:rPr>
                    </w:pPr>
                  </w:p>
                  <w:p w:rsidR="003822E3" w:rsidRDefault="003822E3" w:rsidP="00AE3228">
                    <w:pPr>
                      <w:rPr>
                        <w:sz w:val="20"/>
                        <w:szCs w:val="20"/>
                      </w:rPr>
                    </w:pPr>
                  </w:p>
                  <w:p w:rsidR="003822E3" w:rsidRPr="009D1779" w:rsidRDefault="003822E3" w:rsidP="00AE3228">
                    <w:pPr>
                      <w:rPr>
                        <w:sz w:val="20"/>
                        <w:szCs w:val="20"/>
                      </w:rPr>
                    </w:pPr>
                  </w:p>
                </w:txbxContent>
              </v:textbox>
            </v:shape>
            <v:shape id="_x0000_s1033" type="#_x0000_t202" style="position:absolute;left:1260;top:6865;width:1620;height:1080" filled="f" stroked="f">
              <v:textbox style="mso-next-textbox:#_x0000_s1033">
                <w:txbxContent>
                  <w:p w:rsidR="003822E3" w:rsidRPr="00876F4E" w:rsidRDefault="003822E3" w:rsidP="00AE3228">
                    <w:pPr>
                      <w:jc w:val="center"/>
                      <w:rPr>
                        <w:b/>
                      </w:rPr>
                    </w:pPr>
                    <w:r>
                      <w:rPr>
                        <w:b/>
                      </w:rPr>
                      <w:t>В</w:t>
                    </w:r>
                    <w:r w:rsidRPr="00876F4E">
                      <w:rPr>
                        <w:b/>
                      </w:rPr>
                      <w:t>оспита</w:t>
                    </w:r>
                    <w:r>
                      <w:rPr>
                        <w:b/>
                      </w:rPr>
                      <w:t>-</w:t>
                    </w:r>
                    <w:r w:rsidRPr="00876F4E">
                      <w:rPr>
                        <w:b/>
                      </w:rPr>
                      <w:t>тельные  задачи</w:t>
                    </w:r>
                  </w:p>
                </w:txbxContent>
              </v:textbox>
            </v:shape>
            <v:shape id="_x0000_s1034" type="#_x0000_t202" style="position:absolute;left:4320;top:7045;width:3600;height:540" stroked="f">
              <v:textbox style="mso-next-textbox:#_x0000_s1034">
                <w:txbxContent>
                  <w:p w:rsidR="003822E3" w:rsidRPr="00E5581A" w:rsidRDefault="003822E3" w:rsidP="00AE3228">
                    <w:pPr>
                      <w:jc w:val="center"/>
                      <w:rPr>
                        <w:b/>
                      </w:rPr>
                    </w:pPr>
                    <w:r w:rsidRPr="00E5581A">
                      <w:rPr>
                        <w:b/>
                      </w:rPr>
                      <w:t>ОБЩЕСТВЕННАЯ СРЕДА</w:t>
                    </w:r>
                  </w:p>
                </w:txbxContent>
              </v:textbox>
            </v:shape>
            <v:shape id="_x0000_s1035" type="#_x0000_t202" style="position:absolute;left:8100;top:11185;width:1440;height:2160" stroked="f">
              <v:textbox style="mso-next-textbox:#_x0000_s1035">
                <w:txbxContent>
                  <w:p w:rsidR="003822E3" w:rsidRPr="0002742F" w:rsidRDefault="008A39A0" w:rsidP="00AE3228">
                    <w:r>
                      <w:pict>
                        <v:shape id="_x0000_i1026" type="#_x0000_t75" style="width:55.5pt;height:97.5pt">
                          <v:imagedata r:id="rId16" o:title=""/>
                        </v:shape>
                      </w:pict>
                    </w:r>
                  </w:p>
                </w:txbxContent>
              </v:textbox>
            </v:shape>
            <v:shape id="_x0000_s1036" type="#_x0000_t202" style="position:absolute;left:2326;top:10821;width:1642;height:2917;mso-wrap-style:none" filled="f" stroked="f">
              <v:textbox style="mso-next-textbox:#_x0000_s1036;mso-fit-shape-to-text:t">
                <w:txbxContent>
                  <w:p w:rsidR="003822E3" w:rsidRPr="0002742F" w:rsidRDefault="008A39A0" w:rsidP="00AE3228">
                    <w:r>
                      <w:pict>
                        <v:shape id="_x0000_i1027" type="#_x0000_t75" style="width:66.75pt;height:125.25pt" filled="t" fillcolor="#cff">
                          <v:imagedata r:id="rId17" o:title=""/>
                        </v:shape>
                      </w:pict>
                    </w:r>
                  </w:p>
                </w:txbxContent>
              </v:textbox>
            </v:shape>
            <v:line id="_x0000_s1037" style="position:absolute" from="2700,9385" to="3420,9925">
              <v:stroke dashstyle="dash" startarrow="block" endarrow="block"/>
            </v:line>
            <v:shape id="_x0000_s1038" type="#_x0000_t202" style="position:absolute;left:4140;top:12085;width:3420;height:540" filled="f" stroked="f">
              <v:textbox style="mso-next-textbox:#_x0000_s1038">
                <w:txbxContent>
                  <w:p w:rsidR="003822E3" w:rsidRPr="0029415D" w:rsidRDefault="003822E3" w:rsidP="00AE3228">
                    <w:pPr>
                      <w:jc w:val="center"/>
                      <w:rPr>
                        <w:rFonts w:ascii="Arial" w:hAnsi="Arial" w:cs="Arial"/>
                        <w:b/>
                      </w:rPr>
                    </w:pPr>
                    <w:r>
                      <w:rPr>
                        <w:b/>
                      </w:rPr>
                      <w:t xml:space="preserve">ДЕЯТЕЛЬНОСТЬ </w:t>
                    </w:r>
                  </w:p>
                </w:txbxContent>
              </v:textbox>
            </v:shape>
            <v:shape id="_x0000_s1039" type="#_x0000_t202" style="position:absolute;left:4680;top:1645;width:2700;height:1260" filled="f" stroked="f">
              <v:textbox style="mso-next-textbox:#_x0000_s1039">
                <w:txbxContent>
                  <w:p w:rsidR="003822E3" w:rsidRDefault="003822E3" w:rsidP="00AE3228">
                    <w:pPr>
                      <w:jc w:val="center"/>
                      <w:rPr>
                        <w:b/>
                      </w:rPr>
                    </w:pPr>
                    <w:r>
                      <w:rPr>
                        <w:b/>
                      </w:rPr>
                      <w:t>«Воспитательный ИДЕАЛ»</w:t>
                    </w:r>
                  </w:p>
                  <w:p w:rsidR="003822E3" w:rsidRDefault="003822E3" w:rsidP="00AE3228">
                    <w:pPr>
                      <w:jc w:val="center"/>
                      <w:rPr>
                        <w:b/>
                      </w:rPr>
                    </w:pPr>
                    <w:r>
                      <w:rPr>
                        <w:b/>
                      </w:rPr>
                      <w:t>качества личности</w:t>
                    </w:r>
                  </w:p>
                  <w:p w:rsidR="003822E3" w:rsidRPr="00876F4E" w:rsidRDefault="003822E3" w:rsidP="00AE3228">
                    <w:pPr>
                      <w:jc w:val="center"/>
                      <w:rPr>
                        <w:b/>
                      </w:rPr>
                    </w:pPr>
                    <w:r>
                      <w:rPr>
                        <w:b/>
                      </w:rPr>
                      <w:t>(цель)</w:t>
                    </w:r>
                  </w:p>
                </w:txbxContent>
              </v:textbox>
            </v:shape>
            <v:line id="_x0000_s1040" style="position:absolute" from="4140,8665" to="4680,9565">
              <v:stroke dashstyle="dash" startarrow="block" endarrow="block"/>
            </v:line>
            <v:shape id="_x0000_s1041" type="#_x0000_t202" style="position:absolute;left:2340;top:10285;width:1620;height:720" filled="f" stroked="f">
              <v:textbox style="mso-next-textbox:#_x0000_s1041">
                <w:txbxContent>
                  <w:p w:rsidR="003822E3" w:rsidRPr="00876F4E" w:rsidRDefault="003822E3" w:rsidP="00AE3228">
                    <w:pPr>
                      <w:jc w:val="center"/>
                      <w:rPr>
                        <w:b/>
                      </w:rPr>
                    </w:pPr>
                    <w:r>
                      <w:rPr>
                        <w:b/>
                      </w:rPr>
                      <w:t xml:space="preserve"> Школа№3</w:t>
                    </w:r>
                  </w:p>
                </w:txbxContent>
              </v:textbox>
            </v:shape>
            <v:oval id="_x0000_s1042" style="position:absolute;left:1260;top:7050;width:9720;height:7649" filled="f"/>
            <v:shape id="_x0000_s1043" type="#_x0000_t202" style="position:absolute;left:3960;top:12625;width:4140;height:1440" filled="f">
              <v:stroke dashstyle="dash"/>
              <v:textbox style="mso-next-textbox:#_x0000_s1043">
                <w:txbxContent>
                  <w:p w:rsidR="003822E3" w:rsidRDefault="003822E3" w:rsidP="00AE3228">
                    <w:pPr>
                      <w:jc w:val="center"/>
                      <w:rPr>
                        <w:b/>
                      </w:rPr>
                    </w:pPr>
                    <w:r w:rsidRPr="00FF6C97">
                      <w:rPr>
                        <w:b/>
                      </w:rPr>
                      <w:t>Урочная</w:t>
                    </w:r>
                  </w:p>
                  <w:p w:rsidR="003822E3" w:rsidRPr="00936A69" w:rsidRDefault="003822E3" w:rsidP="00AE3228">
                    <w:pPr>
                      <w:jc w:val="center"/>
                    </w:pPr>
                  </w:p>
                </w:txbxContent>
              </v:textbox>
            </v:shape>
            <v:shape id="_x0000_s1044" type="#_x0000_t202" style="position:absolute;left:6480;top:13165;width:1800;height:720" filled="f" stroked="f">
              <v:textbox style="mso-next-textbox:#_x0000_s1044">
                <w:txbxContent>
                  <w:p w:rsidR="003822E3" w:rsidRPr="00C05A9C" w:rsidRDefault="003822E3" w:rsidP="00AE3228">
                    <w:pPr>
                      <w:spacing w:after="0" w:line="240" w:lineRule="auto"/>
                      <w:contextualSpacing/>
                      <w:rPr>
                        <w:rFonts w:ascii="Times New Roman" w:hAnsi="Times New Roman"/>
                        <w:sz w:val="20"/>
                        <w:szCs w:val="20"/>
                      </w:rPr>
                    </w:pPr>
                    <w:r w:rsidRPr="00C05A9C">
                      <w:rPr>
                        <w:rFonts w:ascii="Times New Roman" w:hAnsi="Times New Roman"/>
                        <w:sz w:val="20"/>
                        <w:szCs w:val="20"/>
                      </w:rPr>
                      <w:t xml:space="preserve">Опыт  учебного взаимодействия </w:t>
                    </w:r>
                  </w:p>
                </w:txbxContent>
              </v:textbox>
            </v:shape>
            <v:shape id="_x0000_s1045" type="#_x0000_t202" style="position:absolute;left:3960;top:12985;width:2160;height:1080" filled="f" stroked="f">
              <v:textbox style="mso-next-textbox:#_x0000_s1045">
                <w:txbxContent>
                  <w:p w:rsidR="003822E3" w:rsidRPr="00C05A9C" w:rsidRDefault="003822E3" w:rsidP="00AE3228">
                    <w:pPr>
                      <w:spacing w:after="0" w:line="240" w:lineRule="auto"/>
                      <w:contextualSpacing/>
                      <w:rPr>
                        <w:rFonts w:ascii="Times New Roman" w:hAnsi="Times New Roman"/>
                        <w:i/>
                        <w:sz w:val="20"/>
                        <w:szCs w:val="20"/>
                      </w:rPr>
                    </w:pPr>
                    <w:r w:rsidRPr="00C05A9C">
                      <w:rPr>
                        <w:rFonts w:ascii="Times New Roman" w:hAnsi="Times New Roman"/>
                        <w:i/>
                        <w:sz w:val="20"/>
                        <w:szCs w:val="20"/>
                      </w:rPr>
                      <w:t>Учёба</w:t>
                    </w:r>
                  </w:p>
                  <w:p w:rsidR="003822E3" w:rsidRPr="00C05A9C" w:rsidRDefault="003822E3" w:rsidP="00AE3228">
                    <w:pPr>
                      <w:spacing w:after="0" w:line="240" w:lineRule="auto"/>
                      <w:contextualSpacing/>
                      <w:rPr>
                        <w:rFonts w:ascii="Times New Roman" w:hAnsi="Times New Roman"/>
                        <w:sz w:val="20"/>
                        <w:szCs w:val="20"/>
                      </w:rPr>
                    </w:pPr>
                    <w:r w:rsidRPr="00C05A9C">
                      <w:rPr>
                        <w:rFonts w:ascii="Times New Roman" w:hAnsi="Times New Roman"/>
                        <w:sz w:val="20"/>
                        <w:szCs w:val="20"/>
                      </w:rPr>
                      <w:t xml:space="preserve">- знания о ценностях </w:t>
                    </w:r>
                  </w:p>
                  <w:p w:rsidR="003822E3" w:rsidRPr="00C05A9C" w:rsidRDefault="003822E3" w:rsidP="00AE3228">
                    <w:pPr>
                      <w:spacing w:after="0" w:line="240" w:lineRule="auto"/>
                      <w:contextualSpacing/>
                      <w:rPr>
                        <w:rFonts w:ascii="Times New Roman" w:hAnsi="Times New Roman"/>
                        <w:sz w:val="20"/>
                        <w:szCs w:val="20"/>
                      </w:rPr>
                    </w:pPr>
                    <w:r w:rsidRPr="00C05A9C">
                      <w:rPr>
                        <w:rFonts w:ascii="Times New Roman" w:hAnsi="Times New Roman"/>
                        <w:sz w:val="20"/>
                        <w:szCs w:val="20"/>
                      </w:rPr>
                      <w:t xml:space="preserve">- оценки поступков  </w:t>
                    </w:r>
                  </w:p>
                  <w:p w:rsidR="003822E3" w:rsidRDefault="003822E3" w:rsidP="00AE3228">
                    <w:pPr>
                      <w:spacing w:after="0" w:line="240" w:lineRule="auto"/>
                      <w:contextualSpacing/>
                    </w:pPr>
                    <w:r w:rsidRPr="00936A69">
                      <w:rPr>
                        <w:sz w:val="20"/>
                        <w:szCs w:val="20"/>
                      </w:rPr>
                      <w:t xml:space="preserve">- </w:t>
                    </w:r>
                    <w:r w:rsidRPr="00FC6295">
                      <w:rPr>
                        <w:rFonts w:ascii="Times New Roman" w:hAnsi="Times New Roman"/>
                        <w:sz w:val="20"/>
                        <w:szCs w:val="20"/>
                      </w:rPr>
                      <w:t>выбор поступков</w:t>
                    </w:r>
                  </w:p>
                </w:txbxContent>
              </v:textbox>
            </v:shape>
            <v:line id="_x0000_s1046" style="position:absolute" from="5940,13525" to="6480,13526">
              <v:stroke endarrow="block"/>
            </v:line>
            <v:shape id="_x0000_s1047" type="#_x0000_t202" style="position:absolute;left:6480;top:10645;width:1800;height:1187" filled="f" stroked="f">
              <v:textbox style="mso-next-textbox:#_x0000_s1047">
                <w:txbxContent>
                  <w:p w:rsidR="003822E3" w:rsidRPr="00936A69" w:rsidRDefault="003822E3" w:rsidP="00AE3228">
                    <w:pPr>
                      <w:rPr>
                        <w:sz w:val="20"/>
                        <w:szCs w:val="20"/>
                      </w:rPr>
                    </w:pPr>
                    <w:r>
                      <w:rPr>
                        <w:sz w:val="20"/>
                        <w:szCs w:val="20"/>
                      </w:rPr>
                      <w:t>Опыт  творческого поведения</w:t>
                    </w:r>
                  </w:p>
                </w:txbxContent>
              </v:textbox>
            </v:shape>
            <v:shape id="_x0000_s1048" type="#_x0000_t202" style="position:absolute;left:3960;top:10645;width:2160;height:1440" filled="f" stroked="f">
              <v:textbox style="mso-next-textbox:#_x0000_s1048">
                <w:txbxContent>
                  <w:p w:rsidR="003822E3" w:rsidRDefault="003822E3" w:rsidP="00AE3228">
                    <w:pPr>
                      <w:rPr>
                        <w:i/>
                        <w:sz w:val="20"/>
                        <w:szCs w:val="20"/>
                      </w:rPr>
                    </w:pPr>
                    <w:r>
                      <w:rPr>
                        <w:i/>
                        <w:sz w:val="20"/>
                        <w:szCs w:val="20"/>
                      </w:rPr>
                      <w:t>Культурные практики</w:t>
                    </w:r>
                  </w:p>
                  <w:p w:rsidR="003822E3" w:rsidRPr="00CA6401" w:rsidRDefault="003822E3" w:rsidP="00AE3228">
                    <w:pPr>
                      <w:rPr>
                        <w:sz w:val="20"/>
                        <w:szCs w:val="20"/>
                      </w:rPr>
                    </w:pPr>
                    <w:r>
                      <w:rPr>
                        <w:sz w:val="20"/>
                        <w:szCs w:val="20"/>
                      </w:rPr>
                      <w:t>- участие в куль</w:t>
                    </w:r>
                    <w:r w:rsidRPr="00AF7436">
                      <w:rPr>
                        <w:sz w:val="20"/>
                        <w:szCs w:val="20"/>
                      </w:rPr>
                      <w:t>-</w:t>
                    </w:r>
                    <w:r>
                      <w:rPr>
                        <w:sz w:val="20"/>
                        <w:szCs w:val="20"/>
                      </w:rPr>
                      <w:t>турном событии</w:t>
                    </w:r>
                  </w:p>
                </w:txbxContent>
              </v:textbox>
            </v:shape>
            <v:line id="_x0000_s1049" style="position:absolute" from="5760,11005" to="6300,11006">
              <v:stroke endarrow="block"/>
            </v:line>
            <v:line id="_x0000_s1050" style="position:absolute" from="3420,12445" to="8280,12446" strokeweight="1.5pt">
              <v:stroke dashstyle="dash" startarrow="block" endarrow="block"/>
            </v:line>
            <v:shape id="_x0000_s1051" type="#_x0000_t202" style="position:absolute;left:2340;top:8845;width:1440;height:540">
              <v:textbox style="mso-next-textbox:#_x0000_s1051">
                <w:txbxContent>
                  <w:p w:rsidR="003822E3" w:rsidRPr="00130B04" w:rsidRDefault="003822E3" w:rsidP="00AE3228">
                    <w:pPr>
                      <w:spacing w:after="0" w:line="240" w:lineRule="auto"/>
                      <w:contextualSpacing/>
                      <w:jc w:val="center"/>
                      <w:rPr>
                        <w:sz w:val="16"/>
                        <w:szCs w:val="16"/>
                      </w:rPr>
                    </w:pPr>
                    <w:r w:rsidRPr="00130B04">
                      <w:rPr>
                        <w:sz w:val="16"/>
                        <w:szCs w:val="16"/>
                      </w:rPr>
                      <w:t>Представители властей</w:t>
                    </w:r>
                  </w:p>
                  <w:p w:rsidR="003822E3" w:rsidRDefault="003822E3" w:rsidP="00AE3228"/>
                </w:txbxContent>
              </v:textbox>
            </v:shape>
            <v:shape id="_x0000_s1052" type="#_x0000_t202" style="position:absolute;left:3420;top:8305;width:1620;height:360">
              <v:textbox style="mso-next-textbox:#_x0000_s1052">
                <w:txbxContent>
                  <w:p w:rsidR="003822E3" w:rsidRPr="00130B04" w:rsidRDefault="003822E3" w:rsidP="00AE3228">
                    <w:pPr>
                      <w:jc w:val="center"/>
                      <w:rPr>
                        <w:sz w:val="16"/>
                        <w:szCs w:val="16"/>
                      </w:rPr>
                    </w:pPr>
                    <w:r w:rsidRPr="00130B04">
                      <w:rPr>
                        <w:sz w:val="16"/>
                        <w:szCs w:val="16"/>
                      </w:rPr>
                      <w:t>СМИ</w:t>
                    </w:r>
                  </w:p>
                  <w:p w:rsidR="003822E3" w:rsidRDefault="003822E3" w:rsidP="00AE3228"/>
                </w:txbxContent>
              </v:textbox>
            </v:shape>
            <v:shape id="_x0000_s1053" type="#_x0000_t202" style="position:absolute;left:4320;top:7585;width:1800;height:540">
              <v:textbox style="mso-next-textbox:#_x0000_s1053">
                <w:txbxContent>
                  <w:p w:rsidR="003822E3" w:rsidRPr="00C05A9C" w:rsidRDefault="003822E3" w:rsidP="00AE3228">
                    <w:pPr>
                      <w:spacing w:after="0" w:line="240" w:lineRule="auto"/>
                      <w:contextualSpacing/>
                      <w:jc w:val="center"/>
                      <w:rPr>
                        <w:rFonts w:ascii="Times New Roman" w:hAnsi="Times New Roman"/>
                        <w:sz w:val="16"/>
                        <w:szCs w:val="16"/>
                      </w:rPr>
                    </w:pPr>
                    <w:r w:rsidRPr="00C05A9C">
                      <w:rPr>
                        <w:rFonts w:ascii="Times New Roman" w:hAnsi="Times New Roman"/>
                        <w:sz w:val="16"/>
                        <w:szCs w:val="16"/>
                      </w:rPr>
                      <w:t>Произведени</w:t>
                    </w:r>
                    <w:r>
                      <w:rPr>
                        <w:rFonts w:ascii="Times New Roman" w:hAnsi="Times New Roman"/>
                        <w:sz w:val="16"/>
                        <w:szCs w:val="16"/>
                      </w:rPr>
                      <w:t>я</w:t>
                    </w:r>
                    <w:r w:rsidRPr="00C05A9C">
                      <w:rPr>
                        <w:rFonts w:ascii="Times New Roman" w:hAnsi="Times New Roman"/>
                        <w:sz w:val="16"/>
                        <w:szCs w:val="16"/>
                      </w:rPr>
                      <w:t xml:space="preserve"> культуры</w:t>
                    </w:r>
                  </w:p>
                </w:txbxContent>
              </v:textbox>
            </v:shape>
            <v:shape id="_x0000_s1054" type="#_x0000_t202" style="position:absolute;left:6300;top:7405;width:1980;height:720">
              <v:textbox style="mso-next-textbox:#_x0000_s1054">
                <w:txbxContent>
                  <w:p w:rsidR="003822E3" w:rsidRPr="00AF7436" w:rsidRDefault="003822E3" w:rsidP="00AE3228">
                    <w:pPr>
                      <w:spacing w:after="0" w:line="240" w:lineRule="auto"/>
                      <w:contextualSpacing/>
                      <w:jc w:val="center"/>
                      <w:rPr>
                        <w:rFonts w:ascii="Times New Roman" w:hAnsi="Times New Roman"/>
                        <w:sz w:val="16"/>
                        <w:szCs w:val="16"/>
                      </w:rPr>
                    </w:pPr>
                    <w:r w:rsidRPr="00C05A9C">
                      <w:rPr>
                        <w:rFonts w:ascii="Times New Roman" w:hAnsi="Times New Roman"/>
                        <w:sz w:val="16"/>
                        <w:szCs w:val="16"/>
                      </w:rPr>
                      <w:t>Общ</w:t>
                    </w:r>
                    <w:r>
                      <w:rPr>
                        <w:rFonts w:ascii="Times New Roman" w:hAnsi="Times New Roman"/>
                        <w:sz w:val="16"/>
                        <w:szCs w:val="16"/>
                      </w:rPr>
                      <w:t>ественные</w:t>
                    </w:r>
                  </w:p>
                  <w:p w:rsidR="003822E3" w:rsidRPr="00C05A9C" w:rsidRDefault="003822E3" w:rsidP="00AE3228">
                    <w:pPr>
                      <w:spacing w:after="0" w:line="240" w:lineRule="auto"/>
                      <w:contextualSpacing/>
                      <w:jc w:val="center"/>
                      <w:rPr>
                        <w:rFonts w:ascii="Times New Roman" w:hAnsi="Times New Roman"/>
                      </w:rPr>
                    </w:pPr>
                    <w:r w:rsidRPr="00C05A9C">
                      <w:rPr>
                        <w:rFonts w:ascii="Times New Roman" w:hAnsi="Times New Roman"/>
                        <w:sz w:val="16"/>
                        <w:szCs w:val="16"/>
                      </w:rPr>
                      <w:t xml:space="preserve">организации </w:t>
                    </w:r>
                    <w:r>
                      <w:rPr>
                        <w:rFonts w:ascii="Times New Roman" w:hAnsi="Times New Roman"/>
                        <w:sz w:val="16"/>
                        <w:szCs w:val="16"/>
                      </w:rPr>
                      <w:br/>
                    </w:r>
                    <w:r w:rsidRPr="00C05A9C">
                      <w:rPr>
                        <w:rFonts w:ascii="Times New Roman" w:hAnsi="Times New Roman"/>
                        <w:sz w:val="16"/>
                        <w:szCs w:val="16"/>
                      </w:rPr>
                      <w:t>(в т.ч. религиозные)</w:t>
                    </w:r>
                  </w:p>
                </w:txbxContent>
              </v:textbox>
            </v:shape>
            <v:shape id="_x0000_s1055" type="#_x0000_t202" style="position:absolute;left:7740;top:8305;width:1980;height:720">
              <v:textbox style="mso-next-textbox:#_x0000_s1055">
                <w:txbxContent>
                  <w:p w:rsidR="003822E3" w:rsidRPr="00C05A9C" w:rsidRDefault="003822E3" w:rsidP="00AE3228">
                    <w:pPr>
                      <w:spacing w:after="0" w:line="240" w:lineRule="auto"/>
                      <w:contextualSpacing/>
                      <w:jc w:val="center"/>
                      <w:rPr>
                        <w:rFonts w:ascii="Times New Roman" w:hAnsi="Times New Roman"/>
                        <w:sz w:val="16"/>
                        <w:szCs w:val="16"/>
                      </w:rPr>
                    </w:pPr>
                    <w:r w:rsidRPr="00C05A9C">
                      <w:rPr>
                        <w:rFonts w:ascii="Times New Roman" w:hAnsi="Times New Roman"/>
                        <w:sz w:val="16"/>
                        <w:szCs w:val="16"/>
                      </w:rPr>
                      <w:t>Круг общения (друзья, соседи, транспорт, магазины и т.п.</w:t>
                    </w:r>
                    <w:r>
                      <w:rPr>
                        <w:rFonts w:ascii="Times New Roman" w:hAnsi="Times New Roman"/>
                        <w:sz w:val="16"/>
                        <w:szCs w:val="16"/>
                      </w:rPr>
                      <w:t>)</w:t>
                    </w:r>
                  </w:p>
                  <w:p w:rsidR="003822E3" w:rsidRDefault="003822E3" w:rsidP="00AE3228"/>
                </w:txbxContent>
              </v:textbox>
            </v:shape>
            <v:shape id="_x0000_s1056" type="#_x0000_t202" style="position:absolute;left:8640;top:9205;width:1440;height:360">
              <v:textbox style="mso-next-textbox:#_x0000_s1056">
                <w:txbxContent>
                  <w:p w:rsidR="003822E3" w:rsidRPr="00130B04" w:rsidRDefault="003822E3" w:rsidP="00AE3228">
                    <w:pPr>
                      <w:jc w:val="center"/>
                      <w:rPr>
                        <w:sz w:val="16"/>
                        <w:szCs w:val="16"/>
                      </w:rPr>
                    </w:pPr>
                    <w:r w:rsidRPr="00130B04">
                      <w:rPr>
                        <w:sz w:val="16"/>
                        <w:szCs w:val="16"/>
                      </w:rPr>
                      <w:t>Семьи</w:t>
                    </w:r>
                  </w:p>
                  <w:p w:rsidR="003822E3" w:rsidRDefault="003822E3" w:rsidP="00AE3228"/>
                </w:txbxContent>
              </v:textbox>
            </v:shape>
            <v:shape id="_x0000_s1057" type="#_x0000_t202" style="position:absolute;left:8460;top:5605;width:1620;height:540">
              <v:textbox style="mso-next-textbox:#_x0000_s1057">
                <w:txbxContent>
                  <w:p w:rsidR="003822E3" w:rsidRPr="00C05A9C" w:rsidRDefault="003822E3" w:rsidP="00AE3228">
                    <w:pPr>
                      <w:spacing w:after="0" w:line="240" w:lineRule="auto"/>
                      <w:contextualSpacing/>
                      <w:jc w:val="center"/>
                      <w:rPr>
                        <w:rFonts w:ascii="Times New Roman" w:hAnsi="Times New Roman"/>
                        <w:sz w:val="20"/>
                        <w:szCs w:val="20"/>
                      </w:rPr>
                    </w:pPr>
                    <w:r w:rsidRPr="00C05A9C">
                      <w:rPr>
                        <w:rFonts w:ascii="Times New Roman" w:hAnsi="Times New Roman"/>
                        <w:sz w:val="20"/>
                        <w:szCs w:val="20"/>
                      </w:rPr>
                      <w:t>КРАСОТА</w:t>
                    </w:r>
                  </w:p>
                  <w:p w:rsidR="003822E3" w:rsidRDefault="003822E3" w:rsidP="00AE3228">
                    <w:pPr>
                      <w:jc w:val="center"/>
                    </w:pPr>
                  </w:p>
                </w:txbxContent>
              </v:textbox>
            </v:shape>
            <v:shape id="_x0000_s1058" type="#_x0000_t202" style="position:absolute;left:7380;top:4165;width:1260;height:540">
              <v:textbox style="mso-next-textbox:#_x0000_s1058">
                <w:txbxContent>
                  <w:p w:rsidR="003822E3" w:rsidRPr="00C05A9C" w:rsidRDefault="003822E3" w:rsidP="00AE3228">
                    <w:pPr>
                      <w:spacing w:after="0" w:line="240" w:lineRule="auto"/>
                      <w:contextualSpacing/>
                      <w:rPr>
                        <w:rFonts w:ascii="Times New Roman" w:hAnsi="Times New Roman"/>
                        <w:sz w:val="20"/>
                        <w:szCs w:val="20"/>
                      </w:rPr>
                    </w:pPr>
                    <w:r w:rsidRPr="00C05A9C">
                      <w:rPr>
                        <w:rFonts w:ascii="Times New Roman" w:hAnsi="Times New Roman"/>
                        <w:sz w:val="20"/>
                        <w:szCs w:val="20"/>
                      </w:rPr>
                      <w:t xml:space="preserve">ПРИРОДА </w:t>
                    </w:r>
                  </w:p>
                  <w:p w:rsidR="003822E3" w:rsidRDefault="003822E3" w:rsidP="00AE3228"/>
                </w:txbxContent>
              </v:textbox>
            </v:shape>
            <v:shape id="_x0000_s1059" type="#_x0000_t202" style="position:absolute;left:7920;top:4885;width:1440;height:540">
              <v:textbox style="mso-next-textbox:#_x0000_s1059">
                <w:txbxContent>
                  <w:p w:rsidR="003822E3" w:rsidRPr="00C05A9C" w:rsidRDefault="003822E3" w:rsidP="00AE3228">
                    <w:pPr>
                      <w:spacing w:after="0" w:line="240" w:lineRule="auto"/>
                      <w:contextualSpacing/>
                      <w:rPr>
                        <w:rFonts w:ascii="Times New Roman" w:hAnsi="Times New Roman"/>
                      </w:rPr>
                    </w:pPr>
                    <w:r w:rsidRPr="00C05A9C">
                      <w:rPr>
                        <w:rFonts w:ascii="Times New Roman" w:hAnsi="Times New Roman"/>
                        <w:sz w:val="20"/>
                        <w:szCs w:val="20"/>
                      </w:rPr>
                      <w:t>ЗДОРОВЬЕ</w:t>
                    </w:r>
                  </w:p>
                </w:txbxContent>
              </v:textbox>
            </v:shape>
            <v:shape id="_x0000_s1060" type="#_x0000_t202" style="position:absolute;left:3780;top:4165;width:1440;height:900">
              <v:textbox style="mso-next-textbox:#_x0000_s1060">
                <w:txbxContent>
                  <w:p w:rsidR="003822E3" w:rsidRPr="00C05A9C" w:rsidRDefault="003822E3" w:rsidP="00AE3228">
                    <w:pPr>
                      <w:spacing w:after="0" w:line="240" w:lineRule="auto"/>
                      <w:contextualSpacing/>
                      <w:jc w:val="center"/>
                      <w:rPr>
                        <w:rFonts w:ascii="Times New Roman" w:hAnsi="Times New Roman"/>
                        <w:sz w:val="20"/>
                        <w:szCs w:val="20"/>
                      </w:rPr>
                    </w:pPr>
                    <w:r w:rsidRPr="00C05A9C">
                      <w:rPr>
                        <w:rFonts w:ascii="Times New Roman" w:hAnsi="Times New Roman"/>
                        <w:sz w:val="20"/>
                        <w:szCs w:val="20"/>
                      </w:rPr>
                      <w:t>ТРУД</w:t>
                    </w:r>
                  </w:p>
                  <w:p w:rsidR="003822E3" w:rsidRPr="00C05A9C" w:rsidRDefault="003822E3" w:rsidP="00AE3228">
                    <w:pPr>
                      <w:spacing w:after="0" w:line="240" w:lineRule="auto"/>
                      <w:contextualSpacing/>
                      <w:jc w:val="center"/>
                      <w:rPr>
                        <w:rFonts w:ascii="Times New Roman" w:hAnsi="Times New Roman"/>
                        <w:sz w:val="20"/>
                        <w:szCs w:val="20"/>
                      </w:rPr>
                    </w:pPr>
                    <w:r w:rsidRPr="00C05A9C">
                      <w:rPr>
                        <w:rFonts w:ascii="Times New Roman" w:hAnsi="Times New Roman"/>
                        <w:sz w:val="20"/>
                        <w:szCs w:val="20"/>
                      </w:rPr>
                      <w:t>Творчество</w:t>
                    </w:r>
                  </w:p>
                  <w:p w:rsidR="003822E3" w:rsidRPr="00C05A9C" w:rsidRDefault="003822E3" w:rsidP="00AE3228">
                    <w:pPr>
                      <w:jc w:val="center"/>
                      <w:rPr>
                        <w:rFonts w:ascii="Times New Roman" w:hAnsi="Times New Roman"/>
                        <w:sz w:val="20"/>
                        <w:szCs w:val="20"/>
                      </w:rPr>
                    </w:pPr>
                    <w:r w:rsidRPr="00C05A9C">
                      <w:rPr>
                        <w:rFonts w:ascii="Times New Roman" w:hAnsi="Times New Roman"/>
                        <w:sz w:val="20"/>
                        <w:szCs w:val="20"/>
                      </w:rPr>
                      <w:t>Наука</w:t>
                    </w:r>
                  </w:p>
                  <w:p w:rsidR="003822E3" w:rsidRDefault="003822E3" w:rsidP="00AE3228"/>
                </w:txbxContent>
              </v:textbox>
            </v:shape>
            <v:shape id="_x0000_s1061" type="#_x0000_t202" style="position:absolute;left:1980;top:4525;width:1620;height:1800">
              <v:textbox style="mso-next-textbox:#_x0000_s1061">
                <w:txbxContent>
                  <w:p w:rsidR="003822E3" w:rsidRPr="00DE2DC6" w:rsidRDefault="003822E3" w:rsidP="00AE3228">
                    <w:pPr>
                      <w:spacing w:after="0" w:line="240" w:lineRule="auto"/>
                      <w:contextualSpacing/>
                      <w:jc w:val="center"/>
                      <w:rPr>
                        <w:rFonts w:ascii="Times New Roman" w:hAnsi="Times New Roman"/>
                        <w:sz w:val="20"/>
                        <w:szCs w:val="20"/>
                      </w:rPr>
                    </w:pPr>
                    <w:r w:rsidRPr="00DE2DC6">
                      <w:rPr>
                        <w:rFonts w:ascii="Times New Roman" w:hAnsi="Times New Roman"/>
                        <w:sz w:val="20"/>
                        <w:szCs w:val="20"/>
                      </w:rPr>
                      <w:t>СТРАНА</w:t>
                    </w:r>
                  </w:p>
                  <w:p w:rsidR="003822E3" w:rsidRPr="00DE2DC6" w:rsidRDefault="003822E3" w:rsidP="00AE3228">
                    <w:pPr>
                      <w:spacing w:after="0" w:line="240" w:lineRule="auto"/>
                      <w:contextualSpacing/>
                      <w:jc w:val="center"/>
                      <w:rPr>
                        <w:rFonts w:ascii="Times New Roman" w:hAnsi="Times New Roman"/>
                        <w:sz w:val="20"/>
                        <w:szCs w:val="20"/>
                      </w:rPr>
                    </w:pPr>
                    <w:r w:rsidRPr="00DE2DC6">
                      <w:rPr>
                        <w:rFonts w:ascii="Times New Roman" w:hAnsi="Times New Roman"/>
                        <w:sz w:val="20"/>
                        <w:szCs w:val="20"/>
                      </w:rPr>
                      <w:t>Патриотизм</w:t>
                    </w:r>
                  </w:p>
                  <w:p w:rsidR="003822E3" w:rsidRPr="00DE2DC6" w:rsidRDefault="003822E3" w:rsidP="00AE3228">
                    <w:pPr>
                      <w:spacing w:after="0" w:line="240" w:lineRule="auto"/>
                      <w:contextualSpacing/>
                      <w:jc w:val="center"/>
                      <w:rPr>
                        <w:rFonts w:ascii="Times New Roman" w:hAnsi="Times New Roman"/>
                        <w:sz w:val="20"/>
                        <w:szCs w:val="20"/>
                      </w:rPr>
                    </w:pPr>
                    <w:r w:rsidRPr="00DE2DC6">
                      <w:rPr>
                        <w:rFonts w:ascii="Times New Roman" w:hAnsi="Times New Roman"/>
                        <w:sz w:val="20"/>
                        <w:szCs w:val="20"/>
                      </w:rPr>
                      <w:t>Солидарность</w:t>
                    </w:r>
                  </w:p>
                  <w:p w:rsidR="003822E3" w:rsidRPr="00DE2DC6" w:rsidRDefault="003822E3" w:rsidP="00AE3228">
                    <w:pPr>
                      <w:spacing w:after="0" w:line="240" w:lineRule="auto"/>
                      <w:contextualSpacing/>
                      <w:jc w:val="center"/>
                      <w:rPr>
                        <w:rFonts w:ascii="Times New Roman" w:hAnsi="Times New Roman"/>
                        <w:sz w:val="20"/>
                        <w:szCs w:val="20"/>
                      </w:rPr>
                    </w:pPr>
                    <w:r w:rsidRPr="00DE2DC6">
                      <w:rPr>
                        <w:rFonts w:ascii="Times New Roman" w:hAnsi="Times New Roman"/>
                        <w:sz w:val="20"/>
                        <w:szCs w:val="20"/>
                      </w:rPr>
                      <w:t>Гражданствен-ность</w:t>
                    </w:r>
                  </w:p>
                  <w:p w:rsidR="003822E3" w:rsidRPr="00DE2DC6" w:rsidRDefault="003822E3" w:rsidP="00AE3228">
                    <w:pPr>
                      <w:jc w:val="center"/>
                      <w:rPr>
                        <w:rFonts w:ascii="Times New Roman" w:hAnsi="Times New Roman"/>
                        <w:sz w:val="20"/>
                        <w:szCs w:val="20"/>
                      </w:rPr>
                    </w:pPr>
                    <w:r w:rsidRPr="00DE2DC6">
                      <w:rPr>
                        <w:rFonts w:ascii="Times New Roman" w:hAnsi="Times New Roman"/>
                        <w:sz w:val="20"/>
                        <w:szCs w:val="20"/>
                      </w:rPr>
                      <w:t>Культура</w:t>
                    </w:r>
                  </w:p>
                  <w:p w:rsidR="003822E3" w:rsidRDefault="003822E3" w:rsidP="00AE3228">
                    <w:pPr>
                      <w:jc w:val="center"/>
                      <w:rPr>
                        <w:sz w:val="20"/>
                        <w:szCs w:val="20"/>
                      </w:rPr>
                    </w:pPr>
                    <w:r>
                      <w:rPr>
                        <w:sz w:val="20"/>
                        <w:szCs w:val="20"/>
                      </w:rPr>
                      <w:t>Человечество</w:t>
                    </w:r>
                  </w:p>
                  <w:p w:rsidR="003822E3" w:rsidRDefault="003822E3" w:rsidP="00AE3228"/>
                </w:txbxContent>
              </v:textbox>
            </v:shape>
            <v:shape id="_x0000_s1062" type="#_x0000_t202" style="position:absolute;left:5400;top:3805;width:1800;height:720">
              <v:textbox style="mso-next-textbox:#_x0000_s1062">
                <w:txbxContent>
                  <w:p w:rsidR="003822E3" w:rsidRPr="00C05A9C" w:rsidRDefault="003822E3" w:rsidP="00AE3228">
                    <w:pPr>
                      <w:spacing w:after="0" w:line="240" w:lineRule="auto"/>
                      <w:contextualSpacing/>
                      <w:jc w:val="center"/>
                      <w:rPr>
                        <w:rFonts w:ascii="Times New Roman" w:hAnsi="Times New Roman"/>
                        <w:sz w:val="20"/>
                        <w:szCs w:val="20"/>
                      </w:rPr>
                    </w:pPr>
                    <w:r w:rsidRPr="00C05A9C">
                      <w:rPr>
                        <w:rFonts w:ascii="Times New Roman" w:hAnsi="Times New Roman"/>
                        <w:sz w:val="20"/>
                        <w:szCs w:val="20"/>
                      </w:rPr>
                      <w:t>ДОБРО</w:t>
                    </w:r>
                  </w:p>
                  <w:p w:rsidR="003822E3" w:rsidRPr="00C05A9C" w:rsidRDefault="003822E3" w:rsidP="00AE3228">
                    <w:pPr>
                      <w:spacing w:after="0" w:line="240" w:lineRule="auto"/>
                      <w:contextualSpacing/>
                      <w:jc w:val="center"/>
                      <w:rPr>
                        <w:rFonts w:ascii="Times New Roman" w:hAnsi="Times New Roman"/>
                        <w:sz w:val="20"/>
                        <w:szCs w:val="20"/>
                      </w:rPr>
                    </w:pPr>
                    <w:r w:rsidRPr="00C05A9C">
                      <w:rPr>
                        <w:rFonts w:ascii="Times New Roman" w:hAnsi="Times New Roman"/>
                        <w:sz w:val="20"/>
                        <w:szCs w:val="20"/>
                      </w:rPr>
                      <w:t>Человек. Семья</w:t>
                    </w:r>
                  </w:p>
                  <w:p w:rsidR="003822E3" w:rsidRPr="00C05A9C" w:rsidRDefault="003822E3" w:rsidP="00AE3228">
                    <w:pPr>
                      <w:rPr>
                        <w:rFonts w:ascii="Times New Roman" w:hAnsi="Times New Roman"/>
                      </w:rPr>
                    </w:pPr>
                  </w:p>
                </w:txbxContent>
              </v:textbox>
            </v:shape>
            <v:line id="_x0000_s1063" style="position:absolute" from="5400,8125" to="5580,9025">
              <v:stroke dashstyle="dash" startarrow="block" endarrow="block"/>
            </v:line>
            <v:line id="_x0000_s1064" style="position:absolute;flip:x" from="6840,8125" to="7200,9025">
              <v:stroke dashstyle="dash" startarrow="block" endarrow="block"/>
            </v:line>
            <v:line id="_x0000_s1065" style="position:absolute;flip:x" from="7380,9025" to="8100,9565">
              <v:stroke dashstyle="dash" startarrow="block" endarrow="block"/>
            </v:line>
            <v:line id="_x0000_s1066" style="position:absolute;flip:x" from="8640,9565" to="9360,10105">
              <v:stroke dashstyle="dash" startarrow="block" endarrow="block"/>
            </v:line>
            <v:line id="_x0000_s1067" style="position:absolute;flip:x" from="1440,3985" to="5220,3986" strokeweight="2.25pt"/>
            <v:line id="_x0000_s1068" style="position:absolute" from="1440,3985" to="1441,8485" strokeweight="2.25pt"/>
            <v:line id="_x0000_s1069" style="position:absolute" from="1440,8485" to="2700,11005" strokeweight="2.25pt">
              <v:stroke endarrow="block"/>
            </v:line>
            <v:line id="_x0000_s1070" style="position:absolute;flip:x" from="7380,3984" to="10800,3985" strokeweight="2.25pt">
              <v:stroke endarrow="block"/>
            </v:line>
            <v:line id="_x0000_s1071" style="position:absolute" from="10800,3985" to="10801,8485" strokeweight="2.25pt"/>
            <v:shape id="_x0000_s1072" type="#_x0000_t8" style="position:absolute;left:2864;top:1180;width:1080;height:2520;rotation:-30593963fd" fillcolor="#ff9" stroked="f"/>
            <v:shape id="_x0000_s1073" type="#_x0000_t8" style="position:absolute;left:8121;top:1299;width:1048;height:2519;rotation:-30593963fd;flip:x" fillcolor="#ff9" stroked="f"/>
            <v:shape id="_x0000_s1074" type="#_x0000_t8" style="position:absolute;left:3610;top:735;width:700;height:1440;rotation:-28797667fd" fillcolor="#ff9" stroked="f"/>
            <v:shape id="_x0000_s1075" type="#_x0000_t8" style="position:absolute;left:7750;top:735;width:700;height:1440;rotation:-28797667fd;flip:x" fillcolor="#ff9" stroked="f"/>
            <v:line id="_x0000_s1076" style="position:absolute;flip:x" from="9540,8485" to="10800,11185" strokeweight="2.25pt"/>
            <v:shape id="_x0000_s1077" type="#_x0000_t202" style="position:absolute;left:8820;top:7050;width:2145;height:1080" filled="f" stroked="f">
              <v:textbox style="mso-next-textbox:#_x0000_s1077">
                <w:txbxContent>
                  <w:p w:rsidR="003822E3" w:rsidRPr="005E2E0D" w:rsidRDefault="003822E3" w:rsidP="00AE3228">
                    <w:pPr>
                      <w:jc w:val="center"/>
                      <w:rPr>
                        <w:b/>
                      </w:rPr>
                    </w:pPr>
                    <w:r w:rsidRPr="005E2E0D">
                      <w:rPr>
                        <w:b/>
                      </w:rPr>
                      <w:t>Принятие или отторжение</w:t>
                    </w:r>
                  </w:p>
                </w:txbxContent>
              </v:textbox>
            </v:shape>
            <v:shape id="_x0000_s1078" type="#_x0000_t202" style="position:absolute;left:4860;top:6685;width:1980;height:180" filled="f" stroked="f">
              <v:textbox style="mso-next-textbox:#_x0000_s1078">
                <w:txbxContent>
                  <w:p w:rsidR="003822E3" w:rsidRPr="005E2E0D" w:rsidRDefault="003822E3" w:rsidP="00AE3228">
                    <w:pPr>
                      <w:jc w:val="center"/>
                      <w:rPr>
                        <w:b/>
                      </w:rPr>
                    </w:pPr>
                  </w:p>
                </w:txbxContent>
              </v:textbox>
            </v:shape>
            <v:group id="_x0000_s1079" style="position:absolute;left:3780;top:9025;width:4140;height:1400" coordorigin="1980,11725" coordsize="4320,1440">
              <v:group id="_x0000_s1080" style="position:absolute;left:1980;top:11725;width:4320;height:1440" coordorigin="1980,10645" coordsize="4320,1440">
                <v:shape id="_x0000_s1081" type="#_x0000_t202" style="position:absolute;left:1980;top:10645;width:4140;height:1440" filled="f">
                  <v:stroke dashstyle="dash"/>
                  <v:textbox style="mso-next-textbox:#_x0000_s1081">
                    <w:txbxContent>
                      <w:p w:rsidR="003822E3" w:rsidRDefault="003822E3" w:rsidP="00AE3228">
                        <w:pPr>
                          <w:jc w:val="center"/>
                          <w:rPr>
                            <w:b/>
                          </w:rPr>
                        </w:pPr>
                        <w:r>
                          <w:rPr>
                            <w:b/>
                          </w:rPr>
                          <w:t>Внешкольная</w:t>
                        </w:r>
                      </w:p>
                      <w:p w:rsidR="003822E3" w:rsidRPr="00936A69" w:rsidRDefault="003822E3" w:rsidP="00AE3228">
                        <w:pPr>
                          <w:jc w:val="center"/>
                        </w:pPr>
                      </w:p>
                    </w:txbxContent>
                  </v:textbox>
                </v:shape>
                <v:shape id="_x0000_s1082" type="#_x0000_t202" style="position:absolute;left:4500;top:11005;width:1800;height:900" filled="f" stroked="f">
                  <v:textbox style="mso-next-textbox:#_x0000_s1082">
                    <w:txbxContent>
                      <w:p w:rsidR="003822E3" w:rsidRPr="00936A69" w:rsidRDefault="003822E3" w:rsidP="00AE3228">
                        <w:pPr>
                          <w:spacing w:after="0" w:line="240" w:lineRule="auto"/>
                          <w:contextualSpacing/>
                          <w:rPr>
                            <w:sz w:val="20"/>
                            <w:szCs w:val="20"/>
                          </w:rPr>
                        </w:pPr>
                        <w:r>
                          <w:rPr>
                            <w:sz w:val="20"/>
                            <w:szCs w:val="20"/>
                          </w:rPr>
                          <w:t>Опыт  гражданского поведения</w:t>
                        </w:r>
                      </w:p>
                    </w:txbxContent>
                  </v:textbox>
                </v:shape>
                <v:shape id="_x0000_s1083" type="#_x0000_t202" style="position:absolute;left:1980;top:11005;width:2160;height:1080" filled="f" stroked="f">
                  <v:textbox style="mso-next-textbox:#_x0000_s1083">
                    <w:txbxContent>
                      <w:p w:rsidR="003822E3" w:rsidRPr="00C05A9C" w:rsidRDefault="003822E3" w:rsidP="00AE3228">
                        <w:pPr>
                          <w:spacing w:after="0" w:line="240" w:lineRule="auto"/>
                          <w:contextualSpacing/>
                          <w:rPr>
                            <w:rFonts w:ascii="Times New Roman" w:hAnsi="Times New Roman"/>
                            <w:i/>
                            <w:sz w:val="18"/>
                            <w:szCs w:val="18"/>
                          </w:rPr>
                        </w:pPr>
                        <w:r w:rsidRPr="00C05A9C">
                          <w:rPr>
                            <w:rFonts w:ascii="Times New Roman" w:hAnsi="Times New Roman"/>
                            <w:i/>
                            <w:sz w:val="18"/>
                            <w:szCs w:val="18"/>
                          </w:rPr>
                          <w:t>Социальные  практики</w:t>
                        </w:r>
                      </w:p>
                      <w:p w:rsidR="003822E3" w:rsidRPr="00C05A9C" w:rsidRDefault="003822E3" w:rsidP="00AE3228">
                        <w:pPr>
                          <w:spacing w:after="0" w:line="240" w:lineRule="auto"/>
                          <w:contextualSpacing/>
                          <w:rPr>
                            <w:rFonts w:ascii="Times New Roman" w:hAnsi="Times New Roman"/>
                            <w:sz w:val="18"/>
                            <w:szCs w:val="18"/>
                          </w:rPr>
                        </w:pPr>
                        <w:r w:rsidRPr="00C05A9C">
                          <w:rPr>
                            <w:rFonts w:ascii="Times New Roman" w:hAnsi="Times New Roman"/>
                            <w:sz w:val="18"/>
                            <w:szCs w:val="18"/>
                          </w:rPr>
                          <w:t>Решение общественно значимой задачи (или е</w:t>
                        </w:r>
                        <w:r>
                          <w:rPr>
                            <w:rFonts w:ascii="Times New Roman" w:hAnsi="Times New Roman"/>
                            <w:sz w:val="18"/>
                            <w:szCs w:val="18"/>
                          </w:rPr>
                          <w:t>ё</w:t>
                        </w:r>
                        <w:r w:rsidRPr="00C05A9C">
                          <w:rPr>
                            <w:rFonts w:ascii="Times New Roman" w:hAnsi="Times New Roman"/>
                            <w:sz w:val="18"/>
                            <w:szCs w:val="18"/>
                          </w:rPr>
                          <w:t xml:space="preserve"> модели)</w:t>
                        </w:r>
                      </w:p>
                      <w:p w:rsidR="003822E3" w:rsidRDefault="003822E3" w:rsidP="00AE3228"/>
                    </w:txbxContent>
                  </v:textbox>
                </v:shape>
              </v:group>
              <v:line id="_x0000_s1084" style="position:absolute" from="3960,12444" to="4500,12445">
                <v:stroke endarrow="block"/>
              </v:line>
            </v:group>
            <v:shape id="_x0000_s1085" type="#_x0000_t202" style="position:absolute;left:3600;top:10465;width:4500;height:1620" filled="f">
              <v:stroke dashstyle="dash"/>
              <v:textbox style="mso-next-textbox:#_x0000_s1085">
                <w:txbxContent>
                  <w:p w:rsidR="003822E3" w:rsidRPr="00F0291D" w:rsidRDefault="003822E3" w:rsidP="00AE3228">
                    <w:pPr>
                      <w:jc w:val="center"/>
                      <w:rPr>
                        <w:rFonts w:ascii="Times New Roman" w:hAnsi="Times New Roman"/>
                        <w:b/>
                      </w:rPr>
                    </w:pPr>
                    <w:r w:rsidRPr="00F0291D">
                      <w:rPr>
                        <w:rFonts w:ascii="Times New Roman" w:hAnsi="Times New Roman"/>
                        <w:b/>
                      </w:rPr>
                      <w:t>Внеклассная</w:t>
                    </w:r>
                    <w:r>
                      <w:rPr>
                        <w:rFonts w:ascii="Times New Roman" w:hAnsi="Times New Roman"/>
                        <w:b/>
                      </w:rPr>
                      <w:t>, внеурочная</w:t>
                    </w:r>
                  </w:p>
                  <w:p w:rsidR="003822E3" w:rsidRPr="005E2E0D" w:rsidRDefault="003822E3" w:rsidP="00AE3228">
                    <w:pPr>
                      <w:spacing w:after="0" w:line="240" w:lineRule="auto"/>
                      <w:contextualSpacing/>
                      <w:jc w:val="center"/>
                      <w:rPr>
                        <w:b/>
                      </w:rPr>
                    </w:pPr>
                  </w:p>
                  <w:p w:rsidR="003822E3" w:rsidRDefault="003822E3" w:rsidP="00AE3228">
                    <w:pPr>
                      <w:spacing w:after="0" w:line="240" w:lineRule="auto"/>
                      <w:contextualSpacing/>
                    </w:pPr>
                  </w:p>
                  <w:p w:rsidR="003822E3" w:rsidRDefault="003822E3" w:rsidP="00AE3228">
                    <w:pPr>
                      <w:spacing w:after="0" w:line="240" w:lineRule="auto"/>
                      <w:contextualSpacing/>
                      <w:jc w:val="center"/>
                    </w:pPr>
                  </w:p>
                  <w:p w:rsidR="003822E3" w:rsidRDefault="003822E3" w:rsidP="00AE3228">
                    <w:pPr>
                      <w:spacing w:after="0" w:line="240" w:lineRule="auto"/>
                      <w:contextualSpacing/>
                      <w:jc w:val="center"/>
                    </w:pPr>
                  </w:p>
                </w:txbxContent>
              </v:textbox>
            </v:shape>
            <w10:wrap type="none"/>
            <w10:anchorlock/>
          </v:group>
        </w:pict>
      </w:r>
    </w:p>
    <w:p w:rsidR="00AE3228" w:rsidRDefault="00AE3228" w:rsidP="00AE3228">
      <w:pPr>
        <w:spacing w:after="0" w:line="240" w:lineRule="auto"/>
        <w:ind w:hanging="540"/>
        <w:contextualSpacing/>
        <w:rPr>
          <w:rFonts w:ascii="Times New Roman" w:hAnsi="Times New Roman" w:cs="Times New Roman"/>
          <w:sz w:val="24"/>
          <w:szCs w:val="24"/>
        </w:rPr>
      </w:pPr>
    </w:p>
    <w:p w:rsidR="00BE584B" w:rsidRPr="006C4FD8" w:rsidRDefault="00BE584B" w:rsidP="00AE3228">
      <w:pPr>
        <w:spacing w:after="0" w:line="240" w:lineRule="auto"/>
        <w:ind w:hanging="540"/>
        <w:contextualSpacing/>
        <w:rPr>
          <w:rFonts w:ascii="Times New Roman" w:hAnsi="Times New Roman" w:cs="Times New Roman"/>
          <w:sz w:val="24"/>
          <w:szCs w:val="24"/>
        </w:rPr>
      </w:pPr>
    </w:p>
    <w:p w:rsidR="005C2F00" w:rsidRDefault="00AE3228" w:rsidP="005C2F00">
      <w:pPr>
        <w:spacing w:after="0" w:line="240" w:lineRule="auto"/>
        <w:contextualSpacing/>
        <w:jc w:val="both"/>
        <w:rPr>
          <w:rFonts w:ascii="Times New Roman" w:hAnsi="Times New Roman" w:cs="Times New Roman"/>
          <w:b/>
          <w:sz w:val="24"/>
          <w:szCs w:val="24"/>
        </w:rPr>
      </w:pPr>
      <w:r w:rsidRPr="006C4FD8">
        <w:rPr>
          <w:rFonts w:ascii="Times New Roman" w:hAnsi="Times New Roman" w:cs="Times New Roman"/>
          <w:b/>
          <w:sz w:val="24"/>
          <w:szCs w:val="24"/>
        </w:rPr>
        <w:lastRenderedPageBreak/>
        <w:t>6.4. Содержание духовно-нравственного развития и воспитания обучающихся на ступени начального общего образования</w:t>
      </w:r>
      <w:r w:rsidR="00BE584B">
        <w:rPr>
          <w:rFonts w:ascii="Times New Roman" w:hAnsi="Times New Roman" w:cs="Times New Roman"/>
          <w:b/>
          <w:sz w:val="24"/>
          <w:szCs w:val="24"/>
        </w:rPr>
        <w:t>.</w:t>
      </w:r>
    </w:p>
    <w:p w:rsidR="00AE3228" w:rsidRPr="005C2F00" w:rsidRDefault="00AE3228" w:rsidP="005C2F00">
      <w:pPr>
        <w:spacing w:after="0" w:line="240" w:lineRule="auto"/>
        <w:ind w:left="-142"/>
        <w:contextualSpacing/>
        <w:jc w:val="both"/>
        <w:rPr>
          <w:rFonts w:ascii="Times New Roman" w:hAnsi="Times New Roman" w:cs="Times New Roman"/>
          <w:b/>
          <w:sz w:val="24"/>
          <w:szCs w:val="24"/>
        </w:rPr>
      </w:pPr>
      <w:r w:rsidRPr="005C2F00">
        <w:rPr>
          <w:rFonts w:ascii="Times New Roman" w:hAnsi="Times New Roman" w:cs="Times New Roman"/>
          <w:sz w:val="24"/>
          <w:szCs w:val="24"/>
        </w:rPr>
        <w:t xml:space="preserve">Человека воспитывает вся среда, в которой он живёт, </w:t>
      </w:r>
      <w:r w:rsidRPr="005C2F00">
        <w:rPr>
          <w:rFonts w:ascii="Times New Roman" w:hAnsi="Times New Roman" w:cs="Times New Roman"/>
          <w:i/>
          <w:sz w:val="24"/>
          <w:szCs w:val="24"/>
        </w:rPr>
        <w:t xml:space="preserve">– </w:t>
      </w:r>
      <w:r w:rsidRPr="005C2F00">
        <w:rPr>
          <w:rFonts w:ascii="Times New Roman" w:hAnsi="Times New Roman" w:cs="Times New Roman"/>
          <w:sz w:val="24"/>
          <w:szCs w:val="24"/>
        </w:rPr>
        <w:t xml:space="preserve">общество, которое его окружает (семья, школа, город/село), те люди, с которыми он общается прямо или через посредников (книги, телевизор, компьютер и т.п.). </w:t>
      </w:r>
    </w:p>
    <w:p w:rsidR="00AE3228" w:rsidRPr="006C4FD8" w:rsidRDefault="00AE3228" w:rsidP="005C2F00">
      <w:pPr>
        <w:pStyle w:val="af5"/>
        <w:spacing w:before="0" w:beforeAutospacing="0" w:after="0" w:afterAutospacing="0"/>
        <w:ind w:left="-142"/>
        <w:contextualSpacing/>
        <w:jc w:val="both"/>
      </w:pPr>
      <w:r w:rsidRPr="005C2F00">
        <w:t>Однако, воспитание для педагога</w:t>
      </w:r>
      <w:r w:rsidRPr="006C4FD8">
        <w:t xml:space="preserve"> – это процесс не стихийный, а целенаправленный и выстроенный. Осознанная цель (портрет желаемых человеческих качеств) переводится в конкретные задачи (передача системы ценностей), под которые подбираются средства решения, способные развить нужные качества личности, помочь ребёнку принять духовные ценности  в свой внутренний мир. </w:t>
      </w:r>
    </w:p>
    <w:p w:rsidR="00AE3228" w:rsidRPr="006C4FD8" w:rsidRDefault="00AE3228" w:rsidP="005C2F00">
      <w:pPr>
        <w:spacing w:after="0" w:line="240" w:lineRule="auto"/>
        <w:ind w:left="-142"/>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Основой любых средств воспитания является то, что можно условно обозначить как </w:t>
      </w:r>
      <w:r w:rsidRPr="006C4FD8">
        <w:rPr>
          <w:rFonts w:ascii="Times New Roman" w:hAnsi="Times New Roman" w:cs="Times New Roman"/>
          <w:b/>
          <w:sz w:val="24"/>
          <w:szCs w:val="24"/>
        </w:rPr>
        <w:t>доброе дело</w:t>
      </w:r>
      <w:r w:rsidRPr="006C4FD8">
        <w:rPr>
          <w:rFonts w:ascii="Times New Roman" w:hAnsi="Times New Roman" w:cs="Times New Roman"/>
          <w:sz w:val="24"/>
          <w:szCs w:val="24"/>
        </w:rPr>
        <w:t xml:space="preserve">. Это некое действие с участием ребёнка, в котором проявляется та или иная духовная ценность – правило, идея. Ребёнок же либо слушает, «как надо» себя вести, либо наблюдает «правильное» поведение, либо участвует в действии, сам выбирая «добрый, правильный» поступок. </w:t>
      </w:r>
    </w:p>
    <w:p w:rsidR="00AE3228" w:rsidRPr="006C4FD8" w:rsidRDefault="00AE3228" w:rsidP="005C2F00">
      <w:pPr>
        <w:spacing w:after="0" w:line="240" w:lineRule="auto"/>
        <w:ind w:left="-142"/>
        <w:contextualSpacing/>
        <w:jc w:val="both"/>
        <w:rPr>
          <w:rFonts w:ascii="Times New Roman" w:hAnsi="Times New Roman" w:cs="Times New Roman"/>
          <w:sz w:val="24"/>
          <w:szCs w:val="24"/>
        </w:rPr>
      </w:pPr>
      <w:r w:rsidRPr="006C4FD8">
        <w:rPr>
          <w:rFonts w:ascii="Times New Roman" w:hAnsi="Times New Roman" w:cs="Times New Roman"/>
          <w:sz w:val="24"/>
          <w:szCs w:val="24"/>
        </w:rPr>
        <w:t>Доброе дело</w:t>
      </w:r>
      <w:r w:rsidRPr="006C4FD8">
        <w:rPr>
          <w:rFonts w:ascii="Times New Roman" w:hAnsi="Times New Roman" w:cs="Times New Roman"/>
          <w:b/>
          <w:sz w:val="24"/>
          <w:szCs w:val="24"/>
        </w:rPr>
        <w:t xml:space="preserve"> </w:t>
      </w:r>
      <w:r w:rsidRPr="006C4FD8">
        <w:rPr>
          <w:rFonts w:ascii="Times New Roman" w:hAnsi="Times New Roman" w:cs="Times New Roman"/>
          <w:sz w:val="24"/>
          <w:szCs w:val="24"/>
        </w:rPr>
        <w:t xml:space="preserve">может быть </w:t>
      </w:r>
      <w:r w:rsidRPr="006C4FD8">
        <w:rPr>
          <w:rFonts w:ascii="Times New Roman" w:hAnsi="Times New Roman" w:cs="Times New Roman"/>
          <w:i/>
          <w:sz w:val="24"/>
          <w:szCs w:val="24"/>
        </w:rPr>
        <w:t>спонтанным</w:t>
      </w:r>
      <w:r w:rsidRPr="006C4FD8">
        <w:rPr>
          <w:rFonts w:ascii="Times New Roman" w:hAnsi="Times New Roman" w:cs="Times New Roman"/>
          <w:sz w:val="24"/>
          <w:szCs w:val="24"/>
        </w:rPr>
        <w:t xml:space="preserve">, неожиданным, непрогнозируемым. Например, ученик оказал какую-то помощь своему однокласснику или подбодрил, посочувствовал в какой-либо трудной ситуации и т.п. </w:t>
      </w:r>
    </w:p>
    <w:p w:rsidR="00AE3228" w:rsidRPr="006C4FD8" w:rsidRDefault="00AE3228" w:rsidP="005C2F00">
      <w:pPr>
        <w:spacing w:after="0" w:line="240" w:lineRule="auto"/>
        <w:ind w:left="-142"/>
        <w:contextualSpacing/>
        <w:jc w:val="both"/>
        <w:rPr>
          <w:rFonts w:ascii="Times New Roman" w:hAnsi="Times New Roman" w:cs="Times New Roman"/>
          <w:sz w:val="24"/>
          <w:szCs w:val="24"/>
        </w:rPr>
      </w:pPr>
      <w:r w:rsidRPr="006C4FD8">
        <w:rPr>
          <w:rFonts w:ascii="Times New Roman" w:hAnsi="Times New Roman" w:cs="Times New Roman"/>
          <w:sz w:val="24"/>
          <w:szCs w:val="24"/>
        </w:rPr>
        <w:t>Однако доброе дело может быть спланированным (хотя бы отчасти). Вспомним поступки детей и взрослых, которые совершаются при подготовке и во время празднования торжественных государственных, школьных и семейных дат, во время проведения благотворительных или каких-либо других акций. Именно в этом случае в педагогике мы называем такое дело официальным словом «</w:t>
      </w:r>
      <w:r w:rsidRPr="006C4FD8">
        <w:rPr>
          <w:rFonts w:ascii="Times New Roman" w:hAnsi="Times New Roman" w:cs="Times New Roman"/>
          <w:i/>
          <w:sz w:val="24"/>
          <w:szCs w:val="24"/>
        </w:rPr>
        <w:t>мероприятие</w:t>
      </w:r>
      <w:r w:rsidRPr="006C4FD8">
        <w:rPr>
          <w:rFonts w:ascii="Times New Roman" w:hAnsi="Times New Roman" w:cs="Times New Roman"/>
          <w:sz w:val="24"/>
          <w:szCs w:val="24"/>
        </w:rPr>
        <w:t xml:space="preserve">». </w:t>
      </w:r>
    </w:p>
    <w:p w:rsidR="00AE3228" w:rsidRPr="006C4FD8" w:rsidRDefault="00AE3228" w:rsidP="005C2F00">
      <w:pPr>
        <w:spacing w:after="0" w:line="240" w:lineRule="auto"/>
        <w:ind w:left="-142"/>
        <w:contextualSpacing/>
        <w:jc w:val="both"/>
        <w:rPr>
          <w:rFonts w:ascii="Times New Roman" w:hAnsi="Times New Roman" w:cs="Times New Roman"/>
          <w:sz w:val="24"/>
          <w:szCs w:val="24"/>
          <w:highlight w:val="green"/>
        </w:rPr>
      </w:pPr>
      <w:r w:rsidRPr="006C4FD8">
        <w:rPr>
          <w:rFonts w:ascii="Times New Roman" w:hAnsi="Times New Roman" w:cs="Times New Roman"/>
          <w:sz w:val="24"/>
          <w:szCs w:val="24"/>
        </w:rPr>
        <w:t xml:space="preserve">Главным в каждом из этих случаев является то, что находящийся рядом с ребёнком взрослый помогает ему </w:t>
      </w:r>
      <w:r w:rsidRPr="006C4FD8">
        <w:rPr>
          <w:rFonts w:ascii="Times New Roman" w:hAnsi="Times New Roman" w:cs="Times New Roman"/>
          <w:i/>
          <w:sz w:val="24"/>
          <w:szCs w:val="24"/>
        </w:rPr>
        <w:t>отрефлексировать ситуацию</w:t>
      </w:r>
      <w:r w:rsidRPr="006C4FD8">
        <w:rPr>
          <w:rFonts w:ascii="Times New Roman" w:hAnsi="Times New Roman" w:cs="Times New Roman"/>
          <w:sz w:val="24"/>
          <w:szCs w:val="24"/>
        </w:rPr>
        <w:t xml:space="preserve">, т.е. задуматься над происходящим, сделать для себя выводы, что здесь хорошо или плохо, как надо поступать в дальнейшем. Именно это превращает конкретное доброе дело в часть бесконечного процесса воспитания и становления личности. </w:t>
      </w:r>
    </w:p>
    <w:p w:rsidR="00AE3228" w:rsidRPr="006C4FD8" w:rsidRDefault="00AE3228" w:rsidP="005C2F00">
      <w:pPr>
        <w:spacing w:after="0" w:line="240" w:lineRule="auto"/>
        <w:ind w:left="-142"/>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Механизм принятия учеником конкретных ценностей (идей, правил поведения) обеспечивают определённые средства: </w:t>
      </w:r>
    </w:p>
    <w:p w:rsidR="00AE3228" w:rsidRPr="005C2F00" w:rsidRDefault="005C2F00" w:rsidP="005C2F00">
      <w:pPr>
        <w:spacing w:line="240" w:lineRule="auto"/>
        <w:ind w:left="-142"/>
        <w:contextualSpacing/>
        <w:jc w:val="both"/>
        <w:rPr>
          <w:rFonts w:ascii="Times New Roman" w:hAnsi="Times New Roman" w:cs="Times New Roman"/>
          <w:sz w:val="24"/>
          <w:szCs w:val="24"/>
        </w:rPr>
      </w:pPr>
      <w:r w:rsidRPr="005C2F00">
        <w:rPr>
          <w:rFonts w:ascii="Times New Roman" w:hAnsi="Times New Roman" w:cs="Times New Roman"/>
          <w:i/>
          <w:sz w:val="24"/>
          <w:szCs w:val="24"/>
        </w:rPr>
        <w:t>-</w:t>
      </w:r>
      <w:r w:rsidR="00AE3228" w:rsidRPr="005C2F00">
        <w:rPr>
          <w:rFonts w:ascii="Times New Roman" w:hAnsi="Times New Roman" w:cs="Times New Roman"/>
          <w:i/>
          <w:sz w:val="24"/>
          <w:szCs w:val="24"/>
        </w:rPr>
        <w:t>Осмысление и ощущение духовной ценности</w:t>
      </w:r>
      <w:r w:rsidR="00AE3228" w:rsidRPr="005C2F00">
        <w:rPr>
          <w:rFonts w:ascii="Times New Roman" w:hAnsi="Times New Roman" w:cs="Times New Roman"/>
          <w:sz w:val="24"/>
          <w:szCs w:val="24"/>
        </w:rPr>
        <w:t xml:space="preserve"> – это знакомство с конкретной важной идеей или правилом (ценностью). Оно обязательно должно сопровождаться ярким эмоциональным положительным переживанием. Без этого условия младший школьник не сможет до конца осмыслить ценность в беседах со взрослым, не начнет использовать её для оценки смоделированной ситуации. Например, ребёнок видит фильм о природе, поражающий его своей красотой, обсуждает со взрослым, «что такое «красота», пытается оценить, что красиво, а что нет на предложенных картинках. Либо ученик оценивает речевую ситуацию и  отмечает вежливое/невежливое поведение ее участников. Таким образом, ценность начинает приниматься внутренним миром ребёнка. Он осмысливает её и пытается использовать в своей речи, на словах. Поэтому далее в Программе такой уровень освоения ценности будет называться </w:t>
      </w:r>
      <w:r w:rsidR="00AE3228" w:rsidRPr="005C2F00">
        <w:rPr>
          <w:rFonts w:ascii="Times New Roman" w:hAnsi="Times New Roman" w:cs="Times New Roman"/>
          <w:b/>
          <w:sz w:val="24"/>
          <w:szCs w:val="24"/>
        </w:rPr>
        <w:t>«Слова»</w:t>
      </w:r>
      <w:r w:rsidR="00AE3228" w:rsidRPr="005C2F00">
        <w:rPr>
          <w:rFonts w:ascii="Times New Roman" w:hAnsi="Times New Roman" w:cs="Times New Roman"/>
          <w:sz w:val="24"/>
          <w:szCs w:val="24"/>
        </w:rPr>
        <w:t xml:space="preserve">. </w:t>
      </w:r>
    </w:p>
    <w:p w:rsidR="00AE3228" w:rsidRPr="006C4FD8" w:rsidRDefault="005C2F00" w:rsidP="005C2F00">
      <w:pPr>
        <w:pStyle w:val="a3"/>
        <w:widowControl/>
        <w:suppressAutoHyphens w:val="0"/>
        <w:ind w:left="-142"/>
        <w:contextualSpacing/>
        <w:jc w:val="both"/>
        <w:rPr>
          <w:rFonts w:cs="Times New Roman"/>
        </w:rPr>
      </w:pPr>
      <w:r>
        <w:rPr>
          <w:rFonts w:cs="Times New Roman"/>
          <w:i/>
        </w:rPr>
        <w:t>-</w:t>
      </w:r>
      <w:r w:rsidR="00AE3228" w:rsidRPr="006C4FD8">
        <w:rPr>
          <w:rFonts w:cs="Times New Roman"/>
          <w:i/>
        </w:rPr>
        <w:t xml:space="preserve">Действие, направляемое ценностью, </w:t>
      </w:r>
      <w:r w:rsidR="00AE3228" w:rsidRPr="006C4FD8">
        <w:rPr>
          <w:rFonts w:cs="Times New Roman"/>
        </w:rPr>
        <w:t xml:space="preserve">– это конкретная ситуация, требующая выбора и осуществления поступка с учётом известных ребёнку идей и правил поведения (ценностей).  Примеры: ребенок, листая фотоальбом, отбирает «красивые» и «некрасивые» фотографии; долго переделывает свой рисунок, «чтобы было красиво»;  начинает убирать и украшать свою комнату. В такие моменты ценность принимается внутренним миром ребёнка. Он использует ценность не только на словах, но и на деле. Слово также может являться делом, когда  ребёнок в конкретной ситуации с помощью слова совершает добрые поступки (поздравляет с днём рождения, с праздником, утешает другого или радуется успехам одноклассника и т.п.). Поэтому далее в Программе такой уровень освоения ценности будет называться </w:t>
      </w:r>
      <w:r w:rsidR="00AE3228" w:rsidRPr="006C4FD8">
        <w:rPr>
          <w:rFonts w:cs="Times New Roman"/>
          <w:b/>
        </w:rPr>
        <w:t>«Дела»</w:t>
      </w:r>
      <w:r w:rsidR="00AE3228" w:rsidRPr="006C4FD8">
        <w:rPr>
          <w:rFonts w:cs="Times New Roman"/>
        </w:rPr>
        <w:t xml:space="preserve">. </w:t>
      </w:r>
    </w:p>
    <w:p w:rsidR="00AE3228" w:rsidRPr="006C4FD8" w:rsidRDefault="00AE3228" w:rsidP="005C2F00">
      <w:pPr>
        <w:spacing w:after="0" w:line="240" w:lineRule="auto"/>
        <w:ind w:left="-142"/>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w:t>
      </w:r>
    </w:p>
    <w:p w:rsidR="00AE3228" w:rsidRPr="006C4FD8" w:rsidRDefault="00AE3228" w:rsidP="00BE584B">
      <w:pPr>
        <w:spacing w:after="0" w:line="240" w:lineRule="auto"/>
        <w:contextualSpacing/>
        <w:jc w:val="both"/>
        <w:rPr>
          <w:rFonts w:ascii="Times New Roman" w:hAnsi="Times New Roman" w:cs="Times New Roman"/>
          <w:sz w:val="24"/>
          <w:szCs w:val="24"/>
        </w:rPr>
      </w:pPr>
    </w:p>
    <w:p w:rsidR="00AE3228" w:rsidRPr="00BE584B" w:rsidRDefault="005C2F00" w:rsidP="00AE3228">
      <w:pPr>
        <w:spacing w:after="0" w:line="240" w:lineRule="auto"/>
        <w:ind w:firstLine="540"/>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AE3228" w:rsidRPr="00BE584B">
        <w:rPr>
          <w:rFonts w:ascii="Times New Roman" w:hAnsi="Times New Roman" w:cs="Times New Roman"/>
          <w:b/>
          <w:sz w:val="24"/>
          <w:szCs w:val="24"/>
        </w:rPr>
        <w:t>Планирование воспитательной работы.</w:t>
      </w:r>
    </w:p>
    <w:p w:rsidR="00AE3228" w:rsidRPr="006C4FD8" w:rsidRDefault="00AE3228" w:rsidP="005C2F0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Поскольку человека реально воспитывает сама жизнь, среда общения, а не отдельные школьные мероприятия, то многие воспитательные шаги спланировать невозможно. Осмысление ценности может предшествовать практике, а может произойти и значительно позже. Так, например, далеко не каждый школьник может сформулировать, что такое справедливость, но регулярно использует суть этого понятия в отношениях с другими, заявляя: «это несправедливо» или «так будет справедливо». </w:t>
      </w:r>
    </w:p>
    <w:p w:rsidR="00AE3228" w:rsidRPr="006C4FD8" w:rsidRDefault="00AE3228" w:rsidP="005C2F0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Большинство добрых дел, составляющих процесс воспитания, возникает на уроках, переменах, на школьном дворе спонтанно. Важно, чтобы у учителя изначально была установка на доброе отношение к детям, отказ от позиции «наказывающего наставника» и переход в позицию «доброго помощника», который терпеливо реагирует на возникающие ситуации, помогает детям осмысливать и принимать важные идеи и правила поведения (духовные ценности). И главное – это положительный личный пример учителя, а не нотации и наказания. Только таким образом можно строить с учениками </w:t>
      </w:r>
      <w:r w:rsidRPr="006C4FD8">
        <w:rPr>
          <w:rFonts w:ascii="Times New Roman" w:hAnsi="Times New Roman" w:cs="Times New Roman"/>
          <w:i/>
          <w:sz w:val="24"/>
          <w:szCs w:val="24"/>
        </w:rPr>
        <w:t>партнёрские отношения</w:t>
      </w:r>
      <w:r w:rsidRPr="006C4FD8">
        <w:rPr>
          <w:rFonts w:ascii="Times New Roman" w:hAnsi="Times New Roman" w:cs="Times New Roman"/>
          <w:sz w:val="24"/>
          <w:szCs w:val="24"/>
        </w:rPr>
        <w:t xml:space="preserve">, основанные на </w:t>
      </w:r>
      <w:r w:rsidRPr="006C4FD8">
        <w:rPr>
          <w:rFonts w:ascii="Times New Roman" w:hAnsi="Times New Roman" w:cs="Times New Roman"/>
          <w:i/>
          <w:sz w:val="24"/>
          <w:szCs w:val="24"/>
        </w:rPr>
        <w:t>равенстве</w:t>
      </w:r>
      <w:r w:rsidRPr="006C4FD8">
        <w:rPr>
          <w:rFonts w:ascii="Times New Roman" w:hAnsi="Times New Roman" w:cs="Times New Roman"/>
          <w:sz w:val="24"/>
          <w:szCs w:val="24"/>
        </w:rPr>
        <w:t xml:space="preserve"> сторон и на доверии друг другу. Это непростой личностный выбор педагога, но только он, на наш взгляд, может способствовать подлинному каждодневному нравственному воспитанию личности. </w:t>
      </w:r>
    </w:p>
    <w:p w:rsidR="00AE3228" w:rsidRPr="006C4FD8" w:rsidRDefault="00AE3228" w:rsidP="005C2F0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В то же время вполне поддаётся планированию та часть «добрых дел», которые принято называть </w:t>
      </w:r>
      <w:r w:rsidRPr="006C4FD8">
        <w:rPr>
          <w:rFonts w:ascii="Times New Roman" w:hAnsi="Times New Roman" w:cs="Times New Roman"/>
          <w:i/>
          <w:sz w:val="24"/>
          <w:szCs w:val="24"/>
        </w:rPr>
        <w:t xml:space="preserve">системой воспитательных мероприятий </w:t>
      </w:r>
      <w:r w:rsidRPr="006C4FD8">
        <w:rPr>
          <w:rFonts w:ascii="Times New Roman" w:hAnsi="Times New Roman" w:cs="Times New Roman"/>
          <w:sz w:val="24"/>
          <w:szCs w:val="24"/>
        </w:rPr>
        <w:t xml:space="preserve">(праздники, экскурсии, классные часы, специальные уроки и т.п.), которые,  мы убеждены, нельзя планировать ради «галочки» в отчёте  или только ради информирования ребят о каких-то ценностях. Все эти мероприятия можно использовать для двух важных педагогических действий: </w:t>
      </w:r>
    </w:p>
    <w:p w:rsidR="00AE3228" w:rsidRPr="006C4FD8" w:rsidRDefault="00AE3228" w:rsidP="00AE3228">
      <w:pPr>
        <w:tabs>
          <w:tab w:val="left" w:pos="709"/>
          <w:tab w:val="left" w:pos="1134"/>
        </w:tabs>
        <w:spacing w:after="0" w:line="240" w:lineRule="auto"/>
        <w:ind w:firstLine="567"/>
        <w:contextualSpacing/>
        <w:jc w:val="both"/>
        <w:rPr>
          <w:rFonts w:ascii="Times New Roman" w:hAnsi="Times New Roman" w:cs="Times New Roman"/>
          <w:sz w:val="24"/>
          <w:szCs w:val="24"/>
        </w:rPr>
      </w:pPr>
      <w:r w:rsidRPr="006C4FD8">
        <w:rPr>
          <w:rFonts w:ascii="Times New Roman" w:hAnsi="Times New Roman" w:cs="Times New Roman"/>
          <w:sz w:val="24"/>
          <w:szCs w:val="24"/>
        </w:rPr>
        <w:t>1)</w:t>
      </w:r>
      <w:r w:rsidRPr="006C4FD8">
        <w:rPr>
          <w:rFonts w:ascii="Times New Roman" w:hAnsi="Times New Roman" w:cs="Times New Roman"/>
          <w:i/>
          <w:sz w:val="24"/>
          <w:szCs w:val="24"/>
        </w:rPr>
        <w:t xml:space="preserve"> Моделировать ситуации, требующие нравственного выбора</w:t>
      </w:r>
      <w:r w:rsidRPr="006C4FD8">
        <w:rPr>
          <w:rFonts w:ascii="Times New Roman" w:hAnsi="Times New Roman" w:cs="Times New Roman"/>
          <w:sz w:val="24"/>
          <w:szCs w:val="24"/>
        </w:rPr>
        <w:t xml:space="preserve">, когда следование понятным идеям и правилам противоречит обстоятельствам, другим правилам, собственным интересам и т.п. Лишь сознательно моделируя такие ситуации, мы можем планировать то, как будем помогать ребятам делать нравственный выбор, искать выход из затруднительной ситуации. Например, рассаживая ребят для групповой работы, мы можем определить двух лидеров в одну команду, провоцируя определённый конфликт, чтобы в ходе работы помочь ребятам искать выход из таких ситуаций, соблюдая правила вежливости. Или же, отправляясь на экскурсию в музей, можно деликатно предложить любителю граффити сравнить свои произведения с творениями мастеров. Однако сделать это не для того, чтобы унизить или высмеять школьника, а так, чтобы он сам постарался найти общее и различное – увидел бы конфликт между низким и высоким представлением о творчестве. Либо, анализируя какой-либо кинофильм (видеофильм), тактично обратить внимание на речь героя, использующего грубую лексику, предоставить ученику возможность самому найти нравственное решение подобной речевой ситуации. </w:t>
      </w:r>
    </w:p>
    <w:p w:rsidR="00AE3228" w:rsidRPr="006C4FD8" w:rsidRDefault="00AE3228" w:rsidP="00AE3228">
      <w:pPr>
        <w:spacing w:after="0" w:line="240" w:lineRule="auto"/>
        <w:ind w:firstLine="540"/>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2)  </w:t>
      </w:r>
      <w:r w:rsidRPr="006C4FD8">
        <w:rPr>
          <w:rFonts w:ascii="Times New Roman" w:hAnsi="Times New Roman" w:cs="Times New Roman"/>
          <w:i/>
          <w:sz w:val="24"/>
          <w:szCs w:val="24"/>
        </w:rPr>
        <w:t>Осуществлять с детьми рефлексию ситуации</w:t>
      </w:r>
      <w:r w:rsidRPr="006C4FD8">
        <w:rPr>
          <w:rFonts w:ascii="Times New Roman" w:hAnsi="Times New Roman" w:cs="Times New Roman"/>
          <w:sz w:val="24"/>
          <w:szCs w:val="24"/>
        </w:rPr>
        <w:t xml:space="preserve"> – обсуждать и осмысливать действия после их завершения. Здесь помимо разговора о том, что получилось хорошо, а что плохо, необходимо также предлагать ребятам формулировать вывод – как стоит вести себя в дальнейшем. Тогда вместо чтения нотации о правильном поведении мы получим от ребят самостоятельно сформулированную нравственную норму. А то правило, которое придумал и  принял сам, исполнять значительно проще и приятнее. </w:t>
      </w:r>
    </w:p>
    <w:p w:rsidR="00AE3228" w:rsidRPr="006C4FD8" w:rsidRDefault="00AE3228" w:rsidP="00AE3228">
      <w:pPr>
        <w:spacing w:after="0" w:line="240" w:lineRule="auto"/>
        <w:ind w:firstLine="540"/>
        <w:contextualSpacing/>
        <w:rPr>
          <w:rFonts w:ascii="Times New Roman" w:hAnsi="Times New Roman" w:cs="Times New Roman"/>
          <w:sz w:val="24"/>
          <w:szCs w:val="24"/>
        </w:rPr>
      </w:pPr>
    </w:p>
    <w:p w:rsidR="00AE3228" w:rsidRPr="00BE584B" w:rsidRDefault="00AE3228" w:rsidP="00AE3228">
      <w:pPr>
        <w:spacing w:after="0" w:line="240" w:lineRule="auto"/>
        <w:ind w:firstLine="540"/>
        <w:contextualSpacing/>
        <w:jc w:val="both"/>
        <w:rPr>
          <w:rFonts w:ascii="Times New Roman" w:hAnsi="Times New Roman" w:cs="Times New Roman"/>
          <w:b/>
          <w:sz w:val="24"/>
          <w:szCs w:val="24"/>
        </w:rPr>
      </w:pPr>
      <w:r w:rsidRPr="00BE584B">
        <w:rPr>
          <w:rFonts w:ascii="Times New Roman" w:hAnsi="Times New Roman" w:cs="Times New Roman"/>
          <w:b/>
          <w:sz w:val="24"/>
          <w:szCs w:val="24"/>
        </w:rPr>
        <w:t>Виды деятельности:</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b/>
          <w:sz w:val="24"/>
          <w:szCs w:val="24"/>
        </w:rPr>
        <w:t>1) Урочная деятельность</w:t>
      </w:r>
      <w:r w:rsidRPr="006C4FD8">
        <w:rPr>
          <w:rFonts w:ascii="Times New Roman" w:hAnsi="Times New Roman" w:cs="Times New Roman"/>
          <w:i/>
          <w:sz w:val="24"/>
          <w:szCs w:val="24"/>
        </w:rPr>
        <w:t xml:space="preserve"> –</w:t>
      </w:r>
      <w:r w:rsidRPr="006C4FD8">
        <w:rPr>
          <w:rFonts w:ascii="Times New Roman" w:hAnsi="Times New Roman" w:cs="Times New Roman"/>
          <w:sz w:val="24"/>
          <w:szCs w:val="24"/>
        </w:rPr>
        <w:t xml:space="preserve"> ценностные знания и опыт, приобретаемые в рамках учебной деятельности. Далее в Программе этот вид деятельности обозначается как </w:t>
      </w:r>
      <w:r w:rsidRPr="006C4FD8">
        <w:rPr>
          <w:rFonts w:ascii="Times New Roman" w:hAnsi="Times New Roman" w:cs="Times New Roman"/>
          <w:b/>
          <w:sz w:val="24"/>
          <w:szCs w:val="24"/>
        </w:rPr>
        <w:t>Учёба</w:t>
      </w:r>
      <w:r w:rsidRPr="006C4FD8">
        <w:rPr>
          <w:rFonts w:ascii="Times New Roman" w:hAnsi="Times New Roman" w:cs="Times New Roman"/>
          <w:sz w:val="24"/>
          <w:szCs w:val="24"/>
        </w:rPr>
        <w:t>. Здесь осмысление ценностей («на словах») происходит при решении нравственно-оценочных заданий по литературному чтению, окружающему миру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b/>
          <w:sz w:val="24"/>
          <w:szCs w:val="24"/>
        </w:rPr>
        <w:lastRenderedPageBreak/>
        <w:t>2) Внеклассная, внеурочная деятельность</w:t>
      </w:r>
      <w:r w:rsidRPr="006C4FD8">
        <w:rPr>
          <w:rFonts w:ascii="Times New Roman" w:hAnsi="Times New Roman" w:cs="Times New Roman"/>
          <w:i/>
          <w:sz w:val="24"/>
          <w:szCs w:val="24"/>
        </w:rPr>
        <w:t xml:space="preserve"> </w:t>
      </w:r>
      <w:r w:rsidRPr="006C4FD8">
        <w:rPr>
          <w:rFonts w:ascii="Times New Roman" w:hAnsi="Times New Roman" w:cs="Times New Roman"/>
          <w:sz w:val="24"/>
          <w:szCs w:val="24"/>
        </w:rPr>
        <w:t xml:space="preserve"> – ценностные знания и опыт, приобретаемые учениками в ходе участия в специально организованных беседах, классных часах, праздниках, экскурсиях, театральных представлениях, работе кружков и т.д. Далее в Программе этот вид деятельности обозначается после уроков.</w:t>
      </w:r>
    </w:p>
    <w:p w:rsidR="00AE3228" w:rsidRPr="006C4FD8" w:rsidRDefault="00AE3228" w:rsidP="00AE3228">
      <w:pPr>
        <w:pStyle w:val="a7"/>
        <w:ind w:firstLine="708"/>
        <w:jc w:val="both"/>
        <w:rPr>
          <w:rFonts w:ascii="Times New Roman" w:hAnsi="Times New Roman"/>
          <w:sz w:val="24"/>
          <w:szCs w:val="24"/>
        </w:rPr>
      </w:pPr>
      <w:r w:rsidRPr="006C4FD8">
        <w:rPr>
          <w:rFonts w:ascii="Times New Roman" w:hAnsi="Times New Roman"/>
          <w:sz w:val="24"/>
          <w:szCs w:val="24"/>
        </w:rPr>
        <w:t>В соответствии с требованиями Стандарта внеурочная деятельность  в гимназии  организована по направлениям развития личности:</w:t>
      </w:r>
    </w:p>
    <w:p w:rsidR="00AE3228" w:rsidRPr="006C4FD8" w:rsidRDefault="00AE3228" w:rsidP="008522E5">
      <w:pPr>
        <w:pStyle w:val="a7"/>
        <w:numPr>
          <w:ilvl w:val="0"/>
          <w:numId w:val="10"/>
        </w:numPr>
        <w:jc w:val="both"/>
        <w:rPr>
          <w:rFonts w:ascii="Times New Roman" w:hAnsi="Times New Roman"/>
          <w:sz w:val="24"/>
          <w:szCs w:val="24"/>
        </w:rPr>
      </w:pPr>
      <w:r w:rsidRPr="006C4FD8">
        <w:rPr>
          <w:rFonts w:ascii="Times New Roman" w:eastAsia="Times New Roman" w:hAnsi="Times New Roman"/>
          <w:bCs/>
          <w:sz w:val="24"/>
          <w:szCs w:val="24"/>
          <w:lang w:eastAsia="ru-RU"/>
        </w:rPr>
        <w:t>спортивно-оздоровительное – предназначено для оздоровительной работы с детьми, проявляющими интерес к физической культуре и спорту;</w:t>
      </w:r>
    </w:p>
    <w:p w:rsidR="00AE3228" w:rsidRPr="006C4FD8" w:rsidRDefault="00AE3228" w:rsidP="008522E5">
      <w:pPr>
        <w:pStyle w:val="a7"/>
        <w:numPr>
          <w:ilvl w:val="0"/>
          <w:numId w:val="10"/>
        </w:numPr>
        <w:jc w:val="both"/>
        <w:rPr>
          <w:rFonts w:ascii="Times New Roman" w:hAnsi="Times New Roman"/>
          <w:sz w:val="24"/>
          <w:szCs w:val="24"/>
        </w:rPr>
      </w:pPr>
      <w:r w:rsidRPr="006C4FD8">
        <w:rPr>
          <w:rFonts w:ascii="Times New Roman" w:eastAsia="Times New Roman" w:hAnsi="Times New Roman"/>
          <w:bCs/>
          <w:sz w:val="24"/>
          <w:szCs w:val="24"/>
          <w:lang w:eastAsia="ru-RU"/>
        </w:rPr>
        <w:t>научно-познавательное - для раскрытия и реализации познавательных способностей обучающихся;</w:t>
      </w:r>
    </w:p>
    <w:p w:rsidR="00AE3228" w:rsidRPr="006C4FD8" w:rsidRDefault="00AE3228" w:rsidP="008522E5">
      <w:pPr>
        <w:pStyle w:val="a7"/>
        <w:numPr>
          <w:ilvl w:val="0"/>
          <w:numId w:val="10"/>
        </w:numPr>
        <w:jc w:val="both"/>
        <w:rPr>
          <w:rFonts w:ascii="Times New Roman" w:hAnsi="Times New Roman"/>
          <w:sz w:val="24"/>
          <w:szCs w:val="24"/>
        </w:rPr>
      </w:pPr>
      <w:r w:rsidRPr="006C4FD8">
        <w:rPr>
          <w:rFonts w:ascii="Times New Roman" w:eastAsia="Times New Roman" w:hAnsi="Times New Roman"/>
          <w:bCs/>
          <w:sz w:val="24"/>
          <w:szCs w:val="24"/>
          <w:lang w:eastAsia="ru-RU"/>
        </w:rPr>
        <w:t>художественно-эстетическое – даёт возможность детям проявить себя, творчески раскрыться в области различных видов искусства (ИЗО, музыка, хореография, театр и др.)</w:t>
      </w:r>
      <w:r w:rsidRPr="006C4FD8">
        <w:rPr>
          <w:rFonts w:ascii="Times New Roman" w:hAnsi="Times New Roman"/>
          <w:color w:val="FF0000"/>
          <w:sz w:val="24"/>
          <w:szCs w:val="24"/>
        </w:rPr>
        <w:t xml:space="preserve"> </w:t>
      </w:r>
    </w:p>
    <w:p w:rsidR="00AE3228" w:rsidRPr="006C4FD8" w:rsidRDefault="00AE3228" w:rsidP="008522E5">
      <w:pPr>
        <w:pStyle w:val="a7"/>
        <w:numPr>
          <w:ilvl w:val="0"/>
          <w:numId w:val="10"/>
        </w:numPr>
        <w:jc w:val="both"/>
        <w:rPr>
          <w:rFonts w:ascii="Times New Roman" w:hAnsi="Times New Roman"/>
          <w:sz w:val="24"/>
          <w:szCs w:val="24"/>
        </w:rPr>
      </w:pPr>
      <w:r w:rsidRPr="006C4FD8">
        <w:rPr>
          <w:rFonts w:ascii="Times New Roman" w:hAnsi="Times New Roman"/>
          <w:sz w:val="24"/>
          <w:szCs w:val="24"/>
        </w:rPr>
        <w:t>патриотическое - знакомит обучающихся с родным краем, его особенностями, историей;</w:t>
      </w:r>
    </w:p>
    <w:p w:rsidR="00AE3228" w:rsidRPr="006C4FD8" w:rsidRDefault="00AE3228" w:rsidP="008522E5">
      <w:pPr>
        <w:pStyle w:val="a7"/>
        <w:numPr>
          <w:ilvl w:val="0"/>
          <w:numId w:val="10"/>
        </w:numPr>
        <w:jc w:val="both"/>
        <w:rPr>
          <w:rFonts w:ascii="Times New Roman" w:hAnsi="Times New Roman"/>
          <w:sz w:val="24"/>
          <w:szCs w:val="24"/>
        </w:rPr>
      </w:pPr>
      <w:r w:rsidRPr="006C4FD8">
        <w:rPr>
          <w:rFonts w:ascii="Times New Roman" w:hAnsi="Times New Roman"/>
          <w:sz w:val="24"/>
          <w:szCs w:val="24"/>
        </w:rPr>
        <w:t>проектная деятельность –  для практического освоения технологии проектного метода.</w:t>
      </w:r>
    </w:p>
    <w:p w:rsidR="00AE3228" w:rsidRPr="006C4FD8" w:rsidRDefault="00AE3228" w:rsidP="00AE3228">
      <w:pPr>
        <w:pStyle w:val="a7"/>
        <w:ind w:firstLine="708"/>
        <w:jc w:val="both"/>
        <w:rPr>
          <w:rFonts w:ascii="Times New Roman" w:hAnsi="Times New Roman"/>
          <w:sz w:val="24"/>
          <w:szCs w:val="24"/>
        </w:rPr>
      </w:pPr>
    </w:p>
    <w:p w:rsidR="00AE3228" w:rsidRPr="006C4FD8" w:rsidRDefault="00AE3228" w:rsidP="00344771">
      <w:pPr>
        <w:pStyle w:val="a7"/>
        <w:jc w:val="both"/>
        <w:rPr>
          <w:rFonts w:ascii="Times New Roman" w:hAnsi="Times New Roman"/>
          <w:sz w:val="24"/>
          <w:szCs w:val="24"/>
        </w:rPr>
      </w:pPr>
      <w:r w:rsidRPr="006C4FD8">
        <w:rPr>
          <w:rFonts w:ascii="Times New Roman" w:hAnsi="Times New Roman"/>
          <w:sz w:val="24"/>
          <w:szCs w:val="24"/>
        </w:rPr>
        <w:t xml:space="preserve">Содержание занятий, </w:t>
      </w:r>
      <w:r w:rsidR="00A077FB">
        <w:rPr>
          <w:rFonts w:ascii="Times New Roman" w:hAnsi="Times New Roman"/>
          <w:sz w:val="24"/>
          <w:szCs w:val="24"/>
        </w:rPr>
        <w:t xml:space="preserve"> </w:t>
      </w:r>
      <w:r w:rsidRPr="006C4FD8">
        <w:rPr>
          <w:rFonts w:ascii="Times New Roman" w:hAnsi="Times New Roman"/>
          <w:sz w:val="24"/>
          <w:szCs w:val="24"/>
        </w:rPr>
        <w:t>предусмотренных как внеурочная деятельность, формируется с учётом пожеланий обучающихся и их родителей (законных представителей) и направляется на реализацию различных форм её организации, отличных от урочной системы обучения, таких, как экскурсии, кружки, секции, круглые столы, диспуты, олимпиады, конкурсы, соревнования, поисковые исследования, общест</w:t>
      </w:r>
      <w:r w:rsidR="00A077FB">
        <w:rPr>
          <w:rFonts w:ascii="Times New Roman" w:hAnsi="Times New Roman"/>
          <w:sz w:val="24"/>
          <w:szCs w:val="24"/>
        </w:rPr>
        <w:t>венно полезные практики.</w:t>
      </w:r>
    </w:p>
    <w:p w:rsidR="00AE3228" w:rsidRPr="006C4FD8" w:rsidRDefault="00AE3228" w:rsidP="00AE3228">
      <w:pPr>
        <w:spacing w:after="0" w:line="240" w:lineRule="auto"/>
        <w:contextualSpacing/>
        <w:jc w:val="both"/>
        <w:rPr>
          <w:rFonts w:ascii="Times New Roman" w:hAnsi="Times New Roman" w:cs="Times New Roman"/>
          <w:sz w:val="24"/>
          <w:szCs w:val="24"/>
        </w:rPr>
      </w:pP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b/>
          <w:sz w:val="24"/>
          <w:szCs w:val="24"/>
        </w:rPr>
        <w:t>3) Внешкольная деятельность</w:t>
      </w:r>
      <w:r w:rsidRPr="006C4FD8">
        <w:rPr>
          <w:rFonts w:ascii="Times New Roman" w:hAnsi="Times New Roman" w:cs="Times New Roman"/>
          <w:i/>
          <w:sz w:val="24"/>
          <w:szCs w:val="24"/>
        </w:rPr>
        <w:t xml:space="preserve"> </w:t>
      </w:r>
      <w:r w:rsidRPr="006C4FD8">
        <w:rPr>
          <w:rFonts w:ascii="Times New Roman" w:hAnsi="Times New Roman" w:cs="Times New Roman"/>
          <w:sz w:val="24"/>
          <w:szCs w:val="24"/>
        </w:rPr>
        <w:t xml:space="preserve"> –  начальный гражданский опыт, приобретаемый в процессе решения реальных общественно значимых задач или их моделей (добровольное сознательное участие в озеленении своего двора, создании книги памяти своего района и т.п.). </w:t>
      </w:r>
    </w:p>
    <w:p w:rsidR="00AE3228" w:rsidRPr="006C4FD8" w:rsidRDefault="00AE3228" w:rsidP="00AE3228">
      <w:pPr>
        <w:spacing w:after="0" w:line="240" w:lineRule="auto"/>
        <w:contextualSpacing/>
        <w:jc w:val="both"/>
        <w:rPr>
          <w:rFonts w:ascii="Times New Roman" w:hAnsi="Times New Roman" w:cs="Times New Roman"/>
          <w:sz w:val="24"/>
          <w:szCs w:val="24"/>
        </w:rPr>
      </w:pPr>
    </w:p>
    <w:p w:rsidR="00AE3228" w:rsidRPr="006C4FD8" w:rsidRDefault="00AE3228" w:rsidP="00AE3228">
      <w:pPr>
        <w:spacing w:after="0" w:line="240" w:lineRule="auto"/>
        <w:ind w:firstLine="468"/>
        <w:contextualSpacing/>
        <w:jc w:val="both"/>
        <w:rPr>
          <w:rFonts w:ascii="Times New Roman" w:hAnsi="Times New Roman" w:cs="Times New Roman"/>
          <w:b/>
          <w:i/>
          <w:sz w:val="24"/>
          <w:szCs w:val="24"/>
        </w:rPr>
      </w:pPr>
      <w:r w:rsidRPr="006C4FD8">
        <w:rPr>
          <w:rFonts w:ascii="Times New Roman" w:hAnsi="Times New Roman" w:cs="Times New Roman"/>
          <w:b/>
          <w:i/>
          <w:sz w:val="24"/>
          <w:szCs w:val="24"/>
        </w:rPr>
        <w:t>Предполагаемые мероприятия по решению воспитательных задач</w:t>
      </w:r>
      <w:r>
        <w:rPr>
          <w:rFonts w:ascii="Times New Roman" w:hAnsi="Times New Roman" w:cs="Times New Roman"/>
          <w:b/>
          <w:i/>
          <w:sz w:val="24"/>
          <w:szCs w:val="24"/>
        </w:rPr>
        <w:t>.</w:t>
      </w:r>
    </w:p>
    <w:p w:rsidR="00AE3228" w:rsidRPr="006C4FD8" w:rsidRDefault="00AE3228" w:rsidP="00AE3228">
      <w:pPr>
        <w:spacing w:after="0" w:line="240" w:lineRule="auto"/>
        <w:ind w:hanging="540"/>
        <w:contextualSpacing/>
        <w:rPr>
          <w:rFonts w:ascii="Times New Roman" w:hAnsi="Times New Roman" w:cs="Times New Roman"/>
          <w:b/>
          <w:sz w:val="24"/>
          <w:szCs w:val="24"/>
        </w:rPr>
      </w:pPr>
    </w:p>
    <w:p w:rsidR="00AE3228" w:rsidRPr="00344771" w:rsidRDefault="00AE3228" w:rsidP="00344771">
      <w:pPr>
        <w:contextualSpacing/>
        <w:rPr>
          <w:rFonts w:ascii="Times New Roman" w:hAnsi="Times New Roman" w:cs="Times New Roman"/>
          <w:b/>
          <w:sz w:val="24"/>
          <w:szCs w:val="24"/>
        </w:rPr>
      </w:pPr>
      <w:r w:rsidRPr="00344771">
        <w:rPr>
          <w:rFonts w:ascii="Times New Roman" w:hAnsi="Times New Roman" w:cs="Times New Roman"/>
          <w:b/>
          <w:sz w:val="24"/>
          <w:szCs w:val="24"/>
        </w:rPr>
        <w:t xml:space="preserve">ДОБРЫЕ ЧУВСТВА И МЫСЛИ (ВОСПИТАНИЕ НРАВСТВЕННОГО ЧУВСТВА, ЭТИЧЕСКОГО СОЗНАНИЯ И ГОТОВНОСТИ СОВЕРШАТЬ ДОБРЫЕ ПОСТУПКИ) </w:t>
      </w:r>
    </w:p>
    <w:p w:rsidR="00AE3228" w:rsidRPr="00693A50" w:rsidRDefault="00AE3228" w:rsidP="00AE3228">
      <w:pPr>
        <w:spacing w:after="0" w:line="240" w:lineRule="auto"/>
        <w:ind w:firstLine="360"/>
        <w:contextualSpacing/>
        <w:rPr>
          <w:rFonts w:ascii="Times New Roman" w:hAnsi="Times New Roman" w:cs="Times New Roman"/>
          <w:b/>
          <w:sz w:val="24"/>
          <w:szCs w:val="24"/>
        </w:rPr>
      </w:pPr>
      <w:r w:rsidRPr="00693A50">
        <w:rPr>
          <w:rFonts w:ascii="Times New Roman" w:hAnsi="Times New Roman" w:cs="Times New Roman"/>
          <w:b/>
          <w:sz w:val="24"/>
          <w:szCs w:val="24"/>
        </w:rPr>
        <w:t xml:space="preserve">Учёба </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Изучение материала и выполнение учебных заданий по нравственно-оценочным линиям развития в разных предметах (</w:t>
      </w:r>
      <w:r w:rsidRPr="006C4FD8">
        <w:rPr>
          <w:rFonts w:ascii="Times New Roman" w:hAnsi="Times New Roman" w:cs="Times New Roman"/>
          <w:b/>
          <w:sz w:val="24"/>
          <w:szCs w:val="24"/>
        </w:rPr>
        <w:t>Слова</w:t>
      </w:r>
      <w:r w:rsidRPr="006C4FD8">
        <w:rPr>
          <w:rFonts w:ascii="Times New Roman" w:hAnsi="Times New Roman" w:cs="Times New Roman"/>
          <w:sz w:val="24"/>
          <w:szCs w:val="24"/>
        </w:rPr>
        <w:t>).</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Литературное чтение (анализ и оценка поступков героев; развитие чувства прекрасного; развитие эмоциональной сферы ребёнка и т.д.).</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Русский язык – раскрытие воспитательного потенциала русского языка, развитие внимания к слову и чувства ответственности за сказанное и написанное и т.д.</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Окружающий мир («связь человека и мира», правила поведения в отношениях «человек –человек» и «человек – природа» и т.д.).</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Духовно-нравственная культура народов России («добро и зло», «мораль и нравственность», «долг и совесть», «милосердие и справедливость» и т.д.).</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Риторика (нравственные нормы и правила общения в разных речевых ситуациях, культура диалога, речевой этикет). Формирование жизненной позиции личности – взаимосвязь слова и дела.</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Реализация нравственных правил поведения в учебном взаимодействии (</w:t>
      </w:r>
      <w:r w:rsidRPr="006C4FD8">
        <w:rPr>
          <w:rFonts w:ascii="Times New Roman" w:hAnsi="Times New Roman" w:cs="Times New Roman"/>
          <w:b/>
          <w:sz w:val="24"/>
          <w:szCs w:val="24"/>
        </w:rPr>
        <w:t>Дела</w:t>
      </w:r>
      <w:r w:rsidRPr="006C4FD8">
        <w:rPr>
          <w:rFonts w:ascii="Times New Roman" w:hAnsi="Times New Roman" w:cs="Times New Roman"/>
          <w:sz w:val="24"/>
          <w:szCs w:val="24"/>
        </w:rPr>
        <w:t>).</w:t>
      </w:r>
    </w:p>
    <w:p w:rsidR="00AE3228" w:rsidRPr="006C4FD8" w:rsidRDefault="00AE3228" w:rsidP="00AE3228">
      <w:pPr>
        <w:tabs>
          <w:tab w:val="left" w:pos="360"/>
        </w:tabs>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Проблемный диалог (образовательная технология) – это развитие культуры общения в режимах мозговых штурмов, полилогов, требующих поступаться своими интересами и амбициями, слушать и понимать собеседника, корректно полемизировать.</w:t>
      </w:r>
    </w:p>
    <w:p w:rsidR="00AE3228" w:rsidRPr="006C4FD8" w:rsidRDefault="00AE3228" w:rsidP="00AE3228">
      <w:pPr>
        <w:tabs>
          <w:tab w:val="left" w:pos="360"/>
        </w:tabs>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lastRenderedPageBreak/>
        <w:t>Продуктивное чтение (образовательная технология) –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w:t>
      </w:r>
    </w:p>
    <w:p w:rsidR="00AE3228" w:rsidRPr="006C4FD8" w:rsidRDefault="00AE3228" w:rsidP="00AE3228">
      <w:pPr>
        <w:tabs>
          <w:tab w:val="left" w:pos="360"/>
        </w:tabs>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Групповая форма работы, требующая помощи и поддержки товарища.</w:t>
      </w:r>
    </w:p>
    <w:p w:rsidR="00AE3228" w:rsidRPr="006C4FD8" w:rsidRDefault="00AE3228" w:rsidP="00AE3228">
      <w:pPr>
        <w:spacing w:after="0" w:line="240" w:lineRule="auto"/>
        <w:ind w:firstLine="708"/>
        <w:contextualSpacing/>
        <w:jc w:val="both"/>
        <w:rPr>
          <w:rFonts w:ascii="Times New Roman" w:hAnsi="Times New Roman" w:cs="Times New Roman"/>
          <w:i/>
          <w:sz w:val="24"/>
          <w:szCs w:val="24"/>
        </w:rPr>
      </w:pPr>
    </w:p>
    <w:p w:rsidR="00AE3228" w:rsidRPr="00693A50" w:rsidRDefault="00AE3228" w:rsidP="00AE3228">
      <w:pPr>
        <w:spacing w:after="0" w:line="240" w:lineRule="auto"/>
        <w:ind w:firstLine="708"/>
        <w:contextualSpacing/>
        <w:jc w:val="both"/>
        <w:rPr>
          <w:rFonts w:ascii="Times New Roman" w:hAnsi="Times New Roman" w:cs="Times New Roman"/>
          <w:b/>
          <w:sz w:val="24"/>
          <w:szCs w:val="24"/>
        </w:rPr>
      </w:pPr>
      <w:r w:rsidRPr="00693A50">
        <w:rPr>
          <w:rFonts w:ascii="Times New Roman" w:hAnsi="Times New Roman" w:cs="Times New Roman"/>
          <w:b/>
          <w:sz w:val="24"/>
          <w:szCs w:val="24"/>
        </w:rPr>
        <w:t xml:space="preserve">После уроков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Знакомство с правилами нравственного поведения, обучение распознаванию плохих и хороших поступков, черт характера в ходе различных добрых дел (мероприятий):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b/>
          <w:sz w:val="24"/>
          <w:szCs w:val="24"/>
        </w:rPr>
      </w:pPr>
      <w:r w:rsidRPr="006C4FD8">
        <w:rPr>
          <w:rFonts w:ascii="Times New Roman" w:hAnsi="Times New Roman" w:cs="Times New Roman"/>
          <w:sz w:val="24"/>
          <w:szCs w:val="24"/>
        </w:rPr>
        <w:t xml:space="preserve">– беседы и классные часы по примерным темам (по работам:  «Что меня радует?», «Когда я злюсь?», «За что мне стыдно?», «Чем я горжусь?», «Я стараюсь – не лениться… не обманывать… не хвастаться … не завидовать» и т.д.)*  </w:t>
      </w:r>
      <w:r w:rsidRPr="006C4FD8">
        <w:rPr>
          <w:rFonts w:ascii="Times New Roman" w:hAnsi="Times New Roman" w:cs="Times New Roman"/>
          <w:b/>
          <w:sz w:val="24"/>
          <w:szCs w:val="24"/>
        </w:rPr>
        <w:t>(Слова);</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просмотр и обсуждение видеофрагментов, фильмов, представляющих противоречивые ситуации нравственного поведения;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экскурсии, например, «Добро и зло на полотнах художников» и др. </w:t>
      </w:r>
      <w:r w:rsidRPr="006C4FD8">
        <w:rPr>
          <w:rFonts w:ascii="Times New Roman" w:hAnsi="Times New Roman" w:cs="Times New Roman"/>
          <w:b/>
          <w:sz w:val="24"/>
          <w:szCs w:val="24"/>
        </w:rPr>
        <w:t>(Слова)</w:t>
      </w:r>
      <w:r w:rsidRPr="006C4FD8">
        <w:rPr>
          <w:rFonts w:ascii="Times New Roman" w:hAnsi="Times New Roman" w:cs="Times New Roman"/>
          <w:sz w:val="24"/>
          <w:szCs w:val="24"/>
        </w:rPr>
        <w:t xml:space="preserve">;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коллективно-творческие дела (театральные постановки, художественные выставки и т.п.) с примерной тематикой: «Долг и совесть в жизни людей», «Что такое «хорошо» в пословицах моего народа» и т.п. </w:t>
      </w:r>
      <w:r w:rsidRPr="006C4FD8">
        <w:rPr>
          <w:rFonts w:ascii="Times New Roman" w:hAnsi="Times New Roman" w:cs="Times New Roman"/>
          <w:b/>
          <w:sz w:val="24"/>
          <w:szCs w:val="24"/>
        </w:rPr>
        <w:t>(Слова и Дела)</w:t>
      </w:r>
      <w:r w:rsidRPr="006C4FD8">
        <w:rPr>
          <w:rFonts w:ascii="Times New Roman" w:hAnsi="Times New Roman" w:cs="Times New Roman"/>
          <w:sz w:val="24"/>
          <w:szCs w:val="24"/>
        </w:rPr>
        <w:t xml:space="preserve">;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ознакомление (по желанию детей и с согласия родителей) с деятельностью традиционных религиозных организаций: экскурсии в места богослужения, добровольное участие в подготовке и проведении религиозных праздников, встречи с религиозными деятелями </w:t>
      </w:r>
      <w:r w:rsidRPr="006C4FD8">
        <w:rPr>
          <w:rFonts w:ascii="Times New Roman" w:hAnsi="Times New Roman" w:cs="Times New Roman"/>
          <w:b/>
          <w:sz w:val="24"/>
          <w:szCs w:val="24"/>
        </w:rPr>
        <w:t>(Слова);</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осуществление вместе с родителями творческих проектов и представление их; </w:t>
      </w:r>
    </w:p>
    <w:p w:rsidR="00AE3228" w:rsidRPr="006C4FD8" w:rsidRDefault="00AE3228" w:rsidP="00AE3228">
      <w:pPr>
        <w:tabs>
          <w:tab w:val="left" w:pos="360"/>
        </w:tabs>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ролевые игры, моделирующие ситуации нравственного выбора </w:t>
      </w:r>
      <w:r w:rsidRPr="006C4FD8">
        <w:rPr>
          <w:rFonts w:ascii="Times New Roman" w:hAnsi="Times New Roman" w:cs="Times New Roman"/>
          <w:b/>
          <w:sz w:val="24"/>
          <w:szCs w:val="24"/>
        </w:rPr>
        <w:t>(Дела);</w:t>
      </w:r>
    </w:p>
    <w:p w:rsidR="00AE3228" w:rsidRPr="006C4FD8" w:rsidRDefault="00AE3228" w:rsidP="00AE3228">
      <w:pPr>
        <w:tabs>
          <w:tab w:val="left" w:pos="360"/>
        </w:tabs>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туристические походы и другие формы совместно деятельности (в т.ч. вышеперечисленные), требующие выработки и следования правилам нравственного поведения, решения моральных дилемм </w:t>
      </w:r>
      <w:r w:rsidRPr="006C4FD8">
        <w:rPr>
          <w:rFonts w:ascii="Times New Roman" w:hAnsi="Times New Roman" w:cs="Times New Roman"/>
          <w:b/>
          <w:sz w:val="24"/>
          <w:szCs w:val="24"/>
        </w:rPr>
        <w:t>(Дела).</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Завершение каждого (большинства) из этих событий рефлексией: «Какие новые правила я узнал?»; «Чем я могу руководствовать при выборе своих поступков» и т.п.</w:t>
      </w:r>
    </w:p>
    <w:p w:rsidR="00AE3228" w:rsidRPr="006C4FD8" w:rsidRDefault="00AE3228" w:rsidP="00AE3228">
      <w:pPr>
        <w:spacing w:after="0" w:line="240" w:lineRule="auto"/>
        <w:ind w:firstLine="708"/>
        <w:contextualSpacing/>
        <w:jc w:val="both"/>
        <w:rPr>
          <w:rFonts w:ascii="Times New Roman" w:hAnsi="Times New Roman" w:cs="Times New Roman"/>
          <w:i/>
          <w:sz w:val="24"/>
          <w:szCs w:val="24"/>
        </w:rPr>
      </w:pPr>
      <w:r w:rsidRPr="006C4FD8">
        <w:rPr>
          <w:rFonts w:ascii="Times New Roman" w:hAnsi="Times New Roman" w:cs="Times New Roman"/>
          <w:i/>
          <w:sz w:val="24"/>
          <w:szCs w:val="24"/>
        </w:rPr>
        <w:t xml:space="preserve">Общественные задачи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Посильное участие в оказании помощи другим людям: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подготовка праздников, концертов для людей с ограниченными возможностями;</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строго добровольный и с согласия родителей сбор собственных небольших средств (например, игрушек) для помощи нуждающимся;</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решение практических личных и коллективных задач по установлению добрых отношений в детских сообществах, разрешение споров, конфликтов.</w:t>
      </w:r>
    </w:p>
    <w:p w:rsidR="00AE3228" w:rsidRPr="00344771" w:rsidRDefault="00AE3228" w:rsidP="00344771">
      <w:pPr>
        <w:autoSpaceDE w:val="0"/>
        <w:autoSpaceDN w:val="0"/>
        <w:adjustRightInd w:val="0"/>
        <w:contextualSpacing/>
        <w:jc w:val="both"/>
        <w:rPr>
          <w:rFonts w:ascii="Times New Roman" w:hAnsi="Times New Roman" w:cs="Times New Roman"/>
          <w:b/>
          <w:sz w:val="24"/>
          <w:szCs w:val="24"/>
        </w:rPr>
      </w:pPr>
      <w:r w:rsidRPr="00344771">
        <w:rPr>
          <w:rFonts w:ascii="Times New Roman" w:hAnsi="Times New Roman" w:cs="Times New Roman"/>
          <w:b/>
          <w:sz w:val="24"/>
          <w:szCs w:val="24"/>
        </w:rPr>
        <w:t xml:space="preserve">СТРАНА ГРАЖДАН (ГРАЖДАНСКО-ПАТРИОТИЧЕСКОЕ ВОСПИТАНИЕ) </w:t>
      </w:r>
    </w:p>
    <w:p w:rsidR="00AE3228" w:rsidRPr="00344771" w:rsidRDefault="00AE3228" w:rsidP="00AE3228">
      <w:pPr>
        <w:spacing w:after="0" w:line="240" w:lineRule="auto"/>
        <w:ind w:firstLine="360"/>
        <w:contextualSpacing/>
        <w:jc w:val="both"/>
        <w:rPr>
          <w:rFonts w:ascii="Times New Roman" w:hAnsi="Times New Roman" w:cs="Times New Roman"/>
          <w:b/>
          <w:sz w:val="24"/>
          <w:szCs w:val="24"/>
        </w:rPr>
      </w:pPr>
      <w:r w:rsidRPr="00344771">
        <w:rPr>
          <w:rFonts w:ascii="Times New Roman" w:hAnsi="Times New Roman" w:cs="Times New Roman"/>
          <w:b/>
          <w:sz w:val="24"/>
          <w:szCs w:val="24"/>
        </w:rPr>
        <w:t xml:space="preserve">Учёба </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Изучение материала и выполнение учебных заданий по нравственно-оценочным линиям развития в разных предметах </w:t>
      </w:r>
      <w:r w:rsidRPr="006C4FD8">
        <w:rPr>
          <w:rFonts w:ascii="Times New Roman" w:hAnsi="Times New Roman" w:cs="Times New Roman"/>
          <w:b/>
          <w:sz w:val="24"/>
          <w:szCs w:val="24"/>
        </w:rPr>
        <w:t>(Слова)</w:t>
      </w:r>
      <w:r w:rsidRPr="006C4FD8">
        <w:rPr>
          <w:rFonts w:ascii="Times New Roman" w:hAnsi="Times New Roman" w:cs="Times New Roman"/>
          <w:sz w:val="24"/>
          <w:szCs w:val="24"/>
        </w:rPr>
        <w:t>.</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Окружающий мир, 3–4 кл. – «современная Россия –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w:t>
      </w:r>
    </w:p>
    <w:p w:rsidR="00AE3228" w:rsidRPr="006C4FD8" w:rsidRDefault="00AE3228" w:rsidP="00AE3228">
      <w:pPr>
        <w:spacing w:after="0" w:line="240" w:lineRule="auto"/>
        <w:contextualSpacing/>
        <w:jc w:val="both"/>
        <w:rPr>
          <w:rFonts w:ascii="Times New Roman" w:hAnsi="Times New Roman" w:cs="Times New Roman"/>
          <w:sz w:val="24"/>
          <w:szCs w:val="24"/>
          <w:highlight w:val="green"/>
        </w:rPr>
      </w:pPr>
      <w:r w:rsidRPr="006C4FD8">
        <w:rPr>
          <w:rFonts w:ascii="Times New Roman" w:hAnsi="Times New Roman" w:cs="Times New Roman"/>
          <w:sz w:val="24"/>
          <w:szCs w:val="24"/>
        </w:rPr>
        <w:t>Литературное чтение – сказки народов России и мира; произведения о России, её природе, людях, истории.</w:t>
      </w:r>
    </w:p>
    <w:p w:rsidR="00AE3228" w:rsidRPr="006C4FD8" w:rsidRDefault="00AE3228" w:rsidP="00AE3228">
      <w:pPr>
        <w:spacing w:after="0" w:line="240" w:lineRule="auto"/>
        <w:contextualSpacing/>
        <w:jc w:val="both"/>
        <w:rPr>
          <w:rFonts w:ascii="Times New Roman" w:hAnsi="Times New Roman" w:cs="Times New Roman"/>
          <w:sz w:val="24"/>
          <w:szCs w:val="24"/>
          <w:highlight w:val="green"/>
        </w:rPr>
      </w:pPr>
      <w:r w:rsidRPr="006C4FD8">
        <w:rPr>
          <w:rFonts w:ascii="Times New Roman" w:hAnsi="Times New Roman" w:cs="Times New Roman"/>
          <w:sz w:val="24"/>
          <w:szCs w:val="24"/>
        </w:rPr>
        <w:t>Духовно-нравственная культура народов России – равенство и добрые отношения народов России.</w:t>
      </w:r>
      <w:r w:rsidRPr="006C4FD8">
        <w:rPr>
          <w:rFonts w:ascii="Times New Roman" w:hAnsi="Times New Roman" w:cs="Times New Roman"/>
          <w:sz w:val="24"/>
          <w:szCs w:val="24"/>
          <w:highlight w:val="green"/>
        </w:rPr>
        <w:t xml:space="preserve"> </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Риторика – культура диалога, взаимодействие представителей разных конфессий.  </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Реализация гражданских правил поведения в учебных взаимодействиях </w:t>
      </w:r>
      <w:r w:rsidRPr="006C4FD8">
        <w:rPr>
          <w:rFonts w:ascii="Times New Roman" w:hAnsi="Times New Roman" w:cs="Times New Roman"/>
          <w:b/>
          <w:sz w:val="24"/>
          <w:szCs w:val="24"/>
        </w:rPr>
        <w:t>(Дела)</w:t>
      </w:r>
      <w:r w:rsidRPr="006C4FD8">
        <w:rPr>
          <w:rFonts w:ascii="Times New Roman" w:hAnsi="Times New Roman" w:cs="Times New Roman"/>
          <w:sz w:val="24"/>
          <w:szCs w:val="24"/>
        </w:rPr>
        <w:t xml:space="preserve">:  </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lastRenderedPageBreak/>
        <w:t xml:space="preserve">– групповая работа на разных предметах – опыт оказания взаимной помощи и поддержки, разрешения конфликтных ситуаций, общения в разных социальных ролях; </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специфические предметные методики, требующие коллективного взаимодействия и под-держки товарища. Например, в математике – методика решения текстовых задач, ориентированная на совместную деятельность, взаимопомощь, «сложение интеллектов».</w:t>
      </w:r>
    </w:p>
    <w:p w:rsidR="00AE3228" w:rsidRPr="00693A50" w:rsidRDefault="00AE3228" w:rsidP="00AE3228">
      <w:pPr>
        <w:spacing w:after="0" w:line="240" w:lineRule="auto"/>
        <w:ind w:firstLine="708"/>
        <w:contextualSpacing/>
        <w:jc w:val="both"/>
        <w:rPr>
          <w:rFonts w:ascii="Times New Roman" w:hAnsi="Times New Roman" w:cs="Times New Roman"/>
          <w:b/>
          <w:sz w:val="24"/>
          <w:szCs w:val="24"/>
        </w:rPr>
      </w:pPr>
      <w:r w:rsidRPr="00693A50">
        <w:rPr>
          <w:rFonts w:ascii="Times New Roman" w:hAnsi="Times New Roman" w:cs="Times New Roman"/>
          <w:b/>
          <w:sz w:val="24"/>
          <w:szCs w:val="24"/>
        </w:rPr>
        <w:t xml:space="preserve">После уроков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добрых дел (мероприятий):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беседы и классные часы по примерным темам:  «Что значит любовь к Родине?», «Что связывает меня с моими друзьями, моими земляками, моей страной?», «Что я могу сделать для своего класса, своих земляков, своих сограждан?», «Кем из наших предков я горжусь?», «Что делать, если я столкнулся с несправедливостью?», «Как разные народы могут жить в мире друг с другом» и т.д.  </w:t>
      </w:r>
      <w:r w:rsidRPr="006C4FD8">
        <w:rPr>
          <w:rFonts w:ascii="Times New Roman" w:hAnsi="Times New Roman" w:cs="Times New Roman"/>
          <w:b/>
          <w:sz w:val="24"/>
          <w:szCs w:val="24"/>
        </w:rPr>
        <w:t>(Слова)</w:t>
      </w:r>
      <w:r w:rsidRPr="006C4FD8">
        <w:rPr>
          <w:rFonts w:ascii="Times New Roman" w:hAnsi="Times New Roman" w:cs="Times New Roman"/>
          <w:sz w:val="24"/>
          <w:szCs w:val="24"/>
        </w:rPr>
        <w:t>;</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просмотр и обсуждение видеофрагментов, фильмов, представляющих образцы гражданского и примеры антигражданского поведения, в том числе противоречивые ситуации;</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экскурсии и путешествия по примерной тематике: «Герои Великой Отечественной войны в памяти нашего края», «Патриотизм в дни мира», «Культурное наследие предков в музеях нашего края» и т.д. </w:t>
      </w:r>
      <w:r w:rsidRPr="006C4FD8">
        <w:rPr>
          <w:rFonts w:ascii="Times New Roman" w:hAnsi="Times New Roman" w:cs="Times New Roman"/>
          <w:b/>
          <w:sz w:val="24"/>
          <w:szCs w:val="24"/>
        </w:rPr>
        <w:t>(Слова)</w:t>
      </w:r>
      <w:r w:rsidRPr="006C4FD8">
        <w:rPr>
          <w:rFonts w:ascii="Times New Roman" w:hAnsi="Times New Roman" w:cs="Times New Roman"/>
          <w:sz w:val="24"/>
          <w:szCs w:val="24"/>
        </w:rPr>
        <w:t xml:space="preserve">;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коллективно-творческие дела (театральные постановки, художественные выставки и т.п.) с примерной тематикой: «Письмо ветерану Великой Отечественной войны», «Моё Отечество», «Детский рисунок против войны» и т.п. </w:t>
      </w:r>
      <w:r w:rsidRPr="006C4FD8">
        <w:rPr>
          <w:rFonts w:ascii="Times New Roman" w:hAnsi="Times New Roman" w:cs="Times New Roman"/>
          <w:b/>
          <w:sz w:val="24"/>
          <w:szCs w:val="24"/>
        </w:rPr>
        <w:t>(Слова и Дела)</w:t>
      </w:r>
      <w:r w:rsidRPr="006C4FD8">
        <w:rPr>
          <w:rFonts w:ascii="Times New Roman" w:hAnsi="Times New Roman" w:cs="Times New Roman"/>
          <w:sz w:val="24"/>
          <w:szCs w:val="24"/>
        </w:rPr>
        <w:t xml:space="preserve">;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встречи-беседы с ветеранами войны и труда, людьми, делами которых можно гордиться;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ознакомление с деятельностью этнокультурных центров разных народов России </w:t>
      </w:r>
      <w:r w:rsidRPr="006C4FD8">
        <w:rPr>
          <w:rFonts w:ascii="Times New Roman" w:hAnsi="Times New Roman" w:cs="Times New Roman"/>
          <w:b/>
          <w:sz w:val="24"/>
          <w:szCs w:val="24"/>
        </w:rPr>
        <w:t>(Слова)</w:t>
      </w:r>
      <w:r w:rsidRPr="006C4FD8">
        <w:rPr>
          <w:rFonts w:ascii="Times New Roman" w:hAnsi="Times New Roman" w:cs="Times New Roman"/>
          <w:sz w:val="24"/>
          <w:szCs w:val="24"/>
        </w:rPr>
        <w:t>;</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осуществление вместе с родителями творческих проектов национальной, гражданской, социальной направленности; </w:t>
      </w:r>
    </w:p>
    <w:p w:rsidR="00AE3228" w:rsidRPr="006C4FD8" w:rsidRDefault="00AE3228" w:rsidP="00AE3228">
      <w:pPr>
        <w:tabs>
          <w:tab w:val="left" w:pos="360"/>
        </w:tabs>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ролевые игры, моделирующие ситуации гражданского выбора, требующие выхода из национальных, религиозных, общественных конфликтов </w:t>
      </w:r>
      <w:r w:rsidRPr="006C4FD8">
        <w:rPr>
          <w:rFonts w:ascii="Times New Roman" w:hAnsi="Times New Roman" w:cs="Times New Roman"/>
          <w:b/>
          <w:sz w:val="24"/>
          <w:szCs w:val="24"/>
        </w:rPr>
        <w:t>(Дела)</w:t>
      </w:r>
      <w:r w:rsidRPr="006C4FD8">
        <w:rPr>
          <w:rFonts w:ascii="Times New Roman" w:hAnsi="Times New Roman" w:cs="Times New Roman"/>
          <w:sz w:val="24"/>
          <w:szCs w:val="24"/>
        </w:rPr>
        <w:t>;</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завершение каждого (большинства) из этих событий рефлексией: «Какие новые правила я узнал?», «Чем я могу руководствоваться при выборе своих поступков» и т.п.</w:t>
      </w:r>
    </w:p>
    <w:p w:rsidR="00AE3228" w:rsidRPr="00693A50" w:rsidRDefault="00AE3228" w:rsidP="00AE3228">
      <w:pPr>
        <w:spacing w:after="0" w:line="240" w:lineRule="auto"/>
        <w:ind w:firstLine="708"/>
        <w:contextualSpacing/>
        <w:jc w:val="both"/>
        <w:rPr>
          <w:rFonts w:ascii="Times New Roman" w:hAnsi="Times New Roman" w:cs="Times New Roman"/>
          <w:b/>
          <w:sz w:val="24"/>
          <w:szCs w:val="24"/>
        </w:rPr>
      </w:pPr>
      <w:r w:rsidRPr="00693A50">
        <w:rPr>
          <w:rFonts w:ascii="Times New Roman" w:hAnsi="Times New Roman" w:cs="Times New Roman"/>
          <w:b/>
          <w:sz w:val="24"/>
          <w:szCs w:val="24"/>
        </w:rPr>
        <w:t xml:space="preserve">Общественные задачи </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Участие в исследовательских экспедициях по изучению и сохранению культурных богатств родного края (фольклор, народные ремесла и т.п.). </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Забота о памятниках защитникам Отечества. </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Участие в работе поисковых отрядов, восстанавливающих имена погибших в годы Великой Отечественной войны. </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Организация для жителей своего района, села, города национально-культурных праздников, фестивалей, например «Богатство культур народов России». </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Участие в восстановлении памятников культуры и истории родного края. </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Участие в детско-взрослых социальных проектах: по подготовке празднования государственных праздников России, «Моя улица – без мусора» и т.п.  </w:t>
      </w:r>
    </w:p>
    <w:p w:rsidR="00AE3228" w:rsidRPr="006C4FD8" w:rsidRDefault="00AE3228" w:rsidP="00AE3228">
      <w:pPr>
        <w:spacing w:after="0" w:line="240" w:lineRule="auto"/>
        <w:ind w:hanging="540"/>
        <w:contextualSpacing/>
        <w:jc w:val="both"/>
        <w:rPr>
          <w:rFonts w:ascii="Times New Roman" w:hAnsi="Times New Roman" w:cs="Times New Roman"/>
          <w:color w:val="FF0000"/>
          <w:sz w:val="24"/>
          <w:szCs w:val="24"/>
        </w:rPr>
      </w:pPr>
    </w:p>
    <w:p w:rsidR="00AE3228" w:rsidRPr="00344771" w:rsidRDefault="00AE3228" w:rsidP="00344771">
      <w:pPr>
        <w:contextualSpacing/>
        <w:jc w:val="both"/>
        <w:rPr>
          <w:rFonts w:ascii="Times New Roman" w:hAnsi="Times New Roman" w:cs="Times New Roman"/>
          <w:b/>
          <w:sz w:val="24"/>
          <w:szCs w:val="24"/>
        </w:rPr>
      </w:pPr>
      <w:r w:rsidRPr="00344771">
        <w:rPr>
          <w:rFonts w:ascii="Times New Roman" w:hAnsi="Times New Roman" w:cs="Times New Roman"/>
          <w:b/>
          <w:sz w:val="24"/>
          <w:szCs w:val="24"/>
        </w:rPr>
        <w:t xml:space="preserve">ТРУД  ДЛЯ СЕБЯ И ДЛЯ ДРУГИХ (ВОСПИТАНИЕ ТРУДОЛЮБИЯ, ТВОРЧЕСКОГО ОТНОШЕНИЯ К ЖИЗНИ) </w:t>
      </w:r>
    </w:p>
    <w:p w:rsidR="00AE3228" w:rsidRPr="00344771" w:rsidRDefault="00AE3228" w:rsidP="00AE3228">
      <w:pPr>
        <w:spacing w:after="0" w:line="240" w:lineRule="auto"/>
        <w:ind w:firstLine="360"/>
        <w:contextualSpacing/>
        <w:jc w:val="both"/>
        <w:rPr>
          <w:rFonts w:ascii="Times New Roman" w:hAnsi="Times New Roman" w:cs="Times New Roman"/>
          <w:b/>
          <w:sz w:val="24"/>
          <w:szCs w:val="24"/>
        </w:rPr>
      </w:pPr>
      <w:r w:rsidRPr="00344771">
        <w:rPr>
          <w:rFonts w:ascii="Times New Roman" w:hAnsi="Times New Roman" w:cs="Times New Roman"/>
          <w:b/>
          <w:sz w:val="24"/>
          <w:szCs w:val="24"/>
        </w:rPr>
        <w:t xml:space="preserve">Учёба </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Изучение материала и выполнение учебных заданий: знакомство с разными профессиями, их ролью и ролью труда, творчества, учёбы в жизни людей </w:t>
      </w:r>
      <w:r w:rsidRPr="006C4FD8">
        <w:rPr>
          <w:rFonts w:ascii="Times New Roman" w:hAnsi="Times New Roman" w:cs="Times New Roman"/>
          <w:b/>
          <w:sz w:val="24"/>
          <w:szCs w:val="24"/>
        </w:rPr>
        <w:t>(Слова)</w:t>
      </w:r>
      <w:r w:rsidRPr="006C4FD8">
        <w:rPr>
          <w:rFonts w:ascii="Times New Roman" w:hAnsi="Times New Roman" w:cs="Times New Roman"/>
          <w:sz w:val="24"/>
          <w:szCs w:val="24"/>
        </w:rPr>
        <w:t>.</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Технология – роль труда и творчества, его различные виды, обучение разным трудовым операциям, важность их последовательности для получения результата и т.п. </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Окружающий мир – знакомство с профессиями и ролью труда (в т.ч. труда учёных) в развитии общества, преобразования природы. </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lastRenderedPageBreak/>
        <w:t>Литературное чтение, изобразительное искусство, музыка – роль творческого труда писателей, художников, музыкантов</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Получение трудового опыта в процессе учебной работы </w:t>
      </w:r>
      <w:r w:rsidRPr="006C4FD8">
        <w:rPr>
          <w:rFonts w:ascii="Times New Roman" w:hAnsi="Times New Roman" w:cs="Times New Roman"/>
          <w:b/>
          <w:sz w:val="24"/>
          <w:szCs w:val="24"/>
        </w:rPr>
        <w:t>(Дела)</w:t>
      </w:r>
      <w:r w:rsidRPr="006C4FD8">
        <w:rPr>
          <w:rFonts w:ascii="Times New Roman" w:hAnsi="Times New Roman" w:cs="Times New Roman"/>
          <w:sz w:val="24"/>
          <w:szCs w:val="24"/>
        </w:rPr>
        <w:t>.</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Настойчивость в исполнении учебных заданий, доведение их до конца. </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Оценивание результатов своего труда в рамках использования технологии оценивания.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Творческое применение предметных знаний на практике, в том числе при реализации различных учебных проектов.</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Работа в группах и коллективные учебные проекты – навыки сотрудничества.</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Презентация своих учебных и творческих достижений.</w:t>
      </w:r>
    </w:p>
    <w:p w:rsidR="00AE3228" w:rsidRPr="00693A50" w:rsidRDefault="00AE3228" w:rsidP="00AE3228">
      <w:pPr>
        <w:spacing w:after="0" w:line="240" w:lineRule="auto"/>
        <w:ind w:firstLine="708"/>
        <w:contextualSpacing/>
        <w:jc w:val="both"/>
        <w:rPr>
          <w:rFonts w:ascii="Times New Roman" w:hAnsi="Times New Roman" w:cs="Times New Roman"/>
          <w:b/>
          <w:sz w:val="24"/>
          <w:szCs w:val="24"/>
        </w:rPr>
      </w:pPr>
      <w:r w:rsidRPr="00693A50">
        <w:rPr>
          <w:rFonts w:ascii="Times New Roman" w:hAnsi="Times New Roman" w:cs="Times New Roman"/>
          <w:b/>
          <w:sz w:val="24"/>
          <w:szCs w:val="24"/>
        </w:rPr>
        <w:t xml:space="preserve">После уроков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Знакомство с правилами взаимоотношений людей в процессе труда в ходе различных добрых дел (мероприятий):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праздники-игры по теме труда: ярмарки, «Город мастеров» и т.д. </w:t>
      </w:r>
      <w:r w:rsidRPr="006C4FD8">
        <w:rPr>
          <w:rFonts w:ascii="Times New Roman" w:hAnsi="Times New Roman" w:cs="Times New Roman"/>
          <w:b/>
          <w:sz w:val="24"/>
          <w:szCs w:val="24"/>
        </w:rPr>
        <w:t>(Дела)</w:t>
      </w:r>
      <w:r w:rsidRPr="006C4FD8">
        <w:rPr>
          <w:rFonts w:ascii="Times New Roman" w:hAnsi="Times New Roman" w:cs="Times New Roman"/>
          <w:sz w:val="24"/>
          <w:szCs w:val="24"/>
        </w:rPr>
        <w:t>;</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экскурсии, видеопутешествия по знакомству с разными профессиями своего края и мира </w:t>
      </w:r>
      <w:r w:rsidRPr="006C4FD8">
        <w:rPr>
          <w:rFonts w:ascii="Times New Roman" w:hAnsi="Times New Roman" w:cs="Times New Roman"/>
          <w:b/>
          <w:sz w:val="24"/>
          <w:szCs w:val="24"/>
        </w:rPr>
        <w:t>(Слова)</w:t>
      </w:r>
      <w:r w:rsidRPr="006C4FD8">
        <w:rPr>
          <w:rFonts w:ascii="Times New Roman" w:hAnsi="Times New Roman" w:cs="Times New Roman"/>
          <w:sz w:val="24"/>
          <w:szCs w:val="24"/>
        </w:rPr>
        <w:t xml:space="preserve">;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коллективно-творческие дела по подготовке трудовых праздников и т.п. </w:t>
      </w:r>
      <w:r w:rsidRPr="006C4FD8">
        <w:rPr>
          <w:rFonts w:ascii="Times New Roman" w:hAnsi="Times New Roman" w:cs="Times New Roman"/>
          <w:b/>
          <w:sz w:val="24"/>
          <w:szCs w:val="24"/>
        </w:rPr>
        <w:t>(Слова и Дела)</w:t>
      </w:r>
      <w:r w:rsidRPr="006C4FD8">
        <w:rPr>
          <w:rFonts w:ascii="Times New Roman" w:hAnsi="Times New Roman" w:cs="Times New Roman"/>
          <w:sz w:val="24"/>
          <w:szCs w:val="24"/>
        </w:rPr>
        <w:t xml:space="preserve">;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встречи-беседы с людьми различных профессий, прославившихся своим трудом, его результатами;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ролевые игры, моделирующие экономические, производственные ситуации;</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совместные проекты с родителями «Труд моих родных» </w:t>
      </w:r>
    </w:p>
    <w:p w:rsidR="00AE3228" w:rsidRPr="00693A50" w:rsidRDefault="00AE3228" w:rsidP="00AE3228">
      <w:pPr>
        <w:spacing w:after="0" w:line="240" w:lineRule="auto"/>
        <w:ind w:firstLine="708"/>
        <w:contextualSpacing/>
        <w:jc w:val="both"/>
        <w:rPr>
          <w:rFonts w:ascii="Times New Roman" w:hAnsi="Times New Roman" w:cs="Times New Roman"/>
          <w:b/>
          <w:sz w:val="24"/>
          <w:szCs w:val="24"/>
        </w:rPr>
      </w:pPr>
      <w:r w:rsidRPr="00693A50">
        <w:rPr>
          <w:rFonts w:ascii="Times New Roman" w:hAnsi="Times New Roman" w:cs="Times New Roman"/>
          <w:b/>
          <w:sz w:val="24"/>
          <w:szCs w:val="24"/>
        </w:rPr>
        <w:t xml:space="preserve">Общественные задачи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Опыт принесения практической пользы своим трудом и творчеством: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украшение и наведение порядка в пространстве своего дома, класса, школы, улицы;</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расширение возможностей и навыков по самообслуживанию и устройству быта близких, товарищей дома, в школе, в поездках, турпоходах (приготовление пищи, уборка после еды, приведение в порядок одежды, простейший ремонт вещей и т.п.);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занятие народными промыслами;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работа в творческих и учебно-производственных мастерских;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отдельные трудовые акции, например «Мой чистый двор» (на исключительно добровольной, сознательной основе);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краткосрочные работы (по желанию и с согласия родителей) в школьных производственных фирмах и других трудовых объединениях (детских и разновозрастных);</w:t>
      </w:r>
    </w:p>
    <w:p w:rsidR="00AE3228" w:rsidRPr="006C4FD8" w:rsidRDefault="00AE3228" w:rsidP="00AE3228">
      <w:pPr>
        <w:pStyle w:val="a3"/>
        <w:ind w:left="0"/>
        <w:jc w:val="both"/>
        <w:rPr>
          <w:rFonts w:cs="Times New Roman"/>
          <w:b/>
        </w:rPr>
      </w:pPr>
    </w:p>
    <w:p w:rsidR="00AE3228" w:rsidRPr="00344771" w:rsidRDefault="00AE3228" w:rsidP="00344771">
      <w:pPr>
        <w:contextualSpacing/>
        <w:jc w:val="both"/>
        <w:rPr>
          <w:rFonts w:ascii="Times New Roman" w:hAnsi="Times New Roman" w:cs="Times New Roman"/>
          <w:b/>
          <w:sz w:val="24"/>
          <w:szCs w:val="24"/>
        </w:rPr>
      </w:pPr>
      <w:r w:rsidRPr="00344771">
        <w:rPr>
          <w:rFonts w:ascii="Times New Roman" w:hAnsi="Times New Roman" w:cs="Times New Roman"/>
          <w:b/>
          <w:sz w:val="24"/>
          <w:szCs w:val="24"/>
        </w:rPr>
        <w:t>ЗДОРОВЬЕ (ВОСПИТАНИЕ ЗДОРОВОГО ОБРАЗА ЖИЗНИ)</w:t>
      </w:r>
    </w:p>
    <w:p w:rsidR="00AE3228" w:rsidRPr="00693A50" w:rsidRDefault="00AE3228" w:rsidP="00AE3228">
      <w:pPr>
        <w:spacing w:after="0" w:line="240" w:lineRule="auto"/>
        <w:ind w:firstLine="360"/>
        <w:contextualSpacing/>
        <w:jc w:val="both"/>
        <w:rPr>
          <w:rFonts w:ascii="Times New Roman" w:hAnsi="Times New Roman" w:cs="Times New Roman"/>
          <w:b/>
          <w:sz w:val="24"/>
          <w:szCs w:val="24"/>
        </w:rPr>
      </w:pPr>
      <w:r w:rsidRPr="00693A50">
        <w:rPr>
          <w:rFonts w:ascii="Times New Roman" w:hAnsi="Times New Roman" w:cs="Times New Roman"/>
          <w:b/>
          <w:sz w:val="24"/>
          <w:szCs w:val="24"/>
        </w:rPr>
        <w:t xml:space="preserve">Учёба </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Изучение материала и выполнение учебных заданий по знакомству со здоровым образом жизни и опасностями, угрожающими здоровью людей </w:t>
      </w:r>
      <w:r w:rsidRPr="006C4FD8">
        <w:rPr>
          <w:rFonts w:ascii="Times New Roman" w:hAnsi="Times New Roman" w:cs="Times New Roman"/>
          <w:b/>
          <w:sz w:val="24"/>
          <w:szCs w:val="24"/>
        </w:rPr>
        <w:t>(Слова)</w:t>
      </w:r>
      <w:r w:rsidRPr="006C4FD8">
        <w:rPr>
          <w:rFonts w:ascii="Times New Roman" w:hAnsi="Times New Roman" w:cs="Times New Roman"/>
          <w:sz w:val="24"/>
          <w:szCs w:val="24"/>
        </w:rPr>
        <w:t>.</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Физкультура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Окружающий мир – устройство человеческого организма, опасности для здоровья  в поведении людей, питании, в отношении к природе, способы  сбережения здоровья</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Риторика – влияние слова на физическое и психологическое состояние человека («словом может убить, словом может спасти»).</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Технология – правила техники безопасности.</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Получение опыта укрепления и сбережения здоровья в процессе учебной работы </w:t>
      </w:r>
      <w:r w:rsidRPr="006C4FD8">
        <w:rPr>
          <w:rFonts w:ascii="Times New Roman" w:hAnsi="Times New Roman" w:cs="Times New Roman"/>
          <w:b/>
          <w:sz w:val="24"/>
          <w:szCs w:val="24"/>
        </w:rPr>
        <w:t>(Дела)</w:t>
      </w:r>
      <w:r w:rsidRPr="006C4FD8">
        <w:rPr>
          <w:rFonts w:ascii="Times New Roman" w:hAnsi="Times New Roman" w:cs="Times New Roman"/>
          <w:sz w:val="24"/>
          <w:szCs w:val="24"/>
        </w:rPr>
        <w:t xml:space="preserve">: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осмысленное чередование умственной и физической активности в процессе учёбы;</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регулярность безопасных физических упражнений, игр на уроках физкультуры, на переменах и т.п.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w:t>
      </w:r>
      <w:r w:rsidRPr="006C4FD8">
        <w:rPr>
          <w:rFonts w:ascii="Times New Roman" w:hAnsi="Times New Roman" w:cs="Times New Roman"/>
          <w:sz w:val="24"/>
          <w:szCs w:val="24"/>
        </w:rPr>
        <w:lastRenderedPageBreak/>
        <w:t xml:space="preserve">право пересдачи контрольных работ» и т.п.), – обучение в психологически комфортной, не агрессивной, не стрессовой среде. </w:t>
      </w:r>
    </w:p>
    <w:p w:rsidR="00AE3228" w:rsidRPr="00693A50" w:rsidRDefault="00AE3228" w:rsidP="00AE3228">
      <w:pPr>
        <w:spacing w:after="0" w:line="240" w:lineRule="auto"/>
        <w:ind w:firstLine="708"/>
        <w:contextualSpacing/>
        <w:jc w:val="both"/>
        <w:rPr>
          <w:rFonts w:ascii="Times New Roman" w:hAnsi="Times New Roman" w:cs="Times New Roman"/>
          <w:b/>
          <w:sz w:val="24"/>
          <w:szCs w:val="24"/>
        </w:rPr>
      </w:pPr>
      <w:r w:rsidRPr="00693A50">
        <w:rPr>
          <w:rFonts w:ascii="Times New Roman" w:hAnsi="Times New Roman" w:cs="Times New Roman"/>
          <w:b/>
          <w:sz w:val="24"/>
          <w:szCs w:val="24"/>
        </w:rPr>
        <w:t xml:space="preserve">После уроков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спортивные праздники, подвижные игры (в т.ч. с родителями);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занятия в спортивных секциях;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туристические походы (развитие выносливости, интерес к физической активности);</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классные часы, беседы,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экскурсии, видеопутешествия по знакомству с людьми, их образом жизни, укрепляющим или губящим здоровье </w:t>
      </w:r>
      <w:r w:rsidRPr="006C4FD8">
        <w:rPr>
          <w:rFonts w:ascii="Times New Roman" w:hAnsi="Times New Roman" w:cs="Times New Roman"/>
          <w:b/>
          <w:sz w:val="24"/>
          <w:szCs w:val="24"/>
        </w:rPr>
        <w:t>(Слова);</w:t>
      </w:r>
      <w:r w:rsidRPr="006C4FD8">
        <w:rPr>
          <w:rFonts w:ascii="Times New Roman" w:hAnsi="Times New Roman" w:cs="Times New Roman"/>
          <w:sz w:val="24"/>
          <w:szCs w:val="24"/>
        </w:rPr>
        <w:t xml:space="preserve">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 </w:t>
      </w:r>
    </w:p>
    <w:p w:rsidR="00AE3228" w:rsidRPr="00693A50" w:rsidRDefault="00AE3228" w:rsidP="00AE3228">
      <w:pPr>
        <w:spacing w:after="0" w:line="240" w:lineRule="auto"/>
        <w:ind w:firstLine="708"/>
        <w:contextualSpacing/>
        <w:jc w:val="both"/>
        <w:rPr>
          <w:rFonts w:ascii="Times New Roman" w:hAnsi="Times New Roman" w:cs="Times New Roman"/>
          <w:b/>
          <w:sz w:val="24"/>
          <w:szCs w:val="24"/>
        </w:rPr>
      </w:pPr>
      <w:r w:rsidRPr="00693A50">
        <w:rPr>
          <w:rFonts w:ascii="Times New Roman" w:hAnsi="Times New Roman" w:cs="Times New Roman"/>
          <w:b/>
          <w:sz w:val="24"/>
          <w:szCs w:val="24"/>
        </w:rPr>
        <w:t xml:space="preserve">Общественные задачи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Опыт ограждения своего здоровья и здоровья близких людей от вредных факторов окружающей среды:</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соблюдение правил личной гигиены, чистоты тела и одежды, корректная помощь в этом младшим, нуждающимся в помощи;</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составление и следование здоровьесберегающему режиму дня – учёбы, труда и отдыха;</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организация коллективных действий (семейных праздников, дружеских игр) на свежем воздухе, на природе;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противодействие (в пределах своих возможностей) курению в общественных местах, пьянству, наркомании.</w:t>
      </w:r>
    </w:p>
    <w:p w:rsidR="00AE3228" w:rsidRPr="00344771" w:rsidRDefault="00AE3228" w:rsidP="00344771">
      <w:pPr>
        <w:contextualSpacing/>
        <w:jc w:val="both"/>
        <w:rPr>
          <w:rFonts w:ascii="Times New Roman" w:hAnsi="Times New Roman" w:cs="Times New Roman"/>
          <w:b/>
          <w:sz w:val="24"/>
          <w:szCs w:val="24"/>
        </w:rPr>
      </w:pPr>
      <w:r w:rsidRPr="00344771">
        <w:rPr>
          <w:rFonts w:ascii="Times New Roman" w:hAnsi="Times New Roman" w:cs="Times New Roman"/>
          <w:b/>
          <w:sz w:val="24"/>
          <w:szCs w:val="24"/>
        </w:rPr>
        <w:t>ПРИРОДА (ЭКОЛОГИЧЕСКОЕ ВОСПИТАНИЕ)</w:t>
      </w:r>
    </w:p>
    <w:p w:rsidR="00AE3228" w:rsidRPr="00693A50" w:rsidRDefault="00AE3228" w:rsidP="00AE3228">
      <w:pPr>
        <w:spacing w:after="0" w:line="240" w:lineRule="auto"/>
        <w:ind w:firstLine="360"/>
        <w:contextualSpacing/>
        <w:jc w:val="both"/>
        <w:rPr>
          <w:rFonts w:ascii="Times New Roman" w:hAnsi="Times New Roman" w:cs="Times New Roman"/>
          <w:b/>
          <w:sz w:val="24"/>
          <w:szCs w:val="24"/>
        </w:rPr>
      </w:pPr>
      <w:r w:rsidRPr="00693A50">
        <w:rPr>
          <w:rFonts w:ascii="Times New Roman" w:hAnsi="Times New Roman" w:cs="Times New Roman"/>
          <w:b/>
          <w:sz w:val="24"/>
          <w:szCs w:val="24"/>
        </w:rPr>
        <w:t xml:space="preserve">Учёба </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Изучение материала и выполнение учебных заданий по изучению правил взаимоотношений человека и природы, экологических правил </w:t>
      </w:r>
      <w:r w:rsidRPr="006C4FD8">
        <w:rPr>
          <w:rFonts w:ascii="Times New Roman" w:hAnsi="Times New Roman" w:cs="Times New Roman"/>
          <w:b/>
          <w:sz w:val="24"/>
          <w:szCs w:val="24"/>
        </w:rPr>
        <w:t>(Слова)</w:t>
      </w:r>
      <w:r w:rsidRPr="006C4FD8">
        <w:rPr>
          <w:rFonts w:ascii="Times New Roman" w:hAnsi="Times New Roman" w:cs="Times New Roman"/>
          <w:sz w:val="24"/>
          <w:szCs w:val="24"/>
        </w:rPr>
        <w:t>.</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Окружающий мир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Литературное чтение – опыт бережного отношения к природе разных народов, отражённый в литературных произведениях. </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Получение опыта бережного отношения к природе в процессе учебной работы </w:t>
      </w:r>
      <w:r w:rsidRPr="006C4FD8">
        <w:rPr>
          <w:rFonts w:ascii="Times New Roman" w:hAnsi="Times New Roman" w:cs="Times New Roman"/>
          <w:b/>
          <w:sz w:val="24"/>
          <w:szCs w:val="24"/>
        </w:rPr>
        <w:t>(Дела)</w:t>
      </w:r>
      <w:r w:rsidRPr="006C4FD8">
        <w:rPr>
          <w:rFonts w:ascii="Times New Roman" w:hAnsi="Times New Roman" w:cs="Times New Roman"/>
          <w:sz w:val="24"/>
          <w:szCs w:val="24"/>
        </w:rPr>
        <w:t xml:space="preserve">: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 т.п. </w:t>
      </w:r>
    </w:p>
    <w:p w:rsidR="00AE3228" w:rsidRPr="00693A50" w:rsidRDefault="00AE3228" w:rsidP="00AE3228">
      <w:pPr>
        <w:spacing w:after="0" w:line="240" w:lineRule="auto"/>
        <w:ind w:firstLine="708"/>
        <w:contextualSpacing/>
        <w:jc w:val="both"/>
        <w:rPr>
          <w:rFonts w:ascii="Times New Roman" w:hAnsi="Times New Roman" w:cs="Times New Roman"/>
          <w:b/>
          <w:sz w:val="24"/>
          <w:szCs w:val="24"/>
        </w:rPr>
      </w:pPr>
      <w:r w:rsidRPr="00693A50">
        <w:rPr>
          <w:rFonts w:ascii="Times New Roman" w:hAnsi="Times New Roman" w:cs="Times New Roman"/>
          <w:b/>
          <w:sz w:val="24"/>
          <w:szCs w:val="24"/>
        </w:rPr>
        <w:t xml:space="preserve">После уроков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Знакомство с правилами бережного отношения к природе в ходе различных добрых дел (мероприятий):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экскурсии в краеведческие и биологические музеи, парки, заповедники, видеопутешествия, туристические походы, знакомящие с богатствами и красотой природы родного края, страны, мира </w:t>
      </w:r>
      <w:r w:rsidRPr="006C4FD8">
        <w:rPr>
          <w:rFonts w:ascii="Times New Roman" w:hAnsi="Times New Roman" w:cs="Times New Roman"/>
          <w:b/>
          <w:sz w:val="24"/>
          <w:szCs w:val="24"/>
        </w:rPr>
        <w:t>(Слова)</w:t>
      </w:r>
      <w:r w:rsidRPr="006C4FD8">
        <w:rPr>
          <w:rFonts w:ascii="Times New Roman" w:hAnsi="Times New Roman" w:cs="Times New Roman"/>
          <w:sz w:val="24"/>
          <w:szCs w:val="24"/>
        </w:rPr>
        <w:t xml:space="preserve">;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lastRenderedPageBreak/>
        <w:t xml:space="preserve">– классные часы, беседы по примерным темам: «Как помочь природе убрать наш мусор?», «Выезд на пикник – праздник для человека и беда для природы?»  и т.п.;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встречи-беседы с учеными, изучающими природу, воздействие человека на неё;</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ролевые игры, моделирующие природоохранные мероприятия;</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проекты по изучению природы родного края, его богатств и способов их сбережения. </w:t>
      </w:r>
    </w:p>
    <w:p w:rsidR="00AE3228" w:rsidRPr="00693A50" w:rsidRDefault="00AE3228" w:rsidP="00AE3228">
      <w:pPr>
        <w:spacing w:after="0" w:line="240" w:lineRule="auto"/>
        <w:ind w:firstLine="708"/>
        <w:contextualSpacing/>
        <w:jc w:val="both"/>
        <w:rPr>
          <w:rFonts w:ascii="Times New Roman" w:hAnsi="Times New Roman" w:cs="Times New Roman"/>
          <w:b/>
          <w:sz w:val="24"/>
          <w:szCs w:val="24"/>
        </w:rPr>
      </w:pPr>
      <w:r w:rsidRPr="00693A50">
        <w:rPr>
          <w:rFonts w:ascii="Times New Roman" w:hAnsi="Times New Roman" w:cs="Times New Roman"/>
          <w:b/>
          <w:sz w:val="24"/>
          <w:szCs w:val="24"/>
        </w:rPr>
        <w:t xml:space="preserve">Общественные задачи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Опыт практической заботы о сохранении чистоты природы:</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каждодневная сортировка бытового мусора для облегчения его переработки;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забота (в т.ч. вместе с родителями) о живых существах – домашних и в дикой природе;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участие в посильных экологических акциях на школьном дворе, на улицах, в местах отдыха людей на природе: посадка растений, очистка территории от мусора, подкормка птиц и т.п.;</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участие в работе экологических организаций, в отдельных проектах – экологические патрули, работа лесничеств и т.п.;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создание текстов (объявления, рекламы, инструкции и пр.) на тему «Бережное отношение к природе». </w:t>
      </w:r>
    </w:p>
    <w:p w:rsidR="00AE3228" w:rsidRPr="006C4FD8" w:rsidRDefault="00AE3228" w:rsidP="00AE3228">
      <w:pPr>
        <w:spacing w:after="0" w:line="240" w:lineRule="auto"/>
        <w:ind w:hanging="540"/>
        <w:contextualSpacing/>
        <w:jc w:val="both"/>
        <w:rPr>
          <w:rFonts w:ascii="Times New Roman" w:hAnsi="Times New Roman" w:cs="Times New Roman"/>
          <w:color w:val="FF0000"/>
          <w:sz w:val="24"/>
          <w:szCs w:val="24"/>
        </w:rPr>
      </w:pPr>
    </w:p>
    <w:p w:rsidR="00AE3228" w:rsidRPr="00344771" w:rsidRDefault="00AE3228" w:rsidP="00344771">
      <w:pPr>
        <w:contextualSpacing/>
        <w:jc w:val="both"/>
        <w:rPr>
          <w:rFonts w:ascii="Times New Roman" w:hAnsi="Times New Roman" w:cs="Times New Roman"/>
          <w:b/>
          <w:sz w:val="24"/>
          <w:szCs w:val="24"/>
        </w:rPr>
      </w:pPr>
      <w:r w:rsidRPr="00344771">
        <w:rPr>
          <w:rFonts w:ascii="Times New Roman" w:hAnsi="Times New Roman" w:cs="Times New Roman"/>
          <w:b/>
          <w:sz w:val="24"/>
          <w:szCs w:val="24"/>
        </w:rPr>
        <w:t xml:space="preserve">КРАСОТА (ЭСТЕТИЧЕСКОЕ ВОСПИТАНИЕ) </w:t>
      </w:r>
    </w:p>
    <w:p w:rsidR="00AE3228" w:rsidRPr="00693A50" w:rsidRDefault="00AE3228" w:rsidP="00AE3228">
      <w:pPr>
        <w:spacing w:after="0" w:line="240" w:lineRule="auto"/>
        <w:ind w:firstLine="360"/>
        <w:contextualSpacing/>
        <w:jc w:val="both"/>
        <w:rPr>
          <w:rFonts w:ascii="Times New Roman" w:hAnsi="Times New Roman" w:cs="Times New Roman"/>
          <w:b/>
          <w:sz w:val="24"/>
          <w:szCs w:val="24"/>
        </w:rPr>
      </w:pPr>
      <w:r w:rsidRPr="00693A50">
        <w:rPr>
          <w:rFonts w:ascii="Times New Roman" w:hAnsi="Times New Roman" w:cs="Times New Roman"/>
          <w:b/>
          <w:sz w:val="24"/>
          <w:szCs w:val="24"/>
        </w:rPr>
        <w:t xml:space="preserve">Учёба </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 </w:t>
      </w:r>
      <w:r w:rsidRPr="006C4FD8">
        <w:rPr>
          <w:rFonts w:ascii="Times New Roman" w:hAnsi="Times New Roman" w:cs="Times New Roman"/>
          <w:b/>
          <w:sz w:val="24"/>
          <w:szCs w:val="24"/>
        </w:rPr>
        <w:t>(Слова)</w:t>
      </w:r>
      <w:r w:rsidRPr="006C4FD8">
        <w:rPr>
          <w:rFonts w:ascii="Times New Roman" w:hAnsi="Times New Roman" w:cs="Times New Roman"/>
          <w:sz w:val="24"/>
          <w:szCs w:val="24"/>
        </w:rPr>
        <w:t>.</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Изобразительное искусство и Музыка – приобщение к законам изобразительного и музыкального искусства; опыт творческой деятельности.</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Литературное чтение – приобщение к литературе как к  искусству слова, опыт создания письменных творческих работ.</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Технология – приобщение к художественному труду; осознание красоты и гармонии изделий народных промыслов; опыт творческой деятельности.</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Риторика – красота слова звучащего (коммуникативные  и этические качества речи: «так говорить некрасиво, плохо, неприлично, нельзя»), гармония слова и дела, красота слова и  внутренний мир человека.</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Театр (учебный курс) – красота сценического действия.</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Получение опыта восприятия искусства и художественного творчества в процессе учебной работы </w:t>
      </w:r>
      <w:r w:rsidRPr="006C4FD8">
        <w:rPr>
          <w:rFonts w:ascii="Times New Roman" w:hAnsi="Times New Roman" w:cs="Times New Roman"/>
          <w:b/>
          <w:sz w:val="24"/>
          <w:szCs w:val="24"/>
        </w:rPr>
        <w:t>(Дела)</w:t>
      </w:r>
      <w:r w:rsidRPr="006C4FD8">
        <w:rPr>
          <w:rFonts w:ascii="Times New Roman" w:hAnsi="Times New Roman" w:cs="Times New Roman"/>
          <w:sz w:val="24"/>
          <w:szCs w:val="24"/>
        </w:rPr>
        <w:t xml:space="preserve">: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исполнение творческих заданий по разным предметам с целью самовыражения, снятия стресса, а не для «первых мест на выставках»;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оценка результатов выполнения учебного задания не только с позиции соответствия цели, но и с позиции красоты решения, процесса исполнения задания.</w:t>
      </w:r>
    </w:p>
    <w:p w:rsidR="00AE3228" w:rsidRPr="00693A50" w:rsidRDefault="00AE3228" w:rsidP="00AE3228">
      <w:pPr>
        <w:spacing w:after="0" w:line="240" w:lineRule="auto"/>
        <w:ind w:firstLine="708"/>
        <w:contextualSpacing/>
        <w:jc w:val="both"/>
        <w:rPr>
          <w:rFonts w:ascii="Times New Roman" w:hAnsi="Times New Roman" w:cs="Times New Roman"/>
          <w:b/>
          <w:sz w:val="24"/>
          <w:szCs w:val="24"/>
        </w:rPr>
      </w:pPr>
      <w:r w:rsidRPr="00693A50">
        <w:rPr>
          <w:rFonts w:ascii="Times New Roman" w:hAnsi="Times New Roman" w:cs="Times New Roman"/>
          <w:b/>
          <w:sz w:val="24"/>
          <w:szCs w:val="24"/>
        </w:rPr>
        <w:t xml:space="preserve">После уроков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Знакомство с художественными идеалами, ценностями в ходе различных добрых дел (мероприятий):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игры «Красота вокруг нас!», «Красота в привычном» (погода, дома и т.п.);</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посещение театральных представлений, концертов, фестивалей; экскурсии, прогулки, путешествия по знакомству с красотой памятников культуры и природы (художественные музеи, архитектурные и парковые ансамбли, художественные производства и т.п.) с рефлексией по примерным темам: «Что прекрасного ты увидел?; «В каких художест-венных образах отразилась красота?» </w:t>
      </w:r>
      <w:r w:rsidRPr="006C4FD8">
        <w:rPr>
          <w:rFonts w:ascii="Times New Roman" w:hAnsi="Times New Roman" w:cs="Times New Roman"/>
          <w:b/>
          <w:sz w:val="24"/>
          <w:szCs w:val="24"/>
        </w:rPr>
        <w:t>(Слова)</w:t>
      </w:r>
      <w:r w:rsidRPr="006C4FD8">
        <w:rPr>
          <w:rFonts w:ascii="Times New Roman" w:hAnsi="Times New Roman" w:cs="Times New Roman"/>
          <w:sz w:val="24"/>
          <w:szCs w:val="24"/>
        </w:rPr>
        <w:t xml:space="preserve">;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классные часы, беседы по примерным темам: «Красота в жизни людей», «Как мы отличаем красивое от безобразного?», «Что такое некрасивый поступок?», «Создание и разрушение красоты – словом, жестом, действием», «Как сказать правильно?», «Красота родного языка»;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занятия в творческих кружках – опыт самореализации в художественном творчестве;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lastRenderedPageBreak/>
        <w:t>– встречи-беседы с людьми творческих профессий;</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участие вместе с родителями в проведении выставок семейного художественного творчества, музыкальных вечеров.</w:t>
      </w:r>
    </w:p>
    <w:p w:rsidR="00AE3228" w:rsidRPr="00693A50" w:rsidRDefault="00AE3228" w:rsidP="00AE3228">
      <w:pPr>
        <w:spacing w:after="0" w:line="240" w:lineRule="auto"/>
        <w:ind w:firstLine="708"/>
        <w:contextualSpacing/>
        <w:jc w:val="both"/>
        <w:rPr>
          <w:rFonts w:ascii="Times New Roman" w:hAnsi="Times New Roman" w:cs="Times New Roman"/>
          <w:b/>
          <w:sz w:val="24"/>
          <w:szCs w:val="24"/>
        </w:rPr>
      </w:pPr>
      <w:r w:rsidRPr="00693A50">
        <w:rPr>
          <w:rFonts w:ascii="Times New Roman" w:hAnsi="Times New Roman" w:cs="Times New Roman"/>
          <w:b/>
          <w:sz w:val="24"/>
          <w:szCs w:val="24"/>
        </w:rPr>
        <w:t xml:space="preserve">Общественные задачи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Опыт реализации идеалов красоты в значимой для людей деятельности: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участие в художественном оформлении помещений, зданий;</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участие в шефстве класса, школы над памятниками культуры;</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опыт следования идеалам красоты, выражения своего душевного состояния при выборе поступков, жестов, слов, одежды в соответствии с различными житейскими ситуациями.</w:t>
      </w:r>
    </w:p>
    <w:p w:rsidR="00AE3228" w:rsidRPr="006C4FD8" w:rsidRDefault="00AE3228" w:rsidP="00AE3228">
      <w:pPr>
        <w:spacing w:after="0" w:line="240" w:lineRule="auto"/>
        <w:contextualSpacing/>
        <w:jc w:val="both"/>
        <w:rPr>
          <w:rFonts w:ascii="Times New Roman" w:hAnsi="Times New Roman" w:cs="Times New Roman"/>
          <w:b/>
          <w:sz w:val="24"/>
          <w:szCs w:val="24"/>
        </w:rPr>
      </w:pPr>
    </w:p>
    <w:p w:rsidR="00AE3228" w:rsidRPr="006C4FD8" w:rsidRDefault="00AE3228" w:rsidP="00AE3228">
      <w:pPr>
        <w:spacing w:after="0" w:line="240" w:lineRule="auto"/>
        <w:contextualSpacing/>
        <w:rPr>
          <w:rFonts w:ascii="Times New Roman" w:hAnsi="Times New Roman" w:cs="Times New Roman"/>
          <w:b/>
          <w:sz w:val="24"/>
          <w:szCs w:val="24"/>
        </w:rPr>
      </w:pPr>
      <w:r w:rsidRPr="006C4FD8">
        <w:rPr>
          <w:rFonts w:ascii="Times New Roman" w:hAnsi="Times New Roman" w:cs="Times New Roman"/>
          <w:b/>
          <w:sz w:val="24"/>
          <w:szCs w:val="24"/>
        </w:rPr>
        <w:t>6.5.</w:t>
      </w:r>
      <w:r w:rsidRPr="006C4FD8">
        <w:rPr>
          <w:rFonts w:ascii="Times New Roman" w:hAnsi="Times New Roman" w:cs="Times New Roman"/>
          <w:sz w:val="24"/>
          <w:szCs w:val="24"/>
        </w:rPr>
        <w:t xml:space="preserve"> </w:t>
      </w:r>
      <w:r w:rsidRPr="006C4FD8">
        <w:rPr>
          <w:rFonts w:ascii="Times New Roman" w:hAnsi="Times New Roman" w:cs="Times New Roman"/>
          <w:b/>
          <w:sz w:val="24"/>
          <w:szCs w:val="24"/>
        </w:rPr>
        <w:t xml:space="preserve"> Совместная деятельность образовательного учреждения,</w:t>
      </w:r>
    </w:p>
    <w:p w:rsidR="00AE3228" w:rsidRPr="006C4FD8" w:rsidRDefault="00AE3228" w:rsidP="00AE3228">
      <w:pPr>
        <w:spacing w:after="0" w:line="240" w:lineRule="auto"/>
        <w:contextualSpacing/>
        <w:rPr>
          <w:rFonts w:ascii="Times New Roman" w:hAnsi="Times New Roman" w:cs="Times New Roman"/>
          <w:b/>
          <w:sz w:val="24"/>
          <w:szCs w:val="24"/>
        </w:rPr>
      </w:pPr>
      <w:r w:rsidRPr="006C4FD8">
        <w:rPr>
          <w:rFonts w:ascii="Times New Roman" w:hAnsi="Times New Roman" w:cs="Times New Roman"/>
          <w:b/>
          <w:sz w:val="24"/>
          <w:szCs w:val="24"/>
        </w:rPr>
        <w:t>семьи и общественности по духовно-нравственному развитию</w:t>
      </w:r>
    </w:p>
    <w:p w:rsidR="00AE3228" w:rsidRPr="006C4FD8" w:rsidRDefault="00AE3228" w:rsidP="00AE3228">
      <w:pPr>
        <w:spacing w:after="0" w:line="240" w:lineRule="auto"/>
        <w:contextualSpacing/>
        <w:rPr>
          <w:rFonts w:ascii="Times New Roman" w:hAnsi="Times New Roman" w:cs="Times New Roman"/>
          <w:b/>
          <w:sz w:val="24"/>
          <w:szCs w:val="24"/>
        </w:rPr>
      </w:pPr>
      <w:r w:rsidRPr="006C4FD8">
        <w:rPr>
          <w:rFonts w:ascii="Times New Roman" w:hAnsi="Times New Roman" w:cs="Times New Roman"/>
          <w:b/>
          <w:sz w:val="24"/>
          <w:szCs w:val="24"/>
        </w:rPr>
        <w:t>и воспитанию обучающихся</w:t>
      </w:r>
      <w:r>
        <w:rPr>
          <w:rFonts w:ascii="Times New Roman" w:hAnsi="Times New Roman" w:cs="Times New Roman"/>
          <w:b/>
          <w:sz w:val="24"/>
          <w:szCs w:val="24"/>
        </w:rPr>
        <w:t>.</w:t>
      </w:r>
    </w:p>
    <w:p w:rsidR="00AE3228" w:rsidRPr="006C4FD8" w:rsidRDefault="00AE3228" w:rsidP="00AE3228">
      <w:pPr>
        <w:spacing w:after="0" w:line="240" w:lineRule="auto"/>
        <w:contextualSpacing/>
        <w:rPr>
          <w:rFonts w:ascii="Times New Roman" w:hAnsi="Times New Roman" w:cs="Times New Roman"/>
          <w:b/>
          <w:sz w:val="24"/>
          <w:szCs w:val="24"/>
        </w:rPr>
      </w:pP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Духовно-нравственное развитие и воспитание обучающихся на ступени начального общего образования осуществляются не только гимназией, но и семьёй, внешкольными учреждениями по месту жительства.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нашей школы.</w:t>
      </w:r>
    </w:p>
    <w:p w:rsidR="00AE3228" w:rsidRPr="006C4FD8" w:rsidRDefault="00AE3228" w:rsidP="00AE3228">
      <w:pPr>
        <w:spacing w:after="0" w:line="240" w:lineRule="auto"/>
        <w:ind w:firstLine="708"/>
        <w:contextualSpacing/>
        <w:jc w:val="both"/>
        <w:rPr>
          <w:rFonts w:ascii="Times New Roman" w:hAnsi="Times New Roman" w:cs="Times New Roman"/>
          <w:sz w:val="24"/>
          <w:szCs w:val="24"/>
        </w:rPr>
      </w:pPr>
      <w:r w:rsidRPr="006C4FD8">
        <w:rPr>
          <w:rFonts w:ascii="Times New Roman" w:hAnsi="Times New Roman" w:cs="Times New Roman"/>
          <w:sz w:val="24"/>
          <w:szCs w:val="24"/>
        </w:rPr>
        <w:t>При этом могут быть использованы различные формы взаимодействия:</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w:t>
      </w:r>
      <w:r w:rsidRPr="006C4FD8">
        <w:rPr>
          <w:rFonts w:ascii="Times New Roman" w:hAnsi="Times New Roman" w:cs="Times New Roman"/>
          <w:sz w:val="24"/>
          <w:szCs w:val="24"/>
        </w:rPr>
        <w:tab/>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w:t>
      </w:r>
      <w:r w:rsidRPr="006C4FD8">
        <w:rPr>
          <w:rFonts w:ascii="Times New Roman" w:hAnsi="Times New Roman" w:cs="Times New Roman"/>
          <w:sz w:val="24"/>
          <w:szCs w:val="24"/>
        </w:rPr>
        <w:tab/>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w:t>
      </w:r>
      <w:r w:rsidRPr="006C4FD8">
        <w:rPr>
          <w:rFonts w:ascii="Times New Roman" w:hAnsi="Times New Roman" w:cs="Times New Roman"/>
          <w:sz w:val="24"/>
          <w:szCs w:val="24"/>
        </w:rPr>
        <w:tab/>
        <w:t>проведение совместных мероприятий по направлениям духовно-нравственного развития и воспитания в образовательном учреждении.</w:t>
      </w:r>
    </w:p>
    <w:p w:rsidR="00AE3228" w:rsidRPr="006C4FD8" w:rsidRDefault="00AE3228" w:rsidP="00AE3228">
      <w:pPr>
        <w:spacing w:after="0" w:line="240" w:lineRule="auto"/>
        <w:ind w:firstLine="708"/>
        <w:contextualSpacing/>
        <w:jc w:val="both"/>
        <w:rPr>
          <w:rFonts w:ascii="Times New Roman" w:hAnsi="Times New Roman" w:cs="Times New Roman"/>
          <w:b/>
          <w:sz w:val="24"/>
          <w:szCs w:val="24"/>
        </w:rPr>
      </w:pPr>
      <w:r w:rsidRPr="006C4FD8">
        <w:rPr>
          <w:rFonts w:ascii="Times New Roman" w:hAnsi="Times New Roman" w:cs="Times New Roman"/>
          <w:b/>
          <w:sz w:val="24"/>
          <w:szCs w:val="24"/>
        </w:rPr>
        <w:t>Повышение педагогической культуры родителей (законных представителей) обучающихся</w:t>
      </w:r>
    </w:p>
    <w:p w:rsidR="00AE3228" w:rsidRPr="006C4FD8" w:rsidRDefault="00AE3228" w:rsidP="00AE3228">
      <w:pPr>
        <w:spacing w:after="0" w:line="240" w:lineRule="auto"/>
        <w:ind w:firstLine="708"/>
        <w:contextualSpacing/>
        <w:jc w:val="both"/>
        <w:rPr>
          <w:rFonts w:ascii="Times New Roman" w:hAnsi="Times New Roman" w:cs="Times New Roman"/>
          <w:sz w:val="24"/>
          <w:szCs w:val="24"/>
        </w:rPr>
      </w:pPr>
      <w:r w:rsidRPr="006C4FD8">
        <w:rPr>
          <w:rFonts w:ascii="Times New Roman" w:hAnsi="Times New Roman" w:cs="Times New Roman"/>
          <w:sz w:val="24"/>
          <w:szCs w:val="24"/>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AE3228" w:rsidRPr="006C4FD8" w:rsidRDefault="00AE3228" w:rsidP="00AE3228">
      <w:pPr>
        <w:spacing w:after="0" w:line="240" w:lineRule="auto"/>
        <w:ind w:firstLine="708"/>
        <w:contextualSpacing/>
        <w:jc w:val="both"/>
        <w:rPr>
          <w:rFonts w:ascii="Times New Roman" w:hAnsi="Times New Roman" w:cs="Times New Roman"/>
          <w:sz w:val="24"/>
          <w:szCs w:val="24"/>
        </w:rPr>
      </w:pPr>
      <w:r w:rsidRPr="006C4FD8">
        <w:rPr>
          <w:rFonts w:ascii="Times New Roman" w:hAnsi="Times New Roman" w:cs="Times New Roman"/>
          <w:sz w:val="24"/>
          <w:szCs w:val="24"/>
        </w:rPr>
        <w:t>Повышение педагогической культуры родителей (законных представителей) -  это одно из важнейших направлений реализации программы духовно-нравственного развития и воспитания обучающихся на ступени начального общего образования.</w:t>
      </w:r>
    </w:p>
    <w:p w:rsidR="00AE3228" w:rsidRPr="006C4FD8" w:rsidRDefault="00AE3228" w:rsidP="00AE3228">
      <w:pPr>
        <w:spacing w:after="0" w:line="240" w:lineRule="auto"/>
        <w:ind w:firstLine="708"/>
        <w:contextualSpacing/>
        <w:jc w:val="both"/>
        <w:rPr>
          <w:rFonts w:ascii="Times New Roman" w:hAnsi="Times New Roman" w:cs="Times New Roman"/>
          <w:sz w:val="24"/>
          <w:szCs w:val="24"/>
        </w:rPr>
      </w:pPr>
      <w:r w:rsidRPr="006C4FD8">
        <w:rPr>
          <w:rFonts w:ascii="Times New Roman" w:hAnsi="Times New Roman" w:cs="Times New Roman"/>
          <w:sz w:val="24"/>
          <w:szCs w:val="24"/>
        </w:rPr>
        <w:t>Система работы ОУ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основывается  на следующих принципах:</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w:t>
      </w:r>
      <w:r w:rsidRPr="006C4FD8">
        <w:rPr>
          <w:rFonts w:ascii="Times New Roman" w:hAnsi="Times New Roman" w:cs="Times New Roman"/>
          <w:sz w:val="24"/>
          <w:szCs w:val="24"/>
        </w:rPr>
        <w:tab/>
        <w:t xml:space="preserve">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w:t>
      </w:r>
      <w:r w:rsidRPr="006C4FD8">
        <w:rPr>
          <w:rFonts w:ascii="Times New Roman" w:hAnsi="Times New Roman" w:cs="Times New Roman"/>
          <w:sz w:val="24"/>
          <w:szCs w:val="24"/>
        </w:rPr>
        <w:lastRenderedPageBreak/>
        <w:t>содержания и реализации программ духовно-нравственного развития и воспитания обучающихся, оценке эффективности этих программ;</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w:t>
      </w:r>
      <w:r w:rsidRPr="006C4FD8">
        <w:rPr>
          <w:rFonts w:ascii="Times New Roman" w:hAnsi="Times New Roman" w:cs="Times New Roman"/>
          <w:sz w:val="24"/>
          <w:szCs w:val="24"/>
        </w:rPr>
        <w:tab/>
        <w:t>сочетание педагогического просвещения с педагогическим самообразованием родителей (законных представителей);</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w:t>
      </w:r>
      <w:r w:rsidRPr="006C4FD8">
        <w:rPr>
          <w:rFonts w:ascii="Times New Roman" w:hAnsi="Times New Roman" w:cs="Times New Roman"/>
          <w:sz w:val="24"/>
          <w:szCs w:val="24"/>
        </w:rPr>
        <w:tab/>
        <w:t>педагогическое внимание, уважение и требовательность к родителям (законным представителям);</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w:t>
      </w:r>
      <w:r w:rsidRPr="006C4FD8">
        <w:rPr>
          <w:rFonts w:ascii="Times New Roman" w:hAnsi="Times New Roman" w:cs="Times New Roman"/>
          <w:sz w:val="24"/>
          <w:szCs w:val="24"/>
        </w:rPr>
        <w:tab/>
        <w:t>поддержка и индивидуальное сопровождение становления и развития педагогической культуры каждого из родителей (законных представителей);</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w:t>
      </w:r>
      <w:r w:rsidRPr="006C4FD8">
        <w:rPr>
          <w:rFonts w:ascii="Times New Roman" w:hAnsi="Times New Roman" w:cs="Times New Roman"/>
          <w:sz w:val="24"/>
          <w:szCs w:val="24"/>
        </w:rPr>
        <w:tab/>
        <w:t>содействие родителям (законным представителям) в решении индивидуальных проблем воспитания детей;</w:t>
      </w:r>
    </w:p>
    <w:p w:rsidR="00AE3228" w:rsidRPr="006C4FD8" w:rsidRDefault="00AE3228" w:rsidP="00AE3228">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w:t>
      </w:r>
      <w:r w:rsidRPr="006C4FD8">
        <w:rPr>
          <w:rFonts w:ascii="Times New Roman" w:hAnsi="Times New Roman" w:cs="Times New Roman"/>
          <w:sz w:val="24"/>
          <w:szCs w:val="24"/>
        </w:rPr>
        <w:tab/>
        <w:t>опора на положительный опыт семейного воспитания.</w:t>
      </w:r>
    </w:p>
    <w:p w:rsidR="00AE3228" w:rsidRPr="006C4FD8" w:rsidRDefault="00AE3228" w:rsidP="00AE3228">
      <w:pPr>
        <w:spacing w:after="0" w:line="240" w:lineRule="auto"/>
        <w:ind w:firstLine="708"/>
        <w:contextualSpacing/>
        <w:jc w:val="both"/>
        <w:rPr>
          <w:rFonts w:ascii="Times New Roman" w:hAnsi="Times New Roman" w:cs="Times New Roman"/>
          <w:sz w:val="24"/>
          <w:szCs w:val="24"/>
        </w:rPr>
      </w:pPr>
      <w:r w:rsidRPr="006C4FD8">
        <w:rPr>
          <w:rFonts w:ascii="Times New Roman" w:hAnsi="Times New Roman" w:cs="Times New Roman"/>
          <w:sz w:val="24"/>
          <w:szCs w:val="24"/>
        </w:rP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 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AE3228" w:rsidRPr="006C4FD8" w:rsidRDefault="00AE3228" w:rsidP="00AE3228">
      <w:pPr>
        <w:spacing w:after="0" w:line="240" w:lineRule="auto"/>
        <w:contextualSpacing/>
        <w:rPr>
          <w:rFonts w:ascii="Times New Roman" w:hAnsi="Times New Roman" w:cs="Times New Roman"/>
          <w:b/>
          <w:sz w:val="24"/>
          <w:szCs w:val="24"/>
        </w:rPr>
      </w:pPr>
    </w:p>
    <w:p w:rsidR="00AE3228" w:rsidRPr="006C4FD8" w:rsidRDefault="00AE3228" w:rsidP="00AE3228">
      <w:pPr>
        <w:spacing w:after="0" w:line="240" w:lineRule="auto"/>
        <w:contextualSpacing/>
        <w:jc w:val="both"/>
        <w:rPr>
          <w:rFonts w:ascii="Times New Roman" w:hAnsi="Times New Roman" w:cs="Times New Roman"/>
          <w:b/>
          <w:sz w:val="24"/>
          <w:szCs w:val="24"/>
        </w:rPr>
      </w:pPr>
      <w:r w:rsidRPr="006C4FD8">
        <w:rPr>
          <w:rFonts w:ascii="Times New Roman" w:hAnsi="Times New Roman" w:cs="Times New Roman"/>
          <w:b/>
          <w:sz w:val="24"/>
          <w:szCs w:val="24"/>
        </w:rPr>
        <w:t xml:space="preserve"> 6.6. Планируемые результаты духовно-нравственного развития и воспитания обучающихся на ступени начального общего образования</w:t>
      </w:r>
    </w:p>
    <w:p w:rsidR="00AE3228" w:rsidRPr="006C4FD8" w:rsidRDefault="00AE3228" w:rsidP="00AE3228">
      <w:pPr>
        <w:spacing w:after="0" w:line="240" w:lineRule="auto"/>
        <w:contextualSpacing/>
        <w:jc w:val="both"/>
        <w:rPr>
          <w:rFonts w:ascii="Times New Roman" w:hAnsi="Times New Roman" w:cs="Times New Roman"/>
          <w:b/>
          <w:sz w:val="24"/>
          <w:szCs w:val="24"/>
        </w:rPr>
      </w:pPr>
    </w:p>
    <w:p w:rsidR="00AE3228" w:rsidRPr="006C4FD8" w:rsidRDefault="00AE3228" w:rsidP="00344771">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Результат в данном случае - это принятие человеком конкретных духовных ценностей: правил или идей. Это принятие может произойти </w:t>
      </w:r>
    </w:p>
    <w:p w:rsidR="00AE3228" w:rsidRPr="006C4FD8" w:rsidRDefault="00AE3228" w:rsidP="00344771">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на словах, т.е. осознание ценностей, оценка поступков, заявление своей позиции; </w:t>
      </w:r>
    </w:p>
    <w:p w:rsidR="00AE3228" w:rsidRPr="006C4FD8" w:rsidRDefault="00AE3228" w:rsidP="00344771">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на деле, т.е. проявляться в действиях человека, в его поступках. </w:t>
      </w:r>
    </w:p>
    <w:p w:rsidR="00AE3228" w:rsidRPr="006C4FD8" w:rsidRDefault="00AE3228" w:rsidP="00344771">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Только при наличии второго уровня – дела – можно говорить о том, что принятие некой духовной ценности развивает соответствующее душевное качество человеческой личности. Иными словами, если человек осознает, что такое «справедливость», и в разных жизненных ситуациях стремится поступать в соответствии с этой идеей, то о таком человеке мы обычно говорим: «он справедливый, честный, не обманывает». </w:t>
      </w:r>
    </w:p>
    <w:p w:rsidR="00AE3228" w:rsidRPr="006C4FD8" w:rsidRDefault="00AE3228" w:rsidP="00344771">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Федеральный государственный образовательный стандарт допускает только неперсонифицированную диагностику личностных результатов. Иными словами, оценивать  можно только «воспитанность» класса в целом, но не отдельных учеников! </w:t>
      </w:r>
    </w:p>
    <w:p w:rsidR="00AE3228" w:rsidRPr="006C4FD8" w:rsidRDefault="00AE3228" w:rsidP="00AE3228">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Принятие духовных ценностей «на словах» поддаётся проверке с помощью письменных (не подписываемых учениками) диагностических работ. В них ученикам предлагается оценить те или иные жизненные ситуации, заявить о том, какой поступок в них они бы выбрали  и т.п. Защитой от лицемерия (т.е. от попыток писать «не как думаешь», а «как надо») здесь является то, что подобные работы: </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либо не подписываются учениками;</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либо оценивается не занятая учеником позиция, не данная им нравственная оценка, а умение сформулировать и аргументировать свою позицию, оценку, мнение.  </w:t>
      </w:r>
    </w:p>
    <w:p w:rsidR="00AE3228" w:rsidRPr="006C4FD8" w:rsidRDefault="00AE3228" w:rsidP="00344771">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Принятие же духовных ценностей «на деле» возможно оценить только в ходе наблюдения, рефлексии по результатам конкретного поведения. Избежать лицемерия и вторжения в личную жизнь школьника помогут следующие правила и приёмы:  </w:t>
      </w:r>
    </w:p>
    <w:p w:rsidR="00AE3228" w:rsidRPr="006C4FD8" w:rsidRDefault="00AE3228" w:rsidP="00344771">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оценивается не личность, не её качества, а только конкретные поступки, поведение в ходе какого-либо дела, проекта; </w:t>
      </w:r>
    </w:p>
    <w:p w:rsidR="00AE3228" w:rsidRPr="006C4FD8" w:rsidRDefault="00AE3228" w:rsidP="00344771">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оценивание осуществляет сам ребёнок, т.е. это самооценивание, саморефлексия по предлагаемым вопросам после завершения того или иного дела – устная или фиксируемая им (по желанию) оценка в портфолио своих достижений;  </w:t>
      </w:r>
    </w:p>
    <w:p w:rsidR="00AE3228" w:rsidRPr="006C4FD8" w:rsidRDefault="00AE3228" w:rsidP="00344771">
      <w:pPr>
        <w:autoSpaceDE w:val="0"/>
        <w:autoSpaceDN w:val="0"/>
        <w:adjustRightInd w:val="0"/>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допускается неперсонифицированная оценка педагогами по результатам наблюдения за тем, как на деле проявляются те ценности, о которых он говорил с детьми.</w:t>
      </w:r>
    </w:p>
    <w:p w:rsidR="00AE3228" w:rsidRPr="006C4FD8" w:rsidRDefault="00AE3228" w:rsidP="00AE3228">
      <w:pPr>
        <w:autoSpaceDE w:val="0"/>
        <w:autoSpaceDN w:val="0"/>
        <w:adjustRightInd w:val="0"/>
        <w:spacing w:after="0" w:line="240" w:lineRule="auto"/>
        <w:contextualSpacing/>
        <w:jc w:val="both"/>
        <w:rPr>
          <w:rFonts w:ascii="Times New Roman" w:hAnsi="Times New Roman" w:cs="Times New Roman"/>
          <w:sz w:val="24"/>
          <w:szCs w:val="24"/>
        </w:rPr>
      </w:pPr>
    </w:p>
    <w:p w:rsidR="00AE3228" w:rsidRPr="00693A50" w:rsidRDefault="00AE3228" w:rsidP="00344771">
      <w:pPr>
        <w:spacing w:after="0" w:line="240" w:lineRule="auto"/>
        <w:contextualSpacing/>
        <w:jc w:val="both"/>
        <w:rPr>
          <w:rFonts w:ascii="Times New Roman" w:hAnsi="Times New Roman" w:cs="Times New Roman"/>
          <w:b/>
          <w:sz w:val="24"/>
          <w:szCs w:val="24"/>
        </w:rPr>
      </w:pPr>
      <w:r w:rsidRPr="00693A50">
        <w:rPr>
          <w:rFonts w:ascii="Times New Roman" w:hAnsi="Times New Roman" w:cs="Times New Roman"/>
          <w:b/>
          <w:sz w:val="24"/>
          <w:szCs w:val="24"/>
        </w:rPr>
        <w:lastRenderedPageBreak/>
        <w:t xml:space="preserve">Примерный круг «слов» и «дел», на основании которого, наблюдая за поведением учащихся, педагог может сделать вывод о том, насколько ему удалось внести свой вклад в решение задач воспитания – принятия детьми нравственных ценностей.  </w:t>
      </w:r>
    </w:p>
    <w:p w:rsidR="00AE3228" w:rsidRPr="00344771" w:rsidRDefault="00AE3228" w:rsidP="00344771">
      <w:pPr>
        <w:contextualSpacing/>
        <w:jc w:val="both"/>
        <w:rPr>
          <w:rFonts w:ascii="Times New Roman" w:hAnsi="Times New Roman" w:cs="Times New Roman"/>
          <w:b/>
          <w:sz w:val="24"/>
          <w:szCs w:val="24"/>
        </w:rPr>
      </w:pPr>
      <w:r w:rsidRPr="00344771">
        <w:rPr>
          <w:rFonts w:ascii="Times New Roman" w:hAnsi="Times New Roman" w:cs="Times New Roman"/>
          <w:b/>
          <w:sz w:val="24"/>
          <w:szCs w:val="24"/>
        </w:rPr>
        <w:t xml:space="preserve">ДОБРЫЕ ЧУВСТВА,  МЫСЛИ  И  ПОСТУПКИ (ВОСПИТАНИЕ НРАВСТВЕННЫХ ЧУВСТВ И ЭТИЧЕСКОГО СОЗНАНИЯ) </w:t>
      </w:r>
    </w:p>
    <w:p w:rsidR="00AE3228" w:rsidRPr="006C4FD8" w:rsidRDefault="00AE3228" w:rsidP="00AE3228">
      <w:pPr>
        <w:spacing w:after="0" w:line="240" w:lineRule="auto"/>
        <w:ind w:firstLine="567"/>
        <w:contextualSpacing/>
        <w:jc w:val="both"/>
        <w:rPr>
          <w:rFonts w:ascii="Times New Roman" w:hAnsi="Times New Roman" w:cs="Times New Roman"/>
          <w:b/>
          <w:i/>
          <w:sz w:val="24"/>
          <w:szCs w:val="24"/>
        </w:rPr>
      </w:pPr>
      <w:r w:rsidRPr="006C4FD8">
        <w:rPr>
          <w:rFonts w:ascii="Times New Roman" w:hAnsi="Times New Roman" w:cs="Times New Roman"/>
          <w:b/>
          <w:i/>
          <w:sz w:val="24"/>
          <w:szCs w:val="24"/>
        </w:rPr>
        <w:t xml:space="preserve">Слова: </w:t>
      </w:r>
    </w:p>
    <w:p w:rsidR="00AE3228" w:rsidRPr="006C4FD8" w:rsidRDefault="00AE3228" w:rsidP="00344771">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знание главных нравственных правил, норм;</w:t>
      </w:r>
    </w:p>
    <w:p w:rsidR="00AE3228" w:rsidRPr="006C4FD8" w:rsidRDefault="00AE3228" w:rsidP="00344771">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представления о базовых российских ценностях – идеях и правилах, объединяющих людей разных поколений, народов, общественных групп и убеждений в единую «российскую нацию»;</w:t>
      </w:r>
    </w:p>
    <w:p w:rsidR="00AE3228" w:rsidRPr="006C4FD8" w:rsidRDefault="00AE3228" w:rsidP="00344771">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умение отделять оценку поступка от оценки человека;</w:t>
      </w:r>
    </w:p>
    <w:p w:rsidR="00AE3228" w:rsidRPr="006C4FD8" w:rsidRDefault="00AE3228" w:rsidP="00344771">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различение хороших и плохих поступков;</w:t>
      </w:r>
    </w:p>
    <w:p w:rsidR="00AE3228" w:rsidRPr="006C4FD8" w:rsidRDefault="00AE3228" w:rsidP="00344771">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умение разумно управлять собственной речью в многообразных ситуациях общения, соблюдая принцип эффективного общения (установка на взаимодействие, взаимо-понимание, доброжелательное отношение к собеседнику);</w:t>
      </w:r>
    </w:p>
    <w:p w:rsidR="00AE3228" w:rsidRPr="006C4FD8" w:rsidRDefault="00AE3228" w:rsidP="00344771">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отрицательная оценка  плохих поступков: грубости, несправедливости, предательства и т.п. (в книгах, кино, играх, жизненных ситуациях и т.д.).</w:t>
      </w:r>
    </w:p>
    <w:p w:rsidR="00AE3228" w:rsidRPr="006C4FD8" w:rsidRDefault="00AE3228" w:rsidP="00AE3228">
      <w:pPr>
        <w:spacing w:after="0" w:line="240" w:lineRule="auto"/>
        <w:ind w:firstLine="567"/>
        <w:contextualSpacing/>
        <w:jc w:val="both"/>
        <w:rPr>
          <w:rFonts w:ascii="Times New Roman" w:hAnsi="Times New Roman" w:cs="Times New Roman"/>
          <w:b/>
          <w:i/>
          <w:sz w:val="24"/>
          <w:szCs w:val="24"/>
        </w:rPr>
      </w:pPr>
      <w:r w:rsidRPr="006C4FD8">
        <w:rPr>
          <w:rFonts w:ascii="Times New Roman" w:hAnsi="Times New Roman" w:cs="Times New Roman"/>
          <w:b/>
          <w:i/>
          <w:sz w:val="24"/>
          <w:szCs w:val="24"/>
        </w:rPr>
        <w:t xml:space="preserve">Дела: </w:t>
      </w:r>
    </w:p>
    <w:p w:rsidR="00AE3228" w:rsidRPr="006C4FD8" w:rsidRDefault="00AE3228" w:rsidP="00344771">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избегание плохих поступков, капризов;</w:t>
      </w:r>
    </w:p>
    <w:p w:rsidR="00AE3228" w:rsidRPr="006C4FD8" w:rsidRDefault="00AE3228" w:rsidP="00344771">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признание собственных плохих поступков;</w:t>
      </w:r>
    </w:p>
    <w:p w:rsidR="00AE3228" w:rsidRPr="006C4FD8" w:rsidRDefault="00AE3228" w:rsidP="00344771">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осуществление чего-то полезного для своей семьи, самых близких людей, в том числе – отказ ради них от каких-то собственных желаний;</w:t>
      </w:r>
    </w:p>
    <w:p w:rsidR="00AE3228" w:rsidRPr="006C4FD8" w:rsidRDefault="00AE3228" w:rsidP="00344771">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защита (в пределах своих возможностей) собственной чести и достоинства, своих друзей и близких;</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препятствование (в пределах своих возможностей) проявлению несправедливости, нечестности; </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уважительное отношение (в действиях) к старшим, к традициям семьи, школы и общества, к чести и достоинству других людей; </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добровольная помощь, забота и поддержка по отношению к младшим, к людям, попавшим в трудную ситуацию, ко всему живому;</w:t>
      </w:r>
    </w:p>
    <w:p w:rsidR="00AE3228" w:rsidRPr="006C4FD8" w:rsidRDefault="00AE3228" w:rsidP="00D30950">
      <w:pPr>
        <w:spacing w:after="0" w:line="240" w:lineRule="auto"/>
        <w:contextualSpacing/>
        <w:jc w:val="both"/>
        <w:rPr>
          <w:rFonts w:ascii="Times New Roman" w:hAnsi="Times New Roman" w:cs="Times New Roman"/>
          <w:color w:val="FF0000"/>
          <w:sz w:val="24"/>
          <w:szCs w:val="24"/>
        </w:rPr>
      </w:pPr>
      <w:r w:rsidRPr="006C4FD8">
        <w:rPr>
          <w:rFonts w:ascii="Times New Roman" w:hAnsi="Times New Roman" w:cs="Times New Roman"/>
          <w:sz w:val="24"/>
          <w:szCs w:val="24"/>
        </w:rPr>
        <w:t>– следование правилам вежливого, приличного поведения («волшебные слова», правила этикета) в школе и общественных местах.</w:t>
      </w:r>
    </w:p>
    <w:p w:rsidR="00AE3228" w:rsidRPr="006C4FD8" w:rsidRDefault="00AE3228" w:rsidP="00AE3228">
      <w:pPr>
        <w:spacing w:after="0" w:line="240" w:lineRule="auto"/>
        <w:ind w:firstLine="567"/>
        <w:contextualSpacing/>
        <w:jc w:val="both"/>
        <w:rPr>
          <w:rFonts w:ascii="Times New Roman" w:hAnsi="Times New Roman" w:cs="Times New Roman"/>
          <w:color w:val="FF0000"/>
          <w:sz w:val="24"/>
          <w:szCs w:val="24"/>
        </w:rPr>
      </w:pPr>
    </w:p>
    <w:p w:rsidR="00AE3228" w:rsidRPr="00D30950" w:rsidRDefault="00AE3228" w:rsidP="00D30950">
      <w:pPr>
        <w:contextualSpacing/>
        <w:jc w:val="both"/>
        <w:rPr>
          <w:rFonts w:ascii="Times New Roman" w:hAnsi="Times New Roman" w:cs="Times New Roman"/>
          <w:b/>
          <w:sz w:val="24"/>
          <w:szCs w:val="24"/>
        </w:rPr>
      </w:pPr>
      <w:r w:rsidRPr="00D30950">
        <w:rPr>
          <w:rFonts w:ascii="Times New Roman" w:hAnsi="Times New Roman" w:cs="Times New Roman"/>
          <w:b/>
          <w:sz w:val="24"/>
          <w:szCs w:val="24"/>
        </w:rPr>
        <w:t xml:space="preserve">СТРАНА ГРАЖДАН (ВОСПИТАНИЕ ГРАЖДАНСТВЕННОСТИ, ПАТРИОТИЗМА, УВАЖЕНИЯ К ПРАВАМ И ОБЯЗАННОСТЯМ) </w:t>
      </w:r>
    </w:p>
    <w:p w:rsidR="00AE3228" w:rsidRPr="006C4FD8" w:rsidRDefault="00AE3228" w:rsidP="00AE3228">
      <w:pPr>
        <w:spacing w:after="0" w:line="240" w:lineRule="auto"/>
        <w:ind w:firstLine="567"/>
        <w:contextualSpacing/>
        <w:jc w:val="both"/>
        <w:rPr>
          <w:rFonts w:ascii="Times New Roman" w:hAnsi="Times New Roman" w:cs="Times New Roman"/>
          <w:b/>
          <w:i/>
          <w:sz w:val="24"/>
          <w:szCs w:val="24"/>
        </w:rPr>
      </w:pPr>
      <w:r w:rsidRPr="006C4FD8">
        <w:rPr>
          <w:rFonts w:ascii="Times New Roman" w:hAnsi="Times New Roman" w:cs="Times New Roman"/>
          <w:b/>
          <w:i/>
          <w:sz w:val="24"/>
          <w:szCs w:val="24"/>
        </w:rPr>
        <w:t xml:space="preserve">Слова: </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элементарные знания о законах и правилах общественной жизни, о государственном устройстве России, о правах и обязанностях граждан, об их самостоятельных объединениях (гражданском обществе);  </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знание важнейших вех истории России, своего народа, представления об общей судьбе народов единой страны, о тех людях или событиях, которыми может гордиться каждый гражданин России;</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знание о свободе совести, о взглядах на религиозные идеалы (вера, мировоззрение) традиционных российских религий и светской культуры;</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знание о необходимости мирного сотрудничества народов и государств ради развития всего человечества;</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отрицательная оценка нарушения порядка (в классе, на улице, в обществе в целом), несоблюдения обязанностей, оскорбления людей другой национальности, религии, убеж-дений, расы, нарушения равноправия, терпимое отношение к гражданам другой нацио-нальности;   </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отрицательная оценка насилия как способа решения конфликтов между людьми, народами, государствами. </w:t>
      </w:r>
    </w:p>
    <w:p w:rsidR="00AE3228" w:rsidRPr="006C4FD8" w:rsidRDefault="00AE3228" w:rsidP="00AE3228">
      <w:pPr>
        <w:spacing w:after="0" w:line="240" w:lineRule="auto"/>
        <w:ind w:firstLine="567"/>
        <w:contextualSpacing/>
        <w:jc w:val="both"/>
        <w:rPr>
          <w:rFonts w:ascii="Times New Roman" w:hAnsi="Times New Roman" w:cs="Times New Roman"/>
          <w:b/>
          <w:i/>
          <w:sz w:val="24"/>
          <w:szCs w:val="24"/>
        </w:rPr>
      </w:pPr>
      <w:r w:rsidRPr="006C4FD8">
        <w:rPr>
          <w:rFonts w:ascii="Times New Roman" w:hAnsi="Times New Roman" w:cs="Times New Roman"/>
          <w:b/>
          <w:i/>
          <w:sz w:val="24"/>
          <w:szCs w:val="24"/>
        </w:rPr>
        <w:lastRenderedPageBreak/>
        <w:t xml:space="preserve">Дела: </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осуществление чего-то полезного для «своих» – друзей, одноклассников, земляков, граждан своей страны (даже вопреки своим личным интересам и желаниям); </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участие в принятии и исполнении коллективных решений, управляющих жизнью класса, школы (самоуправление);</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умение отвечать за свои проступки (принятие наказания, в т.ч. самооценка проступков, «самонаказание»); </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препятствование (в пределах своих возможностей) нарушению порядка, закона, несоблюдению обязанностей, нарушению равноправия;</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избегание насилия, препятствование его проявлениям;</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недопущение (в пределах своих возможностей) оскорбления, высмеивания людей другой национальности, религии, убеждений, расы;</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умение вести корректный, доброжелательный  разговор с человеком других взглядов, религиозных убеждений, национальности; </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проявление уважения (в действиях) к государственным символам России, памятникам истории и культуры, религии разных народов России и мира; </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добровольное заинтересованное участие в общественной жизни за пределами школы (например, празднование государственных праздников);</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самостоятельное  и добровольное проявление уважения и заботы по отношению к защитникам Родины, ветеранам.   </w:t>
      </w:r>
    </w:p>
    <w:p w:rsidR="00AE3228" w:rsidRPr="006C4FD8" w:rsidRDefault="00AE3228" w:rsidP="00D30950">
      <w:pPr>
        <w:spacing w:after="0" w:line="240" w:lineRule="auto"/>
        <w:contextualSpacing/>
        <w:jc w:val="both"/>
        <w:rPr>
          <w:rFonts w:ascii="Times New Roman" w:hAnsi="Times New Roman" w:cs="Times New Roman"/>
          <w:color w:val="FF0000"/>
          <w:sz w:val="24"/>
          <w:szCs w:val="24"/>
        </w:rPr>
      </w:pPr>
    </w:p>
    <w:p w:rsidR="00AE3228" w:rsidRPr="00D30950" w:rsidRDefault="00AE3228" w:rsidP="00D30950">
      <w:pPr>
        <w:contextualSpacing/>
        <w:jc w:val="both"/>
        <w:rPr>
          <w:rFonts w:ascii="Times New Roman" w:hAnsi="Times New Roman" w:cs="Times New Roman"/>
          <w:b/>
          <w:sz w:val="24"/>
          <w:szCs w:val="24"/>
        </w:rPr>
      </w:pPr>
      <w:r w:rsidRPr="00D30950">
        <w:rPr>
          <w:rFonts w:ascii="Times New Roman" w:hAnsi="Times New Roman" w:cs="Times New Roman"/>
          <w:b/>
          <w:sz w:val="24"/>
          <w:szCs w:val="24"/>
        </w:rPr>
        <w:t>ТРУД  ДЛЯ СЕБЯ И ДЛЯ ДРУГИХ (ВОСПИТАНИЕ ЗДОРОВОГО ОБРАЗА ЖИЗНИ)</w:t>
      </w:r>
    </w:p>
    <w:p w:rsidR="00AE3228" w:rsidRPr="006C4FD8" w:rsidRDefault="00AE3228" w:rsidP="00AE3228">
      <w:pPr>
        <w:spacing w:after="0" w:line="240" w:lineRule="auto"/>
        <w:ind w:firstLine="567"/>
        <w:contextualSpacing/>
        <w:jc w:val="both"/>
        <w:rPr>
          <w:rFonts w:ascii="Times New Roman" w:hAnsi="Times New Roman" w:cs="Times New Roman"/>
          <w:b/>
          <w:i/>
          <w:sz w:val="24"/>
          <w:szCs w:val="24"/>
        </w:rPr>
      </w:pPr>
      <w:r w:rsidRPr="006C4FD8">
        <w:rPr>
          <w:rFonts w:ascii="Times New Roman" w:hAnsi="Times New Roman" w:cs="Times New Roman"/>
          <w:b/>
          <w:i/>
          <w:sz w:val="24"/>
          <w:szCs w:val="24"/>
        </w:rPr>
        <w:t xml:space="preserve">Слова: </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знание о важной роли в современной жизни разных профессий, науки, знаний и образования;</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понимание особой роли творчества в жизни людей;</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отрицательная оценка лени и небрежности.</w:t>
      </w:r>
    </w:p>
    <w:p w:rsidR="00AE3228" w:rsidRPr="006C4FD8" w:rsidRDefault="00AE3228" w:rsidP="00AE3228">
      <w:pPr>
        <w:spacing w:after="0" w:line="240" w:lineRule="auto"/>
        <w:ind w:firstLine="567"/>
        <w:contextualSpacing/>
        <w:jc w:val="both"/>
        <w:rPr>
          <w:rFonts w:ascii="Times New Roman" w:hAnsi="Times New Roman" w:cs="Times New Roman"/>
          <w:b/>
          <w:i/>
          <w:sz w:val="24"/>
          <w:szCs w:val="24"/>
        </w:rPr>
      </w:pPr>
      <w:r w:rsidRPr="006C4FD8">
        <w:rPr>
          <w:rFonts w:ascii="Times New Roman" w:hAnsi="Times New Roman" w:cs="Times New Roman"/>
          <w:b/>
          <w:i/>
          <w:sz w:val="24"/>
          <w:szCs w:val="24"/>
        </w:rPr>
        <w:t xml:space="preserve">Дела: </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уважение в действии к результатам труда других людей; </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стремление и умение делать что-то полезное (вещи, услуги) своими руками; </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умение работать в коллективе, в т.ч. над проектами;</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стремление найти истину в решении учебных и жизненных задач;</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стремление к творческому, нестандартному выполнению работы;</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выражение своей личности в разных видах творчества, полезной другим людям деятельности; </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проявление настойчивости в работе – доведение начатого дела до конца (в т.ч. в выполнении учебных заданий);</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соблюдение порядка на рабочем месте.</w:t>
      </w:r>
    </w:p>
    <w:p w:rsidR="00AE3228" w:rsidRPr="006C4FD8" w:rsidRDefault="00AE3228" w:rsidP="00AE3228">
      <w:pPr>
        <w:spacing w:after="0" w:line="240" w:lineRule="auto"/>
        <w:ind w:firstLine="567"/>
        <w:contextualSpacing/>
        <w:jc w:val="both"/>
        <w:rPr>
          <w:rFonts w:ascii="Times New Roman" w:hAnsi="Times New Roman" w:cs="Times New Roman"/>
          <w:color w:val="FF0000"/>
          <w:sz w:val="24"/>
          <w:szCs w:val="24"/>
        </w:rPr>
      </w:pPr>
    </w:p>
    <w:p w:rsidR="00AE3228" w:rsidRPr="00D30950" w:rsidRDefault="00AE3228" w:rsidP="00D30950">
      <w:pPr>
        <w:contextualSpacing/>
        <w:jc w:val="both"/>
        <w:rPr>
          <w:rFonts w:ascii="Times New Roman" w:hAnsi="Times New Roman" w:cs="Times New Roman"/>
          <w:b/>
          <w:sz w:val="24"/>
          <w:szCs w:val="24"/>
        </w:rPr>
      </w:pPr>
      <w:r w:rsidRPr="00D30950">
        <w:rPr>
          <w:rFonts w:ascii="Times New Roman" w:hAnsi="Times New Roman" w:cs="Times New Roman"/>
          <w:b/>
          <w:sz w:val="24"/>
          <w:szCs w:val="24"/>
        </w:rPr>
        <w:t xml:space="preserve">ЗДОРОВЬЕ ТЕЛА И ДУХА (ВОСПИТАНИЕ ЗДОРОВОГО ОБРАЗА ЖИЗНИ) </w:t>
      </w:r>
    </w:p>
    <w:p w:rsidR="00AE3228" w:rsidRPr="006C4FD8" w:rsidRDefault="00AE3228" w:rsidP="00AE3228">
      <w:pPr>
        <w:spacing w:after="0" w:line="240" w:lineRule="auto"/>
        <w:ind w:firstLine="567"/>
        <w:contextualSpacing/>
        <w:jc w:val="both"/>
        <w:rPr>
          <w:rFonts w:ascii="Times New Roman" w:hAnsi="Times New Roman" w:cs="Times New Roman"/>
          <w:b/>
          <w:i/>
          <w:sz w:val="24"/>
          <w:szCs w:val="24"/>
        </w:rPr>
      </w:pPr>
      <w:r w:rsidRPr="006C4FD8">
        <w:rPr>
          <w:rFonts w:ascii="Times New Roman" w:hAnsi="Times New Roman" w:cs="Times New Roman"/>
          <w:b/>
          <w:i/>
          <w:sz w:val="24"/>
          <w:szCs w:val="24"/>
        </w:rPr>
        <w:t xml:space="preserve">Слова: </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знание о взаимозависимости здоровья физического и нравственного, здоровья человека и среды, его окружающей;</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знание о важности спорта и физкультуры для сохранения и укрепления здоровья; </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знание о положительном влиянии незагрязнённой природы на здоровье; </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знание о возможном вреде для здоровья компьютерных игр, телевидения, рекламы и т.п.;</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отрицательная оценка неподвижного образа жизни, нарушения гигиены;</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понимание влияния слова на физическое состояние, настроение человека.</w:t>
      </w:r>
    </w:p>
    <w:p w:rsidR="00AE3228" w:rsidRPr="006C4FD8" w:rsidRDefault="00AE3228" w:rsidP="00AE3228">
      <w:pPr>
        <w:spacing w:after="0" w:line="240" w:lineRule="auto"/>
        <w:ind w:firstLine="567"/>
        <w:contextualSpacing/>
        <w:jc w:val="both"/>
        <w:rPr>
          <w:rFonts w:ascii="Times New Roman" w:hAnsi="Times New Roman" w:cs="Times New Roman"/>
          <w:b/>
          <w:i/>
          <w:sz w:val="24"/>
          <w:szCs w:val="24"/>
        </w:rPr>
      </w:pPr>
      <w:r w:rsidRPr="006C4FD8">
        <w:rPr>
          <w:rFonts w:ascii="Times New Roman" w:hAnsi="Times New Roman" w:cs="Times New Roman"/>
          <w:b/>
          <w:i/>
          <w:sz w:val="24"/>
          <w:szCs w:val="24"/>
        </w:rPr>
        <w:t xml:space="preserve">Дела: </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соблюдение правил гигиены и здорового режима дня;</w:t>
      </w:r>
    </w:p>
    <w:p w:rsidR="00AE3228" w:rsidRPr="00D30950"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lastRenderedPageBreak/>
        <w:t xml:space="preserve">– подвижный образ жизни (прогулки, подвижные игры, соревнования, занятие спортом и т.п.). </w:t>
      </w:r>
    </w:p>
    <w:p w:rsidR="00AE3228" w:rsidRPr="006C4FD8" w:rsidRDefault="00AE3228" w:rsidP="00AE3228">
      <w:pPr>
        <w:spacing w:after="0" w:line="240" w:lineRule="auto"/>
        <w:ind w:firstLine="567"/>
        <w:contextualSpacing/>
        <w:jc w:val="both"/>
        <w:rPr>
          <w:rFonts w:ascii="Times New Roman" w:hAnsi="Times New Roman" w:cs="Times New Roman"/>
          <w:b/>
          <w:sz w:val="24"/>
          <w:szCs w:val="24"/>
        </w:rPr>
      </w:pPr>
    </w:p>
    <w:p w:rsidR="00AE3228" w:rsidRPr="00D30950" w:rsidRDefault="00AE3228" w:rsidP="00D30950">
      <w:pPr>
        <w:contextualSpacing/>
        <w:jc w:val="both"/>
        <w:rPr>
          <w:rFonts w:ascii="Times New Roman" w:hAnsi="Times New Roman" w:cs="Times New Roman"/>
          <w:b/>
          <w:sz w:val="24"/>
          <w:szCs w:val="24"/>
        </w:rPr>
      </w:pPr>
      <w:r w:rsidRPr="00D30950">
        <w:rPr>
          <w:rFonts w:ascii="Times New Roman" w:hAnsi="Times New Roman" w:cs="Times New Roman"/>
          <w:b/>
          <w:sz w:val="24"/>
          <w:szCs w:val="24"/>
        </w:rPr>
        <w:t>ПРИРОДА – НАШ ДОМ! (ВОСПИТАНИЕ БЕРЕЖНОГО ОТНОШЕНИЯ К ПРИРОДЕ И ЖИЗНИ)</w:t>
      </w:r>
    </w:p>
    <w:p w:rsidR="00AE3228" w:rsidRPr="006C4FD8" w:rsidRDefault="00AE3228" w:rsidP="00AE3228">
      <w:pPr>
        <w:spacing w:after="0" w:line="240" w:lineRule="auto"/>
        <w:ind w:firstLine="567"/>
        <w:contextualSpacing/>
        <w:jc w:val="both"/>
        <w:rPr>
          <w:rFonts w:ascii="Times New Roman" w:hAnsi="Times New Roman" w:cs="Times New Roman"/>
          <w:b/>
          <w:i/>
          <w:sz w:val="24"/>
          <w:szCs w:val="24"/>
        </w:rPr>
      </w:pPr>
      <w:r w:rsidRPr="006C4FD8">
        <w:rPr>
          <w:rFonts w:ascii="Times New Roman" w:hAnsi="Times New Roman" w:cs="Times New Roman"/>
          <w:b/>
          <w:i/>
          <w:sz w:val="24"/>
          <w:szCs w:val="24"/>
        </w:rPr>
        <w:t>Слова:</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начальные знания о роли жизни в природе, её развитии (эволюции); </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начальные знания о взаимосвязи живой и неживой природы, о том вреде, который наносит ей современное хозяйство человека, о нормах экологической этики; </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знание о богатствах и некоторых памятниках природы родного края, России, планеты Земля;</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отрицательная оценка (на основе норм экологической этики) действий,  разрушающих природу;</w:t>
      </w:r>
    </w:p>
    <w:p w:rsidR="00AE3228" w:rsidRPr="006C4FD8" w:rsidRDefault="00AE3228" w:rsidP="00D30950">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умение с помощью слова убедить другого бережно относиться к природе.  </w:t>
      </w:r>
    </w:p>
    <w:p w:rsidR="00AE3228" w:rsidRPr="006C4FD8" w:rsidRDefault="00AE3228" w:rsidP="00AE3228">
      <w:pPr>
        <w:spacing w:after="0" w:line="240" w:lineRule="auto"/>
        <w:ind w:firstLine="567"/>
        <w:contextualSpacing/>
        <w:jc w:val="both"/>
        <w:rPr>
          <w:rFonts w:ascii="Times New Roman" w:hAnsi="Times New Roman" w:cs="Times New Roman"/>
          <w:b/>
          <w:i/>
          <w:sz w:val="24"/>
          <w:szCs w:val="24"/>
        </w:rPr>
      </w:pPr>
      <w:r w:rsidRPr="006C4FD8">
        <w:rPr>
          <w:rFonts w:ascii="Times New Roman" w:hAnsi="Times New Roman" w:cs="Times New Roman"/>
          <w:b/>
          <w:i/>
          <w:sz w:val="24"/>
          <w:szCs w:val="24"/>
        </w:rPr>
        <w:t xml:space="preserve">Дела: </w:t>
      </w:r>
    </w:p>
    <w:p w:rsidR="00AE3228" w:rsidRPr="006C4FD8" w:rsidRDefault="00AE3228" w:rsidP="00654A8F">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самостоятельное заинтересованное изучение явлений природы, форм жизни, роли человека;</w:t>
      </w:r>
    </w:p>
    <w:p w:rsidR="00AE3228" w:rsidRPr="006C4FD8" w:rsidRDefault="00AE3228" w:rsidP="00654A8F">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бережное, заботливое отношение к растениям и животным; </w:t>
      </w:r>
    </w:p>
    <w:p w:rsidR="00AE3228" w:rsidRPr="006C4FD8" w:rsidRDefault="00AE3228" w:rsidP="00654A8F">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добровольные природоохранные действия (уборка мусора после пикника, распределение мусора по контейнерам для переработки, экономия воды и электричества и т.д.); </w:t>
      </w:r>
    </w:p>
    <w:p w:rsidR="00AE3228" w:rsidRPr="006C4FD8" w:rsidRDefault="00AE3228" w:rsidP="00654A8F">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добровольное участие в экологических проектах (озеленение школьного участка, очистка территории и т.п.).</w:t>
      </w:r>
    </w:p>
    <w:p w:rsidR="00AE3228" w:rsidRPr="006C4FD8" w:rsidRDefault="00AE3228" w:rsidP="00AE3228">
      <w:pPr>
        <w:spacing w:after="0" w:line="240" w:lineRule="auto"/>
        <w:ind w:firstLine="567"/>
        <w:contextualSpacing/>
        <w:jc w:val="both"/>
        <w:rPr>
          <w:rFonts w:ascii="Times New Roman" w:hAnsi="Times New Roman" w:cs="Times New Roman"/>
          <w:color w:val="FF0000"/>
          <w:sz w:val="24"/>
          <w:szCs w:val="24"/>
        </w:rPr>
      </w:pPr>
    </w:p>
    <w:p w:rsidR="00AE3228" w:rsidRPr="00654A8F" w:rsidRDefault="00AE3228" w:rsidP="00654A8F">
      <w:pPr>
        <w:contextualSpacing/>
        <w:jc w:val="both"/>
        <w:rPr>
          <w:rFonts w:ascii="Times New Roman" w:hAnsi="Times New Roman" w:cs="Times New Roman"/>
          <w:b/>
          <w:sz w:val="24"/>
          <w:szCs w:val="24"/>
        </w:rPr>
      </w:pPr>
      <w:r w:rsidRPr="00654A8F">
        <w:rPr>
          <w:rFonts w:ascii="Times New Roman" w:hAnsi="Times New Roman" w:cs="Times New Roman"/>
          <w:b/>
          <w:sz w:val="24"/>
          <w:szCs w:val="24"/>
        </w:rPr>
        <w:t xml:space="preserve">КРАСОТА СПАСЁТ МИР!  (ВОСПИТАНИЕ ЧУВСТВА ПРЕКРАСНОГО) </w:t>
      </w:r>
    </w:p>
    <w:p w:rsidR="00AE3228" w:rsidRPr="006C4FD8" w:rsidRDefault="00AE3228" w:rsidP="00AE3228">
      <w:pPr>
        <w:spacing w:after="0" w:line="240" w:lineRule="auto"/>
        <w:ind w:firstLine="567"/>
        <w:contextualSpacing/>
        <w:jc w:val="both"/>
        <w:rPr>
          <w:rFonts w:ascii="Times New Roman" w:hAnsi="Times New Roman" w:cs="Times New Roman"/>
          <w:b/>
          <w:i/>
          <w:sz w:val="24"/>
          <w:szCs w:val="24"/>
        </w:rPr>
      </w:pPr>
      <w:r w:rsidRPr="006C4FD8">
        <w:rPr>
          <w:rFonts w:ascii="Times New Roman" w:hAnsi="Times New Roman" w:cs="Times New Roman"/>
          <w:b/>
          <w:i/>
          <w:sz w:val="24"/>
          <w:szCs w:val="24"/>
        </w:rPr>
        <w:t xml:space="preserve">Слова: </w:t>
      </w:r>
    </w:p>
    <w:p w:rsidR="00AE3228" w:rsidRPr="006C4FD8" w:rsidRDefault="00AE3228" w:rsidP="00654A8F">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представление о красоте души и тела человека, о гармонии в природе и творениях человека;</w:t>
      </w:r>
    </w:p>
    <w:p w:rsidR="00AE3228" w:rsidRPr="006C4FD8" w:rsidRDefault="00AE3228" w:rsidP="00654A8F">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умение видеть и чувствовать красоту природы, творчества, поступков людей (эстетический идеал);</w:t>
      </w:r>
    </w:p>
    <w:p w:rsidR="00AE3228" w:rsidRPr="006C4FD8" w:rsidRDefault="00AE3228" w:rsidP="00654A8F">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начальные представления о выдающихся художественных ценностях культуры России и мира;</w:t>
      </w:r>
    </w:p>
    <w:p w:rsidR="00AE3228" w:rsidRPr="006C4FD8" w:rsidRDefault="00AE3228" w:rsidP="00654A8F">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проявление эмоциональных переживаний при восприятии произведений искусства, фольклора и т.п.; </w:t>
      </w:r>
    </w:p>
    <w:p w:rsidR="00AE3228" w:rsidRPr="006C4FD8" w:rsidRDefault="00AE3228" w:rsidP="00654A8F">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различение «красивого», «гармоничного» и «безобразного», «пошлого»;</w:t>
      </w:r>
    </w:p>
    <w:p w:rsidR="00AE3228" w:rsidRPr="006C4FD8" w:rsidRDefault="00AE3228" w:rsidP="00654A8F">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отрицание некрасивых поступков (в т.ч. речевых поступков, жестов), неряшливости, знание норм речевого этикета.</w:t>
      </w:r>
    </w:p>
    <w:p w:rsidR="00AE3228" w:rsidRPr="006C4FD8" w:rsidRDefault="00AE3228" w:rsidP="00AE3228">
      <w:pPr>
        <w:spacing w:after="0" w:line="240" w:lineRule="auto"/>
        <w:ind w:firstLine="567"/>
        <w:contextualSpacing/>
        <w:jc w:val="both"/>
        <w:rPr>
          <w:rFonts w:ascii="Times New Roman" w:hAnsi="Times New Roman" w:cs="Times New Roman"/>
          <w:b/>
          <w:i/>
          <w:sz w:val="24"/>
          <w:szCs w:val="24"/>
        </w:rPr>
      </w:pPr>
      <w:r w:rsidRPr="006C4FD8">
        <w:rPr>
          <w:rFonts w:ascii="Times New Roman" w:hAnsi="Times New Roman" w:cs="Times New Roman"/>
          <w:b/>
          <w:i/>
          <w:sz w:val="24"/>
          <w:szCs w:val="24"/>
        </w:rPr>
        <w:t>Дела:</w:t>
      </w:r>
    </w:p>
    <w:p w:rsidR="00AE3228" w:rsidRPr="006C4FD8" w:rsidRDefault="00AE3228" w:rsidP="00654A8F">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самостоятельное заинтересованное обращение к произведениям искусства (чтение литературы, посещение концертов, спектаклей, музеев); </w:t>
      </w:r>
    </w:p>
    <w:p w:rsidR="00AE3228" w:rsidRPr="006C4FD8" w:rsidRDefault="00AE3228" w:rsidP="00654A8F">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реализация себя в художественном творчестве; </w:t>
      </w:r>
    </w:p>
    <w:p w:rsidR="00AE3228" w:rsidRPr="006C4FD8" w:rsidRDefault="00AE3228" w:rsidP="00654A8F">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xml:space="preserve">– украшение пространства своей жизни – дома, класса, школы, улицы; </w:t>
      </w:r>
    </w:p>
    <w:p w:rsidR="00AE3228" w:rsidRPr="00654A8F" w:rsidRDefault="00AE3228" w:rsidP="00654A8F">
      <w:pPr>
        <w:spacing w:after="0" w:line="240" w:lineRule="auto"/>
        <w:contextualSpacing/>
        <w:jc w:val="both"/>
        <w:rPr>
          <w:rFonts w:ascii="Times New Roman" w:hAnsi="Times New Roman" w:cs="Times New Roman"/>
          <w:sz w:val="24"/>
          <w:szCs w:val="24"/>
        </w:rPr>
      </w:pPr>
      <w:r w:rsidRPr="006C4FD8">
        <w:rPr>
          <w:rFonts w:ascii="Times New Roman" w:hAnsi="Times New Roman" w:cs="Times New Roman"/>
          <w:sz w:val="24"/>
          <w:szCs w:val="24"/>
        </w:rPr>
        <w:t>– соблюдение правил этикета,  поддержание опрятного внешнего вида.</w:t>
      </w:r>
    </w:p>
    <w:p w:rsidR="00AE3228" w:rsidRDefault="00A1142A" w:rsidP="00A1142A">
      <w:pPr>
        <w:pStyle w:val="Zag1"/>
        <w:tabs>
          <w:tab w:val="left" w:leader="dot" w:pos="624"/>
        </w:tabs>
        <w:spacing w:after="269"/>
        <w:jc w:val="left"/>
        <w:rPr>
          <w:rStyle w:val="Zag11"/>
          <w:rFonts w:eastAsia="@Arial Unicode MS"/>
          <w:lang w:val="ru-RU"/>
        </w:rPr>
      </w:pPr>
      <w:r>
        <w:rPr>
          <w:rStyle w:val="Zag11"/>
          <w:rFonts w:eastAsia="@Arial Unicode MS"/>
          <w:lang w:val="ru-RU"/>
        </w:rPr>
        <w:t xml:space="preserve"> 7.  </w:t>
      </w:r>
      <w:r w:rsidR="00AE3228">
        <w:rPr>
          <w:rStyle w:val="Zag11"/>
          <w:rFonts w:eastAsia="@Arial Unicode MS"/>
          <w:lang w:val="ru-RU"/>
        </w:rPr>
        <w:t>П</w:t>
      </w:r>
      <w:r w:rsidR="00AE3228" w:rsidRPr="00054CA1">
        <w:rPr>
          <w:rStyle w:val="Zag11"/>
          <w:rFonts w:eastAsia="@Arial Unicode MS"/>
          <w:lang w:val="ru-RU"/>
        </w:rPr>
        <w:t>рограмма формирования культуры здорового и безопасного образа жизни</w:t>
      </w:r>
    </w:p>
    <w:p w:rsidR="00AE3228" w:rsidRPr="0074123D" w:rsidRDefault="00AE3228" w:rsidP="00654A8F">
      <w:pPr>
        <w:spacing w:after="0" w:line="240" w:lineRule="auto"/>
        <w:jc w:val="both"/>
        <w:rPr>
          <w:rFonts w:ascii="Times New Roman" w:hAnsi="Times New Roman" w:cs="Times New Roman"/>
          <w:sz w:val="24"/>
          <w:szCs w:val="24"/>
        </w:rPr>
      </w:pPr>
      <w:r w:rsidRPr="0074123D">
        <w:rPr>
          <w:rFonts w:ascii="Times New Roman" w:hAnsi="Times New Roman" w:cs="Times New Roman"/>
          <w:sz w:val="24"/>
          <w:szCs w:val="24"/>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AE3228" w:rsidRPr="0074123D" w:rsidRDefault="00AE3228" w:rsidP="00654A8F">
      <w:pPr>
        <w:spacing w:after="0" w:line="240" w:lineRule="auto"/>
        <w:ind w:right="150"/>
        <w:jc w:val="both"/>
        <w:rPr>
          <w:rFonts w:ascii="Times New Roman" w:hAnsi="Times New Roman" w:cs="Times New Roman"/>
          <w:color w:val="000000"/>
          <w:sz w:val="24"/>
          <w:szCs w:val="24"/>
        </w:rPr>
      </w:pPr>
      <w:r w:rsidRPr="0074123D">
        <w:rPr>
          <w:rFonts w:ascii="Times New Roman" w:hAnsi="Times New Roman" w:cs="Times New Roman"/>
          <w:color w:val="000000"/>
          <w:sz w:val="24"/>
          <w:szCs w:val="24"/>
        </w:rPr>
        <w:lastRenderedPageBreak/>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AE3228" w:rsidRPr="0074123D" w:rsidRDefault="00AE3228" w:rsidP="008522E5">
      <w:pPr>
        <w:numPr>
          <w:ilvl w:val="0"/>
          <w:numId w:val="108"/>
        </w:numPr>
        <w:spacing w:after="0" w:line="240" w:lineRule="auto"/>
        <w:ind w:right="150"/>
        <w:jc w:val="both"/>
        <w:rPr>
          <w:rFonts w:ascii="Times New Roman" w:hAnsi="Times New Roman" w:cs="Times New Roman"/>
          <w:color w:val="000000"/>
          <w:sz w:val="24"/>
          <w:szCs w:val="24"/>
        </w:rPr>
      </w:pPr>
      <w:r w:rsidRPr="0074123D">
        <w:rPr>
          <w:rFonts w:ascii="Times New Roman" w:hAnsi="Times New Roman" w:cs="Times New Roman"/>
          <w:color w:val="000000"/>
          <w:sz w:val="24"/>
          <w:szCs w:val="24"/>
        </w:rPr>
        <w:t>Закон Российской Федерации «Об образовании»;</w:t>
      </w:r>
    </w:p>
    <w:p w:rsidR="00AE3228" w:rsidRPr="0074123D" w:rsidRDefault="00AE3228" w:rsidP="008522E5">
      <w:pPr>
        <w:numPr>
          <w:ilvl w:val="0"/>
          <w:numId w:val="108"/>
        </w:numPr>
        <w:spacing w:after="0" w:line="240" w:lineRule="auto"/>
        <w:ind w:right="150"/>
        <w:jc w:val="both"/>
        <w:rPr>
          <w:rFonts w:ascii="Times New Roman" w:hAnsi="Times New Roman" w:cs="Times New Roman"/>
          <w:color w:val="000000"/>
          <w:sz w:val="24"/>
          <w:szCs w:val="24"/>
        </w:rPr>
      </w:pPr>
      <w:r w:rsidRPr="0074123D">
        <w:rPr>
          <w:rFonts w:ascii="Times New Roman" w:hAnsi="Times New Roman" w:cs="Times New Roman"/>
          <w:color w:val="000000"/>
          <w:sz w:val="24"/>
          <w:szCs w:val="24"/>
        </w:rPr>
        <w:t>Федеральный государственный образовательный стандарт начального общего образования;</w:t>
      </w:r>
    </w:p>
    <w:p w:rsidR="00AE3228" w:rsidRPr="0074123D" w:rsidRDefault="00AE3228" w:rsidP="008522E5">
      <w:pPr>
        <w:numPr>
          <w:ilvl w:val="0"/>
          <w:numId w:val="108"/>
        </w:numPr>
        <w:tabs>
          <w:tab w:val="left" w:pos="1260"/>
        </w:tabs>
        <w:autoSpaceDE w:val="0"/>
        <w:autoSpaceDN w:val="0"/>
        <w:adjustRightInd w:val="0"/>
        <w:spacing w:after="0" w:line="240" w:lineRule="auto"/>
        <w:contextualSpacing/>
        <w:jc w:val="both"/>
        <w:rPr>
          <w:rFonts w:ascii="Times New Roman" w:hAnsi="Times New Roman" w:cs="Times New Roman"/>
          <w:color w:val="000000"/>
          <w:sz w:val="24"/>
          <w:szCs w:val="24"/>
          <w:lang w:bidi="en-US"/>
        </w:rPr>
      </w:pPr>
      <w:r w:rsidRPr="0074123D">
        <w:rPr>
          <w:rFonts w:ascii="Times New Roman" w:hAnsi="Times New Roman" w:cs="Times New Roman"/>
          <w:color w:val="000000"/>
          <w:sz w:val="24"/>
          <w:szCs w:val="24"/>
          <w:lang w:bidi="en-US"/>
        </w:rPr>
        <w:t>СанПиН, 2.4.2.</w:t>
      </w:r>
      <w:r w:rsidR="00CF20FD">
        <w:rPr>
          <w:rFonts w:ascii="Times New Roman" w:hAnsi="Times New Roman" w:cs="Times New Roman"/>
          <w:color w:val="000000"/>
          <w:sz w:val="24"/>
          <w:szCs w:val="24"/>
          <w:lang w:bidi="en-US"/>
        </w:rPr>
        <w:t>1178-10</w:t>
      </w:r>
      <w:r w:rsidRPr="0074123D">
        <w:rPr>
          <w:rFonts w:ascii="Times New Roman" w:hAnsi="Times New Roman" w:cs="Times New Roman"/>
          <w:color w:val="000000"/>
          <w:sz w:val="24"/>
          <w:szCs w:val="24"/>
          <w:lang w:bidi="en-US"/>
        </w:rPr>
        <w:t xml:space="preserve"> «Гигиенические требования к режиму учебно-воспит</w:t>
      </w:r>
      <w:r w:rsidR="00CF20FD">
        <w:rPr>
          <w:rFonts w:ascii="Times New Roman" w:hAnsi="Times New Roman" w:cs="Times New Roman"/>
          <w:color w:val="000000"/>
          <w:sz w:val="24"/>
          <w:szCs w:val="24"/>
          <w:lang w:bidi="en-US"/>
        </w:rPr>
        <w:t>ательного процесса»</w:t>
      </w:r>
      <w:r w:rsidRPr="0074123D">
        <w:rPr>
          <w:rFonts w:ascii="Times New Roman" w:hAnsi="Times New Roman" w:cs="Times New Roman"/>
          <w:color w:val="000000"/>
          <w:sz w:val="24"/>
          <w:szCs w:val="24"/>
          <w:lang w:bidi="en-US"/>
        </w:rPr>
        <w:t>;</w:t>
      </w:r>
    </w:p>
    <w:p w:rsidR="00AE3228" w:rsidRPr="0074123D" w:rsidRDefault="00AE3228" w:rsidP="008522E5">
      <w:pPr>
        <w:numPr>
          <w:ilvl w:val="0"/>
          <w:numId w:val="108"/>
        </w:numPr>
        <w:tabs>
          <w:tab w:val="left" w:pos="1260"/>
        </w:tabs>
        <w:autoSpaceDE w:val="0"/>
        <w:autoSpaceDN w:val="0"/>
        <w:adjustRightInd w:val="0"/>
        <w:spacing w:after="0" w:line="240" w:lineRule="auto"/>
        <w:contextualSpacing/>
        <w:jc w:val="both"/>
        <w:rPr>
          <w:rFonts w:ascii="Times New Roman" w:hAnsi="Times New Roman" w:cs="Times New Roman"/>
          <w:color w:val="000000"/>
          <w:sz w:val="24"/>
          <w:szCs w:val="24"/>
          <w:lang w:bidi="en-US"/>
        </w:rPr>
      </w:pPr>
      <w:r w:rsidRPr="0074123D">
        <w:rPr>
          <w:rFonts w:ascii="Times New Roman" w:hAnsi="Times New Roman" w:cs="Times New Roman"/>
          <w:color w:val="000000"/>
          <w:sz w:val="24"/>
          <w:szCs w:val="24"/>
          <w:lang w:bidi="en-US"/>
        </w:rPr>
        <w:t>Рекомендации по организации обучения в первом классе четырехлетней начальной школы (Письмо МО РФ № 408/13-13 от 20.04.2001);</w:t>
      </w:r>
    </w:p>
    <w:p w:rsidR="00AE3228" w:rsidRPr="0074123D" w:rsidRDefault="00AE3228" w:rsidP="008522E5">
      <w:pPr>
        <w:numPr>
          <w:ilvl w:val="0"/>
          <w:numId w:val="108"/>
        </w:numPr>
        <w:tabs>
          <w:tab w:val="left" w:pos="1260"/>
        </w:tabs>
        <w:autoSpaceDE w:val="0"/>
        <w:autoSpaceDN w:val="0"/>
        <w:adjustRightInd w:val="0"/>
        <w:spacing w:after="0" w:line="240" w:lineRule="auto"/>
        <w:contextualSpacing/>
        <w:jc w:val="both"/>
        <w:rPr>
          <w:rFonts w:ascii="Times New Roman" w:hAnsi="Times New Roman" w:cs="Times New Roman"/>
          <w:color w:val="000000"/>
          <w:sz w:val="24"/>
          <w:szCs w:val="24"/>
          <w:lang w:bidi="en-US"/>
        </w:rPr>
      </w:pPr>
      <w:r w:rsidRPr="0074123D">
        <w:rPr>
          <w:rFonts w:ascii="Times New Roman" w:hAnsi="Times New Roman" w:cs="Times New Roman"/>
          <w:color w:val="000000"/>
          <w:sz w:val="24"/>
          <w:szCs w:val="24"/>
          <w:lang w:bidi="en-US"/>
        </w:rPr>
        <w:t xml:space="preserve">Об организации обучения  в первом классе четырехлетней начальной школы (Письмо МО РФ № 202/11-13 от 25.09.2000); </w:t>
      </w:r>
    </w:p>
    <w:p w:rsidR="00AE3228" w:rsidRPr="0074123D" w:rsidRDefault="00AE3228" w:rsidP="008522E5">
      <w:pPr>
        <w:numPr>
          <w:ilvl w:val="0"/>
          <w:numId w:val="108"/>
        </w:numPr>
        <w:tabs>
          <w:tab w:val="left" w:pos="1260"/>
        </w:tabs>
        <w:autoSpaceDE w:val="0"/>
        <w:autoSpaceDN w:val="0"/>
        <w:adjustRightInd w:val="0"/>
        <w:spacing w:after="0" w:line="240" w:lineRule="auto"/>
        <w:contextualSpacing/>
        <w:jc w:val="both"/>
        <w:rPr>
          <w:rFonts w:ascii="Times New Roman" w:hAnsi="Times New Roman" w:cs="Times New Roman"/>
          <w:sz w:val="24"/>
          <w:szCs w:val="24"/>
          <w:lang w:bidi="en-US"/>
        </w:rPr>
      </w:pPr>
      <w:r w:rsidRPr="0074123D">
        <w:rPr>
          <w:rFonts w:ascii="Times New Roman" w:hAnsi="Times New Roman" w:cs="Times New Roman"/>
          <w:sz w:val="24"/>
          <w:szCs w:val="24"/>
          <w:lang w:bidi="en-US"/>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AE3228" w:rsidRPr="0074123D" w:rsidRDefault="00AE3228" w:rsidP="008522E5">
      <w:pPr>
        <w:numPr>
          <w:ilvl w:val="0"/>
          <w:numId w:val="108"/>
        </w:numPr>
        <w:tabs>
          <w:tab w:val="left" w:pos="1260"/>
        </w:tabs>
        <w:autoSpaceDE w:val="0"/>
        <w:autoSpaceDN w:val="0"/>
        <w:adjustRightInd w:val="0"/>
        <w:spacing w:after="0" w:line="240" w:lineRule="auto"/>
        <w:contextualSpacing/>
        <w:jc w:val="both"/>
        <w:rPr>
          <w:rFonts w:ascii="Times New Roman" w:hAnsi="Times New Roman" w:cs="Times New Roman"/>
          <w:sz w:val="24"/>
          <w:szCs w:val="24"/>
          <w:lang w:bidi="en-US"/>
        </w:rPr>
      </w:pPr>
      <w:r>
        <w:rPr>
          <w:rFonts w:ascii="Times New Roman" w:hAnsi="Times New Roman" w:cs="Times New Roman"/>
          <w:sz w:val="24"/>
          <w:szCs w:val="24"/>
          <w:lang w:bidi="en-US"/>
        </w:rPr>
        <w:t>Концепция УМК «Школа России», «Перспектива».</w:t>
      </w:r>
      <w:r w:rsidRPr="0074123D">
        <w:rPr>
          <w:rFonts w:ascii="Times New Roman" w:hAnsi="Times New Roman" w:cs="Times New Roman"/>
          <w:sz w:val="24"/>
          <w:szCs w:val="24"/>
          <w:lang w:bidi="en-US"/>
        </w:rPr>
        <w:t xml:space="preserve"> </w:t>
      </w:r>
    </w:p>
    <w:p w:rsidR="00AE3228" w:rsidRPr="0074123D" w:rsidRDefault="00AE3228" w:rsidP="00654A8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23D">
        <w:rPr>
          <w:rFonts w:ascii="Times New Roman" w:hAnsi="Times New Roman" w:cs="Times New Roman"/>
          <w:color w:val="000000"/>
          <w:sz w:val="24"/>
          <w:szCs w:val="24"/>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74123D">
        <w:rPr>
          <w:rFonts w:ascii="Times New Roman" w:hAnsi="Times New Roman" w:cs="Times New Roman"/>
          <w:b/>
          <w:i/>
          <w:color w:val="000000"/>
          <w:sz w:val="24"/>
          <w:szCs w:val="24"/>
        </w:rPr>
        <w:t>факторов, оказывающих существенное влияние на состояние здоровья детей</w:t>
      </w:r>
      <w:r w:rsidRPr="0074123D">
        <w:rPr>
          <w:rFonts w:ascii="Times New Roman" w:hAnsi="Times New Roman" w:cs="Times New Roman"/>
          <w:color w:val="000000"/>
          <w:sz w:val="24"/>
          <w:szCs w:val="24"/>
        </w:rPr>
        <w:t>:</w:t>
      </w:r>
    </w:p>
    <w:p w:rsidR="00AE3228" w:rsidRPr="0074123D" w:rsidRDefault="00AE3228" w:rsidP="008522E5">
      <w:pPr>
        <w:numPr>
          <w:ilvl w:val="0"/>
          <w:numId w:val="10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23D">
        <w:rPr>
          <w:rFonts w:ascii="Times New Roman" w:hAnsi="Times New Roman" w:cs="Times New Roman"/>
          <w:color w:val="000000"/>
          <w:sz w:val="24"/>
          <w:szCs w:val="24"/>
        </w:rPr>
        <w:t>неблагоприятные социальные, экономические и экологические условия;</w:t>
      </w:r>
    </w:p>
    <w:p w:rsidR="00AE3228" w:rsidRPr="0074123D" w:rsidRDefault="00AE3228" w:rsidP="008522E5">
      <w:pPr>
        <w:numPr>
          <w:ilvl w:val="0"/>
          <w:numId w:val="10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23D">
        <w:rPr>
          <w:rFonts w:ascii="Times New Roman" w:hAnsi="Times New Roman" w:cs="Times New Roman"/>
          <w:color w:val="000000"/>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AE3228" w:rsidRPr="0074123D" w:rsidRDefault="00AE3228" w:rsidP="008522E5">
      <w:pPr>
        <w:numPr>
          <w:ilvl w:val="0"/>
          <w:numId w:val="10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23D">
        <w:rPr>
          <w:rFonts w:ascii="Times New Roman" w:hAnsi="Times New Roman" w:cs="Times New Roman"/>
          <w:color w:val="000000"/>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AE3228" w:rsidRPr="0074123D" w:rsidRDefault="00AE3228" w:rsidP="008522E5">
      <w:pPr>
        <w:numPr>
          <w:ilvl w:val="0"/>
          <w:numId w:val="10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23D">
        <w:rPr>
          <w:rFonts w:ascii="Times New Roman" w:hAnsi="Times New Roman" w:cs="Times New Roman"/>
          <w:color w:val="000000"/>
          <w:sz w:val="24"/>
          <w:szCs w:val="24"/>
        </w:rPr>
        <w:t>активно формируемые в младшем школьном возрасте комплексы знаний, установок, правил поведения, привычек;</w:t>
      </w:r>
    </w:p>
    <w:p w:rsidR="00AE3228" w:rsidRPr="0074123D" w:rsidRDefault="00AE3228" w:rsidP="008522E5">
      <w:pPr>
        <w:numPr>
          <w:ilvl w:val="0"/>
          <w:numId w:val="109"/>
        </w:numPr>
        <w:shd w:val="clear" w:color="auto" w:fill="FFFFFF"/>
        <w:spacing w:after="0" w:line="240" w:lineRule="auto"/>
        <w:contextualSpacing/>
        <w:jc w:val="both"/>
        <w:rPr>
          <w:rFonts w:ascii="Times New Roman" w:hAnsi="Times New Roman" w:cs="Times New Roman"/>
          <w:b/>
          <w:bCs/>
          <w:i/>
          <w:color w:val="000000"/>
          <w:spacing w:val="-4"/>
          <w:sz w:val="24"/>
          <w:szCs w:val="24"/>
        </w:rPr>
      </w:pPr>
      <w:r w:rsidRPr="0074123D">
        <w:rPr>
          <w:rFonts w:ascii="Times New Roman" w:hAnsi="Times New Roman" w:cs="Times New Roman"/>
          <w:color w:val="000000"/>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AE3228" w:rsidRPr="0074123D" w:rsidRDefault="00AE3228" w:rsidP="00654A8F">
      <w:pPr>
        <w:shd w:val="clear" w:color="auto" w:fill="FFFFFF"/>
        <w:spacing w:after="0" w:line="240" w:lineRule="auto"/>
        <w:contextualSpacing/>
        <w:jc w:val="both"/>
        <w:rPr>
          <w:rFonts w:ascii="Times New Roman" w:hAnsi="Times New Roman" w:cs="Times New Roman"/>
          <w:bCs/>
          <w:color w:val="000000"/>
          <w:spacing w:val="-4"/>
          <w:sz w:val="24"/>
          <w:szCs w:val="24"/>
        </w:rPr>
      </w:pPr>
      <w:r w:rsidRPr="0074123D">
        <w:rPr>
          <w:rFonts w:ascii="Times New Roman" w:hAnsi="Times New Roman" w:cs="Times New Roman"/>
          <w:b/>
          <w:bCs/>
          <w:i/>
          <w:color w:val="000000"/>
          <w:spacing w:val="-4"/>
          <w:sz w:val="24"/>
          <w:szCs w:val="24"/>
        </w:rPr>
        <w:t>Задачи формирования культуры здорового и безопасного образа жизни обучающихся</w:t>
      </w:r>
      <w:r w:rsidRPr="0074123D">
        <w:rPr>
          <w:rFonts w:ascii="Times New Roman" w:hAnsi="Times New Roman" w:cs="Times New Roman"/>
          <w:bCs/>
          <w:color w:val="000000"/>
          <w:spacing w:val="-4"/>
          <w:sz w:val="24"/>
          <w:szCs w:val="24"/>
        </w:rPr>
        <w:t>:</w:t>
      </w:r>
    </w:p>
    <w:p w:rsidR="00AE3228" w:rsidRPr="0074123D" w:rsidRDefault="00AE3228" w:rsidP="008522E5">
      <w:pPr>
        <w:numPr>
          <w:ilvl w:val="0"/>
          <w:numId w:val="1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23D">
        <w:rPr>
          <w:rFonts w:ascii="Times New Roman" w:hAnsi="Times New Roman" w:cs="Times New Roman"/>
          <w:color w:val="000000"/>
          <w:sz w:val="24"/>
          <w:szCs w:val="24"/>
        </w:rPr>
        <w:t>сформировать представление о позитивных факторах, влияющих на здоровье;</w:t>
      </w:r>
    </w:p>
    <w:p w:rsidR="00AE3228" w:rsidRPr="0074123D" w:rsidRDefault="00AE3228" w:rsidP="008522E5">
      <w:pPr>
        <w:numPr>
          <w:ilvl w:val="0"/>
          <w:numId w:val="1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23D">
        <w:rPr>
          <w:rFonts w:ascii="Times New Roman" w:hAnsi="Times New Roman" w:cs="Times New Roman"/>
          <w:color w:val="000000"/>
          <w:sz w:val="24"/>
          <w:szCs w:val="24"/>
        </w:rPr>
        <w:t>научить обучающихся осознанно выбирать поступки, поведение, позволяющие сохранять и укреплять здоровье;</w:t>
      </w:r>
    </w:p>
    <w:p w:rsidR="00AE3228" w:rsidRPr="0074123D" w:rsidRDefault="00AE3228" w:rsidP="008522E5">
      <w:pPr>
        <w:numPr>
          <w:ilvl w:val="0"/>
          <w:numId w:val="1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23D">
        <w:rPr>
          <w:rFonts w:ascii="Times New Roman" w:hAnsi="Times New Roman" w:cs="Times New Roman"/>
          <w:color w:val="000000"/>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AE3228" w:rsidRPr="0074123D" w:rsidRDefault="00AE3228" w:rsidP="008522E5">
      <w:pPr>
        <w:numPr>
          <w:ilvl w:val="0"/>
          <w:numId w:val="110"/>
        </w:numPr>
        <w:spacing w:after="0" w:line="240" w:lineRule="auto"/>
        <w:jc w:val="both"/>
        <w:rPr>
          <w:rFonts w:ascii="Times New Roman" w:hAnsi="Times New Roman" w:cs="Times New Roman"/>
          <w:color w:val="000000"/>
          <w:sz w:val="24"/>
          <w:szCs w:val="24"/>
        </w:rPr>
      </w:pPr>
      <w:r w:rsidRPr="0074123D">
        <w:rPr>
          <w:rFonts w:ascii="Times New Roman" w:hAnsi="Times New Roman" w:cs="Times New Roman"/>
          <w:color w:val="000000"/>
          <w:sz w:val="24"/>
          <w:szCs w:val="24"/>
        </w:rPr>
        <w:t>сформировать представление о правильном (здоровом) питании, его режиме, структуре, полезных продуктах;</w:t>
      </w:r>
    </w:p>
    <w:p w:rsidR="00AE3228" w:rsidRPr="0074123D" w:rsidRDefault="00AE3228" w:rsidP="008522E5">
      <w:pPr>
        <w:numPr>
          <w:ilvl w:val="0"/>
          <w:numId w:val="1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23D">
        <w:rPr>
          <w:rFonts w:ascii="Times New Roman" w:hAnsi="Times New Roman" w:cs="Times New Roman"/>
          <w:color w:val="000000"/>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AE3228" w:rsidRPr="0074123D" w:rsidRDefault="00AE3228" w:rsidP="008522E5">
      <w:pPr>
        <w:numPr>
          <w:ilvl w:val="0"/>
          <w:numId w:val="1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23D">
        <w:rPr>
          <w:rFonts w:ascii="Times New Roman" w:hAnsi="Times New Roman" w:cs="Times New Roman"/>
          <w:color w:val="000000"/>
          <w:sz w:val="24"/>
          <w:szCs w:val="24"/>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w:t>
      </w:r>
      <w:r w:rsidRPr="0074123D">
        <w:rPr>
          <w:rFonts w:ascii="Times New Roman" w:hAnsi="Times New Roman" w:cs="Times New Roman"/>
          <w:color w:val="000000"/>
          <w:sz w:val="24"/>
          <w:szCs w:val="24"/>
        </w:rPr>
        <w:lastRenderedPageBreak/>
        <w:t>и причинах возникновения зависимостей от табака, алкоголя, наркотиков и других психоактивных веществ, их пагубном влиянии на здоровье;</w:t>
      </w:r>
    </w:p>
    <w:p w:rsidR="00AE3228" w:rsidRPr="0074123D" w:rsidRDefault="00AE3228" w:rsidP="008522E5">
      <w:pPr>
        <w:numPr>
          <w:ilvl w:val="0"/>
          <w:numId w:val="1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23D">
        <w:rPr>
          <w:rFonts w:ascii="Times New Roman" w:hAnsi="Times New Roman" w:cs="Times New Roman"/>
          <w:color w:val="000000"/>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AE3228" w:rsidRPr="0074123D" w:rsidRDefault="00AE3228" w:rsidP="008522E5">
      <w:pPr>
        <w:numPr>
          <w:ilvl w:val="0"/>
          <w:numId w:val="1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23D">
        <w:rPr>
          <w:rFonts w:ascii="Times New Roman" w:hAnsi="Times New Roman" w:cs="Times New Roman"/>
          <w:color w:val="000000"/>
          <w:sz w:val="24"/>
          <w:szCs w:val="24"/>
        </w:rPr>
        <w:t>обучить элементарным навыкам эмоциональной разгрузки (релаксации);</w:t>
      </w:r>
    </w:p>
    <w:p w:rsidR="00AE3228" w:rsidRPr="0074123D" w:rsidRDefault="00AE3228" w:rsidP="008522E5">
      <w:pPr>
        <w:numPr>
          <w:ilvl w:val="0"/>
          <w:numId w:val="1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23D">
        <w:rPr>
          <w:rFonts w:ascii="Times New Roman" w:hAnsi="Times New Roman" w:cs="Times New Roman"/>
          <w:color w:val="000000"/>
          <w:sz w:val="24"/>
          <w:szCs w:val="24"/>
        </w:rPr>
        <w:t>сформировать навыки позитивного коммуникативного общения;</w:t>
      </w:r>
    </w:p>
    <w:p w:rsidR="00AE3228" w:rsidRPr="0074123D" w:rsidRDefault="00AE3228" w:rsidP="008522E5">
      <w:pPr>
        <w:numPr>
          <w:ilvl w:val="0"/>
          <w:numId w:val="1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23D">
        <w:rPr>
          <w:rFonts w:ascii="Times New Roman" w:hAnsi="Times New Roman" w:cs="Times New Roman"/>
          <w:color w:val="000000"/>
          <w:sz w:val="24"/>
          <w:szCs w:val="24"/>
        </w:rPr>
        <w:t>сформировать представление об основных компонентах культуры здоровья и здорового образа жизни;</w:t>
      </w:r>
    </w:p>
    <w:p w:rsidR="00AE3228" w:rsidRPr="0074123D" w:rsidRDefault="00AE3228" w:rsidP="008522E5">
      <w:pPr>
        <w:numPr>
          <w:ilvl w:val="0"/>
          <w:numId w:val="110"/>
        </w:numPr>
        <w:spacing w:after="0" w:line="240" w:lineRule="auto"/>
        <w:jc w:val="both"/>
        <w:rPr>
          <w:rFonts w:ascii="Times New Roman" w:hAnsi="Times New Roman" w:cs="Times New Roman"/>
          <w:color w:val="000000"/>
          <w:sz w:val="24"/>
          <w:szCs w:val="24"/>
        </w:rPr>
      </w:pPr>
      <w:r w:rsidRPr="0074123D">
        <w:rPr>
          <w:rFonts w:ascii="Times New Roman" w:hAnsi="Times New Roman" w:cs="Times New Roman"/>
          <w:color w:val="000000"/>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AE3228" w:rsidRPr="0074123D" w:rsidRDefault="00AE3228" w:rsidP="00AE3228">
      <w:pPr>
        <w:spacing w:after="0" w:line="240" w:lineRule="auto"/>
        <w:jc w:val="both"/>
        <w:rPr>
          <w:rFonts w:ascii="Times New Roman" w:hAnsi="Times New Roman" w:cs="Times New Roman"/>
          <w:color w:val="000000"/>
          <w:sz w:val="24"/>
          <w:szCs w:val="24"/>
        </w:rPr>
      </w:pPr>
    </w:p>
    <w:p w:rsidR="00AE3228" w:rsidRPr="0074123D" w:rsidRDefault="00AE3228" w:rsidP="00654A8F">
      <w:pPr>
        <w:shd w:val="clear" w:color="auto" w:fill="FFFFFF"/>
        <w:spacing w:after="0" w:line="240" w:lineRule="auto"/>
        <w:jc w:val="both"/>
        <w:rPr>
          <w:rFonts w:ascii="Times New Roman" w:hAnsi="Times New Roman" w:cs="Times New Roman"/>
          <w:bCs/>
          <w:iCs/>
          <w:sz w:val="24"/>
          <w:szCs w:val="24"/>
        </w:rPr>
      </w:pPr>
      <w:r w:rsidRPr="0074123D">
        <w:rPr>
          <w:rFonts w:ascii="Times New Roman" w:hAnsi="Times New Roman" w:cs="Times New Roman"/>
          <w:bCs/>
          <w:iCs/>
          <w:sz w:val="24"/>
          <w:szCs w:val="24"/>
        </w:rPr>
        <w:t>В результате реализации программы формирования культуры здорового и безопасного образа жизни  обучающихся на ступени начально</w:t>
      </w:r>
      <w:r w:rsidRPr="0074123D">
        <w:rPr>
          <w:rFonts w:ascii="Times New Roman" w:hAnsi="Times New Roman" w:cs="Times New Roman"/>
          <w:bCs/>
          <w:iCs/>
          <w:sz w:val="24"/>
          <w:szCs w:val="24"/>
        </w:rPr>
        <w:softHyphen/>
        <w:t>го общего образования должно обеспечиваться достижение обучающимися:</w:t>
      </w:r>
    </w:p>
    <w:p w:rsidR="00AE3228" w:rsidRPr="0074123D" w:rsidRDefault="00AE3228" w:rsidP="008522E5">
      <w:pPr>
        <w:widowControl w:val="0"/>
        <w:numPr>
          <w:ilvl w:val="0"/>
          <w:numId w:val="114"/>
        </w:numPr>
        <w:shd w:val="clear" w:color="auto" w:fill="FFFFFF"/>
        <w:tabs>
          <w:tab w:val="left" w:pos="547"/>
        </w:tabs>
        <w:autoSpaceDE w:val="0"/>
        <w:autoSpaceDN w:val="0"/>
        <w:adjustRightInd w:val="0"/>
        <w:spacing w:after="0" w:line="240" w:lineRule="auto"/>
        <w:ind w:left="501" w:hanging="360"/>
        <w:jc w:val="both"/>
        <w:rPr>
          <w:rFonts w:ascii="Times New Roman" w:hAnsi="Times New Roman" w:cs="Times New Roman"/>
          <w:bCs/>
          <w:iCs/>
          <w:sz w:val="24"/>
          <w:szCs w:val="24"/>
        </w:rPr>
      </w:pPr>
      <w:r w:rsidRPr="0074123D">
        <w:rPr>
          <w:rFonts w:ascii="Times New Roman" w:hAnsi="Times New Roman" w:cs="Times New Roman"/>
          <w:bCs/>
          <w:iCs/>
          <w:sz w:val="24"/>
          <w:szCs w:val="24"/>
        </w:rPr>
        <w:t>ценностное отношение к своему здоровью, здоровью близких и окружающих людей;</w:t>
      </w:r>
    </w:p>
    <w:p w:rsidR="00AE3228" w:rsidRPr="0074123D" w:rsidRDefault="00AE3228" w:rsidP="008522E5">
      <w:pPr>
        <w:widowControl w:val="0"/>
        <w:numPr>
          <w:ilvl w:val="0"/>
          <w:numId w:val="114"/>
        </w:numPr>
        <w:shd w:val="clear" w:color="auto" w:fill="FFFFFF"/>
        <w:tabs>
          <w:tab w:val="left" w:pos="547"/>
        </w:tabs>
        <w:autoSpaceDE w:val="0"/>
        <w:autoSpaceDN w:val="0"/>
        <w:adjustRightInd w:val="0"/>
        <w:spacing w:after="0" w:line="240" w:lineRule="auto"/>
        <w:ind w:left="501" w:right="5" w:hanging="360"/>
        <w:jc w:val="both"/>
        <w:rPr>
          <w:rFonts w:ascii="Times New Roman" w:hAnsi="Times New Roman" w:cs="Times New Roman"/>
          <w:bCs/>
          <w:iCs/>
          <w:sz w:val="24"/>
          <w:szCs w:val="24"/>
        </w:rPr>
      </w:pPr>
      <w:r w:rsidRPr="0074123D">
        <w:rPr>
          <w:rFonts w:ascii="Times New Roman" w:hAnsi="Times New Roman" w:cs="Times New Roman"/>
          <w:bCs/>
          <w:iCs/>
          <w:sz w:val="24"/>
          <w:szCs w:val="24"/>
        </w:rPr>
        <w:t>элементарные представления о взаимной обусловленнос</w:t>
      </w:r>
      <w:r w:rsidRPr="0074123D">
        <w:rPr>
          <w:rFonts w:ascii="Times New Roman" w:hAnsi="Times New Roman" w:cs="Times New Roman"/>
          <w:bCs/>
          <w:iCs/>
          <w:sz w:val="24"/>
          <w:szCs w:val="24"/>
        </w:rPr>
        <w:softHyphen/>
        <w:t>ти физического, нравственного, психологического, психическо</w:t>
      </w:r>
      <w:r w:rsidRPr="0074123D">
        <w:rPr>
          <w:rFonts w:ascii="Times New Roman" w:hAnsi="Times New Roman" w:cs="Times New Roman"/>
          <w:bCs/>
          <w:iCs/>
          <w:sz w:val="24"/>
          <w:szCs w:val="24"/>
        </w:rPr>
        <w:softHyphen/>
        <w:t>го и социально-психологического здоровья человека, о важнос</w:t>
      </w:r>
      <w:r w:rsidRPr="0074123D">
        <w:rPr>
          <w:rFonts w:ascii="Times New Roman" w:hAnsi="Times New Roman" w:cs="Times New Roman"/>
          <w:bCs/>
          <w:iCs/>
          <w:sz w:val="24"/>
          <w:szCs w:val="24"/>
        </w:rPr>
        <w:softHyphen/>
        <w:t>ти морали и нравственности в сохранении здоровья человека;</w:t>
      </w:r>
    </w:p>
    <w:p w:rsidR="00AE3228" w:rsidRPr="0074123D" w:rsidRDefault="00AE3228" w:rsidP="008522E5">
      <w:pPr>
        <w:widowControl w:val="0"/>
        <w:numPr>
          <w:ilvl w:val="0"/>
          <w:numId w:val="114"/>
        </w:numPr>
        <w:shd w:val="clear" w:color="auto" w:fill="FFFFFF"/>
        <w:tabs>
          <w:tab w:val="left" w:pos="547"/>
        </w:tabs>
        <w:autoSpaceDE w:val="0"/>
        <w:autoSpaceDN w:val="0"/>
        <w:adjustRightInd w:val="0"/>
        <w:spacing w:after="0" w:line="240" w:lineRule="auto"/>
        <w:ind w:left="501" w:right="5" w:hanging="360"/>
        <w:jc w:val="both"/>
        <w:rPr>
          <w:rFonts w:ascii="Times New Roman" w:hAnsi="Times New Roman" w:cs="Times New Roman"/>
          <w:bCs/>
          <w:iCs/>
          <w:sz w:val="24"/>
          <w:szCs w:val="24"/>
        </w:rPr>
      </w:pPr>
      <w:r w:rsidRPr="0074123D">
        <w:rPr>
          <w:rFonts w:ascii="Times New Roman" w:hAnsi="Times New Roman" w:cs="Times New Roman"/>
          <w:bCs/>
          <w:iCs/>
          <w:sz w:val="24"/>
          <w:szCs w:val="24"/>
        </w:rPr>
        <w:t>первоначальный личный опыт здоровьесберегающей де</w:t>
      </w:r>
      <w:r w:rsidRPr="0074123D">
        <w:rPr>
          <w:rFonts w:ascii="Times New Roman" w:hAnsi="Times New Roman" w:cs="Times New Roman"/>
          <w:bCs/>
          <w:iCs/>
          <w:sz w:val="24"/>
          <w:szCs w:val="24"/>
        </w:rPr>
        <w:softHyphen/>
        <w:t>ятельности;</w:t>
      </w:r>
    </w:p>
    <w:p w:rsidR="00AE3228" w:rsidRPr="0074123D" w:rsidRDefault="00AE3228" w:rsidP="008522E5">
      <w:pPr>
        <w:widowControl w:val="0"/>
        <w:numPr>
          <w:ilvl w:val="0"/>
          <w:numId w:val="114"/>
        </w:numPr>
        <w:shd w:val="clear" w:color="auto" w:fill="FFFFFF"/>
        <w:tabs>
          <w:tab w:val="left" w:pos="547"/>
        </w:tabs>
        <w:autoSpaceDE w:val="0"/>
        <w:autoSpaceDN w:val="0"/>
        <w:adjustRightInd w:val="0"/>
        <w:spacing w:after="0" w:line="240" w:lineRule="auto"/>
        <w:ind w:left="501" w:right="5" w:hanging="360"/>
        <w:jc w:val="both"/>
        <w:rPr>
          <w:rFonts w:ascii="Times New Roman" w:hAnsi="Times New Roman" w:cs="Times New Roman"/>
          <w:bCs/>
          <w:iCs/>
          <w:sz w:val="24"/>
          <w:szCs w:val="24"/>
        </w:rPr>
      </w:pPr>
      <w:r w:rsidRPr="0074123D">
        <w:rPr>
          <w:rFonts w:ascii="Times New Roman" w:hAnsi="Times New Roman" w:cs="Times New Roman"/>
          <w:bCs/>
          <w:iCs/>
          <w:sz w:val="24"/>
          <w:szCs w:val="24"/>
        </w:rPr>
        <w:t>первоначальные представления о роли физической куль</w:t>
      </w:r>
      <w:r w:rsidRPr="0074123D">
        <w:rPr>
          <w:rFonts w:ascii="Times New Roman" w:hAnsi="Times New Roman" w:cs="Times New Roman"/>
          <w:bCs/>
          <w:iCs/>
          <w:sz w:val="24"/>
          <w:szCs w:val="24"/>
        </w:rPr>
        <w:softHyphen/>
        <w:t>туры и спорта для здоровья человека, его образования, труда и творчества;</w:t>
      </w:r>
    </w:p>
    <w:p w:rsidR="00AE3228" w:rsidRPr="0074123D" w:rsidRDefault="00AE3228" w:rsidP="008522E5">
      <w:pPr>
        <w:widowControl w:val="0"/>
        <w:numPr>
          <w:ilvl w:val="0"/>
          <w:numId w:val="114"/>
        </w:numPr>
        <w:shd w:val="clear" w:color="auto" w:fill="FFFFFF"/>
        <w:tabs>
          <w:tab w:val="left" w:pos="547"/>
        </w:tabs>
        <w:autoSpaceDE w:val="0"/>
        <w:autoSpaceDN w:val="0"/>
        <w:adjustRightInd w:val="0"/>
        <w:spacing w:after="0" w:line="240" w:lineRule="auto"/>
        <w:ind w:left="501" w:right="5" w:hanging="360"/>
        <w:jc w:val="both"/>
        <w:rPr>
          <w:rFonts w:ascii="Times New Roman" w:hAnsi="Times New Roman" w:cs="Times New Roman"/>
          <w:bCs/>
          <w:iCs/>
          <w:sz w:val="24"/>
          <w:szCs w:val="24"/>
        </w:rPr>
      </w:pPr>
      <w:r w:rsidRPr="0074123D">
        <w:rPr>
          <w:rFonts w:ascii="Times New Roman" w:hAnsi="Times New Roman" w:cs="Times New Roman"/>
          <w:bCs/>
          <w:iCs/>
          <w:sz w:val="24"/>
          <w:szCs w:val="24"/>
        </w:rPr>
        <w:t>знания о возможном негативном влиянии компьютер</w:t>
      </w:r>
      <w:r w:rsidRPr="0074123D">
        <w:rPr>
          <w:rFonts w:ascii="Times New Roman" w:hAnsi="Times New Roman" w:cs="Times New Roman"/>
          <w:bCs/>
          <w:iCs/>
          <w:sz w:val="24"/>
          <w:szCs w:val="24"/>
        </w:rPr>
        <w:softHyphen/>
        <w:t>ных игр, телевидения, рекламы на здоровье человека.</w:t>
      </w:r>
    </w:p>
    <w:p w:rsidR="00AE3228" w:rsidRPr="0074123D" w:rsidRDefault="00AE3228" w:rsidP="00AE3228">
      <w:pPr>
        <w:spacing w:after="0" w:line="240" w:lineRule="auto"/>
        <w:jc w:val="both"/>
        <w:rPr>
          <w:rFonts w:ascii="Times New Roman" w:hAnsi="Times New Roman" w:cs="Times New Roman"/>
          <w:color w:val="000000"/>
          <w:sz w:val="24"/>
          <w:szCs w:val="24"/>
        </w:rPr>
      </w:pPr>
    </w:p>
    <w:p w:rsidR="00AE3228" w:rsidRPr="0074123D" w:rsidRDefault="00AE3228" w:rsidP="00AE3228">
      <w:pPr>
        <w:spacing w:after="0" w:line="240" w:lineRule="auto"/>
        <w:jc w:val="both"/>
        <w:rPr>
          <w:rFonts w:ascii="Times New Roman" w:hAnsi="Times New Roman" w:cs="Times New Roman"/>
          <w:b/>
          <w:color w:val="000000"/>
          <w:sz w:val="24"/>
          <w:szCs w:val="24"/>
        </w:rPr>
      </w:pPr>
    </w:p>
    <w:p w:rsidR="00AE3228" w:rsidRPr="0074123D" w:rsidRDefault="00AE3228" w:rsidP="00654A8F">
      <w:pPr>
        <w:autoSpaceDE w:val="0"/>
        <w:autoSpaceDN w:val="0"/>
        <w:adjustRightInd w:val="0"/>
        <w:spacing w:after="0" w:line="240" w:lineRule="auto"/>
        <w:jc w:val="both"/>
        <w:rPr>
          <w:rFonts w:ascii="Times New Roman" w:hAnsi="Times New Roman" w:cs="Times New Roman"/>
          <w:b/>
          <w:bCs/>
          <w:iCs/>
          <w:sz w:val="24"/>
          <w:szCs w:val="24"/>
        </w:rPr>
      </w:pPr>
      <w:r w:rsidRPr="0074123D">
        <w:rPr>
          <w:rFonts w:ascii="Times New Roman" w:hAnsi="Times New Roman" w:cs="Times New Roman"/>
          <w:b/>
          <w:bCs/>
          <w:iCs/>
          <w:sz w:val="24"/>
          <w:szCs w:val="24"/>
        </w:rPr>
        <w:t>7.1. Модель организации работы М</w:t>
      </w:r>
      <w:r w:rsidR="00253B8D">
        <w:rPr>
          <w:rFonts w:ascii="Times New Roman" w:hAnsi="Times New Roman" w:cs="Times New Roman"/>
          <w:b/>
          <w:bCs/>
          <w:iCs/>
          <w:sz w:val="24"/>
          <w:szCs w:val="24"/>
        </w:rPr>
        <w:t>Б</w:t>
      </w:r>
      <w:r w:rsidRPr="0074123D">
        <w:rPr>
          <w:rFonts w:ascii="Times New Roman" w:hAnsi="Times New Roman" w:cs="Times New Roman"/>
          <w:b/>
          <w:bCs/>
          <w:iCs/>
          <w:sz w:val="24"/>
          <w:szCs w:val="24"/>
        </w:rPr>
        <w:t>ОУ СОШ№3 по формированию у обучающихся культуры здорового и безопасного образа жизни</w:t>
      </w:r>
    </w:p>
    <w:p w:rsidR="00AE3228" w:rsidRPr="0074123D" w:rsidRDefault="00AE3228" w:rsidP="00AE3228">
      <w:pPr>
        <w:autoSpaceDE w:val="0"/>
        <w:autoSpaceDN w:val="0"/>
        <w:adjustRightInd w:val="0"/>
        <w:spacing w:after="0" w:line="240" w:lineRule="auto"/>
        <w:ind w:firstLine="708"/>
        <w:jc w:val="both"/>
        <w:rPr>
          <w:rFonts w:ascii="Times New Roman" w:hAnsi="Times New Roman" w:cs="Times New Roman"/>
          <w:b/>
          <w:bCs/>
          <w:iCs/>
          <w:sz w:val="24"/>
          <w:szCs w:val="24"/>
        </w:rPr>
      </w:pPr>
    </w:p>
    <w:tbl>
      <w:tblPr>
        <w:tblW w:w="1010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8"/>
        <w:gridCol w:w="7139"/>
      </w:tblGrid>
      <w:tr w:rsidR="00AE3228" w:rsidRPr="0074123D" w:rsidTr="0008209A">
        <w:trPr>
          <w:trHeight w:val="145"/>
        </w:trPr>
        <w:tc>
          <w:tcPr>
            <w:tcW w:w="2968" w:type="dxa"/>
          </w:tcPr>
          <w:p w:rsidR="00AE3228" w:rsidRPr="0074123D" w:rsidRDefault="00AE3228" w:rsidP="0008209A">
            <w:pPr>
              <w:autoSpaceDE w:val="0"/>
              <w:autoSpaceDN w:val="0"/>
              <w:adjustRightInd w:val="0"/>
              <w:spacing w:after="0" w:line="240" w:lineRule="auto"/>
              <w:jc w:val="both"/>
              <w:rPr>
                <w:rFonts w:ascii="Times New Roman" w:hAnsi="Times New Roman" w:cs="Times New Roman"/>
                <w:b/>
                <w:bCs/>
                <w:iCs/>
                <w:sz w:val="24"/>
                <w:szCs w:val="24"/>
              </w:rPr>
            </w:pPr>
            <w:r w:rsidRPr="0074123D">
              <w:rPr>
                <w:rFonts w:ascii="Times New Roman" w:hAnsi="Times New Roman" w:cs="Times New Roman"/>
                <w:b/>
                <w:bCs/>
                <w:iCs/>
                <w:sz w:val="24"/>
                <w:szCs w:val="24"/>
              </w:rPr>
              <w:t>Этапы</w:t>
            </w:r>
          </w:p>
        </w:tc>
        <w:tc>
          <w:tcPr>
            <w:tcW w:w="7139" w:type="dxa"/>
          </w:tcPr>
          <w:p w:rsidR="00AE3228" w:rsidRPr="0074123D" w:rsidRDefault="00AE3228" w:rsidP="0008209A">
            <w:pPr>
              <w:autoSpaceDE w:val="0"/>
              <w:autoSpaceDN w:val="0"/>
              <w:adjustRightInd w:val="0"/>
              <w:spacing w:after="0" w:line="240" w:lineRule="auto"/>
              <w:jc w:val="both"/>
              <w:rPr>
                <w:rFonts w:ascii="Times New Roman" w:hAnsi="Times New Roman" w:cs="Times New Roman"/>
                <w:b/>
                <w:bCs/>
                <w:iCs/>
                <w:sz w:val="24"/>
                <w:szCs w:val="24"/>
              </w:rPr>
            </w:pPr>
            <w:r w:rsidRPr="0074123D">
              <w:rPr>
                <w:rFonts w:ascii="Times New Roman" w:hAnsi="Times New Roman" w:cs="Times New Roman"/>
                <w:b/>
                <w:bCs/>
                <w:iCs/>
                <w:sz w:val="24"/>
                <w:szCs w:val="24"/>
              </w:rPr>
              <w:t>Мероприятия</w:t>
            </w:r>
          </w:p>
        </w:tc>
      </w:tr>
      <w:tr w:rsidR="00AE3228" w:rsidRPr="0074123D" w:rsidTr="0008209A">
        <w:trPr>
          <w:trHeight w:val="145"/>
        </w:trPr>
        <w:tc>
          <w:tcPr>
            <w:tcW w:w="2968" w:type="dxa"/>
            <w:vMerge w:val="restart"/>
          </w:tcPr>
          <w:p w:rsidR="00AE3228" w:rsidRPr="0074123D" w:rsidRDefault="00AE3228" w:rsidP="0008209A">
            <w:pPr>
              <w:autoSpaceDE w:val="0"/>
              <w:autoSpaceDN w:val="0"/>
              <w:adjustRightInd w:val="0"/>
              <w:spacing w:after="0" w:line="240" w:lineRule="auto"/>
              <w:jc w:val="both"/>
              <w:rPr>
                <w:rFonts w:ascii="Times New Roman" w:hAnsi="Times New Roman" w:cs="Times New Roman"/>
                <w:b/>
                <w:bCs/>
                <w:i/>
                <w:iCs/>
                <w:sz w:val="24"/>
                <w:szCs w:val="24"/>
              </w:rPr>
            </w:pPr>
            <w:r w:rsidRPr="0074123D">
              <w:rPr>
                <w:rFonts w:ascii="Times New Roman" w:hAnsi="Times New Roman" w:cs="Times New Roman"/>
                <w:b/>
                <w:bCs/>
                <w:i/>
                <w:iCs/>
                <w:sz w:val="24"/>
                <w:szCs w:val="24"/>
              </w:rPr>
              <w:t>Первый этап (организационный)</w:t>
            </w:r>
          </w:p>
        </w:tc>
        <w:tc>
          <w:tcPr>
            <w:tcW w:w="7139" w:type="dxa"/>
          </w:tcPr>
          <w:p w:rsidR="00AE3228" w:rsidRPr="0074123D" w:rsidRDefault="00AE3228" w:rsidP="0008209A">
            <w:pPr>
              <w:autoSpaceDE w:val="0"/>
              <w:autoSpaceDN w:val="0"/>
              <w:adjustRightInd w:val="0"/>
              <w:spacing w:after="0" w:line="240" w:lineRule="auto"/>
              <w:jc w:val="both"/>
              <w:rPr>
                <w:rFonts w:ascii="Times New Roman" w:hAnsi="Times New Roman" w:cs="Times New Roman"/>
                <w:bCs/>
                <w:i/>
                <w:iCs/>
                <w:sz w:val="24"/>
                <w:szCs w:val="24"/>
              </w:rPr>
            </w:pPr>
            <w:r w:rsidRPr="0074123D">
              <w:rPr>
                <w:rFonts w:ascii="Times New Roman" w:hAnsi="Times New Roman" w:cs="Times New Roman"/>
                <w:bCs/>
                <w:iCs/>
                <w:sz w:val="24"/>
                <w:szCs w:val="24"/>
              </w:rPr>
              <w:t>Анализ состояния и планирование работы по:</w:t>
            </w:r>
          </w:p>
        </w:tc>
      </w:tr>
      <w:tr w:rsidR="00AE3228" w:rsidRPr="0074123D" w:rsidTr="0008209A">
        <w:trPr>
          <w:trHeight w:val="145"/>
        </w:trPr>
        <w:tc>
          <w:tcPr>
            <w:tcW w:w="2968" w:type="dxa"/>
            <w:vMerge/>
          </w:tcPr>
          <w:p w:rsidR="00AE3228" w:rsidRPr="0074123D" w:rsidRDefault="00AE3228" w:rsidP="0008209A">
            <w:pPr>
              <w:autoSpaceDE w:val="0"/>
              <w:autoSpaceDN w:val="0"/>
              <w:adjustRightInd w:val="0"/>
              <w:spacing w:after="0" w:line="240" w:lineRule="auto"/>
              <w:jc w:val="both"/>
              <w:rPr>
                <w:rFonts w:ascii="Times New Roman" w:hAnsi="Times New Roman" w:cs="Times New Roman"/>
                <w:bCs/>
                <w:i/>
                <w:iCs/>
                <w:sz w:val="24"/>
                <w:szCs w:val="24"/>
              </w:rPr>
            </w:pPr>
          </w:p>
        </w:tc>
        <w:tc>
          <w:tcPr>
            <w:tcW w:w="7139" w:type="dxa"/>
          </w:tcPr>
          <w:p w:rsidR="00AE3228" w:rsidRPr="0074123D" w:rsidRDefault="002A4323" w:rsidP="002A4323">
            <w:pPr>
              <w:autoSpaceDE w:val="0"/>
              <w:autoSpaceDN w:val="0"/>
              <w:adjustRightInd w:val="0"/>
              <w:spacing w:after="0" w:line="240" w:lineRule="auto"/>
              <w:ind w:left="523"/>
              <w:jc w:val="both"/>
              <w:rPr>
                <w:rFonts w:ascii="Times New Roman" w:hAnsi="Times New Roman" w:cs="Times New Roman"/>
                <w:bCs/>
                <w:i/>
                <w:iCs/>
                <w:sz w:val="24"/>
                <w:szCs w:val="24"/>
              </w:rPr>
            </w:pPr>
            <w:r>
              <w:rPr>
                <w:rFonts w:ascii="Times New Roman" w:hAnsi="Times New Roman" w:cs="Times New Roman"/>
                <w:bCs/>
                <w:iCs/>
                <w:sz w:val="24"/>
                <w:szCs w:val="24"/>
              </w:rPr>
              <w:t>-</w:t>
            </w:r>
            <w:r w:rsidR="00AE3228" w:rsidRPr="0074123D">
              <w:rPr>
                <w:rFonts w:ascii="Times New Roman" w:hAnsi="Times New Roman" w:cs="Times New Roman"/>
                <w:bCs/>
                <w:iCs/>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tc>
      </w:tr>
      <w:tr w:rsidR="00AE3228" w:rsidRPr="0074123D" w:rsidTr="0008209A">
        <w:trPr>
          <w:trHeight w:val="145"/>
        </w:trPr>
        <w:tc>
          <w:tcPr>
            <w:tcW w:w="2968" w:type="dxa"/>
            <w:vMerge/>
          </w:tcPr>
          <w:p w:rsidR="00AE3228" w:rsidRPr="0074123D" w:rsidRDefault="00AE3228" w:rsidP="0008209A">
            <w:pPr>
              <w:autoSpaceDE w:val="0"/>
              <w:autoSpaceDN w:val="0"/>
              <w:adjustRightInd w:val="0"/>
              <w:spacing w:after="0" w:line="240" w:lineRule="auto"/>
              <w:jc w:val="both"/>
              <w:rPr>
                <w:rFonts w:ascii="Times New Roman" w:hAnsi="Times New Roman" w:cs="Times New Roman"/>
                <w:bCs/>
                <w:i/>
                <w:iCs/>
                <w:sz w:val="24"/>
                <w:szCs w:val="24"/>
              </w:rPr>
            </w:pPr>
          </w:p>
        </w:tc>
        <w:tc>
          <w:tcPr>
            <w:tcW w:w="7139" w:type="dxa"/>
          </w:tcPr>
          <w:p w:rsidR="00AE3228" w:rsidRPr="0074123D" w:rsidRDefault="002A4323" w:rsidP="002A4323">
            <w:pPr>
              <w:autoSpaceDE w:val="0"/>
              <w:autoSpaceDN w:val="0"/>
              <w:adjustRightInd w:val="0"/>
              <w:spacing w:after="0" w:line="240" w:lineRule="auto"/>
              <w:ind w:left="523"/>
              <w:jc w:val="both"/>
              <w:rPr>
                <w:rFonts w:ascii="Times New Roman" w:hAnsi="Times New Roman" w:cs="Times New Roman"/>
                <w:bCs/>
                <w:i/>
                <w:iCs/>
                <w:sz w:val="24"/>
                <w:szCs w:val="24"/>
              </w:rPr>
            </w:pPr>
            <w:r>
              <w:rPr>
                <w:rFonts w:ascii="Times New Roman" w:hAnsi="Times New Roman" w:cs="Times New Roman"/>
                <w:bCs/>
                <w:iCs/>
                <w:sz w:val="24"/>
                <w:szCs w:val="24"/>
              </w:rPr>
              <w:t>-</w:t>
            </w:r>
            <w:r w:rsidR="00AE3228" w:rsidRPr="0074123D">
              <w:rPr>
                <w:rFonts w:ascii="Times New Roman" w:hAnsi="Times New Roman" w:cs="Times New Roman"/>
                <w:bCs/>
                <w:iCs/>
                <w:sz w:val="24"/>
                <w:szCs w:val="24"/>
              </w:rPr>
              <w:t>организации просветительской работы с учащимися и родителями (законными представителями);</w:t>
            </w:r>
          </w:p>
        </w:tc>
      </w:tr>
      <w:tr w:rsidR="00AE3228" w:rsidRPr="0074123D" w:rsidTr="0008209A">
        <w:trPr>
          <w:trHeight w:val="145"/>
        </w:trPr>
        <w:tc>
          <w:tcPr>
            <w:tcW w:w="2968" w:type="dxa"/>
            <w:vMerge/>
          </w:tcPr>
          <w:p w:rsidR="00AE3228" w:rsidRPr="0074123D" w:rsidRDefault="00AE3228" w:rsidP="0008209A">
            <w:pPr>
              <w:autoSpaceDE w:val="0"/>
              <w:autoSpaceDN w:val="0"/>
              <w:adjustRightInd w:val="0"/>
              <w:spacing w:after="0" w:line="240" w:lineRule="auto"/>
              <w:jc w:val="both"/>
              <w:rPr>
                <w:rFonts w:ascii="Times New Roman" w:hAnsi="Times New Roman" w:cs="Times New Roman"/>
                <w:bCs/>
                <w:i/>
                <w:iCs/>
                <w:sz w:val="24"/>
                <w:szCs w:val="24"/>
              </w:rPr>
            </w:pPr>
          </w:p>
        </w:tc>
        <w:tc>
          <w:tcPr>
            <w:tcW w:w="7139" w:type="dxa"/>
          </w:tcPr>
          <w:p w:rsidR="00AE3228" w:rsidRPr="0074123D" w:rsidRDefault="002A4323" w:rsidP="002A4323">
            <w:pPr>
              <w:autoSpaceDE w:val="0"/>
              <w:autoSpaceDN w:val="0"/>
              <w:adjustRightInd w:val="0"/>
              <w:spacing w:after="0" w:line="240" w:lineRule="auto"/>
              <w:ind w:left="523"/>
              <w:jc w:val="both"/>
              <w:rPr>
                <w:rFonts w:ascii="Times New Roman" w:hAnsi="Times New Roman" w:cs="Times New Roman"/>
                <w:bCs/>
                <w:i/>
                <w:iCs/>
                <w:sz w:val="24"/>
                <w:szCs w:val="24"/>
              </w:rPr>
            </w:pPr>
            <w:r>
              <w:rPr>
                <w:rFonts w:ascii="Times New Roman" w:hAnsi="Times New Roman" w:cs="Times New Roman"/>
                <w:bCs/>
                <w:iCs/>
                <w:sz w:val="24"/>
                <w:szCs w:val="24"/>
              </w:rPr>
              <w:t>-</w:t>
            </w:r>
            <w:r w:rsidR="00AE3228" w:rsidRPr="0074123D">
              <w:rPr>
                <w:rFonts w:ascii="Times New Roman" w:hAnsi="Times New Roman" w:cs="Times New Roman"/>
                <w:bCs/>
                <w:iCs/>
                <w:sz w:val="24"/>
                <w:szCs w:val="24"/>
              </w:rPr>
              <w:t>выделению приоритетов в работе с учётом результатов проведённого анализа, а также возрастных особенностей обучающихся на ступени начального общего образования.</w:t>
            </w:r>
          </w:p>
        </w:tc>
      </w:tr>
      <w:tr w:rsidR="00AE3228" w:rsidRPr="0074123D" w:rsidTr="0008209A">
        <w:trPr>
          <w:trHeight w:val="145"/>
        </w:trPr>
        <w:tc>
          <w:tcPr>
            <w:tcW w:w="2968" w:type="dxa"/>
            <w:vMerge w:val="restart"/>
          </w:tcPr>
          <w:p w:rsidR="00AE3228" w:rsidRPr="0074123D" w:rsidRDefault="00AE3228" w:rsidP="0008209A">
            <w:pPr>
              <w:autoSpaceDE w:val="0"/>
              <w:autoSpaceDN w:val="0"/>
              <w:adjustRightInd w:val="0"/>
              <w:spacing w:after="0" w:line="240" w:lineRule="auto"/>
              <w:jc w:val="both"/>
              <w:rPr>
                <w:rFonts w:ascii="Times New Roman" w:hAnsi="Times New Roman" w:cs="Times New Roman"/>
                <w:b/>
                <w:bCs/>
                <w:i/>
                <w:iCs/>
                <w:sz w:val="24"/>
                <w:szCs w:val="24"/>
              </w:rPr>
            </w:pPr>
            <w:r w:rsidRPr="0074123D">
              <w:rPr>
                <w:rFonts w:ascii="Times New Roman" w:hAnsi="Times New Roman" w:cs="Times New Roman"/>
                <w:b/>
                <w:bCs/>
                <w:i/>
                <w:iCs/>
                <w:sz w:val="24"/>
                <w:szCs w:val="24"/>
              </w:rPr>
              <w:t>Второй этап Организация просветительской работы</w:t>
            </w:r>
          </w:p>
        </w:tc>
        <w:tc>
          <w:tcPr>
            <w:tcW w:w="7139" w:type="dxa"/>
          </w:tcPr>
          <w:p w:rsidR="00AE3228" w:rsidRPr="0074123D" w:rsidRDefault="00AE3228" w:rsidP="008522E5">
            <w:pPr>
              <w:numPr>
                <w:ilvl w:val="0"/>
                <w:numId w:val="113"/>
              </w:numPr>
              <w:autoSpaceDE w:val="0"/>
              <w:autoSpaceDN w:val="0"/>
              <w:adjustRightInd w:val="0"/>
              <w:spacing w:after="0" w:line="240" w:lineRule="auto"/>
              <w:ind w:left="98" w:firstLine="283"/>
              <w:jc w:val="both"/>
              <w:rPr>
                <w:rFonts w:ascii="Times New Roman" w:hAnsi="Times New Roman" w:cs="Times New Roman"/>
                <w:bCs/>
                <w:iCs/>
                <w:sz w:val="24"/>
                <w:szCs w:val="24"/>
              </w:rPr>
            </w:pPr>
            <w:r w:rsidRPr="0074123D">
              <w:rPr>
                <w:rFonts w:ascii="Times New Roman" w:hAnsi="Times New Roman" w:cs="Times New Roman"/>
                <w:bCs/>
                <w:iCs/>
                <w:sz w:val="24"/>
                <w:szCs w:val="24"/>
              </w:rPr>
              <w:t>Просветительско-воспитательная работа с обучающимися, направленная на формирование ценности здоровья и здорового образа жизни, включает:</w:t>
            </w:r>
          </w:p>
        </w:tc>
      </w:tr>
      <w:tr w:rsidR="00AE3228" w:rsidRPr="0074123D" w:rsidTr="0008209A">
        <w:trPr>
          <w:trHeight w:val="145"/>
        </w:trPr>
        <w:tc>
          <w:tcPr>
            <w:tcW w:w="2968" w:type="dxa"/>
            <w:vMerge/>
          </w:tcPr>
          <w:p w:rsidR="00AE3228" w:rsidRPr="0074123D" w:rsidRDefault="00AE3228" w:rsidP="0008209A">
            <w:pPr>
              <w:autoSpaceDE w:val="0"/>
              <w:autoSpaceDN w:val="0"/>
              <w:adjustRightInd w:val="0"/>
              <w:spacing w:after="0" w:line="240" w:lineRule="auto"/>
              <w:jc w:val="both"/>
              <w:rPr>
                <w:rFonts w:ascii="Times New Roman" w:hAnsi="Times New Roman" w:cs="Times New Roman"/>
                <w:bCs/>
                <w:i/>
                <w:iCs/>
                <w:sz w:val="24"/>
                <w:szCs w:val="24"/>
              </w:rPr>
            </w:pPr>
          </w:p>
        </w:tc>
        <w:tc>
          <w:tcPr>
            <w:tcW w:w="7139" w:type="dxa"/>
          </w:tcPr>
          <w:p w:rsidR="00AE3228" w:rsidRPr="0074123D" w:rsidRDefault="002A4323" w:rsidP="002A4323">
            <w:pPr>
              <w:autoSpaceDE w:val="0"/>
              <w:autoSpaceDN w:val="0"/>
              <w:adjustRightInd w:val="0"/>
              <w:spacing w:after="0" w:line="240" w:lineRule="auto"/>
              <w:ind w:left="1952"/>
              <w:jc w:val="both"/>
              <w:rPr>
                <w:rFonts w:ascii="Times New Roman" w:hAnsi="Times New Roman" w:cs="Times New Roman"/>
                <w:bCs/>
                <w:iCs/>
                <w:sz w:val="24"/>
                <w:szCs w:val="24"/>
              </w:rPr>
            </w:pPr>
            <w:r>
              <w:rPr>
                <w:rFonts w:ascii="Times New Roman" w:hAnsi="Times New Roman" w:cs="Times New Roman"/>
                <w:bCs/>
                <w:iCs/>
                <w:sz w:val="24"/>
                <w:szCs w:val="24"/>
              </w:rPr>
              <w:t>-</w:t>
            </w:r>
            <w:r w:rsidR="00AE3228" w:rsidRPr="0074123D">
              <w:rPr>
                <w:rFonts w:ascii="Times New Roman" w:hAnsi="Times New Roman" w:cs="Times New Roman"/>
                <w:bCs/>
                <w:iCs/>
                <w:sz w:val="24"/>
                <w:szCs w:val="24"/>
              </w:rPr>
              <w:t>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tc>
      </w:tr>
      <w:tr w:rsidR="00AE3228" w:rsidRPr="0074123D" w:rsidTr="0008209A">
        <w:trPr>
          <w:trHeight w:val="145"/>
        </w:trPr>
        <w:tc>
          <w:tcPr>
            <w:tcW w:w="2968" w:type="dxa"/>
            <w:vMerge/>
          </w:tcPr>
          <w:p w:rsidR="00AE3228" w:rsidRPr="0074123D" w:rsidRDefault="00AE3228" w:rsidP="0008209A">
            <w:pPr>
              <w:autoSpaceDE w:val="0"/>
              <w:autoSpaceDN w:val="0"/>
              <w:adjustRightInd w:val="0"/>
              <w:spacing w:after="0" w:line="240" w:lineRule="auto"/>
              <w:jc w:val="both"/>
              <w:rPr>
                <w:rFonts w:ascii="Times New Roman" w:hAnsi="Times New Roman" w:cs="Times New Roman"/>
                <w:bCs/>
                <w:i/>
                <w:iCs/>
                <w:sz w:val="24"/>
                <w:szCs w:val="24"/>
              </w:rPr>
            </w:pPr>
          </w:p>
        </w:tc>
        <w:tc>
          <w:tcPr>
            <w:tcW w:w="7139" w:type="dxa"/>
          </w:tcPr>
          <w:p w:rsidR="00AE3228" w:rsidRPr="0074123D" w:rsidRDefault="002A4323" w:rsidP="002A4323">
            <w:pPr>
              <w:autoSpaceDE w:val="0"/>
              <w:autoSpaceDN w:val="0"/>
              <w:adjustRightInd w:val="0"/>
              <w:spacing w:after="0" w:line="240" w:lineRule="auto"/>
              <w:ind w:left="1243"/>
              <w:jc w:val="both"/>
              <w:rPr>
                <w:rFonts w:ascii="Times New Roman" w:hAnsi="Times New Roman" w:cs="Times New Roman"/>
                <w:bCs/>
                <w:iCs/>
                <w:sz w:val="24"/>
                <w:szCs w:val="24"/>
              </w:rPr>
            </w:pPr>
            <w:r>
              <w:rPr>
                <w:rFonts w:ascii="Times New Roman" w:hAnsi="Times New Roman" w:cs="Times New Roman"/>
                <w:bCs/>
                <w:iCs/>
                <w:sz w:val="24"/>
                <w:szCs w:val="24"/>
              </w:rPr>
              <w:t>-</w:t>
            </w:r>
            <w:r w:rsidR="00AE3228" w:rsidRPr="0074123D">
              <w:rPr>
                <w:rFonts w:ascii="Times New Roman" w:hAnsi="Times New Roman" w:cs="Times New Roman"/>
                <w:bCs/>
                <w:iCs/>
                <w:sz w:val="24"/>
                <w:szCs w:val="24"/>
              </w:rPr>
              <w:t>лекции, беседы, консультации по проблемам сохранения и укрепления здоровья, профилактики вредных привычек;</w:t>
            </w:r>
          </w:p>
        </w:tc>
      </w:tr>
      <w:tr w:rsidR="00AE3228" w:rsidRPr="0074123D" w:rsidTr="0008209A">
        <w:trPr>
          <w:trHeight w:val="145"/>
        </w:trPr>
        <w:tc>
          <w:tcPr>
            <w:tcW w:w="2968" w:type="dxa"/>
            <w:vMerge/>
          </w:tcPr>
          <w:p w:rsidR="00AE3228" w:rsidRPr="0074123D" w:rsidRDefault="00AE3228" w:rsidP="0008209A">
            <w:pPr>
              <w:autoSpaceDE w:val="0"/>
              <w:autoSpaceDN w:val="0"/>
              <w:adjustRightInd w:val="0"/>
              <w:spacing w:after="0" w:line="240" w:lineRule="auto"/>
              <w:jc w:val="both"/>
              <w:rPr>
                <w:rFonts w:ascii="Times New Roman" w:hAnsi="Times New Roman" w:cs="Times New Roman"/>
                <w:bCs/>
                <w:i/>
                <w:iCs/>
                <w:sz w:val="24"/>
                <w:szCs w:val="24"/>
              </w:rPr>
            </w:pPr>
          </w:p>
        </w:tc>
        <w:tc>
          <w:tcPr>
            <w:tcW w:w="7139" w:type="dxa"/>
          </w:tcPr>
          <w:p w:rsidR="00AE3228" w:rsidRPr="0074123D" w:rsidRDefault="002A4323" w:rsidP="002A4323">
            <w:pPr>
              <w:autoSpaceDE w:val="0"/>
              <w:autoSpaceDN w:val="0"/>
              <w:adjustRightInd w:val="0"/>
              <w:spacing w:after="0" w:line="240" w:lineRule="auto"/>
              <w:ind w:left="1243"/>
              <w:jc w:val="both"/>
              <w:rPr>
                <w:rFonts w:ascii="Times New Roman" w:hAnsi="Times New Roman" w:cs="Times New Roman"/>
                <w:bCs/>
                <w:iCs/>
                <w:sz w:val="24"/>
                <w:szCs w:val="24"/>
              </w:rPr>
            </w:pPr>
            <w:r>
              <w:rPr>
                <w:rFonts w:ascii="Times New Roman" w:hAnsi="Times New Roman" w:cs="Times New Roman"/>
                <w:bCs/>
                <w:iCs/>
                <w:sz w:val="24"/>
                <w:szCs w:val="24"/>
              </w:rPr>
              <w:t>-</w:t>
            </w:r>
            <w:r w:rsidR="00AE3228" w:rsidRPr="0074123D">
              <w:rPr>
                <w:rFonts w:ascii="Times New Roman" w:hAnsi="Times New Roman" w:cs="Times New Roman"/>
                <w:bCs/>
                <w:iCs/>
                <w:sz w:val="24"/>
                <w:szCs w:val="24"/>
              </w:rPr>
              <w:t>проведение дней здоровья, конкурсов, праздников и других активных мероприятий, направленных на пропаганду здорового образа жизни;</w:t>
            </w:r>
          </w:p>
        </w:tc>
      </w:tr>
      <w:tr w:rsidR="00AE3228" w:rsidRPr="0074123D" w:rsidTr="0008209A">
        <w:trPr>
          <w:trHeight w:val="145"/>
        </w:trPr>
        <w:tc>
          <w:tcPr>
            <w:tcW w:w="2968" w:type="dxa"/>
            <w:vMerge/>
          </w:tcPr>
          <w:p w:rsidR="00AE3228" w:rsidRPr="0074123D" w:rsidRDefault="00AE3228" w:rsidP="0008209A">
            <w:pPr>
              <w:autoSpaceDE w:val="0"/>
              <w:autoSpaceDN w:val="0"/>
              <w:adjustRightInd w:val="0"/>
              <w:spacing w:after="0" w:line="240" w:lineRule="auto"/>
              <w:jc w:val="both"/>
              <w:rPr>
                <w:rFonts w:ascii="Times New Roman" w:hAnsi="Times New Roman" w:cs="Times New Roman"/>
                <w:bCs/>
                <w:i/>
                <w:iCs/>
                <w:sz w:val="24"/>
                <w:szCs w:val="24"/>
              </w:rPr>
            </w:pPr>
          </w:p>
        </w:tc>
        <w:tc>
          <w:tcPr>
            <w:tcW w:w="7139" w:type="dxa"/>
          </w:tcPr>
          <w:p w:rsidR="00AE3228" w:rsidRPr="0074123D" w:rsidRDefault="00AE3228" w:rsidP="008522E5">
            <w:pPr>
              <w:numPr>
                <w:ilvl w:val="0"/>
                <w:numId w:val="113"/>
              </w:numPr>
              <w:autoSpaceDE w:val="0"/>
              <w:autoSpaceDN w:val="0"/>
              <w:adjustRightInd w:val="0"/>
              <w:spacing w:after="0" w:line="240" w:lineRule="auto"/>
              <w:ind w:left="98" w:firstLine="283"/>
              <w:jc w:val="both"/>
              <w:rPr>
                <w:rFonts w:ascii="Times New Roman" w:hAnsi="Times New Roman" w:cs="Times New Roman"/>
                <w:bCs/>
                <w:iCs/>
                <w:sz w:val="24"/>
                <w:szCs w:val="24"/>
              </w:rPr>
            </w:pPr>
            <w:r w:rsidRPr="0074123D">
              <w:rPr>
                <w:rFonts w:ascii="Times New Roman" w:hAnsi="Times New Roman" w:cs="Times New Roman"/>
                <w:bCs/>
                <w:iCs/>
                <w:sz w:val="24"/>
                <w:szCs w:val="24"/>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p>
        </w:tc>
      </w:tr>
      <w:tr w:rsidR="00AE3228" w:rsidRPr="0074123D" w:rsidTr="0008209A">
        <w:trPr>
          <w:trHeight w:val="145"/>
        </w:trPr>
        <w:tc>
          <w:tcPr>
            <w:tcW w:w="2968" w:type="dxa"/>
            <w:vMerge/>
          </w:tcPr>
          <w:p w:rsidR="00AE3228" w:rsidRPr="0074123D" w:rsidRDefault="00AE3228" w:rsidP="0008209A">
            <w:pPr>
              <w:autoSpaceDE w:val="0"/>
              <w:autoSpaceDN w:val="0"/>
              <w:adjustRightInd w:val="0"/>
              <w:spacing w:after="0" w:line="240" w:lineRule="auto"/>
              <w:jc w:val="both"/>
              <w:rPr>
                <w:rFonts w:ascii="Times New Roman" w:hAnsi="Times New Roman" w:cs="Times New Roman"/>
                <w:bCs/>
                <w:i/>
                <w:iCs/>
                <w:sz w:val="24"/>
                <w:szCs w:val="24"/>
              </w:rPr>
            </w:pPr>
          </w:p>
        </w:tc>
        <w:tc>
          <w:tcPr>
            <w:tcW w:w="7139" w:type="dxa"/>
          </w:tcPr>
          <w:p w:rsidR="00AE3228" w:rsidRPr="0074123D" w:rsidRDefault="002A4323" w:rsidP="002A4323">
            <w:pPr>
              <w:autoSpaceDE w:val="0"/>
              <w:autoSpaceDN w:val="0"/>
              <w:adjustRightInd w:val="0"/>
              <w:spacing w:after="0" w:line="240" w:lineRule="auto"/>
              <w:ind w:left="1243"/>
              <w:jc w:val="both"/>
              <w:rPr>
                <w:rFonts w:ascii="Times New Roman" w:hAnsi="Times New Roman" w:cs="Times New Roman"/>
                <w:bCs/>
                <w:iCs/>
                <w:sz w:val="24"/>
                <w:szCs w:val="24"/>
              </w:rPr>
            </w:pPr>
            <w:r>
              <w:rPr>
                <w:rFonts w:ascii="Times New Roman" w:hAnsi="Times New Roman" w:cs="Times New Roman"/>
                <w:bCs/>
                <w:iCs/>
                <w:sz w:val="24"/>
                <w:szCs w:val="24"/>
              </w:rPr>
              <w:t>-</w:t>
            </w:r>
            <w:r w:rsidR="00AE3228" w:rsidRPr="0074123D">
              <w:rPr>
                <w:rFonts w:ascii="Times New Roman" w:hAnsi="Times New Roman" w:cs="Times New Roman"/>
                <w:bCs/>
                <w:iCs/>
                <w:sz w:val="24"/>
                <w:szCs w:val="24"/>
              </w:rPr>
              <w:t>проведение соответствующих лекций, семинаров, круглых столов и т.п.;</w:t>
            </w:r>
          </w:p>
        </w:tc>
      </w:tr>
      <w:tr w:rsidR="00AE3228" w:rsidRPr="0074123D" w:rsidTr="0008209A">
        <w:trPr>
          <w:trHeight w:val="145"/>
        </w:trPr>
        <w:tc>
          <w:tcPr>
            <w:tcW w:w="2968" w:type="dxa"/>
            <w:vMerge/>
          </w:tcPr>
          <w:p w:rsidR="00AE3228" w:rsidRPr="0074123D" w:rsidRDefault="00AE3228" w:rsidP="0008209A">
            <w:pPr>
              <w:autoSpaceDE w:val="0"/>
              <w:autoSpaceDN w:val="0"/>
              <w:adjustRightInd w:val="0"/>
              <w:spacing w:after="0" w:line="240" w:lineRule="auto"/>
              <w:jc w:val="both"/>
              <w:rPr>
                <w:rFonts w:ascii="Times New Roman" w:hAnsi="Times New Roman" w:cs="Times New Roman"/>
                <w:bCs/>
                <w:i/>
                <w:iCs/>
                <w:sz w:val="24"/>
                <w:szCs w:val="24"/>
              </w:rPr>
            </w:pPr>
          </w:p>
        </w:tc>
        <w:tc>
          <w:tcPr>
            <w:tcW w:w="7139" w:type="dxa"/>
          </w:tcPr>
          <w:p w:rsidR="00AE3228" w:rsidRPr="0074123D" w:rsidRDefault="002A4323" w:rsidP="002A4323">
            <w:pPr>
              <w:autoSpaceDE w:val="0"/>
              <w:autoSpaceDN w:val="0"/>
              <w:adjustRightInd w:val="0"/>
              <w:spacing w:after="0" w:line="240" w:lineRule="auto"/>
              <w:ind w:left="1243"/>
              <w:jc w:val="both"/>
              <w:rPr>
                <w:rFonts w:ascii="Times New Roman" w:hAnsi="Times New Roman" w:cs="Times New Roman"/>
                <w:bCs/>
                <w:iCs/>
                <w:sz w:val="24"/>
                <w:szCs w:val="24"/>
              </w:rPr>
            </w:pPr>
            <w:r>
              <w:rPr>
                <w:rFonts w:ascii="Times New Roman" w:hAnsi="Times New Roman" w:cs="Times New Roman"/>
                <w:bCs/>
                <w:iCs/>
                <w:sz w:val="24"/>
                <w:szCs w:val="24"/>
              </w:rPr>
              <w:t>-</w:t>
            </w:r>
            <w:r w:rsidR="00AE3228" w:rsidRPr="0074123D">
              <w:rPr>
                <w:rFonts w:ascii="Times New Roman" w:hAnsi="Times New Roman" w:cs="Times New Roman"/>
                <w:bCs/>
                <w:iCs/>
                <w:sz w:val="24"/>
                <w:szCs w:val="24"/>
              </w:rPr>
              <w:t>приобретение для педагогов, специалистов и родителей (законных представителей) необходимой научно-методической литературы;</w:t>
            </w:r>
          </w:p>
        </w:tc>
      </w:tr>
      <w:tr w:rsidR="00AE3228" w:rsidRPr="0074123D" w:rsidTr="0008209A">
        <w:trPr>
          <w:trHeight w:val="145"/>
        </w:trPr>
        <w:tc>
          <w:tcPr>
            <w:tcW w:w="2968" w:type="dxa"/>
            <w:vMerge/>
          </w:tcPr>
          <w:p w:rsidR="00AE3228" w:rsidRPr="0074123D" w:rsidRDefault="00AE3228" w:rsidP="0008209A">
            <w:pPr>
              <w:autoSpaceDE w:val="0"/>
              <w:autoSpaceDN w:val="0"/>
              <w:adjustRightInd w:val="0"/>
              <w:spacing w:after="0" w:line="240" w:lineRule="auto"/>
              <w:jc w:val="both"/>
              <w:rPr>
                <w:rFonts w:ascii="Times New Roman" w:hAnsi="Times New Roman" w:cs="Times New Roman"/>
                <w:bCs/>
                <w:i/>
                <w:iCs/>
                <w:sz w:val="24"/>
                <w:szCs w:val="24"/>
              </w:rPr>
            </w:pPr>
          </w:p>
        </w:tc>
        <w:tc>
          <w:tcPr>
            <w:tcW w:w="7139" w:type="dxa"/>
          </w:tcPr>
          <w:p w:rsidR="00AE3228" w:rsidRPr="0074123D" w:rsidRDefault="002A4323" w:rsidP="002A4323">
            <w:pPr>
              <w:autoSpaceDE w:val="0"/>
              <w:autoSpaceDN w:val="0"/>
              <w:adjustRightInd w:val="0"/>
              <w:spacing w:after="0" w:line="240" w:lineRule="auto"/>
              <w:ind w:left="1243"/>
              <w:jc w:val="both"/>
              <w:rPr>
                <w:rFonts w:ascii="Times New Roman" w:hAnsi="Times New Roman" w:cs="Times New Roman"/>
                <w:bCs/>
                <w:iCs/>
                <w:sz w:val="24"/>
                <w:szCs w:val="24"/>
              </w:rPr>
            </w:pPr>
            <w:r>
              <w:rPr>
                <w:rFonts w:ascii="Times New Roman" w:hAnsi="Times New Roman" w:cs="Times New Roman"/>
                <w:bCs/>
                <w:iCs/>
                <w:sz w:val="24"/>
                <w:szCs w:val="24"/>
              </w:rPr>
              <w:t>-</w:t>
            </w:r>
            <w:r w:rsidR="00AE3228" w:rsidRPr="0074123D">
              <w:rPr>
                <w:rFonts w:ascii="Times New Roman" w:hAnsi="Times New Roman" w:cs="Times New Roman"/>
                <w:bCs/>
                <w:iCs/>
                <w:sz w:val="24"/>
                <w:szCs w:val="24"/>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tc>
      </w:tr>
      <w:tr w:rsidR="00AE3228" w:rsidRPr="0074123D" w:rsidTr="0008209A">
        <w:trPr>
          <w:trHeight w:val="1635"/>
        </w:trPr>
        <w:tc>
          <w:tcPr>
            <w:tcW w:w="2968" w:type="dxa"/>
            <w:vMerge w:val="restart"/>
          </w:tcPr>
          <w:p w:rsidR="00AE3228" w:rsidRPr="0074123D" w:rsidRDefault="00AE3228" w:rsidP="0008209A">
            <w:pPr>
              <w:autoSpaceDE w:val="0"/>
              <w:autoSpaceDN w:val="0"/>
              <w:adjustRightInd w:val="0"/>
              <w:spacing w:after="0" w:line="240" w:lineRule="auto"/>
              <w:jc w:val="both"/>
              <w:rPr>
                <w:rFonts w:ascii="Times New Roman" w:hAnsi="Times New Roman" w:cs="Times New Roman"/>
                <w:b/>
                <w:bCs/>
                <w:i/>
                <w:iCs/>
                <w:sz w:val="24"/>
                <w:szCs w:val="24"/>
              </w:rPr>
            </w:pPr>
            <w:r w:rsidRPr="0074123D">
              <w:rPr>
                <w:rFonts w:ascii="Times New Roman" w:hAnsi="Times New Roman" w:cs="Times New Roman"/>
                <w:b/>
                <w:bCs/>
                <w:i/>
                <w:iCs/>
                <w:sz w:val="24"/>
                <w:szCs w:val="24"/>
              </w:rPr>
              <w:t>Третий этап</w:t>
            </w:r>
          </w:p>
          <w:p w:rsidR="00AE3228" w:rsidRPr="0074123D" w:rsidRDefault="00AE3228" w:rsidP="0008209A">
            <w:pPr>
              <w:autoSpaceDE w:val="0"/>
              <w:autoSpaceDN w:val="0"/>
              <w:adjustRightInd w:val="0"/>
              <w:spacing w:after="0" w:line="240" w:lineRule="auto"/>
              <w:jc w:val="both"/>
              <w:rPr>
                <w:rFonts w:ascii="Times New Roman" w:hAnsi="Times New Roman" w:cs="Times New Roman"/>
                <w:bCs/>
                <w:i/>
                <w:iCs/>
                <w:sz w:val="24"/>
                <w:szCs w:val="24"/>
              </w:rPr>
            </w:pPr>
            <w:r w:rsidRPr="0074123D">
              <w:rPr>
                <w:rFonts w:ascii="Times New Roman" w:hAnsi="Times New Roman" w:cs="Times New Roman"/>
                <w:b/>
                <w:bCs/>
                <w:i/>
                <w:iCs/>
                <w:sz w:val="24"/>
                <w:szCs w:val="24"/>
              </w:rPr>
              <w:t>(аналитический)</w:t>
            </w:r>
          </w:p>
        </w:tc>
        <w:tc>
          <w:tcPr>
            <w:tcW w:w="7139" w:type="dxa"/>
          </w:tcPr>
          <w:p w:rsidR="00AE3228" w:rsidRPr="0074123D" w:rsidRDefault="002A4323" w:rsidP="002A4323">
            <w:pPr>
              <w:autoSpaceDE w:val="0"/>
              <w:autoSpaceDN w:val="0"/>
              <w:adjustRightInd w:val="0"/>
              <w:spacing w:after="0" w:line="240" w:lineRule="auto"/>
              <w:ind w:left="381"/>
              <w:jc w:val="both"/>
              <w:rPr>
                <w:rFonts w:ascii="Times New Roman" w:hAnsi="Times New Roman" w:cs="Times New Roman"/>
                <w:bCs/>
                <w:iCs/>
                <w:sz w:val="24"/>
                <w:szCs w:val="24"/>
              </w:rPr>
            </w:pPr>
            <w:r>
              <w:rPr>
                <w:rFonts w:ascii="Times New Roman" w:hAnsi="Times New Roman" w:cs="Times New Roman"/>
                <w:bCs/>
                <w:iCs/>
                <w:sz w:val="24"/>
                <w:szCs w:val="24"/>
              </w:rPr>
              <w:t>-</w:t>
            </w:r>
            <w:r w:rsidR="00AE3228" w:rsidRPr="0074123D">
              <w:rPr>
                <w:rFonts w:ascii="Times New Roman" w:hAnsi="Times New Roman" w:cs="Times New Roman"/>
                <w:bCs/>
                <w:iCs/>
                <w:sz w:val="24"/>
                <w:szCs w:val="24"/>
              </w:rPr>
              <w:t>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p>
        </w:tc>
      </w:tr>
      <w:tr w:rsidR="00AE3228" w:rsidRPr="0074123D" w:rsidTr="0008209A">
        <w:trPr>
          <w:trHeight w:val="1317"/>
        </w:trPr>
        <w:tc>
          <w:tcPr>
            <w:tcW w:w="2968" w:type="dxa"/>
            <w:vMerge/>
          </w:tcPr>
          <w:p w:rsidR="00AE3228" w:rsidRPr="0074123D" w:rsidRDefault="00AE3228" w:rsidP="0008209A">
            <w:pPr>
              <w:autoSpaceDE w:val="0"/>
              <w:autoSpaceDN w:val="0"/>
              <w:adjustRightInd w:val="0"/>
              <w:spacing w:after="0" w:line="240" w:lineRule="auto"/>
              <w:jc w:val="both"/>
              <w:rPr>
                <w:rFonts w:ascii="Times New Roman" w:hAnsi="Times New Roman" w:cs="Times New Roman"/>
                <w:bCs/>
                <w:i/>
                <w:iCs/>
                <w:sz w:val="24"/>
                <w:szCs w:val="24"/>
              </w:rPr>
            </w:pPr>
          </w:p>
        </w:tc>
        <w:tc>
          <w:tcPr>
            <w:tcW w:w="7139" w:type="dxa"/>
          </w:tcPr>
          <w:p w:rsidR="00AE3228" w:rsidRPr="0074123D" w:rsidRDefault="002A4323" w:rsidP="002A4323">
            <w:pPr>
              <w:spacing w:after="0" w:line="240" w:lineRule="auto"/>
              <w:ind w:left="381"/>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w:t>
            </w:r>
            <w:r w:rsidR="00AE3228" w:rsidRPr="0074123D">
              <w:rPr>
                <w:rFonts w:ascii="Times New Roman" w:eastAsia="Calibri" w:hAnsi="Times New Roman" w:cs="Times New Roman"/>
                <w:bCs/>
                <w:iCs/>
                <w:sz w:val="24"/>
                <w:szCs w:val="24"/>
              </w:rPr>
              <w:t>Формирование   банка   методических разработок   урок</w:t>
            </w:r>
            <w:r>
              <w:rPr>
                <w:rFonts w:ascii="Times New Roman" w:eastAsia="Calibri" w:hAnsi="Times New Roman" w:cs="Times New Roman"/>
                <w:bCs/>
                <w:iCs/>
                <w:sz w:val="24"/>
                <w:szCs w:val="24"/>
              </w:rPr>
              <w:t>ов, внеклассных мероприятий,  классных часов.</w:t>
            </w:r>
          </w:p>
        </w:tc>
      </w:tr>
    </w:tbl>
    <w:p w:rsidR="00AE3228" w:rsidRPr="0074123D" w:rsidRDefault="00AE3228" w:rsidP="00AE3228">
      <w:pPr>
        <w:autoSpaceDE w:val="0"/>
        <w:autoSpaceDN w:val="0"/>
        <w:adjustRightInd w:val="0"/>
        <w:spacing w:after="0" w:line="240" w:lineRule="auto"/>
        <w:jc w:val="both"/>
        <w:rPr>
          <w:rFonts w:ascii="Times New Roman" w:hAnsi="Times New Roman" w:cs="Times New Roman"/>
          <w:b/>
          <w:bCs/>
          <w:iCs/>
          <w:sz w:val="24"/>
          <w:szCs w:val="24"/>
        </w:rPr>
      </w:pPr>
    </w:p>
    <w:p w:rsidR="00AE3228" w:rsidRPr="0074123D" w:rsidRDefault="00AE3228" w:rsidP="00AE3228">
      <w:pPr>
        <w:autoSpaceDE w:val="0"/>
        <w:autoSpaceDN w:val="0"/>
        <w:adjustRightInd w:val="0"/>
        <w:spacing w:after="0" w:line="240" w:lineRule="auto"/>
        <w:jc w:val="both"/>
        <w:rPr>
          <w:rFonts w:ascii="Times New Roman" w:hAnsi="Times New Roman" w:cs="Times New Roman"/>
          <w:b/>
          <w:bCs/>
          <w:iCs/>
          <w:sz w:val="24"/>
          <w:szCs w:val="24"/>
        </w:rPr>
      </w:pPr>
    </w:p>
    <w:p w:rsidR="00AE3228" w:rsidRPr="0074123D" w:rsidRDefault="00AE3228" w:rsidP="00AE3228">
      <w:pPr>
        <w:autoSpaceDE w:val="0"/>
        <w:autoSpaceDN w:val="0"/>
        <w:adjustRightInd w:val="0"/>
        <w:spacing w:after="0" w:line="240" w:lineRule="auto"/>
        <w:jc w:val="both"/>
        <w:rPr>
          <w:rFonts w:ascii="Times New Roman" w:hAnsi="Times New Roman" w:cs="Times New Roman"/>
          <w:b/>
          <w:bCs/>
          <w:iCs/>
          <w:sz w:val="24"/>
          <w:szCs w:val="24"/>
        </w:rPr>
      </w:pPr>
      <w:r w:rsidRPr="0074123D">
        <w:rPr>
          <w:rFonts w:ascii="Times New Roman" w:hAnsi="Times New Roman" w:cs="Times New Roman"/>
          <w:b/>
          <w:bCs/>
          <w:iCs/>
          <w:sz w:val="24"/>
          <w:szCs w:val="24"/>
        </w:rPr>
        <w:t>7. 2. Структура системной работы по формированию культуры здорового и безопасного образа жизни на ступени начального общего образования</w:t>
      </w:r>
    </w:p>
    <w:p w:rsidR="00AE3228" w:rsidRPr="0074123D" w:rsidRDefault="00AE3228" w:rsidP="00654A8F">
      <w:pPr>
        <w:spacing w:after="0" w:line="240" w:lineRule="auto"/>
        <w:ind w:right="-81"/>
        <w:jc w:val="both"/>
        <w:rPr>
          <w:rFonts w:ascii="Times New Roman" w:hAnsi="Times New Roman" w:cs="Times New Roman"/>
          <w:sz w:val="24"/>
          <w:szCs w:val="24"/>
        </w:rPr>
      </w:pPr>
      <w:r w:rsidRPr="0074123D">
        <w:rPr>
          <w:rFonts w:ascii="Times New Roman" w:hAnsi="Times New Roman" w:cs="Times New Roman"/>
          <w:sz w:val="24"/>
          <w:szCs w:val="24"/>
        </w:rPr>
        <w:t xml:space="preserve">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 - по созданию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способствует формированию у обучающихся ценности здоровья, сохранению и укреплению у них здоровья. </w:t>
      </w:r>
    </w:p>
    <w:p w:rsidR="00AE3228" w:rsidRPr="0074123D" w:rsidRDefault="00AE3228" w:rsidP="00AE3228">
      <w:pPr>
        <w:spacing w:after="0" w:line="240" w:lineRule="auto"/>
        <w:ind w:right="-81" w:firstLine="510"/>
        <w:jc w:val="both"/>
        <w:rPr>
          <w:rFonts w:ascii="Times New Roman" w:hAnsi="Times New Roman" w:cs="Times New Roman"/>
          <w:sz w:val="24"/>
          <w:szCs w:val="24"/>
        </w:rPr>
      </w:pPr>
    </w:p>
    <w:p w:rsidR="00AE3228" w:rsidRPr="0074123D" w:rsidRDefault="00C11A34" w:rsidP="00AE3228">
      <w:pPr>
        <w:spacing w:after="0" w:line="240" w:lineRule="auto"/>
        <w:ind w:right="-81" w:firstLine="510"/>
        <w:jc w:val="both"/>
        <w:rPr>
          <w:rFonts w:ascii="Times New Roman" w:hAnsi="Times New Roman" w:cs="Times New Roman"/>
          <w:sz w:val="24"/>
          <w:szCs w:val="24"/>
        </w:rPr>
      </w:pPr>
      <w:r>
        <w:rPr>
          <w:rFonts w:ascii="Times New Roman" w:hAnsi="Times New Roman" w:cs="Times New Roman"/>
          <w:noProof/>
          <w:sz w:val="24"/>
          <w:szCs w:val="24"/>
        </w:rPr>
        <w:pict>
          <v:shape id="_x0000_s1088" type="#_x0000_t202" style="position:absolute;left:0;text-align:left;margin-left:27pt;margin-top:6.3pt;width:413.55pt;height:42.95pt;z-index:251662336">
            <v:textbox style="mso-next-textbox:#_x0000_s1088">
              <w:txbxContent>
                <w:p w:rsidR="003822E3" w:rsidRPr="0072571B" w:rsidRDefault="003822E3" w:rsidP="00AE3228">
                  <w:pPr>
                    <w:jc w:val="center"/>
                    <w:rPr>
                      <w:rFonts w:ascii="Times New Roman" w:hAnsi="Times New Roman"/>
                      <w:b/>
                    </w:rPr>
                  </w:pPr>
                  <w:r w:rsidRPr="0072571B">
                    <w:rPr>
                      <w:rFonts w:ascii="Times New Roman" w:hAnsi="Times New Roman"/>
                      <w:b/>
                      <w:sz w:val="28"/>
                      <w:szCs w:val="28"/>
                    </w:rPr>
                    <w:t xml:space="preserve">Формирование культуры здорового и безопасного </w:t>
                  </w:r>
                  <w:r w:rsidRPr="0072571B">
                    <w:rPr>
                      <w:rFonts w:ascii="Times New Roman" w:hAnsi="Times New Roman"/>
                      <w:b/>
                      <w:sz w:val="28"/>
                      <w:szCs w:val="28"/>
                    </w:rPr>
                    <w:br/>
                    <w:t>образа жизни</w:t>
                  </w:r>
                </w:p>
              </w:txbxContent>
            </v:textbox>
          </v:shape>
        </w:pict>
      </w:r>
    </w:p>
    <w:p w:rsidR="00AE3228" w:rsidRPr="0074123D" w:rsidRDefault="00AE3228" w:rsidP="00AE3228">
      <w:pPr>
        <w:spacing w:after="0" w:line="240" w:lineRule="auto"/>
        <w:ind w:right="-81" w:firstLine="510"/>
        <w:jc w:val="both"/>
        <w:rPr>
          <w:rFonts w:ascii="Times New Roman" w:hAnsi="Times New Roman" w:cs="Times New Roman"/>
          <w:sz w:val="24"/>
          <w:szCs w:val="24"/>
        </w:rPr>
      </w:pPr>
    </w:p>
    <w:p w:rsidR="00AE3228" w:rsidRPr="0074123D" w:rsidRDefault="00AE3228" w:rsidP="00AE3228">
      <w:pPr>
        <w:spacing w:after="0" w:line="240" w:lineRule="auto"/>
        <w:ind w:right="-81" w:firstLine="510"/>
        <w:jc w:val="both"/>
        <w:rPr>
          <w:rFonts w:ascii="Times New Roman" w:hAnsi="Times New Roman" w:cs="Times New Roman"/>
          <w:sz w:val="24"/>
          <w:szCs w:val="24"/>
        </w:rPr>
      </w:pPr>
    </w:p>
    <w:p w:rsidR="00AE3228" w:rsidRPr="0074123D" w:rsidRDefault="00C11A34" w:rsidP="00AE3228">
      <w:pPr>
        <w:spacing w:after="0" w:line="240" w:lineRule="auto"/>
        <w:ind w:firstLine="510"/>
        <w:jc w:val="both"/>
        <w:rPr>
          <w:rFonts w:ascii="Times New Roman" w:hAnsi="Times New Roman" w:cs="Times New Roman"/>
          <w:sz w:val="24"/>
          <w:szCs w:val="24"/>
        </w:rPr>
      </w:pPr>
      <w:r>
        <w:rPr>
          <w:rFonts w:ascii="Times New Roman" w:hAnsi="Times New Roman" w:cs="Times New Roman"/>
          <w:noProof/>
          <w:sz w:val="24"/>
          <w:szCs w:val="24"/>
        </w:rPr>
        <w:pict>
          <v:line id="_x0000_s1097" style="position:absolute;left:0;text-align:left;z-index:251671552" from="3in,14.05pt" to="423pt,41.05pt" strokeweight="1pt">
            <v:stroke endarrow="block"/>
          </v:line>
        </w:pict>
      </w:r>
      <w:r>
        <w:rPr>
          <w:rFonts w:ascii="Times New Roman" w:hAnsi="Times New Roman" w:cs="Times New Roman"/>
          <w:noProof/>
          <w:sz w:val="24"/>
          <w:szCs w:val="24"/>
        </w:rPr>
        <w:pict>
          <v:line id="_x0000_s1096" style="position:absolute;left:0;text-align:left;z-index:251670528" from="3in,15.05pt" to="315pt,44.35pt" strokeweight="1pt">
            <v:stroke endarrow="block"/>
          </v:line>
        </w:pict>
      </w:r>
      <w:r>
        <w:rPr>
          <w:rFonts w:ascii="Times New Roman" w:hAnsi="Times New Roman" w:cs="Times New Roman"/>
          <w:noProof/>
          <w:sz w:val="24"/>
          <w:szCs w:val="24"/>
        </w:rPr>
        <w:pict>
          <v:line id="_x0000_s1095" style="position:absolute;left:0;text-align:left;flip:x;z-index:251669504" from="198pt,15.05pt" to="3in,44.35pt" strokeweight="1pt">
            <v:stroke endarrow="block"/>
          </v:line>
        </w:pict>
      </w:r>
      <w:r>
        <w:rPr>
          <w:rFonts w:ascii="Times New Roman" w:hAnsi="Times New Roman" w:cs="Times New Roman"/>
          <w:noProof/>
          <w:sz w:val="24"/>
          <w:szCs w:val="24"/>
        </w:rPr>
        <w:pict>
          <v:line id="_x0000_s1094" style="position:absolute;left:0;text-align:left;flip:x;z-index:251668480" from="107.45pt,14.05pt" to="3in,44.35pt" strokeweight="1pt">
            <v:stroke endarrow="block"/>
          </v:line>
        </w:pict>
      </w:r>
      <w:r>
        <w:rPr>
          <w:rFonts w:ascii="Times New Roman" w:hAnsi="Times New Roman" w:cs="Times New Roman"/>
          <w:noProof/>
          <w:sz w:val="24"/>
          <w:szCs w:val="24"/>
        </w:rPr>
        <w:pict>
          <v:line id="_x0000_s1098" style="position:absolute;left:0;text-align:left;flip:x;z-index:251672576" from="27pt,14.05pt" to="3in,41.05pt">
            <v:stroke endarrow="block"/>
          </v:line>
        </w:pict>
      </w:r>
    </w:p>
    <w:p w:rsidR="00AE3228" w:rsidRPr="0074123D" w:rsidRDefault="00AE3228" w:rsidP="00AE3228">
      <w:pPr>
        <w:spacing w:after="0" w:line="240" w:lineRule="auto"/>
        <w:ind w:firstLine="510"/>
        <w:jc w:val="both"/>
        <w:rPr>
          <w:rFonts w:ascii="Times New Roman" w:hAnsi="Times New Roman" w:cs="Times New Roman"/>
          <w:sz w:val="24"/>
          <w:szCs w:val="24"/>
        </w:rPr>
      </w:pPr>
    </w:p>
    <w:p w:rsidR="00AE3228" w:rsidRPr="0074123D" w:rsidRDefault="00C11A34" w:rsidP="00AE3228">
      <w:pPr>
        <w:spacing w:after="0" w:line="240" w:lineRule="auto"/>
        <w:ind w:firstLine="510"/>
        <w:jc w:val="both"/>
        <w:rPr>
          <w:rFonts w:ascii="Times New Roman" w:hAnsi="Times New Roman" w:cs="Times New Roman"/>
          <w:sz w:val="24"/>
          <w:szCs w:val="24"/>
        </w:rPr>
      </w:pPr>
      <w:r>
        <w:rPr>
          <w:rFonts w:ascii="Times New Roman" w:hAnsi="Times New Roman" w:cs="Times New Roman"/>
          <w:noProof/>
          <w:sz w:val="24"/>
          <w:szCs w:val="24"/>
        </w:rPr>
        <w:pict>
          <v:shape id="_x0000_s1093" type="#_x0000_t202" style="position:absolute;left:0;text-align:left;margin-left:387pt;margin-top:17.1pt;width:99pt;height:90pt;z-index:251667456">
            <v:textbox style="mso-next-textbox:#_x0000_s1093">
              <w:txbxContent>
                <w:p w:rsidR="003822E3" w:rsidRPr="0072571B" w:rsidRDefault="003822E3" w:rsidP="00AE3228">
                  <w:pPr>
                    <w:ind w:left="-84" w:right="-131"/>
                    <w:jc w:val="center"/>
                    <w:rPr>
                      <w:rFonts w:ascii="Times New Roman" w:hAnsi="Times New Roman"/>
                    </w:rPr>
                  </w:pPr>
                  <w:r w:rsidRPr="0072571B">
                    <w:rPr>
                      <w:rFonts w:ascii="Times New Roman" w:hAnsi="Times New Roman"/>
                    </w:rPr>
                    <w:t>Просветительская работа с родителями (законными представителями)</w:t>
                  </w:r>
                </w:p>
              </w:txbxContent>
            </v:textbox>
          </v:shape>
        </w:pict>
      </w:r>
      <w:r>
        <w:rPr>
          <w:rFonts w:ascii="Times New Roman" w:hAnsi="Times New Roman" w:cs="Times New Roman"/>
          <w:noProof/>
          <w:sz w:val="24"/>
          <w:szCs w:val="24"/>
        </w:rPr>
        <w:pict>
          <v:shape id="_x0000_s1092" type="#_x0000_t202" style="position:absolute;left:0;text-align:left;margin-left:279pt;margin-top:17.1pt;width:99pt;height:90pt;z-index:251666432">
            <v:textbox style="mso-next-textbox:#_x0000_s1092">
              <w:txbxContent>
                <w:p w:rsidR="003822E3" w:rsidRPr="0072571B" w:rsidRDefault="003822E3" w:rsidP="00AE3228">
                  <w:pPr>
                    <w:ind w:left="-126"/>
                    <w:jc w:val="center"/>
                    <w:rPr>
                      <w:rFonts w:ascii="Times New Roman" w:hAnsi="Times New Roman"/>
                    </w:rPr>
                  </w:pPr>
                  <w:r w:rsidRPr="0072571B">
                    <w:rPr>
                      <w:rFonts w:ascii="Times New Roman" w:hAnsi="Times New Roman"/>
                    </w:rPr>
                    <w:t xml:space="preserve">Реализация образовательной программы </w:t>
                  </w:r>
                </w:p>
              </w:txbxContent>
            </v:textbox>
          </v:shape>
        </w:pict>
      </w:r>
      <w:r>
        <w:rPr>
          <w:rFonts w:ascii="Times New Roman" w:hAnsi="Times New Roman" w:cs="Times New Roman"/>
          <w:noProof/>
          <w:sz w:val="24"/>
          <w:szCs w:val="24"/>
        </w:rPr>
        <w:pict>
          <v:shape id="_x0000_s1091" type="#_x0000_t202" style="position:absolute;left:0;text-align:left;margin-left:171pt;margin-top:17.1pt;width:99pt;height:90pt;z-index:251665408">
            <v:textbox style="mso-next-textbox:#_x0000_s1091">
              <w:txbxContent>
                <w:p w:rsidR="003822E3" w:rsidRPr="0072571B" w:rsidRDefault="003822E3" w:rsidP="00AE3228">
                  <w:pPr>
                    <w:ind w:right="-127"/>
                    <w:jc w:val="center"/>
                    <w:rPr>
                      <w:rFonts w:ascii="Times New Roman" w:hAnsi="Times New Roman"/>
                    </w:rPr>
                  </w:pPr>
                  <w:r w:rsidRPr="0072571B">
                    <w:rPr>
                      <w:rFonts w:ascii="Times New Roman" w:hAnsi="Times New Roman"/>
                    </w:rPr>
                    <w:t>Эффективная организация физкультурно-оздоровительной работы</w:t>
                  </w:r>
                </w:p>
              </w:txbxContent>
            </v:textbox>
          </v:shape>
        </w:pict>
      </w:r>
    </w:p>
    <w:p w:rsidR="00AE3228" w:rsidRPr="0074123D" w:rsidRDefault="00C11A34" w:rsidP="00AE3228">
      <w:pPr>
        <w:spacing w:after="0" w:line="240" w:lineRule="auto"/>
        <w:ind w:right="-81"/>
        <w:jc w:val="both"/>
        <w:rPr>
          <w:rFonts w:ascii="Times New Roman" w:hAnsi="Times New Roman" w:cs="Times New Roman"/>
          <w:sz w:val="24"/>
          <w:szCs w:val="24"/>
        </w:rPr>
      </w:pPr>
      <w:r>
        <w:rPr>
          <w:rFonts w:ascii="Times New Roman" w:hAnsi="Times New Roman" w:cs="Times New Roman"/>
          <w:noProof/>
          <w:sz w:val="24"/>
          <w:szCs w:val="24"/>
        </w:rPr>
        <w:pict>
          <v:shape id="_x0000_s1089" type="#_x0000_t202" style="position:absolute;left:0;text-align:left;margin-left:0;margin-top:3.3pt;width:1in;height:90pt;z-index:251663360">
            <v:textbox style="mso-next-textbox:#_x0000_s1089">
              <w:txbxContent>
                <w:p w:rsidR="003822E3" w:rsidRPr="0072571B" w:rsidRDefault="003822E3" w:rsidP="00AE3228">
                  <w:pPr>
                    <w:ind w:left="-126" w:right="-137"/>
                    <w:jc w:val="center"/>
                    <w:rPr>
                      <w:rFonts w:ascii="Times New Roman" w:hAnsi="Times New Roman"/>
                    </w:rPr>
                  </w:pPr>
                  <w:r w:rsidRPr="0072571B">
                    <w:rPr>
                      <w:rFonts w:ascii="Times New Roman" w:hAnsi="Times New Roman"/>
                    </w:rPr>
                    <w:t>Здоровьесберегающая инфраструктура</w:t>
                  </w:r>
                </w:p>
              </w:txbxContent>
            </v:textbox>
          </v:shape>
        </w:pict>
      </w:r>
      <w:r>
        <w:rPr>
          <w:rFonts w:ascii="Times New Roman" w:hAnsi="Times New Roman" w:cs="Times New Roman"/>
          <w:noProof/>
          <w:sz w:val="24"/>
          <w:szCs w:val="24"/>
        </w:rPr>
        <w:pict>
          <v:shape id="_x0000_s1090" type="#_x0000_t202" style="position:absolute;left:0;text-align:left;margin-left:81pt;margin-top:3.3pt;width:81pt;height:90pt;z-index:251664384">
            <v:textbox style="mso-next-textbox:#_x0000_s1090">
              <w:txbxContent>
                <w:p w:rsidR="003822E3" w:rsidRPr="0072571B" w:rsidRDefault="003822E3" w:rsidP="00AE3228">
                  <w:pPr>
                    <w:ind w:left="-112" w:right="-127"/>
                    <w:jc w:val="center"/>
                    <w:rPr>
                      <w:rFonts w:ascii="Times New Roman" w:hAnsi="Times New Roman"/>
                    </w:rPr>
                  </w:pPr>
                  <w:r w:rsidRPr="0072571B">
                    <w:rPr>
                      <w:rFonts w:ascii="Times New Roman" w:hAnsi="Times New Roman"/>
                    </w:rPr>
                    <w:t>Рациональная организация учебной и внеучебной деятельности обучающихся</w:t>
                  </w:r>
                </w:p>
              </w:txbxContent>
            </v:textbox>
          </v:shape>
        </w:pict>
      </w:r>
    </w:p>
    <w:p w:rsidR="00AE3228" w:rsidRPr="0074123D" w:rsidRDefault="00AE3228" w:rsidP="00AE3228">
      <w:pPr>
        <w:autoSpaceDE w:val="0"/>
        <w:autoSpaceDN w:val="0"/>
        <w:adjustRightInd w:val="0"/>
        <w:spacing w:after="0" w:line="240" w:lineRule="auto"/>
        <w:jc w:val="both"/>
        <w:rPr>
          <w:rFonts w:ascii="Times New Roman" w:hAnsi="Times New Roman" w:cs="Times New Roman"/>
          <w:b/>
          <w:bCs/>
          <w:iCs/>
          <w:sz w:val="24"/>
          <w:szCs w:val="24"/>
        </w:rPr>
      </w:pPr>
    </w:p>
    <w:p w:rsidR="00AE3228" w:rsidRPr="0074123D" w:rsidRDefault="00AE3228" w:rsidP="00AE3228">
      <w:pPr>
        <w:autoSpaceDE w:val="0"/>
        <w:autoSpaceDN w:val="0"/>
        <w:adjustRightInd w:val="0"/>
        <w:spacing w:after="0" w:line="240" w:lineRule="auto"/>
        <w:jc w:val="both"/>
        <w:rPr>
          <w:rFonts w:ascii="Times New Roman" w:hAnsi="Times New Roman" w:cs="Times New Roman"/>
          <w:b/>
          <w:bCs/>
          <w:iCs/>
          <w:sz w:val="24"/>
          <w:szCs w:val="24"/>
        </w:rPr>
      </w:pPr>
    </w:p>
    <w:p w:rsidR="00AE3228" w:rsidRPr="0074123D" w:rsidRDefault="00AE3228" w:rsidP="00AE3228">
      <w:pPr>
        <w:spacing w:after="0" w:line="240" w:lineRule="auto"/>
        <w:jc w:val="both"/>
        <w:rPr>
          <w:rFonts w:ascii="Times New Roman" w:hAnsi="Times New Roman" w:cs="Times New Roman"/>
          <w:b/>
          <w:color w:val="000000"/>
          <w:sz w:val="24"/>
          <w:szCs w:val="24"/>
        </w:rPr>
      </w:pPr>
    </w:p>
    <w:p w:rsidR="00AE3228" w:rsidRPr="0074123D" w:rsidRDefault="00AE3228" w:rsidP="00AE3228">
      <w:pPr>
        <w:spacing w:after="0" w:line="240" w:lineRule="auto"/>
        <w:jc w:val="both"/>
        <w:rPr>
          <w:rFonts w:ascii="Times New Roman" w:hAnsi="Times New Roman" w:cs="Times New Roman"/>
          <w:b/>
          <w:color w:val="000000"/>
          <w:sz w:val="24"/>
          <w:szCs w:val="24"/>
        </w:rPr>
      </w:pPr>
    </w:p>
    <w:p w:rsidR="00AE3228" w:rsidRPr="0074123D" w:rsidRDefault="00AE3228" w:rsidP="00AE3228">
      <w:pPr>
        <w:spacing w:after="0" w:line="240" w:lineRule="auto"/>
        <w:jc w:val="both"/>
        <w:rPr>
          <w:rFonts w:ascii="Times New Roman" w:hAnsi="Times New Roman" w:cs="Times New Roman"/>
          <w:b/>
          <w:color w:val="000000"/>
          <w:sz w:val="24"/>
          <w:szCs w:val="24"/>
        </w:rPr>
      </w:pPr>
    </w:p>
    <w:p w:rsidR="00AE3228" w:rsidRPr="0074123D" w:rsidRDefault="00AE3228" w:rsidP="00AE3228">
      <w:pPr>
        <w:spacing w:after="0" w:line="240" w:lineRule="auto"/>
        <w:jc w:val="both"/>
        <w:rPr>
          <w:rFonts w:ascii="Times New Roman" w:hAnsi="Times New Roman" w:cs="Times New Roman"/>
          <w:b/>
          <w:color w:val="000000"/>
          <w:sz w:val="24"/>
          <w:szCs w:val="24"/>
        </w:rPr>
      </w:pPr>
    </w:p>
    <w:p w:rsidR="00AE3228" w:rsidRPr="0074123D" w:rsidRDefault="00AE3228" w:rsidP="00654A8F">
      <w:pPr>
        <w:shd w:val="clear" w:color="auto" w:fill="FFFFFF"/>
        <w:autoSpaceDE w:val="0"/>
        <w:autoSpaceDN w:val="0"/>
        <w:adjustRightInd w:val="0"/>
        <w:spacing w:after="0" w:line="240" w:lineRule="auto"/>
        <w:jc w:val="both"/>
        <w:rPr>
          <w:rFonts w:ascii="Times New Roman" w:hAnsi="Times New Roman" w:cs="Times New Roman"/>
          <w:b/>
          <w:i/>
          <w:color w:val="000000"/>
          <w:sz w:val="24"/>
          <w:szCs w:val="24"/>
        </w:rPr>
      </w:pPr>
      <w:r w:rsidRPr="0074123D">
        <w:rPr>
          <w:rFonts w:ascii="Times New Roman" w:hAnsi="Times New Roman" w:cs="Times New Roman"/>
          <w:b/>
          <w:i/>
          <w:color w:val="000000"/>
          <w:sz w:val="24"/>
          <w:szCs w:val="24"/>
        </w:rPr>
        <w:t xml:space="preserve">Создание здоровьесберегающей инфраструктуры образовательного учреждения. </w:t>
      </w:r>
    </w:p>
    <w:p w:rsidR="00AE3228" w:rsidRPr="0074123D" w:rsidRDefault="00A077FB" w:rsidP="00654A8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здании школы</w:t>
      </w:r>
      <w:r w:rsidR="00AE3228" w:rsidRPr="0074123D">
        <w:rPr>
          <w:rFonts w:ascii="Times New Roman" w:hAnsi="Times New Roman" w:cs="Times New Roman"/>
          <w:color w:val="000000"/>
          <w:sz w:val="24"/>
          <w:szCs w:val="24"/>
        </w:rPr>
        <w:t xml:space="preserve"> созданы необходимые условия для сбережения здоровья обучающихся. Все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A077FB" w:rsidRDefault="00A077FB" w:rsidP="00654A8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школе</w:t>
      </w:r>
      <w:r w:rsidR="00AE3228" w:rsidRPr="0074123D">
        <w:rPr>
          <w:rFonts w:ascii="Times New Roman" w:hAnsi="Times New Roman" w:cs="Times New Roman"/>
          <w:color w:val="000000"/>
          <w:sz w:val="24"/>
          <w:szCs w:val="24"/>
        </w:rPr>
        <w:t xml:space="preserve"> работает </w:t>
      </w:r>
      <w:r w:rsidR="00AE3228" w:rsidRPr="0074123D">
        <w:rPr>
          <w:rFonts w:ascii="Times New Roman" w:hAnsi="Times New Roman" w:cs="Times New Roman"/>
          <w:b/>
          <w:i/>
          <w:color w:val="000000"/>
          <w:sz w:val="24"/>
          <w:szCs w:val="24"/>
        </w:rPr>
        <w:t>столовая,</w:t>
      </w:r>
      <w:r w:rsidR="00AE3228" w:rsidRPr="0074123D">
        <w:rPr>
          <w:rFonts w:ascii="Times New Roman" w:hAnsi="Times New Roman" w:cs="Times New Roman"/>
          <w:color w:val="000000"/>
          <w:sz w:val="24"/>
          <w:szCs w:val="24"/>
        </w:rPr>
        <w:t xml:space="preserve"> позволяющая организовывать горячие завтраки и обеды в урочное и внеурочное время. </w:t>
      </w:r>
      <w:r w:rsidR="00AE3228" w:rsidRPr="0074123D">
        <w:rPr>
          <w:rFonts w:ascii="Times New Roman" w:hAnsi="Times New Roman" w:cs="Times New Roman"/>
          <w:sz w:val="24"/>
          <w:szCs w:val="24"/>
        </w:rPr>
        <w:t xml:space="preserve"> Питание осуществляется за счет средств муниципального бюджета и родителей.</w:t>
      </w:r>
      <w:r w:rsidR="00AE3228" w:rsidRPr="0074123D">
        <w:rPr>
          <w:rFonts w:ascii="Times New Roman" w:hAnsi="Times New Roman" w:cs="Times New Roman"/>
          <w:color w:val="000000"/>
          <w:sz w:val="24"/>
          <w:szCs w:val="24"/>
        </w:rPr>
        <w:t xml:space="preserve"> </w:t>
      </w:r>
    </w:p>
    <w:p w:rsidR="00AE3228" w:rsidRPr="0074123D" w:rsidRDefault="00A077FB" w:rsidP="00654A8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школе</w:t>
      </w:r>
      <w:r w:rsidR="00AE3228" w:rsidRPr="0074123D">
        <w:rPr>
          <w:rFonts w:ascii="Times New Roman" w:hAnsi="Times New Roman" w:cs="Times New Roman"/>
          <w:color w:val="000000"/>
          <w:sz w:val="24"/>
          <w:szCs w:val="24"/>
        </w:rPr>
        <w:t xml:space="preserve"> работает оснащённый </w:t>
      </w:r>
      <w:r w:rsidR="00AE3228" w:rsidRPr="0074123D">
        <w:rPr>
          <w:rFonts w:ascii="Times New Roman" w:hAnsi="Times New Roman" w:cs="Times New Roman"/>
          <w:b/>
          <w:i/>
          <w:color w:val="000000"/>
          <w:sz w:val="24"/>
          <w:szCs w:val="24"/>
        </w:rPr>
        <w:t>спортивный зал</w:t>
      </w:r>
      <w:r w:rsidR="00AE3228" w:rsidRPr="0074123D">
        <w:rPr>
          <w:rFonts w:ascii="Times New Roman" w:hAnsi="Times New Roman" w:cs="Times New Roman"/>
          <w:color w:val="000000"/>
          <w:sz w:val="24"/>
          <w:szCs w:val="24"/>
        </w:rPr>
        <w:t>, имеются спортивные площадки, оборудованные  необходимым игровым и спортивным оборудованием и инвентарём.</w:t>
      </w:r>
    </w:p>
    <w:p w:rsidR="00AE3228" w:rsidRPr="0074123D" w:rsidRDefault="00A077FB" w:rsidP="00654A8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школе</w:t>
      </w:r>
      <w:r w:rsidR="00AE3228" w:rsidRPr="0074123D">
        <w:rPr>
          <w:rFonts w:ascii="Times New Roman" w:hAnsi="Times New Roman" w:cs="Times New Roman"/>
          <w:color w:val="000000"/>
          <w:sz w:val="24"/>
          <w:szCs w:val="24"/>
        </w:rPr>
        <w:t xml:space="preserve"> работает </w:t>
      </w:r>
      <w:r w:rsidR="00AE3228" w:rsidRPr="0074123D">
        <w:rPr>
          <w:rFonts w:ascii="Times New Roman" w:hAnsi="Times New Roman" w:cs="Times New Roman"/>
          <w:b/>
          <w:i/>
          <w:color w:val="000000"/>
          <w:sz w:val="24"/>
          <w:szCs w:val="24"/>
        </w:rPr>
        <w:t>медицинский кабинет</w:t>
      </w:r>
      <w:r w:rsidR="00AE3228" w:rsidRPr="0074123D">
        <w:rPr>
          <w:rFonts w:ascii="Times New Roman" w:hAnsi="Times New Roman" w:cs="Times New Roman"/>
          <w:color w:val="000000"/>
          <w:sz w:val="24"/>
          <w:szCs w:val="24"/>
        </w:rPr>
        <w:t>. Фельдшером организована лечебно- профилактическая работа с обучающимися, систематически  проводятся профосмотры и прививки.</w:t>
      </w:r>
    </w:p>
    <w:p w:rsidR="00AE3228" w:rsidRPr="0074123D" w:rsidRDefault="00AE3228" w:rsidP="00654A8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4123D">
        <w:rPr>
          <w:rFonts w:ascii="Times New Roman" w:hAnsi="Times New Roman" w:cs="Times New Roman"/>
          <w:color w:val="000000"/>
          <w:sz w:val="24"/>
          <w:szCs w:val="24"/>
        </w:rPr>
        <w:t>Оздоровительную работу с обучающимися обеспечивают и такие специалисты, как психолог, учителя физку</w:t>
      </w:r>
      <w:r w:rsidR="00253B8D">
        <w:rPr>
          <w:rFonts w:ascii="Times New Roman" w:hAnsi="Times New Roman" w:cs="Times New Roman"/>
          <w:color w:val="000000"/>
          <w:sz w:val="24"/>
          <w:szCs w:val="24"/>
        </w:rPr>
        <w:t>льтуры,  педагог – организатор</w:t>
      </w:r>
      <w:r w:rsidR="002A4323">
        <w:rPr>
          <w:rFonts w:ascii="Times New Roman" w:hAnsi="Times New Roman" w:cs="Times New Roman"/>
          <w:color w:val="000000"/>
          <w:sz w:val="24"/>
          <w:szCs w:val="24"/>
        </w:rPr>
        <w:t xml:space="preserve">, спортивный организатор, </w:t>
      </w:r>
      <w:r w:rsidRPr="0074123D">
        <w:rPr>
          <w:rFonts w:ascii="Times New Roman" w:hAnsi="Times New Roman" w:cs="Times New Roman"/>
          <w:color w:val="000000"/>
          <w:sz w:val="24"/>
          <w:szCs w:val="24"/>
        </w:rPr>
        <w:t>учителя начальных классов и воспитатели ГПД.</w:t>
      </w:r>
    </w:p>
    <w:p w:rsidR="00AE3228" w:rsidRPr="0074123D" w:rsidRDefault="00AE3228" w:rsidP="00AE322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AE3228" w:rsidRPr="0074123D" w:rsidRDefault="00AE3228" w:rsidP="00654A8F">
      <w:pPr>
        <w:spacing w:after="0" w:line="240" w:lineRule="auto"/>
        <w:ind w:right="147"/>
        <w:jc w:val="both"/>
        <w:rPr>
          <w:rFonts w:ascii="Times New Roman" w:hAnsi="Times New Roman" w:cs="Times New Roman"/>
          <w:b/>
          <w:i/>
          <w:sz w:val="24"/>
          <w:szCs w:val="24"/>
        </w:rPr>
      </w:pPr>
      <w:r w:rsidRPr="0074123D">
        <w:rPr>
          <w:rFonts w:ascii="Times New Roman" w:hAnsi="Times New Roman" w:cs="Times New Roman"/>
          <w:b/>
          <w:i/>
          <w:sz w:val="24"/>
          <w:szCs w:val="24"/>
        </w:rPr>
        <w:t>Использован</w:t>
      </w:r>
      <w:r>
        <w:rPr>
          <w:rFonts w:ascii="Times New Roman" w:hAnsi="Times New Roman" w:cs="Times New Roman"/>
          <w:b/>
          <w:i/>
          <w:sz w:val="24"/>
          <w:szCs w:val="24"/>
        </w:rPr>
        <w:t>ие возможностей УМК «Школа России», «Перспектива»</w:t>
      </w:r>
      <w:r w:rsidRPr="0074123D">
        <w:rPr>
          <w:rFonts w:ascii="Times New Roman" w:hAnsi="Times New Roman" w:cs="Times New Roman"/>
          <w:b/>
          <w:i/>
          <w:sz w:val="24"/>
          <w:szCs w:val="24"/>
        </w:rPr>
        <w:t xml:space="preserve"> в образовательном процессе.</w:t>
      </w:r>
    </w:p>
    <w:p w:rsidR="00AE3228" w:rsidRPr="0074123D" w:rsidRDefault="00AE3228" w:rsidP="00654A8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23D">
        <w:rPr>
          <w:rFonts w:ascii="Times New Roman" w:hAnsi="Times New Roman" w:cs="Times New Roman"/>
          <w:sz w:val="24"/>
          <w:szCs w:val="24"/>
        </w:rPr>
        <w:t>Программа формирования культуры здорового и безопасного образа жизни средствами урочной деятельности может быть реализовано с пом</w:t>
      </w:r>
      <w:r>
        <w:rPr>
          <w:rFonts w:ascii="Times New Roman" w:hAnsi="Times New Roman" w:cs="Times New Roman"/>
          <w:sz w:val="24"/>
          <w:szCs w:val="24"/>
        </w:rPr>
        <w:t xml:space="preserve">ощью предметов УМК </w:t>
      </w:r>
      <w:r w:rsidRPr="00C7769A">
        <w:rPr>
          <w:rFonts w:ascii="Times New Roman" w:hAnsi="Times New Roman" w:cs="Times New Roman"/>
          <w:i/>
          <w:sz w:val="24"/>
          <w:szCs w:val="24"/>
        </w:rPr>
        <w:t>«Школа России», «Перспектива».</w:t>
      </w:r>
      <w:r>
        <w:rPr>
          <w:rFonts w:ascii="Times New Roman" w:hAnsi="Times New Roman" w:cs="Times New Roman"/>
          <w:sz w:val="24"/>
          <w:szCs w:val="24"/>
        </w:rPr>
        <w:t xml:space="preserve"> </w:t>
      </w:r>
      <w:r w:rsidRPr="0074123D">
        <w:rPr>
          <w:rFonts w:ascii="Times New Roman" w:hAnsi="Times New Roman" w:cs="Times New Roman"/>
          <w:sz w:val="24"/>
          <w:szCs w:val="24"/>
        </w:rPr>
        <w:t xml:space="preserve">  </w:t>
      </w:r>
    </w:p>
    <w:p w:rsidR="00654A8F" w:rsidRDefault="00AE3228" w:rsidP="00654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Система учебников </w:t>
      </w:r>
      <w:r w:rsidRPr="00C7769A">
        <w:rPr>
          <w:rFonts w:ascii="Times New Roman" w:hAnsi="Times New Roman" w:cs="Times New Roman"/>
          <w:i/>
          <w:sz w:val="24"/>
          <w:szCs w:val="24"/>
        </w:rPr>
        <w:t>«Школа России», «Перспектива</w:t>
      </w:r>
      <w:r w:rsidR="00253B8D">
        <w:rPr>
          <w:rFonts w:ascii="Times New Roman" w:hAnsi="Times New Roman" w:cs="Times New Roman"/>
          <w:i/>
          <w:sz w:val="24"/>
          <w:szCs w:val="24"/>
        </w:rPr>
        <w:t>»</w:t>
      </w:r>
      <w:r>
        <w:rPr>
          <w:rFonts w:ascii="Times New Roman" w:hAnsi="Times New Roman" w:cs="Times New Roman"/>
          <w:sz w:val="24"/>
          <w:szCs w:val="24"/>
        </w:rPr>
        <w:t xml:space="preserve"> </w:t>
      </w:r>
      <w:r w:rsidRPr="0074123D">
        <w:rPr>
          <w:rFonts w:ascii="Times New Roman" w:hAnsi="Times New Roman" w:cs="Times New Roman"/>
          <w:sz w:val="24"/>
          <w:szCs w:val="24"/>
        </w:rPr>
        <w:t xml:space="preserve">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r w:rsidR="00654A8F">
        <w:rPr>
          <w:rFonts w:ascii="Times New Roman" w:hAnsi="Times New Roman" w:cs="Times New Roman"/>
          <w:sz w:val="24"/>
          <w:szCs w:val="24"/>
        </w:rPr>
        <w:t>.</w:t>
      </w:r>
    </w:p>
    <w:p w:rsidR="00AE3228" w:rsidRPr="0074123D" w:rsidRDefault="00AE3228" w:rsidP="00654A8F">
      <w:pPr>
        <w:spacing w:after="0" w:line="240" w:lineRule="auto"/>
        <w:jc w:val="both"/>
        <w:rPr>
          <w:rFonts w:ascii="Times New Roman" w:hAnsi="Times New Roman" w:cs="Times New Roman"/>
          <w:sz w:val="24"/>
          <w:szCs w:val="24"/>
        </w:rPr>
      </w:pPr>
      <w:r w:rsidRPr="0074123D">
        <w:rPr>
          <w:rFonts w:ascii="Times New Roman" w:hAnsi="Times New Roman" w:cs="Times New Roman"/>
          <w:b/>
          <w:sz w:val="24"/>
          <w:szCs w:val="24"/>
        </w:rPr>
        <w:t xml:space="preserve">В курсе «Окружающий мир» — </w:t>
      </w:r>
      <w:r w:rsidRPr="0074123D">
        <w:rPr>
          <w:rFonts w:ascii="Times New Roman" w:hAnsi="Times New Roman" w:cs="Times New Roman"/>
          <w:sz w:val="24"/>
          <w:szCs w:val="24"/>
        </w:rPr>
        <w:t>это темы:</w:t>
      </w:r>
    </w:p>
    <w:p w:rsidR="00AE3228" w:rsidRPr="0074123D" w:rsidRDefault="00AE3228" w:rsidP="00AE3228">
      <w:pPr>
        <w:spacing w:after="0" w:line="240" w:lineRule="auto"/>
        <w:ind w:firstLine="708"/>
        <w:jc w:val="both"/>
        <w:rPr>
          <w:rFonts w:ascii="Times New Roman" w:hAnsi="Times New Roman" w:cs="Times New Roman"/>
          <w:b/>
          <w:bCs/>
          <w:color w:val="000000"/>
          <w:sz w:val="24"/>
          <w:szCs w:val="24"/>
          <w:u w:val="single"/>
        </w:rPr>
      </w:pPr>
      <w:r w:rsidRPr="0074123D">
        <w:rPr>
          <w:rFonts w:ascii="Times New Roman" w:hAnsi="Times New Roman" w:cs="Times New Roman"/>
          <w:b/>
          <w:sz w:val="24"/>
          <w:szCs w:val="24"/>
          <w:u w:val="single"/>
        </w:rPr>
        <w:t>1 класс.</w:t>
      </w:r>
      <w:r w:rsidRPr="0074123D">
        <w:rPr>
          <w:rFonts w:ascii="Times New Roman" w:hAnsi="Times New Roman" w:cs="Times New Roman"/>
          <w:b/>
          <w:bCs/>
          <w:color w:val="000000"/>
          <w:sz w:val="24"/>
          <w:szCs w:val="24"/>
          <w:u w:val="single"/>
        </w:rPr>
        <w:t xml:space="preserve"> </w:t>
      </w:r>
    </w:p>
    <w:p w:rsidR="00AE3228" w:rsidRPr="0074123D" w:rsidRDefault="00AE3228" w:rsidP="00654A8F">
      <w:pPr>
        <w:spacing w:after="0" w:line="240" w:lineRule="auto"/>
        <w:jc w:val="both"/>
        <w:rPr>
          <w:rFonts w:ascii="Times New Roman" w:hAnsi="Times New Roman" w:cs="Times New Roman"/>
          <w:color w:val="000000"/>
          <w:sz w:val="24"/>
          <w:szCs w:val="24"/>
        </w:rPr>
      </w:pPr>
      <w:r w:rsidRPr="0074123D">
        <w:rPr>
          <w:rFonts w:ascii="Times New Roman" w:hAnsi="Times New Roman" w:cs="Times New Roman"/>
          <w:b/>
          <w:bCs/>
          <w:color w:val="000000"/>
          <w:sz w:val="24"/>
          <w:szCs w:val="24"/>
        </w:rPr>
        <w:t xml:space="preserve">Как ты узнаёшь мир : </w:t>
      </w:r>
      <w:r w:rsidRPr="0074123D">
        <w:rPr>
          <w:rFonts w:ascii="Times New Roman" w:hAnsi="Times New Roman" w:cs="Times New Roman"/>
          <w:color w:val="000000"/>
          <w:sz w:val="24"/>
          <w:szCs w:val="24"/>
        </w:rPr>
        <w:t>Органы чувств человека. Глаза – орган зрения, уши – орган слуха, нос – орган обоняния, язык – орган вкуса, кожа – орган осязания. Память – хранилище опыта. Ум.</w:t>
      </w:r>
    </w:p>
    <w:p w:rsidR="00AE3228" w:rsidRPr="0074123D" w:rsidRDefault="00AE3228" w:rsidP="00654A8F">
      <w:pPr>
        <w:spacing w:after="0" w:line="240" w:lineRule="auto"/>
        <w:ind w:right="150"/>
        <w:jc w:val="both"/>
        <w:rPr>
          <w:rFonts w:ascii="Times New Roman" w:hAnsi="Times New Roman" w:cs="Times New Roman"/>
          <w:color w:val="000000"/>
          <w:sz w:val="24"/>
          <w:szCs w:val="24"/>
        </w:rPr>
      </w:pPr>
      <w:r w:rsidRPr="0074123D">
        <w:rPr>
          <w:rFonts w:ascii="Times New Roman" w:hAnsi="Times New Roman" w:cs="Times New Roman"/>
          <w:b/>
          <w:bCs/>
          <w:color w:val="000000"/>
          <w:sz w:val="24"/>
          <w:szCs w:val="24"/>
        </w:rPr>
        <w:t>Твоя семья и твои друзья:</w:t>
      </w:r>
      <w:r w:rsidRPr="0074123D">
        <w:rPr>
          <w:rFonts w:ascii="Times New Roman" w:hAnsi="Times New Roman" w:cs="Times New Roman"/>
          <w:bCs/>
          <w:color w:val="000000"/>
          <w:sz w:val="24"/>
          <w:szCs w:val="24"/>
        </w:rPr>
        <w:t xml:space="preserve"> </w:t>
      </w:r>
      <w:r w:rsidRPr="0074123D">
        <w:rPr>
          <w:rFonts w:ascii="Times New Roman" w:hAnsi="Times New Roman" w:cs="Times New Roman"/>
          <w:color w:val="000000"/>
          <w:sz w:val="24"/>
          <w:szCs w:val="24"/>
        </w:rPr>
        <w:t>Правила безопасного поведения в доме. Опасные и ядовитые вещества. Как вести себя на кухне, в ванне. Правила использования электроприборов. Правила противопожарной безопасности. Осторожность при взаимоотношениях с чужими и незнакомыми людьми.</w:t>
      </w:r>
    </w:p>
    <w:p w:rsidR="00AE3228" w:rsidRPr="0074123D" w:rsidRDefault="00AE3228" w:rsidP="00654A8F">
      <w:pPr>
        <w:spacing w:after="0" w:line="240" w:lineRule="auto"/>
        <w:ind w:right="150"/>
        <w:jc w:val="both"/>
        <w:rPr>
          <w:rFonts w:ascii="Times New Roman" w:hAnsi="Times New Roman" w:cs="Times New Roman"/>
          <w:color w:val="000000"/>
          <w:sz w:val="24"/>
          <w:szCs w:val="24"/>
        </w:rPr>
      </w:pPr>
      <w:r w:rsidRPr="0074123D">
        <w:rPr>
          <w:rFonts w:ascii="Times New Roman" w:hAnsi="Times New Roman" w:cs="Times New Roman"/>
          <w:b/>
          <w:bCs/>
          <w:color w:val="000000"/>
          <w:sz w:val="24"/>
          <w:szCs w:val="24"/>
        </w:rPr>
        <w:t xml:space="preserve">Что нас окружает: </w:t>
      </w:r>
      <w:r w:rsidRPr="0074123D">
        <w:rPr>
          <w:rFonts w:ascii="Times New Roman" w:hAnsi="Times New Roman" w:cs="Times New Roman"/>
          <w:color w:val="000000"/>
          <w:sz w:val="24"/>
          <w:szCs w:val="24"/>
        </w:rPr>
        <w:t xml:space="preserve">Правила безопасного поведения на улице. Светофор. Дорожные знаки. </w:t>
      </w:r>
      <w:r w:rsidRPr="0074123D">
        <w:rPr>
          <w:rFonts w:ascii="Times New Roman" w:hAnsi="Times New Roman" w:cs="Times New Roman"/>
          <w:bCs/>
          <w:i/>
          <w:color w:val="000000"/>
          <w:sz w:val="24"/>
          <w:szCs w:val="24"/>
        </w:rPr>
        <w:t>Экскурсия</w:t>
      </w:r>
      <w:r w:rsidRPr="0074123D">
        <w:rPr>
          <w:rFonts w:ascii="Times New Roman" w:hAnsi="Times New Roman" w:cs="Times New Roman"/>
          <w:color w:val="000000"/>
          <w:sz w:val="24"/>
          <w:szCs w:val="24"/>
        </w:rPr>
        <w:t xml:space="preserve"> «Безопасная дорога в школу».</w:t>
      </w:r>
    </w:p>
    <w:p w:rsidR="00AE3228" w:rsidRPr="0074123D" w:rsidRDefault="00AE3228" w:rsidP="00AE3228">
      <w:pPr>
        <w:spacing w:after="0" w:line="240" w:lineRule="auto"/>
        <w:ind w:left="150" w:right="150" w:firstLine="360"/>
        <w:jc w:val="both"/>
        <w:rPr>
          <w:rFonts w:ascii="Times New Roman" w:hAnsi="Times New Roman" w:cs="Times New Roman"/>
          <w:color w:val="000000"/>
          <w:sz w:val="24"/>
          <w:szCs w:val="24"/>
        </w:rPr>
      </w:pPr>
    </w:p>
    <w:p w:rsidR="00AE3228" w:rsidRPr="0074123D" w:rsidRDefault="00AE3228" w:rsidP="00654A8F">
      <w:pPr>
        <w:spacing w:after="0" w:line="240" w:lineRule="auto"/>
        <w:ind w:right="150"/>
        <w:jc w:val="both"/>
        <w:rPr>
          <w:rFonts w:ascii="Times New Roman" w:hAnsi="Times New Roman" w:cs="Times New Roman"/>
          <w:color w:val="000000"/>
          <w:sz w:val="24"/>
          <w:szCs w:val="24"/>
        </w:rPr>
      </w:pPr>
      <w:r w:rsidRPr="0074123D">
        <w:rPr>
          <w:rFonts w:ascii="Times New Roman" w:hAnsi="Times New Roman" w:cs="Times New Roman"/>
          <w:color w:val="000000"/>
          <w:sz w:val="24"/>
          <w:szCs w:val="24"/>
        </w:rPr>
        <w:t>Человек, как и животное: дышит, питается и рождает детёнышей. Сходство человека с животными. Знакомство с назначением различных частей тела человека. Человек – разумное существо.</w:t>
      </w:r>
    </w:p>
    <w:p w:rsidR="00AE3228" w:rsidRPr="0074123D" w:rsidRDefault="00AE3228" w:rsidP="00654A8F">
      <w:pPr>
        <w:spacing w:after="0" w:line="240" w:lineRule="auto"/>
        <w:jc w:val="both"/>
        <w:rPr>
          <w:rFonts w:ascii="Times New Roman" w:hAnsi="Times New Roman" w:cs="Times New Roman"/>
          <w:sz w:val="24"/>
          <w:szCs w:val="24"/>
        </w:rPr>
      </w:pPr>
      <w:r w:rsidRPr="0074123D">
        <w:rPr>
          <w:rFonts w:ascii="Times New Roman" w:hAnsi="Times New Roman" w:cs="Times New Roman"/>
          <w:b/>
          <w:sz w:val="24"/>
          <w:szCs w:val="24"/>
        </w:rPr>
        <w:t>Времена года</w:t>
      </w:r>
      <w:r w:rsidRPr="0074123D">
        <w:rPr>
          <w:rFonts w:ascii="Times New Roman" w:hAnsi="Times New Roman" w:cs="Times New Roman"/>
          <w:sz w:val="24"/>
          <w:szCs w:val="24"/>
        </w:rPr>
        <w:t>: Правила поведения при грозе.</w:t>
      </w:r>
    </w:p>
    <w:p w:rsidR="00AE3228" w:rsidRPr="0074123D" w:rsidRDefault="00AE3228" w:rsidP="00AE3228">
      <w:pPr>
        <w:spacing w:after="0" w:line="240" w:lineRule="auto"/>
        <w:ind w:firstLine="708"/>
        <w:jc w:val="both"/>
        <w:rPr>
          <w:rFonts w:ascii="Times New Roman" w:hAnsi="Times New Roman" w:cs="Times New Roman"/>
          <w:b/>
          <w:sz w:val="24"/>
          <w:szCs w:val="24"/>
          <w:u w:val="single"/>
        </w:rPr>
      </w:pPr>
      <w:r w:rsidRPr="0074123D">
        <w:rPr>
          <w:rFonts w:ascii="Times New Roman" w:hAnsi="Times New Roman" w:cs="Times New Roman"/>
          <w:b/>
          <w:sz w:val="24"/>
          <w:szCs w:val="24"/>
          <w:u w:val="single"/>
        </w:rPr>
        <w:t>2 класс.</w:t>
      </w:r>
    </w:p>
    <w:p w:rsidR="00AE3228" w:rsidRPr="0074123D" w:rsidRDefault="00AE3228" w:rsidP="00654A8F">
      <w:pPr>
        <w:spacing w:after="0" w:line="240" w:lineRule="auto"/>
        <w:jc w:val="both"/>
        <w:rPr>
          <w:rFonts w:ascii="Times New Roman" w:hAnsi="Times New Roman" w:cs="Times New Roman"/>
          <w:sz w:val="24"/>
          <w:szCs w:val="24"/>
        </w:rPr>
      </w:pPr>
      <w:r w:rsidRPr="0074123D">
        <w:rPr>
          <w:rFonts w:ascii="Times New Roman" w:hAnsi="Times New Roman" w:cs="Times New Roman"/>
          <w:sz w:val="24"/>
          <w:szCs w:val="24"/>
        </w:rPr>
        <w:t>Экскурсия «Знакомство с природой своей природной зоны». Правила безопасного путешествия.</w:t>
      </w:r>
    </w:p>
    <w:p w:rsidR="00AE3228" w:rsidRPr="0074123D" w:rsidRDefault="00AE3228" w:rsidP="00AE3228">
      <w:pPr>
        <w:spacing w:after="0" w:line="240" w:lineRule="auto"/>
        <w:ind w:firstLine="708"/>
        <w:jc w:val="both"/>
        <w:rPr>
          <w:rFonts w:ascii="Times New Roman" w:hAnsi="Times New Roman" w:cs="Times New Roman"/>
          <w:b/>
          <w:sz w:val="24"/>
          <w:szCs w:val="24"/>
          <w:u w:val="single"/>
        </w:rPr>
      </w:pPr>
      <w:r w:rsidRPr="0074123D">
        <w:rPr>
          <w:rFonts w:ascii="Times New Roman" w:hAnsi="Times New Roman" w:cs="Times New Roman"/>
          <w:b/>
          <w:sz w:val="24"/>
          <w:szCs w:val="24"/>
          <w:u w:val="single"/>
        </w:rPr>
        <w:t>3 класс.</w:t>
      </w:r>
    </w:p>
    <w:p w:rsidR="00AE3228" w:rsidRPr="0074123D" w:rsidRDefault="00AE3228" w:rsidP="00654A8F">
      <w:pPr>
        <w:spacing w:after="0" w:line="240" w:lineRule="auto"/>
        <w:jc w:val="both"/>
        <w:rPr>
          <w:rFonts w:ascii="Times New Roman" w:hAnsi="Times New Roman" w:cs="Times New Roman"/>
          <w:sz w:val="24"/>
          <w:szCs w:val="24"/>
        </w:rPr>
      </w:pPr>
      <w:r w:rsidRPr="0074123D">
        <w:rPr>
          <w:rFonts w:ascii="Times New Roman" w:hAnsi="Times New Roman" w:cs="Times New Roman"/>
          <w:sz w:val="24"/>
          <w:szCs w:val="24"/>
        </w:rPr>
        <w:t>Живые участники круговорота веществ.</w:t>
      </w:r>
    </w:p>
    <w:p w:rsidR="00AE3228" w:rsidRPr="0074123D" w:rsidRDefault="00AE3228" w:rsidP="00654A8F">
      <w:pPr>
        <w:spacing w:after="0" w:line="240" w:lineRule="auto"/>
        <w:jc w:val="both"/>
        <w:rPr>
          <w:rFonts w:ascii="Times New Roman" w:hAnsi="Times New Roman" w:cs="Times New Roman"/>
          <w:sz w:val="24"/>
          <w:szCs w:val="24"/>
        </w:rPr>
      </w:pPr>
      <w:r w:rsidRPr="0074123D">
        <w:rPr>
          <w:rFonts w:ascii="Times New Roman" w:hAnsi="Times New Roman" w:cs="Times New Roman"/>
          <w:sz w:val="24"/>
          <w:szCs w:val="24"/>
        </w:rPr>
        <w:t>Осторожное обращение с дикими животными.</w:t>
      </w:r>
    </w:p>
    <w:p w:rsidR="00AE3228" w:rsidRPr="0074123D" w:rsidRDefault="00AE3228" w:rsidP="00654A8F">
      <w:pPr>
        <w:spacing w:after="0" w:line="240" w:lineRule="auto"/>
        <w:jc w:val="both"/>
        <w:rPr>
          <w:rFonts w:ascii="Times New Roman" w:hAnsi="Times New Roman" w:cs="Times New Roman"/>
          <w:sz w:val="24"/>
          <w:szCs w:val="24"/>
        </w:rPr>
      </w:pPr>
      <w:r w:rsidRPr="0074123D">
        <w:rPr>
          <w:rFonts w:ascii="Times New Roman" w:hAnsi="Times New Roman" w:cs="Times New Roman"/>
          <w:sz w:val="24"/>
          <w:szCs w:val="24"/>
        </w:rPr>
        <w:lastRenderedPageBreak/>
        <w:t xml:space="preserve">Правила поведения с домашними животными. </w:t>
      </w:r>
    </w:p>
    <w:p w:rsidR="00AE3228" w:rsidRPr="0074123D" w:rsidRDefault="00AE3228" w:rsidP="00654A8F">
      <w:pPr>
        <w:spacing w:after="0" w:line="240" w:lineRule="auto"/>
        <w:jc w:val="both"/>
        <w:rPr>
          <w:rFonts w:ascii="Times New Roman" w:hAnsi="Times New Roman" w:cs="Times New Roman"/>
          <w:sz w:val="24"/>
          <w:szCs w:val="24"/>
        </w:rPr>
      </w:pPr>
      <w:r w:rsidRPr="0074123D">
        <w:rPr>
          <w:rFonts w:ascii="Times New Roman" w:hAnsi="Times New Roman" w:cs="Times New Roman"/>
          <w:sz w:val="24"/>
          <w:szCs w:val="24"/>
        </w:rPr>
        <w:t>Разрушение круговорота веществ и угроза благосостоянию людей.</w:t>
      </w:r>
    </w:p>
    <w:p w:rsidR="00AE3228" w:rsidRPr="0074123D" w:rsidRDefault="00AE3228" w:rsidP="00AE3228">
      <w:pPr>
        <w:spacing w:after="0" w:line="240" w:lineRule="auto"/>
        <w:ind w:firstLine="708"/>
        <w:jc w:val="both"/>
        <w:rPr>
          <w:rFonts w:ascii="Times New Roman" w:hAnsi="Times New Roman" w:cs="Times New Roman"/>
          <w:b/>
          <w:sz w:val="24"/>
          <w:szCs w:val="24"/>
          <w:u w:val="single"/>
        </w:rPr>
      </w:pPr>
      <w:r w:rsidRPr="0074123D">
        <w:rPr>
          <w:rFonts w:ascii="Times New Roman" w:hAnsi="Times New Roman" w:cs="Times New Roman"/>
          <w:b/>
          <w:sz w:val="24"/>
          <w:szCs w:val="24"/>
          <w:u w:val="single"/>
        </w:rPr>
        <w:t>4 класс.</w:t>
      </w:r>
    </w:p>
    <w:p w:rsidR="00AE3228" w:rsidRPr="0074123D" w:rsidRDefault="00AE3228" w:rsidP="00654A8F">
      <w:pPr>
        <w:spacing w:after="0" w:line="240" w:lineRule="auto"/>
        <w:jc w:val="both"/>
        <w:rPr>
          <w:rFonts w:ascii="Times New Roman" w:hAnsi="Times New Roman" w:cs="Times New Roman"/>
          <w:sz w:val="24"/>
          <w:szCs w:val="24"/>
        </w:rPr>
      </w:pPr>
      <w:r w:rsidRPr="0074123D">
        <w:rPr>
          <w:rFonts w:ascii="Times New Roman" w:hAnsi="Times New Roman" w:cs="Times New Roman"/>
          <w:b/>
          <w:sz w:val="24"/>
          <w:szCs w:val="24"/>
        </w:rPr>
        <w:t>Человек и его строение (14 ч)</w:t>
      </w:r>
      <w:r w:rsidRPr="0074123D">
        <w:rPr>
          <w:rFonts w:ascii="Times New Roman" w:hAnsi="Times New Roman" w:cs="Times New Roman"/>
          <w:sz w:val="24"/>
          <w:szCs w:val="24"/>
        </w:rPr>
        <w:t>: Устройство человека. Основные системы органов тела человека и их роль в жизни организма.</w:t>
      </w:r>
    </w:p>
    <w:p w:rsidR="00AE3228" w:rsidRPr="0074123D" w:rsidRDefault="00AE3228" w:rsidP="00654A8F">
      <w:pPr>
        <w:spacing w:after="0" w:line="240" w:lineRule="auto"/>
        <w:jc w:val="both"/>
        <w:rPr>
          <w:rFonts w:ascii="Times New Roman" w:hAnsi="Times New Roman" w:cs="Times New Roman"/>
          <w:sz w:val="24"/>
          <w:szCs w:val="24"/>
        </w:rPr>
      </w:pPr>
      <w:r w:rsidRPr="0074123D">
        <w:rPr>
          <w:rFonts w:ascii="Times New Roman" w:hAnsi="Times New Roman" w:cs="Times New Roman"/>
          <w:sz w:val="24"/>
          <w:szCs w:val="24"/>
        </w:rPr>
        <w:t>Кожа. Строение кожи. Кожа и её роль в защите от холода и жары, внешних воздействий, микробов (бактерий). Непостоянство условий во внешней среде и постоянство условий внутри организма. Потоотделение и его роль в поддержании температуры тела. Правила гигиены. Загар и защита от солнечных лучей. Мозоли – защита от истирания кожи. Кожа – орган чувств. Чувствительность пальцев. Узоры на ладонях и пальцах.</w:t>
      </w:r>
    </w:p>
    <w:p w:rsidR="00AE3228" w:rsidRPr="0074123D" w:rsidRDefault="00AE3228" w:rsidP="00654A8F">
      <w:pPr>
        <w:spacing w:after="0" w:line="240" w:lineRule="auto"/>
        <w:jc w:val="both"/>
        <w:rPr>
          <w:rFonts w:ascii="Times New Roman" w:hAnsi="Times New Roman" w:cs="Times New Roman"/>
          <w:sz w:val="24"/>
          <w:szCs w:val="24"/>
        </w:rPr>
      </w:pPr>
      <w:r w:rsidRPr="0074123D">
        <w:rPr>
          <w:rFonts w:ascii="Times New Roman" w:hAnsi="Times New Roman" w:cs="Times New Roman"/>
          <w:sz w:val="24"/>
          <w:szCs w:val="24"/>
        </w:rPr>
        <w:t>Движение человека. Внутренний скелет, его преимущества и недостатки. Непрерывный рост костей. Кости и их прочность. Суставы. Подвижность в позвоночнике и плечевом суставе. Переломы, вывихи. Как оказать первую помощь? Мышцы – движители тела и его скелета. Мышцы и сустав. Функции мышцы: сокращение и расслабление. Физическая усталость человека.</w:t>
      </w:r>
    </w:p>
    <w:p w:rsidR="00AE3228" w:rsidRPr="0074123D" w:rsidRDefault="00AE3228" w:rsidP="004E1BFF">
      <w:pPr>
        <w:spacing w:after="0" w:line="240" w:lineRule="auto"/>
        <w:jc w:val="both"/>
        <w:rPr>
          <w:rFonts w:ascii="Times New Roman" w:hAnsi="Times New Roman" w:cs="Times New Roman"/>
          <w:sz w:val="24"/>
          <w:szCs w:val="24"/>
        </w:rPr>
      </w:pPr>
      <w:r w:rsidRPr="0074123D">
        <w:rPr>
          <w:rFonts w:ascii="Times New Roman" w:hAnsi="Times New Roman" w:cs="Times New Roman"/>
          <w:sz w:val="24"/>
          <w:szCs w:val="24"/>
        </w:rPr>
        <w:t>Пищеварение. Органы пищеварения. Зубы и жевание. Рот и язык. Глотка, пищевод, желудок, кишечник, печень. Правила здорового питания. Пищеварение и его роль в превращении пищи в универсальный источник энергии и строительный материал, общий всем живым существам: белки, углеводы и жиры.</w:t>
      </w:r>
    </w:p>
    <w:p w:rsidR="00AE3228" w:rsidRPr="0074123D" w:rsidRDefault="00AE3228" w:rsidP="004E1BFF">
      <w:pPr>
        <w:spacing w:after="0" w:line="240" w:lineRule="auto"/>
        <w:jc w:val="both"/>
        <w:rPr>
          <w:rFonts w:ascii="Times New Roman" w:hAnsi="Times New Roman" w:cs="Times New Roman"/>
          <w:sz w:val="24"/>
          <w:szCs w:val="24"/>
        </w:rPr>
      </w:pPr>
      <w:r w:rsidRPr="0074123D">
        <w:rPr>
          <w:rFonts w:ascii="Times New Roman" w:hAnsi="Times New Roman" w:cs="Times New Roman"/>
          <w:sz w:val="24"/>
          <w:szCs w:val="24"/>
        </w:rPr>
        <w:t>Органы выделения и их роль в удалении вредных веществ и лишней воды из клеток. Почка, мочевой пузырь. Что такое моча?</w:t>
      </w:r>
    </w:p>
    <w:p w:rsidR="00AE3228" w:rsidRPr="0074123D" w:rsidRDefault="00AE3228" w:rsidP="004E1BFF">
      <w:pPr>
        <w:spacing w:after="0" w:line="240" w:lineRule="auto"/>
        <w:jc w:val="both"/>
        <w:rPr>
          <w:rFonts w:ascii="Times New Roman" w:hAnsi="Times New Roman" w:cs="Times New Roman"/>
          <w:sz w:val="24"/>
          <w:szCs w:val="24"/>
        </w:rPr>
      </w:pPr>
      <w:r w:rsidRPr="0074123D">
        <w:rPr>
          <w:rFonts w:ascii="Times New Roman" w:hAnsi="Times New Roman" w:cs="Times New Roman"/>
          <w:sz w:val="24"/>
          <w:szCs w:val="24"/>
        </w:rPr>
        <w:t>Органы дыхания: носовая полость, глотка, трахеи, бронхи, легкие. Гигиена дыхания. Как мы дышим? Как мы разговариваем? Чихание и кашель. Трахеит, бронхит, воспаление лёгких.</w:t>
      </w:r>
    </w:p>
    <w:p w:rsidR="00AE3228" w:rsidRPr="0074123D" w:rsidRDefault="00AE3228" w:rsidP="004E1BFF">
      <w:pPr>
        <w:spacing w:after="0" w:line="240" w:lineRule="auto"/>
        <w:jc w:val="both"/>
        <w:rPr>
          <w:rFonts w:ascii="Times New Roman" w:hAnsi="Times New Roman" w:cs="Times New Roman"/>
          <w:sz w:val="24"/>
          <w:szCs w:val="24"/>
        </w:rPr>
      </w:pPr>
      <w:r w:rsidRPr="0074123D">
        <w:rPr>
          <w:rFonts w:ascii="Times New Roman" w:hAnsi="Times New Roman" w:cs="Times New Roman"/>
          <w:sz w:val="24"/>
          <w:szCs w:val="24"/>
        </w:rPr>
        <w:t xml:space="preserve">Круги кровообращения. Сердце – насос. Артерии, вены и капилляры. Артериальная и венозная кровь. Пульс. Давление крови. </w:t>
      </w:r>
    </w:p>
    <w:p w:rsidR="00AE3228" w:rsidRPr="0074123D" w:rsidRDefault="00AE3228" w:rsidP="004E1BFF">
      <w:pPr>
        <w:spacing w:after="0" w:line="240" w:lineRule="auto"/>
        <w:jc w:val="both"/>
        <w:rPr>
          <w:rFonts w:ascii="Times New Roman" w:hAnsi="Times New Roman" w:cs="Times New Roman"/>
          <w:sz w:val="24"/>
          <w:szCs w:val="24"/>
        </w:rPr>
      </w:pPr>
      <w:r w:rsidRPr="0074123D">
        <w:rPr>
          <w:rFonts w:ascii="Times New Roman" w:hAnsi="Times New Roman" w:cs="Times New Roman"/>
          <w:sz w:val="24"/>
          <w:szCs w:val="24"/>
        </w:rPr>
        <w:t>Кровь и её транспортная функция внутри организма. Перенос питательных веществ и кислорода ко всем клеткам тела. Кровь и её красный цвет. Почему при ранении из человека не вытекает вся кровь? Бесстрашные защитники в крови человека.</w:t>
      </w:r>
    </w:p>
    <w:p w:rsidR="00AE3228" w:rsidRPr="0074123D" w:rsidRDefault="00AE3228" w:rsidP="004E1BFF">
      <w:pPr>
        <w:spacing w:after="0" w:line="240" w:lineRule="auto"/>
        <w:jc w:val="both"/>
        <w:rPr>
          <w:rFonts w:ascii="Times New Roman" w:hAnsi="Times New Roman" w:cs="Times New Roman"/>
          <w:sz w:val="24"/>
          <w:szCs w:val="24"/>
        </w:rPr>
      </w:pPr>
      <w:r w:rsidRPr="0074123D">
        <w:rPr>
          <w:rFonts w:ascii="Times New Roman" w:hAnsi="Times New Roman" w:cs="Times New Roman"/>
          <w:sz w:val="24"/>
          <w:szCs w:val="24"/>
        </w:rPr>
        <w:t>Мозг – орган управления. Нервная система: мозг и нервы. Функция нервной системы – быстрая и точная передача сигналов управления от мозга к органам и осведомительной информации о состоянии органов к мозгу. Головной и спинной мозг. Нервы – «провода» нервной системы. Управление дыханием, сердцебиением, перевариванием пищи. Полушария – самая главная часть мозга человека. Наши ощущения. Мышление. Железы внутренней секреции и выработка гормонов, разносимых кровью по всему организму. Гормон страха и опасности и его действие.</w:t>
      </w:r>
    </w:p>
    <w:p w:rsidR="00AE3228" w:rsidRPr="0074123D" w:rsidRDefault="00AE3228" w:rsidP="004E1BFF">
      <w:pPr>
        <w:spacing w:after="0" w:line="240" w:lineRule="auto"/>
        <w:jc w:val="both"/>
        <w:rPr>
          <w:rFonts w:ascii="Times New Roman" w:hAnsi="Times New Roman" w:cs="Times New Roman"/>
          <w:sz w:val="24"/>
          <w:szCs w:val="24"/>
        </w:rPr>
      </w:pPr>
      <w:r w:rsidRPr="0074123D">
        <w:rPr>
          <w:rFonts w:ascii="Times New Roman" w:hAnsi="Times New Roman" w:cs="Times New Roman"/>
          <w:sz w:val="24"/>
          <w:szCs w:val="24"/>
        </w:rPr>
        <w:t>Органы чувств. Глаза – органы зрения. Хрусталик. Сетчатка. Восприятие на свету и в темноте. Восприятие глазами движения. Защита зрения. Нос – орган обоняния. Ухо – орган слуха. Язык – орган вкуса. Кожа – орган осязания. Орган равновесия. Боль – сигнал опасности. Специфика чувствительных клеток и отсутствие специфики проведения сигнала по нервам.</w:t>
      </w:r>
    </w:p>
    <w:p w:rsidR="00AE3228" w:rsidRPr="0074123D" w:rsidRDefault="00AE3228" w:rsidP="004E1BFF">
      <w:pPr>
        <w:spacing w:after="0" w:line="240" w:lineRule="auto"/>
        <w:jc w:val="both"/>
        <w:rPr>
          <w:rFonts w:ascii="Times New Roman" w:hAnsi="Times New Roman" w:cs="Times New Roman"/>
          <w:sz w:val="24"/>
          <w:szCs w:val="24"/>
        </w:rPr>
      </w:pPr>
      <w:r w:rsidRPr="0074123D">
        <w:rPr>
          <w:rFonts w:ascii="Times New Roman" w:hAnsi="Times New Roman" w:cs="Times New Roman"/>
          <w:sz w:val="24"/>
          <w:szCs w:val="24"/>
        </w:rPr>
        <w:t>Размножение – свойство живых организмов. Эмбрион – орган матери. Питание и дыхание эмбриона. Рождение. Зависимость ребёнка от матери. Человеком не родятся, а становятся.</w:t>
      </w:r>
    </w:p>
    <w:p w:rsidR="00AE3228" w:rsidRPr="0074123D" w:rsidRDefault="00AE3228" w:rsidP="004E1BFF">
      <w:pPr>
        <w:spacing w:after="0" w:line="240" w:lineRule="auto"/>
        <w:jc w:val="both"/>
        <w:rPr>
          <w:rFonts w:ascii="Times New Roman" w:hAnsi="Times New Roman" w:cs="Times New Roman"/>
          <w:sz w:val="24"/>
          <w:szCs w:val="24"/>
        </w:rPr>
      </w:pPr>
      <w:r w:rsidRPr="0074123D">
        <w:rPr>
          <w:rFonts w:ascii="Times New Roman" w:hAnsi="Times New Roman" w:cs="Times New Roman"/>
          <w:sz w:val="24"/>
          <w:szCs w:val="24"/>
        </w:rPr>
        <w:t>Травмы. Микробы – возбудители болезней. Бактерии и вирусы. Что вызывает грипп и как он передаётся? Что такое простуда? Почему корью, ветрянкой и скарлатиной болеют один раз? Защита организма. Высокая температура, её причины. Клетки крови – пожиратели микробов. Прививки и их роль в спасении нас от болезней. Медицина побеждает страшные недуги. Болезни современного общества. Физкультура – необходимый элемент культуры цивилизованного человека.</w:t>
      </w:r>
    </w:p>
    <w:p w:rsidR="00AE3228" w:rsidRPr="0074123D" w:rsidRDefault="00AE3228" w:rsidP="004E1BFF">
      <w:pPr>
        <w:spacing w:after="0" w:line="240" w:lineRule="auto"/>
        <w:jc w:val="both"/>
        <w:rPr>
          <w:rFonts w:ascii="Times New Roman" w:hAnsi="Times New Roman" w:cs="Times New Roman"/>
          <w:sz w:val="24"/>
          <w:szCs w:val="24"/>
        </w:rPr>
      </w:pPr>
      <w:r w:rsidRPr="0074123D">
        <w:rPr>
          <w:rFonts w:ascii="Times New Roman" w:hAnsi="Times New Roman" w:cs="Times New Roman"/>
          <w:sz w:val="24"/>
          <w:szCs w:val="24"/>
        </w:rPr>
        <w:t>Правила поведения людей в обществе.</w:t>
      </w:r>
    </w:p>
    <w:p w:rsidR="00AE3228" w:rsidRPr="0074123D" w:rsidRDefault="00AE3228" w:rsidP="00AE3228">
      <w:pPr>
        <w:spacing w:after="0" w:line="240" w:lineRule="auto"/>
        <w:ind w:firstLine="708"/>
        <w:jc w:val="both"/>
        <w:rPr>
          <w:rFonts w:ascii="Times New Roman" w:hAnsi="Times New Roman" w:cs="Times New Roman"/>
          <w:sz w:val="24"/>
          <w:szCs w:val="24"/>
        </w:rPr>
      </w:pPr>
    </w:p>
    <w:p w:rsidR="00AE3228" w:rsidRPr="0074123D" w:rsidRDefault="00AE3228" w:rsidP="004E1B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23D">
        <w:rPr>
          <w:rFonts w:ascii="Times New Roman" w:hAnsi="Times New Roman" w:cs="Times New Roman"/>
          <w:b/>
          <w:sz w:val="24"/>
          <w:szCs w:val="24"/>
        </w:rPr>
        <w:lastRenderedPageBreak/>
        <w:t>В курсе «Физическая культура»</w:t>
      </w:r>
      <w:r w:rsidRPr="0074123D">
        <w:rPr>
          <w:rFonts w:ascii="Times New Roman" w:hAnsi="Times New Roman" w:cs="Times New Roman"/>
          <w:sz w:val="24"/>
          <w:szCs w:val="24"/>
        </w:rPr>
        <w:t xml:space="preserve"> весь материал УМК способствует выработке установки на безопасный, здоровый образ жизни. На это ориентированы все разделы учебника,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AE3228" w:rsidRPr="0074123D" w:rsidRDefault="00AE3228" w:rsidP="00AE3228">
      <w:pPr>
        <w:spacing w:after="0" w:line="240" w:lineRule="auto"/>
        <w:jc w:val="both"/>
        <w:rPr>
          <w:rFonts w:ascii="Times New Roman" w:hAnsi="Times New Roman" w:cs="Times New Roman"/>
          <w:sz w:val="24"/>
          <w:szCs w:val="24"/>
        </w:rPr>
      </w:pPr>
      <w:r w:rsidRPr="0074123D">
        <w:rPr>
          <w:rFonts w:ascii="Times New Roman" w:hAnsi="Times New Roman" w:cs="Times New Roman"/>
          <w:sz w:val="24"/>
          <w:szCs w:val="24"/>
        </w:rPr>
        <w:t xml:space="preserve"> </w:t>
      </w:r>
    </w:p>
    <w:p w:rsidR="00AE3228" w:rsidRPr="0074123D" w:rsidRDefault="00AE3228" w:rsidP="004E1B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23D">
        <w:rPr>
          <w:rFonts w:ascii="Times New Roman" w:hAnsi="Times New Roman" w:cs="Times New Roman"/>
          <w:b/>
          <w:sz w:val="24"/>
          <w:szCs w:val="24"/>
        </w:rPr>
        <w:t>В курсе «Технология»</w:t>
      </w:r>
      <w:r w:rsidRPr="0074123D">
        <w:rPr>
          <w:rFonts w:ascii="Times New Roman" w:hAnsi="Times New Roman" w:cs="Times New Roman"/>
          <w:sz w:val="24"/>
          <w:szCs w:val="24"/>
        </w:rPr>
        <w:t xml:space="preserve"> при работе с каждым инструментом или приспособлением обязательно вводятся правила безопасной работы с ними. </w:t>
      </w:r>
    </w:p>
    <w:p w:rsidR="00AE3228" w:rsidRPr="0074123D" w:rsidRDefault="00AE3228" w:rsidP="00AE322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AE3228" w:rsidRPr="0074123D" w:rsidRDefault="00AE3228" w:rsidP="004E1B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23D">
        <w:rPr>
          <w:rFonts w:ascii="Times New Roman" w:hAnsi="Times New Roman" w:cs="Times New Roman"/>
          <w:b/>
          <w:sz w:val="24"/>
          <w:szCs w:val="24"/>
        </w:rPr>
        <w:t>В курсе «Основы религиозных культур и светской этики»</w:t>
      </w:r>
      <w:r w:rsidRPr="0074123D">
        <w:rPr>
          <w:rFonts w:ascii="Times New Roman" w:hAnsi="Times New Roman" w:cs="Times New Roman"/>
          <w:sz w:val="24"/>
          <w:szCs w:val="24"/>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AE3228" w:rsidRPr="0074123D" w:rsidRDefault="00AE3228" w:rsidP="00AE322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AE3228" w:rsidRPr="002A4323" w:rsidRDefault="00AE3228" w:rsidP="004E1BFF">
      <w:pPr>
        <w:spacing w:after="120" w:line="240" w:lineRule="auto"/>
        <w:jc w:val="both"/>
        <w:rPr>
          <w:rFonts w:ascii="Times New Roman" w:hAnsi="Times New Roman" w:cs="Times New Roman"/>
          <w:sz w:val="24"/>
          <w:szCs w:val="24"/>
        </w:rPr>
      </w:pPr>
      <w:r w:rsidRPr="0074123D">
        <w:rPr>
          <w:rFonts w:ascii="Times New Roman" w:hAnsi="Times New Roman" w:cs="Times New Roman"/>
          <w:sz w:val="24"/>
          <w:szCs w:val="24"/>
        </w:rPr>
        <w:t>Задача формирования бережного, уважительного, сознательного отношения к материальным и духовным ценностям  решается средствам</w:t>
      </w:r>
      <w:r>
        <w:rPr>
          <w:rFonts w:ascii="Times New Roman" w:hAnsi="Times New Roman" w:cs="Times New Roman"/>
          <w:sz w:val="24"/>
          <w:szCs w:val="24"/>
        </w:rPr>
        <w:t xml:space="preserve">и всей системы </w:t>
      </w:r>
      <w:r w:rsidRPr="002A4323">
        <w:rPr>
          <w:rFonts w:ascii="Times New Roman" w:hAnsi="Times New Roman" w:cs="Times New Roman"/>
          <w:sz w:val="24"/>
          <w:szCs w:val="24"/>
        </w:rPr>
        <w:t>«Школа России», «Перспектива»   в течение всего учебно-воспитательного процесса.</w:t>
      </w:r>
    </w:p>
    <w:p w:rsidR="00AE3228" w:rsidRPr="0074123D" w:rsidRDefault="00AE3228" w:rsidP="00AE322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AE3228" w:rsidRPr="0074123D" w:rsidRDefault="00AE3228" w:rsidP="004E1BFF">
      <w:pPr>
        <w:shd w:val="clear" w:color="auto" w:fill="FFFFFF"/>
        <w:autoSpaceDE w:val="0"/>
        <w:autoSpaceDN w:val="0"/>
        <w:adjustRightInd w:val="0"/>
        <w:spacing w:after="0" w:line="240" w:lineRule="auto"/>
        <w:jc w:val="both"/>
        <w:rPr>
          <w:rFonts w:ascii="Times New Roman" w:hAnsi="Times New Roman" w:cs="Times New Roman"/>
          <w:b/>
          <w:i/>
          <w:color w:val="000000"/>
          <w:sz w:val="24"/>
          <w:szCs w:val="24"/>
        </w:rPr>
      </w:pPr>
      <w:r w:rsidRPr="0074123D">
        <w:rPr>
          <w:rFonts w:ascii="Times New Roman" w:hAnsi="Times New Roman" w:cs="Times New Roman"/>
          <w:b/>
          <w:i/>
          <w:color w:val="000000"/>
          <w:sz w:val="24"/>
          <w:szCs w:val="24"/>
        </w:rPr>
        <w:t>Рациональная организация учебной и внеучебной деятельности обучающихся.</w:t>
      </w:r>
    </w:p>
    <w:p w:rsidR="00AE3228" w:rsidRPr="0074123D" w:rsidRDefault="00AE3228" w:rsidP="004E1BF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4123D">
        <w:rPr>
          <w:rFonts w:ascii="Times New Roman" w:hAnsi="Times New Roman" w:cs="Times New Roman"/>
          <w:color w:val="000000"/>
          <w:sz w:val="24"/>
          <w:szCs w:val="24"/>
        </w:rPr>
        <w:t xml:space="preserve">Сохранение и укрепление здоровья обучающихся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AE3228" w:rsidRPr="0074123D" w:rsidRDefault="00AE3228" w:rsidP="004E1BF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4123D">
        <w:rPr>
          <w:rFonts w:ascii="Times New Roman" w:hAnsi="Times New Roman" w:cs="Times New Roman"/>
          <w:color w:val="000000"/>
          <w:sz w:val="24"/>
          <w:szCs w:val="24"/>
        </w:rPr>
        <w:t xml:space="preserve">Организация образовательного процесса строится с учетом </w:t>
      </w:r>
      <w:r w:rsidRPr="0074123D">
        <w:rPr>
          <w:rFonts w:ascii="Times New Roman" w:hAnsi="Times New Roman" w:cs="Times New Roman"/>
          <w:b/>
          <w:i/>
          <w:color w:val="000000"/>
          <w:sz w:val="24"/>
          <w:szCs w:val="24"/>
        </w:rPr>
        <w:t>гигиенических норм и требований</w:t>
      </w:r>
      <w:r w:rsidRPr="0074123D">
        <w:rPr>
          <w:rFonts w:ascii="Times New Roman" w:hAnsi="Times New Roman" w:cs="Times New Roman"/>
          <w:color w:val="000000"/>
          <w:sz w:val="24"/>
          <w:szCs w:val="24"/>
        </w:rPr>
        <w:t xml:space="preserve"> к орга</w:t>
      </w:r>
      <w:r w:rsidRPr="0074123D">
        <w:rPr>
          <w:rFonts w:ascii="Times New Roman" w:hAnsi="Times New Roman" w:cs="Times New Roman"/>
          <w:color w:val="000000"/>
          <w:sz w:val="24"/>
          <w:szCs w:val="24"/>
        </w:rPr>
        <w:softHyphen/>
        <w:t>низации и объёму учебной и внеучебной нагрузки.</w:t>
      </w:r>
    </w:p>
    <w:p w:rsidR="00AE3228" w:rsidRPr="0074123D" w:rsidRDefault="00AE3228" w:rsidP="004E1BFF">
      <w:pPr>
        <w:spacing w:after="0" w:line="240" w:lineRule="auto"/>
        <w:jc w:val="both"/>
        <w:rPr>
          <w:rFonts w:ascii="Times New Roman" w:hAnsi="Times New Roman" w:cs="Times New Roman"/>
          <w:sz w:val="24"/>
          <w:szCs w:val="24"/>
        </w:rPr>
      </w:pPr>
      <w:r w:rsidRPr="0074123D">
        <w:rPr>
          <w:rFonts w:ascii="Times New Roman" w:hAnsi="Times New Roman" w:cs="Times New Roman"/>
          <w:sz w:val="24"/>
          <w:szCs w:val="24"/>
        </w:rPr>
        <w:t>Обучение в ОУ  организовано в одну смену (начало первого ур</w:t>
      </w:r>
      <w:r w:rsidR="00CF20FD">
        <w:rPr>
          <w:rFonts w:ascii="Times New Roman" w:hAnsi="Times New Roman" w:cs="Times New Roman"/>
          <w:sz w:val="24"/>
          <w:szCs w:val="24"/>
        </w:rPr>
        <w:t>ока в 8 часов 15</w:t>
      </w:r>
      <w:r>
        <w:rPr>
          <w:rFonts w:ascii="Times New Roman" w:hAnsi="Times New Roman" w:cs="Times New Roman"/>
          <w:sz w:val="24"/>
          <w:szCs w:val="24"/>
        </w:rPr>
        <w:t xml:space="preserve"> мин.). М</w:t>
      </w:r>
      <w:r w:rsidR="009F6DE2">
        <w:rPr>
          <w:rFonts w:ascii="Times New Roman" w:hAnsi="Times New Roman" w:cs="Times New Roman"/>
          <w:sz w:val="24"/>
          <w:szCs w:val="24"/>
        </w:rPr>
        <w:t>Б</w:t>
      </w:r>
      <w:r>
        <w:rPr>
          <w:rFonts w:ascii="Times New Roman" w:hAnsi="Times New Roman" w:cs="Times New Roman"/>
          <w:sz w:val="24"/>
          <w:szCs w:val="24"/>
        </w:rPr>
        <w:t>ОУ СОШ №3  работает в режиме 5</w:t>
      </w:r>
      <w:r w:rsidRPr="0074123D">
        <w:rPr>
          <w:rFonts w:ascii="Times New Roman" w:hAnsi="Times New Roman" w:cs="Times New Roman"/>
          <w:sz w:val="24"/>
          <w:szCs w:val="24"/>
        </w:rPr>
        <w:t>-дневной рабочей недели</w:t>
      </w:r>
      <w:r>
        <w:rPr>
          <w:rFonts w:ascii="Times New Roman" w:hAnsi="Times New Roman" w:cs="Times New Roman"/>
          <w:sz w:val="24"/>
          <w:szCs w:val="24"/>
        </w:rPr>
        <w:t xml:space="preserve"> в 1-4 классах.</w:t>
      </w:r>
    </w:p>
    <w:p w:rsidR="00AE3228" w:rsidRPr="0074123D" w:rsidRDefault="00AE3228" w:rsidP="00AE3228">
      <w:pPr>
        <w:spacing w:after="0" w:line="240" w:lineRule="auto"/>
        <w:ind w:firstLine="720"/>
        <w:jc w:val="both"/>
        <w:rPr>
          <w:rFonts w:ascii="Times New Roman" w:hAnsi="Times New Roman" w:cs="Times New Roman"/>
          <w:sz w:val="24"/>
          <w:szCs w:val="24"/>
        </w:rPr>
      </w:pPr>
      <w:r w:rsidRPr="0074123D">
        <w:rPr>
          <w:rFonts w:ascii="Times New Roman" w:hAnsi="Times New Roman" w:cs="Times New Roman"/>
          <w:sz w:val="24"/>
          <w:szCs w:val="24"/>
        </w:rPr>
        <w:t>Продолжительность урока:</w:t>
      </w:r>
    </w:p>
    <w:p w:rsidR="00AE3228" w:rsidRPr="009F6DE2" w:rsidRDefault="00AE3228" w:rsidP="00AE3228">
      <w:pPr>
        <w:numPr>
          <w:ilvl w:val="0"/>
          <w:numId w:val="3"/>
        </w:numPr>
        <w:spacing w:after="0" w:line="240" w:lineRule="auto"/>
        <w:ind w:left="2700" w:hanging="540"/>
        <w:contextualSpacing/>
        <w:jc w:val="both"/>
        <w:rPr>
          <w:rFonts w:ascii="Times New Roman" w:hAnsi="Times New Roman" w:cs="Times New Roman"/>
          <w:sz w:val="24"/>
          <w:szCs w:val="24"/>
          <w:lang w:bidi="en-US"/>
        </w:rPr>
      </w:pPr>
      <w:r w:rsidRPr="009F6DE2">
        <w:rPr>
          <w:rFonts w:ascii="Times New Roman" w:hAnsi="Times New Roman" w:cs="Times New Roman"/>
          <w:sz w:val="24"/>
          <w:szCs w:val="24"/>
          <w:lang w:bidi="en-US"/>
        </w:rPr>
        <w:t>в 1 классе —</w:t>
      </w:r>
      <w:r w:rsidR="009F6DE2" w:rsidRPr="009F6DE2">
        <w:rPr>
          <w:rFonts w:ascii="Times New Roman" w:hAnsi="Times New Roman" w:cs="Times New Roman"/>
          <w:sz w:val="24"/>
          <w:szCs w:val="24"/>
          <w:lang w:bidi="en-US"/>
        </w:rPr>
        <w:t xml:space="preserve"> </w:t>
      </w:r>
      <w:r w:rsidR="009F6DE2" w:rsidRPr="0074123D">
        <w:rPr>
          <w:rFonts w:ascii="Times New Roman" w:hAnsi="Times New Roman" w:cs="Times New Roman"/>
          <w:sz w:val="24"/>
          <w:szCs w:val="24"/>
          <w:lang w:bidi="en-US"/>
        </w:rPr>
        <w:t>сентябрь-октябрь</w:t>
      </w:r>
      <w:r w:rsidR="009F6DE2">
        <w:rPr>
          <w:rFonts w:ascii="Times New Roman" w:hAnsi="Times New Roman" w:cs="Times New Roman"/>
          <w:sz w:val="24"/>
          <w:szCs w:val="24"/>
          <w:lang w:bidi="en-US"/>
        </w:rPr>
        <w:t xml:space="preserve"> 3 урока по</w:t>
      </w:r>
      <w:r w:rsidRPr="009F6DE2">
        <w:rPr>
          <w:rFonts w:ascii="Times New Roman" w:hAnsi="Times New Roman" w:cs="Times New Roman"/>
          <w:sz w:val="24"/>
          <w:szCs w:val="24"/>
          <w:lang w:bidi="en-US"/>
        </w:rPr>
        <w:t xml:space="preserve"> 35 минут; </w:t>
      </w:r>
      <w:r w:rsidR="009F6DE2">
        <w:rPr>
          <w:rFonts w:ascii="Times New Roman" w:hAnsi="Times New Roman" w:cs="Times New Roman"/>
          <w:sz w:val="24"/>
          <w:szCs w:val="24"/>
          <w:lang w:bidi="en-US"/>
        </w:rPr>
        <w:t>ноябрь – декабрь по 4 урока по 35 минут, январь – май – по 4 урока по 45 минут.</w:t>
      </w:r>
    </w:p>
    <w:p w:rsidR="00AE3228" w:rsidRPr="0074123D" w:rsidRDefault="00AE3228" w:rsidP="00AE3228">
      <w:pPr>
        <w:numPr>
          <w:ilvl w:val="0"/>
          <w:numId w:val="3"/>
        </w:numPr>
        <w:spacing w:after="0" w:line="240" w:lineRule="auto"/>
        <w:ind w:left="2700" w:hanging="540"/>
        <w:contextualSpacing/>
        <w:jc w:val="both"/>
        <w:rPr>
          <w:rFonts w:ascii="Times New Roman" w:hAnsi="Times New Roman" w:cs="Times New Roman"/>
          <w:sz w:val="24"/>
          <w:szCs w:val="24"/>
        </w:rPr>
      </w:pPr>
      <w:r w:rsidRPr="0074123D">
        <w:rPr>
          <w:rFonts w:ascii="Times New Roman" w:hAnsi="Times New Roman" w:cs="Times New Roman"/>
          <w:sz w:val="24"/>
          <w:szCs w:val="24"/>
        </w:rPr>
        <w:t>во 2–4 классах — 45 минут.</w:t>
      </w:r>
    </w:p>
    <w:p w:rsidR="00AE3228" w:rsidRPr="0074123D" w:rsidRDefault="00AE3228" w:rsidP="00AE3228">
      <w:pPr>
        <w:spacing w:after="0" w:line="240" w:lineRule="auto"/>
        <w:ind w:firstLine="709"/>
        <w:contextualSpacing/>
        <w:jc w:val="both"/>
        <w:rPr>
          <w:rFonts w:ascii="Times New Roman" w:hAnsi="Times New Roman" w:cs="Times New Roman"/>
          <w:sz w:val="24"/>
          <w:szCs w:val="24"/>
          <w:lang w:val="en-US" w:bidi="en-US"/>
        </w:rPr>
      </w:pPr>
      <w:r w:rsidRPr="0074123D">
        <w:rPr>
          <w:rFonts w:ascii="Times New Roman" w:hAnsi="Times New Roman" w:cs="Times New Roman"/>
          <w:sz w:val="24"/>
          <w:szCs w:val="24"/>
          <w:lang w:val="en-US" w:bidi="en-US"/>
        </w:rPr>
        <w:t xml:space="preserve">           Количество уроков  в день: </w:t>
      </w:r>
    </w:p>
    <w:p w:rsidR="00AE3228" w:rsidRPr="009F6DE2" w:rsidRDefault="00AE3228" w:rsidP="009F6DE2">
      <w:pPr>
        <w:numPr>
          <w:ilvl w:val="0"/>
          <w:numId w:val="3"/>
        </w:numPr>
        <w:spacing w:after="0" w:line="240" w:lineRule="auto"/>
        <w:ind w:left="2700" w:hanging="540"/>
        <w:contextualSpacing/>
        <w:jc w:val="both"/>
        <w:rPr>
          <w:rFonts w:ascii="Times New Roman" w:hAnsi="Times New Roman" w:cs="Times New Roman"/>
          <w:sz w:val="24"/>
          <w:szCs w:val="24"/>
          <w:lang w:bidi="en-US"/>
        </w:rPr>
      </w:pPr>
      <w:r w:rsidRPr="0074123D">
        <w:rPr>
          <w:rFonts w:ascii="Times New Roman" w:hAnsi="Times New Roman" w:cs="Times New Roman"/>
          <w:sz w:val="24"/>
          <w:szCs w:val="24"/>
          <w:lang w:bidi="en-US"/>
        </w:rPr>
        <w:t>в 1 классе: сентябрь-</w:t>
      </w:r>
      <w:r w:rsidR="009F6DE2">
        <w:rPr>
          <w:rFonts w:ascii="Times New Roman" w:hAnsi="Times New Roman" w:cs="Times New Roman"/>
          <w:sz w:val="24"/>
          <w:szCs w:val="24"/>
          <w:lang w:bidi="en-US"/>
        </w:rPr>
        <w:t>октябрь 3 урока, по</w:t>
      </w:r>
      <w:r w:rsidR="009F6DE2" w:rsidRPr="009F6DE2">
        <w:rPr>
          <w:rFonts w:ascii="Times New Roman" w:hAnsi="Times New Roman" w:cs="Times New Roman"/>
          <w:sz w:val="24"/>
          <w:szCs w:val="24"/>
          <w:lang w:bidi="en-US"/>
        </w:rPr>
        <w:t xml:space="preserve"> 35 минут; </w:t>
      </w:r>
      <w:r w:rsidR="009F6DE2">
        <w:rPr>
          <w:rFonts w:ascii="Times New Roman" w:hAnsi="Times New Roman" w:cs="Times New Roman"/>
          <w:sz w:val="24"/>
          <w:szCs w:val="24"/>
          <w:lang w:bidi="en-US"/>
        </w:rPr>
        <w:t>ноябрь – декабрь по 4 урока по 35 минут, январь – май – по 4 урока по 45 минут.</w:t>
      </w:r>
    </w:p>
    <w:p w:rsidR="00AE3228" w:rsidRPr="0074123D" w:rsidRDefault="009F6DE2" w:rsidP="00AE3228">
      <w:pPr>
        <w:numPr>
          <w:ilvl w:val="0"/>
          <w:numId w:val="5"/>
        </w:numPr>
        <w:tabs>
          <w:tab w:val="num" w:pos="2700"/>
        </w:tabs>
        <w:spacing w:after="0" w:line="240" w:lineRule="auto"/>
        <w:ind w:hanging="720"/>
        <w:contextualSpacing/>
        <w:jc w:val="both"/>
        <w:rPr>
          <w:rFonts w:ascii="Times New Roman" w:hAnsi="Times New Roman" w:cs="Times New Roman"/>
          <w:sz w:val="24"/>
          <w:szCs w:val="24"/>
          <w:lang w:val="en-US" w:bidi="en-US"/>
        </w:rPr>
      </w:pPr>
      <w:r>
        <w:rPr>
          <w:rFonts w:ascii="Times New Roman" w:hAnsi="Times New Roman" w:cs="Times New Roman"/>
          <w:sz w:val="24"/>
          <w:szCs w:val="24"/>
          <w:lang w:bidi="en-US"/>
        </w:rPr>
        <w:t>в</w:t>
      </w:r>
      <w:r w:rsidR="00AE3228" w:rsidRPr="0074123D">
        <w:rPr>
          <w:rFonts w:ascii="Times New Roman" w:hAnsi="Times New Roman" w:cs="Times New Roman"/>
          <w:sz w:val="24"/>
          <w:szCs w:val="24"/>
          <w:lang w:val="en-US" w:bidi="en-US"/>
        </w:rPr>
        <w:t>о 2-4 классах: 4-5 уроков</w:t>
      </w:r>
    </w:p>
    <w:p w:rsidR="00AE3228" w:rsidRPr="0074123D" w:rsidRDefault="00AE3228" w:rsidP="00AE3228">
      <w:pPr>
        <w:spacing w:after="0" w:line="240" w:lineRule="auto"/>
        <w:ind w:firstLine="720"/>
        <w:jc w:val="both"/>
        <w:rPr>
          <w:rFonts w:ascii="Times New Roman" w:hAnsi="Times New Roman" w:cs="Times New Roman"/>
          <w:sz w:val="24"/>
          <w:szCs w:val="24"/>
        </w:rPr>
      </w:pPr>
      <w:r w:rsidRPr="0074123D">
        <w:rPr>
          <w:rFonts w:ascii="Times New Roman" w:hAnsi="Times New Roman" w:cs="Times New Roman"/>
          <w:sz w:val="24"/>
          <w:szCs w:val="24"/>
        </w:rPr>
        <w:t>Продолжительность учебного года:</w:t>
      </w:r>
    </w:p>
    <w:p w:rsidR="00AE3228" w:rsidRPr="0074123D" w:rsidRDefault="00AE3228" w:rsidP="00AE3228">
      <w:pPr>
        <w:numPr>
          <w:ilvl w:val="0"/>
          <w:numId w:val="3"/>
        </w:numPr>
        <w:spacing w:after="0" w:line="240" w:lineRule="auto"/>
        <w:ind w:firstLine="720"/>
        <w:contextualSpacing/>
        <w:jc w:val="both"/>
        <w:rPr>
          <w:rFonts w:ascii="Times New Roman" w:hAnsi="Times New Roman" w:cs="Times New Roman"/>
          <w:sz w:val="24"/>
          <w:szCs w:val="24"/>
          <w:lang w:bidi="en-US"/>
        </w:rPr>
      </w:pPr>
      <w:r w:rsidRPr="0074123D">
        <w:rPr>
          <w:rFonts w:ascii="Times New Roman" w:hAnsi="Times New Roman" w:cs="Times New Roman"/>
          <w:sz w:val="24"/>
          <w:szCs w:val="24"/>
          <w:lang w:bidi="en-US"/>
        </w:rPr>
        <w:t>в 1 классе — 33 учебные недели; дополнительные каникулы для 1 -х классов в середине 3 четверти.</w:t>
      </w:r>
    </w:p>
    <w:p w:rsidR="00AE3228" w:rsidRPr="0074123D" w:rsidRDefault="00AE3228" w:rsidP="00AE3228">
      <w:pPr>
        <w:numPr>
          <w:ilvl w:val="0"/>
          <w:numId w:val="3"/>
        </w:numPr>
        <w:spacing w:after="0" w:line="240" w:lineRule="auto"/>
        <w:ind w:firstLine="720"/>
        <w:jc w:val="both"/>
        <w:rPr>
          <w:rFonts w:ascii="Times New Roman" w:hAnsi="Times New Roman" w:cs="Times New Roman"/>
          <w:sz w:val="24"/>
          <w:szCs w:val="24"/>
        </w:rPr>
      </w:pPr>
      <w:r w:rsidRPr="0074123D">
        <w:rPr>
          <w:rFonts w:ascii="Times New Roman" w:hAnsi="Times New Roman" w:cs="Times New Roman"/>
          <w:sz w:val="24"/>
          <w:szCs w:val="24"/>
        </w:rPr>
        <w:t>во 2–4 классах — 34 учебные недели.</w:t>
      </w:r>
    </w:p>
    <w:p w:rsidR="00AE3228" w:rsidRPr="0074123D" w:rsidRDefault="00AE3228" w:rsidP="004E1BF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4123D">
        <w:rPr>
          <w:rFonts w:ascii="Times New Roman" w:hAnsi="Times New Roman" w:cs="Times New Roman"/>
          <w:sz w:val="24"/>
          <w:szCs w:val="24"/>
        </w:rPr>
        <w:t>Во второй половине дня начинает работу блок дополнительного образования, а так же проведение мероприятий развивающе-воспитательного цикла.</w:t>
      </w:r>
    </w:p>
    <w:p w:rsidR="00AE3228" w:rsidRPr="0074123D" w:rsidRDefault="00AE3228" w:rsidP="00AE3228">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74123D">
        <w:rPr>
          <w:rFonts w:ascii="Times New Roman" w:hAnsi="Times New Roman" w:cs="Times New Roman"/>
          <w:color w:val="000000"/>
          <w:sz w:val="24"/>
          <w:szCs w:val="24"/>
        </w:rPr>
        <w:t xml:space="preserve"> </w:t>
      </w:r>
      <w:r w:rsidRPr="0074123D">
        <w:rPr>
          <w:rFonts w:ascii="Times New Roman" w:hAnsi="Times New Roman" w:cs="Times New Roman"/>
          <w:color w:val="000000"/>
          <w:sz w:val="24"/>
          <w:szCs w:val="24"/>
        </w:rPr>
        <w:tab/>
      </w:r>
    </w:p>
    <w:p w:rsidR="00AE3228" w:rsidRPr="0074123D" w:rsidRDefault="00AE3228" w:rsidP="004E1BFF">
      <w:pPr>
        <w:autoSpaceDE w:val="0"/>
        <w:autoSpaceDN w:val="0"/>
        <w:adjustRightInd w:val="0"/>
        <w:spacing w:after="0" w:line="240" w:lineRule="auto"/>
        <w:jc w:val="both"/>
        <w:rPr>
          <w:rFonts w:ascii="Times New Roman" w:hAnsi="Times New Roman" w:cs="Times New Roman"/>
          <w:sz w:val="24"/>
          <w:szCs w:val="24"/>
        </w:rPr>
      </w:pPr>
      <w:r w:rsidRPr="0074123D">
        <w:rPr>
          <w:rFonts w:ascii="Times New Roman" w:hAnsi="Times New Roman" w:cs="Times New Roman"/>
          <w:color w:val="000000"/>
          <w:sz w:val="24"/>
          <w:szCs w:val="24"/>
        </w:rPr>
        <w:t xml:space="preserve">В учебном процессе педагоги применяют </w:t>
      </w:r>
      <w:r w:rsidRPr="0074123D">
        <w:rPr>
          <w:rFonts w:ascii="Times New Roman" w:hAnsi="Times New Roman" w:cs="Times New Roman"/>
          <w:b/>
          <w:i/>
          <w:color w:val="000000"/>
          <w:sz w:val="24"/>
          <w:szCs w:val="24"/>
        </w:rPr>
        <w:t>методы и методики обучения, адекватные возрастным возможностям и особенностям обучающихся</w:t>
      </w:r>
      <w:r w:rsidRPr="0074123D">
        <w:rPr>
          <w:rFonts w:ascii="Times New Roman" w:hAnsi="Times New Roman" w:cs="Times New Roman"/>
          <w:color w:val="000000"/>
          <w:sz w:val="24"/>
          <w:szCs w:val="24"/>
        </w:rPr>
        <w:t>.  Используемый в шк</w:t>
      </w:r>
      <w:r>
        <w:rPr>
          <w:rFonts w:ascii="Times New Roman" w:hAnsi="Times New Roman" w:cs="Times New Roman"/>
          <w:color w:val="000000"/>
          <w:sz w:val="24"/>
          <w:szCs w:val="24"/>
        </w:rPr>
        <w:t xml:space="preserve">оле </w:t>
      </w:r>
      <w:r w:rsidRPr="009148EB">
        <w:rPr>
          <w:rFonts w:ascii="Times New Roman" w:hAnsi="Times New Roman" w:cs="Times New Roman"/>
          <w:color w:val="000000"/>
          <w:sz w:val="24"/>
          <w:szCs w:val="24"/>
        </w:rPr>
        <w:t xml:space="preserve">УМК </w:t>
      </w:r>
      <w:r w:rsidRPr="009148EB">
        <w:rPr>
          <w:rFonts w:ascii="Times New Roman" w:hAnsi="Times New Roman" w:cs="Times New Roman"/>
          <w:sz w:val="24"/>
          <w:szCs w:val="24"/>
        </w:rPr>
        <w:t>«Школа России», «Перспектива»</w:t>
      </w:r>
      <w:r w:rsidRPr="0074123D">
        <w:rPr>
          <w:rFonts w:ascii="Times New Roman" w:hAnsi="Times New Roman" w:cs="Times New Roman"/>
          <w:sz w:val="24"/>
          <w:szCs w:val="24"/>
        </w:rPr>
        <w:t xml:space="preserve">  </w:t>
      </w:r>
      <w:r w:rsidRPr="0074123D">
        <w:rPr>
          <w:rFonts w:ascii="Times New Roman" w:hAnsi="Times New Roman" w:cs="Times New Roman"/>
          <w:color w:val="000000"/>
          <w:sz w:val="24"/>
          <w:szCs w:val="24"/>
        </w:rPr>
        <w:t xml:space="preserve"> </w:t>
      </w:r>
      <w:r w:rsidRPr="0074123D">
        <w:rPr>
          <w:rFonts w:ascii="Times New Roman" w:hAnsi="Times New Roman" w:cs="Times New Roman"/>
          <w:sz w:val="24"/>
          <w:szCs w:val="24"/>
        </w:rPr>
        <w:t xml:space="preserve">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w:t>
      </w:r>
      <w:r w:rsidRPr="0074123D">
        <w:rPr>
          <w:rFonts w:ascii="Times New Roman" w:hAnsi="Times New Roman" w:cs="Times New Roman"/>
          <w:sz w:val="24"/>
          <w:szCs w:val="24"/>
        </w:rPr>
        <w:lastRenderedPageBreak/>
        <w:t>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AE3228" w:rsidRPr="0074123D" w:rsidRDefault="00AE3228" w:rsidP="00AE322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AE3228" w:rsidRPr="0074123D" w:rsidRDefault="00AE3228" w:rsidP="004E1BF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4123D">
        <w:rPr>
          <w:rFonts w:ascii="Times New Roman" w:hAnsi="Times New Roman" w:cs="Times New Roman"/>
          <w:color w:val="000000"/>
          <w:sz w:val="24"/>
          <w:szCs w:val="24"/>
        </w:rPr>
        <w:t xml:space="preserve">В </w:t>
      </w:r>
      <w:r w:rsidRPr="0074123D">
        <w:rPr>
          <w:rFonts w:ascii="Times New Roman" w:hAnsi="Times New Roman" w:cs="Times New Roman"/>
          <w:sz w:val="24"/>
          <w:szCs w:val="24"/>
        </w:rPr>
        <w:t>каби</w:t>
      </w:r>
      <w:r>
        <w:rPr>
          <w:rFonts w:ascii="Times New Roman" w:hAnsi="Times New Roman" w:cs="Times New Roman"/>
          <w:sz w:val="24"/>
          <w:szCs w:val="24"/>
        </w:rPr>
        <w:t>нетах начальных классов М</w:t>
      </w:r>
      <w:r w:rsidR="009F6DE2">
        <w:rPr>
          <w:rFonts w:ascii="Times New Roman" w:hAnsi="Times New Roman" w:cs="Times New Roman"/>
          <w:sz w:val="24"/>
          <w:szCs w:val="24"/>
        </w:rPr>
        <w:t>Б</w:t>
      </w:r>
      <w:r>
        <w:rPr>
          <w:rFonts w:ascii="Times New Roman" w:hAnsi="Times New Roman" w:cs="Times New Roman"/>
          <w:sz w:val="24"/>
          <w:szCs w:val="24"/>
        </w:rPr>
        <w:t>ОУ СОШ №3</w:t>
      </w:r>
      <w:r w:rsidRPr="0074123D">
        <w:rPr>
          <w:rFonts w:ascii="Times New Roman" w:hAnsi="Times New Roman" w:cs="Times New Roman"/>
          <w:sz w:val="24"/>
          <w:szCs w:val="24"/>
        </w:rPr>
        <w:t xml:space="preserve"> имеются 2 интерактивные дос</w:t>
      </w:r>
      <w:r w:rsidR="00CF20FD">
        <w:rPr>
          <w:rFonts w:ascii="Times New Roman" w:hAnsi="Times New Roman" w:cs="Times New Roman"/>
          <w:sz w:val="24"/>
          <w:szCs w:val="24"/>
        </w:rPr>
        <w:t>ки, 3 компьютера, 6 телевизоров, 5</w:t>
      </w:r>
      <w:r w:rsidRPr="0074123D">
        <w:rPr>
          <w:rFonts w:ascii="Times New Roman" w:hAnsi="Times New Roman" w:cs="Times New Roman"/>
          <w:sz w:val="24"/>
          <w:szCs w:val="24"/>
        </w:rPr>
        <w:t xml:space="preserve"> </w:t>
      </w:r>
      <w:r w:rsidRPr="0074123D">
        <w:rPr>
          <w:rFonts w:ascii="Times New Roman" w:hAnsi="Times New Roman" w:cs="Times New Roman"/>
          <w:sz w:val="24"/>
          <w:szCs w:val="24"/>
          <w:lang w:val="en-US"/>
        </w:rPr>
        <w:t>DVD</w:t>
      </w:r>
      <w:r w:rsidR="00094B14">
        <w:rPr>
          <w:rFonts w:ascii="Times New Roman" w:hAnsi="Times New Roman" w:cs="Times New Roman"/>
          <w:sz w:val="24"/>
          <w:szCs w:val="24"/>
        </w:rPr>
        <w:t>, 1 музыкальный центр</w:t>
      </w:r>
      <w:r w:rsidR="00CF20FD">
        <w:rPr>
          <w:rFonts w:ascii="Times New Roman" w:hAnsi="Times New Roman" w:cs="Times New Roman"/>
          <w:sz w:val="24"/>
          <w:szCs w:val="24"/>
        </w:rPr>
        <w:t>, 3магнитофона</w:t>
      </w:r>
      <w:r w:rsidRPr="0074123D">
        <w:rPr>
          <w:rFonts w:ascii="Times New Roman" w:hAnsi="Times New Roman" w:cs="Times New Roman"/>
          <w:sz w:val="24"/>
          <w:szCs w:val="24"/>
        </w:rPr>
        <w:t xml:space="preserve">; </w:t>
      </w:r>
      <w:r w:rsidRPr="0074123D">
        <w:rPr>
          <w:rFonts w:ascii="Times New Roman" w:hAnsi="Times New Roman" w:cs="Times New Roman"/>
          <w:color w:val="000000"/>
          <w:sz w:val="24"/>
          <w:szCs w:val="24"/>
        </w:rPr>
        <w:t xml:space="preserve">строго соблюдаются все </w:t>
      </w:r>
      <w:r w:rsidRPr="0074123D">
        <w:rPr>
          <w:rFonts w:ascii="Times New Roman" w:hAnsi="Times New Roman" w:cs="Times New Roman"/>
          <w:b/>
          <w:i/>
          <w:color w:val="000000"/>
          <w:sz w:val="24"/>
          <w:szCs w:val="24"/>
        </w:rPr>
        <w:t>требования к использованию данных технических средств обучения</w:t>
      </w:r>
      <w:r w:rsidRPr="0074123D">
        <w:rPr>
          <w:rFonts w:ascii="Times New Roman" w:hAnsi="Times New Roman" w:cs="Times New Roman"/>
          <w:color w:val="000000"/>
          <w:sz w:val="24"/>
          <w:szCs w:val="24"/>
        </w:rPr>
        <w:t>.</w:t>
      </w:r>
    </w:p>
    <w:p w:rsidR="00AE3228" w:rsidRPr="0074123D" w:rsidRDefault="00AE3228" w:rsidP="00AE3228">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p>
    <w:p w:rsidR="00AE3228" w:rsidRPr="0074123D" w:rsidRDefault="00AE3228" w:rsidP="004E1B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23D">
        <w:rPr>
          <w:rFonts w:ascii="Times New Roman" w:hAnsi="Times New Roman" w:cs="Times New Roman"/>
          <w:color w:val="000000"/>
          <w:sz w:val="24"/>
          <w:szCs w:val="24"/>
        </w:rPr>
        <w:t xml:space="preserve">Педагогический коллектив учитывает в образовательной деятельности </w:t>
      </w:r>
      <w:r w:rsidRPr="0074123D">
        <w:rPr>
          <w:rFonts w:ascii="Times New Roman" w:hAnsi="Times New Roman" w:cs="Times New Roman"/>
          <w:b/>
          <w:i/>
          <w:color w:val="000000"/>
          <w:sz w:val="24"/>
          <w:szCs w:val="24"/>
        </w:rPr>
        <w:t>индивидуальные осо</w:t>
      </w:r>
      <w:r w:rsidRPr="0074123D">
        <w:rPr>
          <w:rFonts w:ascii="Times New Roman" w:hAnsi="Times New Roman" w:cs="Times New Roman"/>
          <w:b/>
          <w:i/>
          <w:color w:val="000000"/>
          <w:sz w:val="24"/>
          <w:szCs w:val="24"/>
        </w:rPr>
        <w:softHyphen/>
        <w:t>бенности развития учащихся</w:t>
      </w:r>
      <w:r w:rsidRPr="0074123D">
        <w:rPr>
          <w:rFonts w:ascii="Times New Roman" w:hAnsi="Times New Roman" w:cs="Times New Roman"/>
          <w:color w:val="000000"/>
          <w:sz w:val="24"/>
          <w:szCs w:val="24"/>
        </w:rPr>
        <w:t>: тем</w:t>
      </w:r>
      <w:r w:rsidR="00094B14">
        <w:rPr>
          <w:rFonts w:ascii="Times New Roman" w:hAnsi="Times New Roman" w:cs="Times New Roman"/>
          <w:color w:val="000000"/>
          <w:sz w:val="24"/>
          <w:szCs w:val="24"/>
        </w:rPr>
        <w:t>п</w:t>
      </w:r>
      <w:r w:rsidRPr="0074123D">
        <w:rPr>
          <w:rFonts w:ascii="Times New Roman" w:hAnsi="Times New Roman" w:cs="Times New Roman"/>
          <w:color w:val="000000"/>
          <w:sz w:val="24"/>
          <w:szCs w:val="24"/>
        </w:rPr>
        <w:t xml:space="preserve"> развития и темп деятельности. </w:t>
      </w:r>
      <w:r w:rsidRPr="0074123D">
        <w:rPr>
          <w:rFonts w:ascii="Times New Roman" w:hAnsi="Times New Roman" w:cs="Times New Roman"/>
          <w:sz w:val="24"/>
          <w:szCs w:val="24"/>
        </w:rPr>
        <w:t>В используемой в школе сис</w:t>
      </w:r>
      <w:r>
        <w:rPr>
          <w:rFonts w:ascii="Times New Roman" w:hAnsi="Times New Roman" w:cs="Times New Roman"/>
          <w:sz w:val="24"/>
          <w:szCs w:val="24"/>
        </w:rPr>
        <w:t xml:space="preserve">теме учебников </w:t>
      </w:r>
      <w:r w:rsidRPr="009148EB">
        <w:rPr>
          <w:rFonts w:ascii="Times New Roman" w:hAnsi="Times New Roman" w:cs="Times New Roman"/>
          <w:color w:val="000000"/>
          <w:sz w:val="24"/>
          <w:szCs w:val="24"/>
        </w:rPr>
        <w:t xml:space="preserve">УМК </w:t>
      </w:r>
      <w:r w:rsidRPr="009148EB">
        <w:rPr>
          <w:rFonts w:ascii="Times New Roman" w:hAnsi="Times New Roman" w:cs="Times New Roman"/>
          <w:sz w:val="24"/>
          <w:szCs w:val="24"/>
        </w:rPr>
        <w:t>«Школа России», «Перспектива»</w:t>
      </w:r>
      <w:r w:rsidRPr="0074123D">
        <w:rPr>
          <w:rFonts w:ascii="Times New Roman" w:hAnsi="Times New Roman" w:cs="Times New Roman"/>
          <w:sz w:val="24"/>
          <w:szCs w:val="24"/>
        </w:rPr>
        <w:t xml:space="preserve">  </w:t>
      </w:r>
      <w:r w:rsidRPr="0074123D">
        <w:rPr>
          <w:rFonts w:ascii="Times New Roman" w:hAnsi="Times New Roman" w:cs="Times New Roman"/>
          <w:color w:val="000000"/>
          <w:sz w:val="24"/>
          <w:szCs w:val="24"/>
        </w:rPr>
        <w:t xml:space="preserve"> </w:t>
      </w:r>
      <w:r w:rsidRPr="0074123D">
        <w:rPr>
          <w:rFonts w:ascii="Times New Roman" w:hAnsi="Times New Roman" w:cs="Times New Roman"/>
          <w:sz w:val="24"/>
          <w:szCs w:val="24"/>
        </w:rPr>
        <w:t xml:space="preserve">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AE3228" w:rsidRPr="0074123D" w:rsidRDefault="00AE3228" w:rsidP="004E1BFF">
      <w:pPr>
        <w:shd w:val="clear" w:color="auto" w:fill="FFFFFF"/>
        <w:autoSpaceDE w:val="0"/>
        <w:autoSpaceDN w:val="0"/>
        <w:adjustRightInd w:val="0"/>
        <w:spacing w:after="0" w:line="240" w:lineRule="auto"/>
        <w:jc w:val="both"/>
        <w:rPr>
          <w:rFonts w:ascii="Times New Roman" w:hAnsi="Times New Roman" w:cs="Times New Roman"/>
          <w:b/>
          <w:i/>
          <w:color w:val="000000"/>
          <w:sz w:val="24"/>
          <w:szCs w:val="24"/>
        </w:rPr>
      </w:pPr>
    </w:p>
    <w:p w:rsidR="00AE3228" w:rsidRPr="0074123D" w:rsidRDefault="00AE3228" w:rsidP="00AE3228">
      <w:pPr>
        <w:shd w:val="clear" w:color="auto" w:fill="FFFFFF"/>
        <w:autoSpaceDE w:val="0"/>
        <w:autoSpaceDN w:val="0"/>
        <w:adjustRightInd w:val="0"/>
        <w:spacing w:after="0" w:line="240" w:lineRule="auto"/>
        <w:ind w:firstLine="708"/>
        <w:jc w:val="both"/>
        <w:rPr>
          <w:rFonts w:ascii="Times New Roman" w:hAnsi="Times New Roman" w:cs="Times New Roman"/>
          <w:b/>
          <w:i/>
          <w:color w:val="000000"/>
          <w:sz w:val="24"/>
          <w:szCs w:val="24"/>
        </w:rPr>
      </w:pPr>
      <w:r w:rsidRPr="0074123D">
        <w:rPr>
          <w:rFonts w:ascii="Times New Roman" w:hAnsi="Times New Roman" w:cs="Times New Roman"/>
          <w:b/>
          <w:i/>
          <w:color w:val="000000"/>
          <w:sz w:val="24"/>
          <w:szCs w:val="24"/>
        </w:rPr>
        <w:t xml:space="preserve">Организация физкультурно-оздоровительной работы </w:t>
      </w:r>
    </w:p>
    <w:p w:rsidR="00AE3228" w:rsidRPr="0074123D" w:rsidRDefault="00AE3228" w:rsidP="00AE322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AE3228" w:rsidRPr="0074123D" w:rsidRDefault="00AE3228" w:rsidP="004E1BF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4123D">
        <w:rPr>
          <w:rFonts w:ascii="Times New Roman" w:hAnsi="Times New Roman" w:cs="Times New Roman"/>
          <w:color w:val="000000"/>
          <w:sz w:val="24"/>
          <w:szCs w:val="24"/>
        </w:rPr>
        <w:t xml:space="preserve">Система физкультурно-оздоровительной работы в гимназии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AE3228" w:rsidRPr="0074123D" w:rsidRDefault="00AE3228" w:rsidP="00AE3228">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74123D">
        <w:rPr>
          <w:rFonts w:ascii="Times New Roman" w:hAnsi="Times New Roman" w:cs="Times New Roman"/>
          <w:color w:val="000000"/>
          <w:sz w:val="24"/>
          <w:szCs w:val="24"/>
        </w:rPr>
        <w:t>Сложившаяся система включает:</w:t>
      </w:r>
    </w:p>
    <w:p w:rsidR="00AE3228" w:rsidRPr="0074123D" w:rsidRDefault="00AE3228" w:rsidP="008522E5">
      <w:pPr>
        <w:numPr>
          <w:ilvl w:val="0"/>
          <w:numId w:val="11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23D">
        <w:rPr>
          <w:rFonts w:ascii="Times New Roman" w:hAnsi="Times New Roman" w:cs="Times New Roman"/>
          <w:color w:val="000000"/>
          <w:sz w:val="24"/>
          <w:szCs w:val="24"/>
        </w:rPr>
        <w:t>полноценную и эффективную работу с обучающимися всех групп здоровья (на уроках физкультуры, в секциях и т. п.);</w:t>
      </w:r>
    </w:p>
    <w:p w:rsidR="00AE3228" w:rsidRPr="0074123D" w:rsidRDefault="00AE3228" w:rsidP="008522E5">
      <w:pPr>
        <w:numPr>
          <w:ilvl w:val="0"/>
          <w:numId w:val="11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23D">
        <w:rPr>
          <w:rFonts w:ascii="Times New Roman" w:hAnsi="Times New Roman" w:cs="Times New Roman"/>
          <w:color w:val="000000"/>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AE3228" w:rsidRPr="0074123D" w:rsidRDefault="00AE3228" w:rsidP="00094B14">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AE3228" w:rsidRPr="0074123D" w:rsidRDefault="00AE3228" w:rsidP="008522E5">
      <w:pPr>
        <w:numPr>
          <w:ilvl w:val="0"/>
          <w:numId w:val="11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23D">
        <w:rPr>
          <w:rFonts w:ascii="Times New Roman" w:hAnsi="Times New Roman" w:cs="Times New Roman"/>
          <w:color w:val="000000"/>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AE3228" w:rsidRPr="0074123D" w:rsidRDefault="00AE3228" w:rsidP="008522E5">
      <w:pPr>
        <w:numPr>
          <w:ilvl w:val="0"/>
          <w:numId w:val="11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23D">
        <w:rPr>
          <w:rFonts w:ascii="Times New Roman" w:hAnsi="Times New Roman" w:cs="Times New Roman"/>
          <w:color w:val="000000"/>
          <w:sz w:val="24"/>
          <w:szCs w:val="24"/>
        </w:rPr>
        <w:t>организацию работы спортивных секций и создание условий для их эффективного функционирования;</w:t>
      </w:r>
    </w:p>
    <w:p w:rsidR="00AE3228" w:rsidRPr="00094B14" w:rsidRDefault="00AE3228" w:rsidP="008522E5">
      <w:pPr>
        <w:numPr>
          <w:ilvl w:val="0"/>
          <w:numId w:val="11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23D">
        <w:rPr>
          <w:rFonts w:ascii="Times New Roman" w:hAnsi="Times New Roman" w:cs="Times New Roman"/>
          <w:color w:val="000000"/>
          <w:sz w:val="24"/>
          <w:szCs w:val="24"/>
        </w:rPr>
        <w:t>регулярное проведение спортивно-оздорови</w:t>
      </w:r>
      <w:r w:rsidR="00094B14">
        <w:rPr>
          <w:rFonts w:ascii="Times New Roman" w:hAnsi="Times New Roman" w:cs="Times New Roman"/>
          <w:color w:val="000000"/>
          <w:sz w:val="24"/>
          <w:szCs w:val="24"/>
        </w:rPr>
        <w:t>тельных мероприятий (дней здоровья</w:t>
      </w:r>
      <w:r w:rsidRPr="0074123D">
        <w:rPr>
          <w:rFonts w:ascii="Times New Roman" w:hAnsi="Times New Roman" w:cs="Times New Roman"/>
          <w:color w:val="000000"/>
          <w:sz w:val="24"/>
          <w:szCs w:val="24"/>
        </w:rPr>
        <w:t>, соревнований, олимпиад, походов и т. п.).</w:t>
      </w:r>
    </w:p>
    <w:p w:rsidR="00AE3228" w:rsidRPr="0074123D" w:rsidRDefault="00AE3228" w:rsidP="00AE3228">
      <w:pPr>
        <w:shd w:val="clear" w:color="auto" w:fill="FFFFFF"/>
        <w:autoSpaceDE w:val="0"/>
        <w:autoSpaceDN w:val="0"/>
        <w:adjustRightInd w:val="0"/>
        <w:spacing w:after="0" w:line="240" w:lineRule="auto"/>
        <w:jc w:val="both"/>
        <w:rPr>
          <w:rFonts w:ascii="Times New Roman" w:hAnsi="Times New Roman" w:cs="Times New Roman"/>
          <w:b/>
          <w:i/>
          <w:color w:val="000000"/>
          <w:sz w:val="24"/>
          <w:szCs w:val="24"/>
        </w:rPr>
      </w:pPr>
    </w:p>
    <w:p w:rsidR="00AE3228" w:rsidRPr="0074123D" w:rsidRDefault="00AE3228" w:rsidP="004E1B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4123D">
        <w:rPr>
          <w:rFonts w:ascii="Times New Roman" w:hAnsi="Times New Roman" w:cs="Times New Roman"/>
          <w:color w:val="000000"/>
          <w:sz w:val="24"/>
          <w:szCs w:val="24"/>
        </w:rPr>
        <w:lastRenderedPageBreak/>
        <w:t>Запланирована  система работы с родителями (законными представителями) по вопросам охраны и укрепления здоровья детей, направленная  на повышение их уровня знаний и включает:</w:t>
      </w:r>
    </w:p>
    <w:p w:rsidR="00AE3228" w:rsidRPr="0074123D" w:rsidRDefault="00AE3228" w:rsidP="008522E5">
      <w:pPr>
        <w:numPr>
          <w:ilvl w:val="0"/>
          <w:numId w:val="112"/>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rPr>
      </w:pPr>
      <w:r w:rsidRPr="0074123D">
        <w:rPr>
          <w:rFonts w:ascii="Times New Roman" w:hAnsi="Times New Roman" w:cs="Times New Roman"/>
          <w:color w:val="000000"/>
          <w:sz w:val="24"/>
          <w:szCs w:val="24"/>
        </w:rPr>
        <w:t>проведение соответствующих лекций, семинаров, круглых столов и т. п.;</w:t>
      </w:r>
    </w:p>
    <w:p w:rsidR="00AE3228" w:rsidRPr="0074123D" w:rsidRDefault="00AE3228" w:rsidP="008522E5">
      <w:pPr>
        <w:numPr>
          <w:ilvl w:val="0"/>
          <w:numId w:val="112"/>
        </w:numPr>
        <w:shd w:val="clear" w:color="auto" w:fill="FFFFFF"/>
        <w:autoSpaceDE w:val="0"/>
        <w:autoSpaceDN w:val="0"/>
        <w:adjustRightInd w:val="0"/>
        <w:spacing w:after="0" w:line="240" w:lineRule="auto"/>
        <w:ind w:left="1077" w:hanging="357"/>
        <w:jc w:val="both"/>
        <w:rPr>
          <w:rFonts w:ascii="Times New Roman" w:hAnsi="Times New Roman" w:cs="Times New Roman"/>
          <w:color w:val="000000"/>
          <w:sz w:val="24"/>
          <w:szCs w:val="24"/>
        </w:rPr>
      </w:pPr>
      <w:r w:rsidRPr="0074123D">
        <w:rPr>
          <w:rFonts w:ascii="Times New Roman" w:hAnsi="Times New Roman" w:cs="Times New Roman"/>
          <w:color w:val="000000"/>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AE3228" w:rsidRPr="0074123D" w:rsidRDefault="00AE3228" w:rsidP="008522E5">
      <w:pPr>
        <w:numPr>
          <w:ilvl w:val="0"/>
          <w:numId w:val="112"/>
        </w:numPr>
        <w:shd w:val="clear" w:color="auto" w:fill="FFFFFF"/>
        <w:autoSpaceDE w:val="0"/>
        <w:autoSpaceDN w:val="0"/>
        <w:adjustRightInd w:val="0"/>
        <w:spacing w:after="0" w:line="240" w:lineRule="auto"/>
        <w:ind w:left="1077" w:hanging="357"/>
        <w:jc w:val="both"/>
        <w:rPr>
          <w:rFonts w:ascii="Times New Roman" w:hAnsi="Times New Roman" w:cs="Times New Roman"/>
          <w:color w:val="000000"/>
          <w:sz w:val="24"/>
          <w:szCs w:val="24"/>
        </w:rPr>
      </w:pPr>
      <w:r w:rsidRPr="0074123D">
        <w:rPr>
          <w:rFonts w:ascii="Times New Roman" w:hAnsi="Times New Roman" w:cs="Times New Roman"/>
          <w:color w:val="000000"/>
          <w:sz w:val="24"/>
          <w:szCs w:val="24"/>
        </w:rPr>
        <w:t xml:space="preserve">создание библиотечки детского здоровья, доступной для родителей. </w:t>
      </w:r>
    </w:p>
    <w:p w:rsidR="00AE3228" w:rsidRPr="0074123D" w:rsidRDefault="00AE3228" w:rsidP="00AE3228">
      <w:pPr>
        <w:spacing w:after="0" w:line="240" w:lineRule="auto"/>
        <w:jc w:val="both"/>
        <w:rPr>
          <w:rFonts w:ascii="Times New Roman" w:hAnsi="Times New Roman" w:cs="Times New Roman"/>
          <w:color w:val="000000"/>
          <w:sz w:val="24"/>
          <w:szCs w:val="24"/>
        </w:rPr>
      </w:pPr>
    </w:p>
    <w:p w:rsidR="00AE3228" w:rsidRPr="0074123D" w:rsidRDefault="00AE3228" w:rsidP="00AE3228">
      <w:pPr>
        <w:spacing w:after="0" w:line="240" w:lineRule="auto"/>
        <w:jc w:val="both"/>
        <w:rPr>
          <w:rFonts w:ascii="Times New Roman" w:hAnsi="Times New Roman" w:cs="Times New Roman"/>
          <w:b/>
          <w:i/>
          <w:color w:val="000000"/>
          <w:sz w:val="24"/>
          <w:szCs w:val="24"/>
        </w:rPr>
      </w:pPr>
      <w:r w:rsidRPr="0074123D">
        <w:rPr>
          <w:rFonts w:ascii="Times New Roman" w:hAnsi="Times New Roman" w:cs="Times New Roman"/>
          <w:b/>
          <w:i/>
          <w:color w:val="000000"/>
          <w:sz w:val="24"/>
          <w:szCs w:val="24"/>
        </w:rPr>
        <w:t>Оценка эффективности реализации программы</w:t>
      </w:r>
    </w:p>
    <w:p w:rsidR="00AE3228" w:rsidRPr="0074123D" w:rsidRDefault="00AE3228" w:rsidP="004E1BFF">
      <w:pPr>
        <w:spacing w:after="0" w:line="240" w:lineRule="auto"/>
        <w:jc w:val="both"/>
        <w:rPr>
          <w:rFonts w:ascii="Times New Roman" w:hAnsi="Times New Roman" w:cs="Times New Roman"/>
          <w:sz w:val="24"/>
          <w:szCs w:val="24"/>
        </w:rPr>
      </w:pPr>
      <w:r w:rsidRPr="0074123D">
        <w:rPr>
          <w:rFonts w:ascii="Times New Roman" w:hAnsi="Times New Roman" w:cs="Times New Roman"/>
          <w:sz w:val="24"/>
          <w:szCs w:val="24"/>
        </w:rPr>
        <w:t>Основные результаты реализации программы  формирования культуры здорового и безопасного образа жизни обучающихся оцениваются в рамках мониторинговых процедур, проводимых</w:t>
      </w:r>
      <w:r w:rsidR="00094B14">
        <w:rPr>
          <w:rFonts w:ascii="Times New Roman" w:hAnsi="Times New Roman" w:cs="Times New Roman"/>
          <w:sz w:val="24"/>
          <w:szCs w:val="24"/>
        </w:rPr>
        <w:t xml:space="preserve"> совместно с медсестрой школы</w:t>
      </w:r>
      <w:r w:rsidRPr="0074123D">
        <w:rPr>
          <w:rFonts w:ascii="Times New Roman" w:hAnsi="Times New Roman" w:cs="Times New Roman"/>
          <w:sz w:val="24"/>
          <w:szCs w:val="24"/>
        </w:rPr>
        <w:t xml:space="preserve"> и предусматривающих выявление: динамики сезонных заболеваний; динамики школьного травматизма; утомляемости обучающихся и т.п.</w:t>
      </w:r>
    </w:p>
    <w:p w:rsidR="00AE3228" w:rsidRDefault="00AE3228" w:rsidP="004E1BFF">
      <w:pPr>
        <w:spacing w:after="0" w:line="240" w:lineRule="auto"/>
        <w:jc w:val="both"/>
        <w:rPr>
          <w:rFonts w:ascii="Times New Roman" w:hAnsi="Times New Roman" w:cs="Times New Roman"/>
          <w:color w:val="000000"/>
          <w:sz w:val="24"/>
          <w:szCs w:val="24"/>
        </w:rPr>
      </w:pPr>
      <w:r w:rsidRPr="0074123D">
        <w:rPr>
          <w:rFonts w:ascii="Times New Roman" w:hAnsi="Times New Roman" w:cs="Times New Roman"/>
          <w:color w:val="000000"/>
          <w:sz w:val="24"/>
          <w:szCs w:val="24"/>
        </w:rPr>
        <w:t>Развиваемые у обучающихся в образовательном процессе компетенции в области здоровьесбережения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AE3228" w:rsidRPr="0058499B" w:rsidRDefault="00AE3228" w:rsidP="00AE3228">
      <w:pPr>
        <w:spacing w:after="0" w:line="240" w:lineRule="auto"/>
        <w:ind w:firstLine="709"/>
        <w:jc w:val="both"/>
        <w:rPr>
          <w:rStyle w:val="Zag11"/>
          <w:color w:val="000000"/>
          <w:sz w:val="24"/>
        </w:rPr>
      </w:pPr>
    </w:p>
    <w:p w:rsidR="00AE3228" w:rsidRDefault="00094B14" w:rsidP="00094B14">
      <w:pPr>
        <w:pStyle w:val="Zag1"/>
        <w:tabs>
          <w:tab w:val="left" w:leader="dot" w:pos="624"/>
        </w:tabs>
        <w:ind w:left="720"/>
        <w:jc w:val="left"/>
        <w:rPr>
          <w:rStyle w:val="Zag11"/>
          <w:rFonts w:eastAsia="@Arial Unicode MS"/>
          <w:lang w:val="ru-RU"/>
        </w:rPr>
      </w:pPr>
      <w:r>
        <w:rPr>
          <w:rStyle w:val="Zag11"/>
          <w:rFonts w:eastAsia="@Arial Unicode MS"/>
          <w:lang w:val="ru-RU"/>
        </w:rPr>
        <w:tab/>
      </w:r>
      <w:r>
        <w:rPr>
          <w:rStyle w:val="Zag11"/>
          <w:rFonts w:eastAsia="@Arial Unicode MS"/>
          <w:lang w:val="ru-RU"/>
        </w:rPr>
        <w:tab/>
        <w:t>8.</w:t>
      </w:r>
      <w:r w:rsidR="00AE3228" w:rsidRPr="00054CA1">
        <w:rPr>
          <w:rStyle w:val="Zag11"/>
          <w:rFonts w:eastAsia="@Arial Unicode MS"/>
          <w:lang w:val="ru-RU"/>
        </w:rPr>
        <w:t>Программа коррекционной работы</w:t>
      </w:r>
      <w:r>
        <w:rPr>
          <w:rStyle w:val="Zag11"/>
          <w:rFonts w:eastAsia="@Arial Unicode MS"/>
          <w:lang w:val="ru-RU"/>
        </w:rPr>
        <w:t>.</w:t>
      </w:r>
    </w:p>
    <w:p w:rsidR="00AE3228" w:rsidRPr="00BD2551" w:rsidRDefault="00AE3228" w:rsidP="004E1BFF">
      <w:pPr>
        <w:spacing w:line="240" w:lineRule="auto"/>
        <w:jc w:val="both"/>
        <w:rPr>
          <w:rFonts w:ascii="Times New Roman" w:hAnsi="Times New Roman" w:cs="Times New Roman"/>
          <w:sz w:val="24"/>
          <w:szCs w:val="24"/>
        </w:rPr>
      </w:pPr>
      <w:r w:rsidRPr="00BD2551">
        <w:rPr>
          <w:rFonts w:ascii="Times New Roman" w:hAnsi="Times New Roman" w:cs="Times New Roman"/>
          <w:sz w:val="24"/>
          <w:szCs w:val="24"/>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w:t>
      </w:r>
      <w:r>
        <w:rPr>
          <w:rFonts w:ascii="Times New Roman" w:hAnsi="Times New Roman" w:cs="Times New Roman"/>
          <w:sz w:val="24"/>
          <w:szCs w:val="24"/>
        </w:rPr>
        <w:t>я, Концепции</w:t>
      </w:r>
      <w:r w:rsidRPr="009148EB">
        <w:rPr>
          <w:rFonts w:ascii="Times New Roman" w:hAnsi="Times New Roman" w:cs="Times New Roman"/>
          <w:color w:val="000000"/>
          <w:sz w:val="24"/>
          <w:szCs w:val="24"/>
        </w:rPr>
        <w:t xml:space="preserve"> </w:t>
      </w:r>
      <w:r w:rsidRPr="009148EB">
        <w:rPr>
          <w:rFonts w:ascii="Times New Roman" w:hAnsi="Times New Roman" w:cs="Times New Roman"/>
          <w:sz w:val="24"/>
          <w:szCs w:val="24"/>
        </w:rPr>
        <w:t>«Школа России», «Перспектива»</w:t>
      </w:r>
      <w:r w:rsidRPr="0074123D">
        <w:rPr>
          <w:rFonts w:ascii="Times New Roman" w:hAnsi="Times New Roman" w:cs="Times New Roman"/>
          <w:sz w:val="24"/>
          <w:szCs w:val="24"/>
        </w:rPr>
        <w:t xml:space="preserve">  </w:t>
      </w:r>
      <w:r w:rsidRPr="0074123D">
        <w:rPr>
          <w:rFonts w:ascii="Times New Roman" w:hAnsi="Times New Roman" w:cs="Times New Roman"/>
          <w:color w:val="000000"/>
          <w:sz w:val="24"/>
          <w:szCs w:val="24"/>
        </w:rPr>
        <w:t xml:space="preserve"> </w:t>
      </w:r>
      <w:r w:rsidRPr="00BD2551">
        <w:rPr>
          <w:rFonts w:ascii="Times New Roman" w:hAnsi="Times New Roman" w:cs="Times New Roman"/>
          <w:sz w:val="24"/>
          <w:szCs w:val="24"/>
        </w:rPr>
        <w:t xml:space="preserve"> а также с учетом опыта работы школы по данной проблематике. </w:t>
      </w:r>
    </w:p>
    <w:p w:rsidR="00AE3228" w:rsidRPr="00BD2551" w:rsidRDefault="00AE3228" w:rsidP="00AE3228">
      <w:pPr>
        <w:spacing w:line="240" w:lineRule="auto"/>
        <w:ind w:firstLine="708"/>
        <w:jc w:val="both"/>
        <w:rPr>
          <w:rFonts w:ascii="Times New Roman" w:hAnsi="Times New Roman" w:cs="Times New Roman"/>
          <w:sz w:val="24"/>
          <w:szCs w:val="24"/>
        </w:rPr>
      </w:pPr>
      <w:r w:rsidRPr="00BD2551">
        <w:rPr>
          <w:rFonts w:ascii="Times New Roman" w:hAnsi="Times New Roman" w:cs="Times New Roman"/>
          <w:sz w:val="24"/>
          <w:szCs w:val="24"/>
        </w:rPr>
        <w:t>Программа коррекционной работы направлена на:</w:t>
      </w:r>
    </w:p>
    <w:p w:rsidR="00AE3228" w:rsidRPr="00BD2551" w:rsidRDefault="00AE3228" w:rsidP="008522E5">
      <w:pPr>
        <w:numPr>
          <w:ilvl w:val="0"/>
          <w:numId w:val="121"/>
        </w:numPr>
        <w:spacing w:after="0" w:line="240" w:lineRule="auto"/>
        <w:jc w:val="both"/>
        <w:rPr>
          <w:rFonts w:ascii="Times New Roman" w:hAnsi="Times New Roman" w:cs="Times New Roman"/>
          <w:sz w:val="24"/>
          <w:szCs w:val="24"/>
        </w:rPr>
      </w:pPr>
      <w:r w:rsidRPr="00BD2551">
        <w:rPr>
          <w:rFonts w:ascii="Times New Roman" w:hAnsi="Times New Roman" w:cs="Times New Roman"/>
          <w:sz w:val="24"/>
          <w:szCs w:val="24"/>
        </w:rPr>
        <w:t>преодоление затруднений учащихся в учебной деятельности;</w:t>
      </w:r>
    </w:p>
    <w:p w:rsidR="00AE3228" w:rsidRPr="00BD2551" w:rsidRDefault="00AE3228" w:rsidP="008522E5">
      <w:pPr>
        <w:numPr>
          <w:ilvl w:val="0"/>
          <w:numId w:val="121"/>
        </w:numPr>
        <w:spacing w:after="0" w:line="240" w:lineRule="auto"/>
        <w:jc w:val="both"/>
        <w:rPr>
          <w:rFonts w:ascii="Times New Roman" w:hAnsi="Times New Roman" w:cs="Times New Roman"/>
          <w:sz w:val="24"/>
          <w:szCs w:val="24"/>
        </w:rPr>
      </w:pPr>
      <w:r w:rsidRPr="00BD2551">
        <w:rPr>
          <w:rFonts w:ascii="Times New Roman" w:hAnsi="Times New Roman" w:cs="Times New Roman"/>
          <w:sz w:val="24"/>
          <w:szCs w:val="24"/>
        </w:rPr>
        <w:t xml:space="preserve">овладение навыками адаптации учащихся к социуму; </w:t>
      </w:r>
    </w:p>
    <w:p w:rsidR="00AE3228" w:rsidRPr="00BD2551" w:rsidRDefault="00AE3228" w:rsidP="008522E5">
      <w:pPr>
        <w:numPr>
          <w:ilvl w:val="0"/>
          <w:numId w:val="121"/>
        </w:numPr>
        <w:spacing w:after="0" w:line="240" w:lineRule="auto"/>
        <w:jc w:val="both"/>
        <w:rPr>
          <w:rFonts w:ascii="Times New Roman" w:hAnsi="Times New Roman" w:cs="Times New Roman"/>
          <w:sz w:val="24"/>
          <w:szCs w:val="24"/>
        </w:rPr>
      </w:pPr>
      <w:r w:rsidRPr="00BD2551">
        <w:rPr>
          <w:rFonts w:ascii="Times New Roman" w:hAnsi="Times New Roman" w:cs="Times New Roman"/>
          <w:sz w:val="24"/>
          <w:szCs w:val="24"/>
        </w:rPr>
        <w:t>психолого-медико-педагогическое сопровождение школьников, имеющих проблемы в обучении;</w:t>
      </w:r>
    </w:p>
    <w:p w:rsidR="00AE3228" w:rsidRPr="00BD2551" w:rsidRDefault="00AE3228" w:rsidP="008522E5">
      <w:pPr>
        <w:numPr>
          <w:ilvl w:val="0"/>
          <w:numId w:val="121"/>
        </w:numPr>
        <w:spacing w:after="0" w:line="240" w:lineRule="auto"/>
        <w:jc w:val="both"/>
        <w:rPr>
          <w:rFonts w:ascii="Times New Roman" w:hAnsi="Times New Roman" w:cs="Times New Roman"/>
          <w:sz w:val="24"/>
          <w:szCs w:val="24"/>
        </w:rPr>
      </w:pPr>
      <w:r w:rsidRPr="00BD2551">
        <w:rPr>
          <w:rFonts w:ascii="Times New Roman" w:hAnsi="Times New Roman" w:cs="Times New Roman"/>
          <w:sz w:val="24"/>
          <w:szCs w:val="24"/>
        </w:rPr>
        <w:t>развитие творческого потенциала учащихся (одаренных детей);</w:t>
      </w:r>
    </w:p>
    <w:p w:rsidR="00AE3228" w:rsidRPr="00BD2551" w:rsidRDefault="00AE3228" w:rsidP="008522E5">
      <w:pPr>
        <w:numPr>
          <w:ilvl w:val="0"/>
          <w:numId w:val="121"/>
        </w:numPr>
        <w:spacing w:after="0" w:line="240" w:lineRule="auto"/>
        <w:jc w:val="both"/>
        <w:rPr>
          <w:rFonts w:ascii="Times New Roman" w:hAnsi="Times New Roman" w:cs="Times New Roman"/>
          <w:sz w:val="24"/>
          <w:szCs w:val="24"/>
        </w:rPr>
      </w:pPr>
      <w:r w:rsidRPr="00BD2551">
        <w:rPr>
          <w:rFonts w:ascii="Times New Roman" w:hAnsi="Times New Roman" w:cs="Times New Roman"/>
          <w:sz w:val="24"/>
          <w:szCs w:val="24"/>
        </w:rPr>
        <w:t>развитие потенциала учащихся с ограниченными возможностями.</w:t>
      </w:r>
    </w:p>
    <w:p w:rsidR="00AE3228" w:rsidRPr="00BD2551" w:rsidRDefault="00AE3228" w:rsidP="00AE3228">
      <w:pPr>
        <w:spacing w:line="240" w:lineRule="auto"/>
        <w:rPr>
          <w:rFonts w:ascii="Times New Roman" w:hAnsi="Times New Roman" w:cs="Times New Roman"/>
          <w:sz w:val="24"/>
          <w:szCs w:val="24"/>
        </w:rPr>
      </w:pPr>
    </w:p>
    <w:p w:rsidR="00AE3228" w:rsidRPr="00CF20FD" w:rsidRDefault="00AE3228" w:rsidP="00AE3228">
      <w:pPr>
        <w:spacing w:line="240" w:lineRule="auto"/>
        <w:jc w:val="both"/>
        <w:rPr>
          <w:rFonts w:ascii="Times New Roman" w:hAnsi="Times New Roman" w:cs="Times New Roman"/>
          <w:b/>
          <w:sz w:val="24"/>
          <w:szCs w:val="24"/>
        </w:rPr>
      </w:pPr>
      <w:r w:rsidRPr="00CF20FD">
        <w:rPr>
          <w:rFonts w:ascii="Times New Roman" w:hAnsi="Times New Roman" w:cs="Times New Roman"/>
          <w:b/>
          <w:sz w:val="24"/>
          <w:szCs w:val="24"/>
        </w:rPr>
        <w:t>1) Преодоление затруднений учащихся в учебной деятельности</w:t>
      </w:r>
    </w:p>
    <w:p w:rsidR="00AE3228" w:rsidRPr="00BD2551" w:rsidRDefault="00AE3228" w:rsidP="004E1BFF">
      <w:pPr>
        <w:shd w:val="clear" w:color="auto" w:fill="FFFFFF"/>
        <w:autoSpaceDE w:val="0"/>
        <w:autoSpaceDN w:val="0"/>
        <w:adjustRightInd w:val="0"/>
        <w:spacing w:line="240" w:lineRule="auto"/>
        <w:jc w:val="both"/>
        <w:rPr>
          <w:rFonts w:ascii="Times New Roman" w:hAnsi="Times New Roman" w:cs="Times New Roman"/>
          <w:iCs/>
          <w:sz w:val="24"/>
          <w:szCs w:val="24"/>
        </w:rPr>
      </w:pPr>
      <w:r w:rsidRPr="00BD2551">
        <w:rPr>
          <w:rFonts w:ascii="Times New Roman" w:hAnsi="Times New Roman" w:cs="Times New Roman"/>
          <w:spacing w:val="-4"/>
          <w:sz w:val="24"/>
          <w:szCs w:val="2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BD2551">
        <w:rPr>
          <w:rFonts w:ascii="Times New Roman" w:hAnsi="Times New Roman" w:cs="Times New Roman"/>
          <w:iCs/>
          <w:sz w:val="24"/>
          <w:szCs w:val="24"/>
        </w:rPr>
        <w:t xml:space="preserve">Методический аппарат </w:t>
      </w:r>
      <w:r w:rsidRPr="00BD2551">
        <w:rPr>
          <w:rFonts w:ascii="Times New Roman" w:hAnsi="Times New Roman" w:cs="Times New Roman"/>
          <w:sz w:val="24"/>
          <w:szCs w:val="24"/>
        </w:rPr>
        <w:t>системы</w:t>
      </w:r>
      <w:r w:rsidRPr="00BD2551">
        <w:rPr>
          <w:rFonts w:ascii="Times New Roman" w:hAnsi="Times New Roman" w:cs="Times New Roman"/>
          <w:iCs/>
          <w:sz w:val="24"/>
          <w:szCs w:val="24"/>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AE3228" w:rsidRPr="00BD2551" w:rsidRDefault="00AE3228" w:rsidP="004E1BFF">
      <w:pPr>
        <w:spacing w:line="240" w:lineRule="auto"/>
        <w:jc w:val="both"/>
        <w:rPr>
          <w:rFonts w:ascii="Times New Roman" w:hAnsi="Times New Roman" w:cs="Times New Roman"/>
          <w:sz w:val="24"/>
          <w:szCs w:val="24"/>
        </w:rPr>
      </w:pPr>
      <w:r w:rsidRPr="00BD2551">
        <w:rPr>
          <w:rFonts w:ascii="Times New Roman" w:hAnsi="Times New Roman" w:cs="Times New Roman"/>
          <w:sz w:val="24"/>
          <w:szCs w:val="24"/>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AE3228" w:rsidRPr="00BD2551" w:rsidRDefault="00AE3228" w:rsidP="004E1BFF">
      <w:pPr>
        <w:spacing w:line="240" w:lineRule="auto"/>
        <w:ind w:left="-10"/>
        <w:jc w:val="both"/>
        <w:rPr>
          <w:rFonts w:ascii="Times New Roman" w:hAnsi="Times New Roman" w:cs="Times New Roman"/>
          <w:color w:val="000000"/>
          <w:sz w:val="24"/>
          <w:szCs w:val="24"/>
        </w:rPr>
      </w:pPr>
      <w:r w:rsidRPr="00BD2551">
        <w:rPr>
          <w:rFonts w:ascii="Times New Roman" w:hAnsi="Times New Roman" w:cs="Times New Roman"/>
          <w:b/>
          <w:sz w:val="24"/>
          <w:szCs w:val="24"/>
        </w:rPr>
        <w:lastRenderedPageBreak/>
        <w:t>В учебниках курса «Математика»</w:t>
      </w:r>
      <w:r w:rsidRPr="00BD2551">
        <w:rPr>
          <w:rFonts w:ascii="Times New Roman" w:hAnsi="Times New Roman" w:cs="Times New Roman"/>
          <w:sz w:val="24"/>
          <w:szCs w:val="24"/>
        </w:rPr>
        <w:t xml:space="preserve"> </w:t>
      </w:r>
      <w:r w:rsidRPr="00BD2551">
        <w:rPr>
          <w:rFonts w:ascii="Times New Roman" w:hAnsi="Times New Roman" w:cs="Times New Roman"/>
          <w:color w:val="000000"/>
          <w:sz w:val="24"/>
          <w:szCs w:val="24"/>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AE3228" w:rsidRPr="00BD2551" w:rsidRDefault="00AE3228" w:rsidP="004E1BFF">
      <w:pPr>
        <w:spacing w:line="240" w:lineRule="auto"/>
        <w:ind w:left="-10"/>
        <w:jc w:val="both"/>
        <w:rPr>
          <w:rFonts w:ascii="Times New Roman" w:hAnsi="Times New Roman" w:cs="Times New Roman"/>
          <w:color w:val="000000"/>
          <w:sz w:val="24"/>
          <w:szCs w:val="24"/>
        </w:rPr>
      </w:pPr>
      <w:r w:rsidRPr="00BD2551">
        <w:rPr>
          <w:rFonts w:ascii="Times New Roman" w:hAnsi="Times New Roman" w:cs="Times New Roman"/>
          <w:color w:val="000000"/>
          <w:sz w:val="24"/>
          <w:szCs w:val="24"/>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AE3228" w:rsidRPr="00BD2551" w:rsidRDefault="00AE3228" w:rsidP="004E1BFF">
      <w:pPr>
        <w:spacing w:line="240" w:lineRule="auto"/>
        <w:ind w:left="-10"/>
        <w:jc w:val="both"/>
        <w:rPr>
          <w:rFonts w:ascii="Times New Roman" w:hAnsi="Times New Roman" w:cs="Times New Roman"/>
          <w:color w:val="000000"/>
          <w:sz w:val="24"/>
          <w:szCs w:val="24"/>
        </w:rPr>
      </w:pPr>
      <w:r w:rsidRPr="00BD2551">
        <w:rPr>
          <w:rFonts w:ascii="Times New Roman" w:hAnsi="Times New Roman" w:cs="Times New Roman"/>
          <w:color w:val="000000"/>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AE3228" w:rsidRPr="00BD2551" w:rsidRDefault="00AE3228" w:rsidP="004E1BFF">
      <w:pPr>
        <w:spacing w:after="0" w:line="240" w:lineRule="auto"/>
        <w:jc w:val="both"/>
        <w:rPr>
          <w:rFonts w:ascii="Times New Roman" w:hAnsi="Times New Roman" w:cs="Times New Roman"/>
          <w:sz w:val="24"/>
          <w:szCs w:val="24"/>
        </w:rPr>
      </w:pPr>
      <w:r w:rsidRPr="00BD2551">
        <w:rPr>
          <w:rFonts w:ascii="Times New Roman" w:hAnsi="Times New Roman" w:cs="Times New Roman"/>
          <w:b/>
          <w:sz w:val="24"/>
          <w:szCs w:val="24"/>
        </w:rPr>
        <w:t>В курсе «Изобразительное искусство»,</w:t>
      </w:r>
      <w:r w:rsidRPr="00BD2551">
        <w:rPr>
          <w:rFonts w:ascii="Times New Roman" w:hAnsi="Times New Roman" w:cs="Times New Roman"/>
          <w:sz w:val="24"/>
          <w:szCs w:val="24"/>
        </w:rPr>
        <w:t xml:space="preserve">  начиная с первого класса,</w:t>
      </w:r>
      <w:r w:rsidRPr="00BD2551" w:rsidDel="00F50297">
        <w:rPr>
          <w:rFonts w:ascii="Times New Roman" w:hAnsi="Times New Roman" w:cs="Times New Roman"/>
          <w:sz w:val="24"/>
          <w:szCs w:val="24"/>
        </w:rPr>
        <w:t xml:space="preserve"> </w:t>
      </w:r>
      <w:r w:rsidRPr="00BD2551">
        <w:rPr>
          <w:rFonts w:ascii="Times New Roman" w:hAnsi="Times New Roman" w:cs="Times New Roman"/>
          <w:sz w:val="24"/>
          <w:szCs w:val="24"/>
        </w:rPr>
        <w:t>формируется</w:t>
      </w:r>
      <w:r w:rsidRPr="00BD2551" w:rsidDel="00F50297">
        <w:rPr>
          <w:rFonts w:ascii="Times New Roman" w:hAnsi="Times New Roman" w:cs="Times New Roman"/>
          <w:sz w:val="24"/>
          <w:szCs w:val="24"/>
        </w:rPr>
        <w:t xml:space="preserve"> </w:t>
      </w:r>
      <w:r w:rsidRPr="00BD2551">
        <w:rPr>
          <w:rFonts w:ascii="Times New Roman" w:hAnsi="Times New Roman" w:cs="Times New Roman"/>
          <w:sz w:val="24"/>
          <w:szCs w:val="24"/>
        </w:rPr>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AE3228" w:rsidRPr="00BD2551" w:rsidRDefault="00AE3228" w:rsidP="004E1BFF">
      <w:pPr>
        <w:spacing w:after="0" w:line="240" w:lineRule="auto"/>
        <w:jc w:val="both"/>
        <w:rPr>
          <w:rFonts w:ascii="Times New Roman" w:hAnsi="Times New Roman" w:cs="Times New Roman"/>
          <w:sz w:val="24"/>
          <w:szCs w:val="24"/>
        </w:rPr>
      </w:pPr>
      <w:r w:rsidRPr="00BD2551">
        <w:rPr>
          <w:rFonts w:ascii="Times New Roman" w:hAnsi="Times New Roman" w:cs="Times New Roman"/>
          <w:b/>
          <w:iCs/>
          <w:sz w:val="24"/>
          <w:szCs w:val="24"/>
        </w:rPr>
        <w:t>В</w:t>
      </w:r>
      <w:r w:rsidRPr="00BD2551">
        <w:rPr>
          <w:rFonts w:ascii="Times New Roman" w:hAnsi="Times New Roman" w:cs="Times New Roman"/>
          <w:iCs/>
          <w:sz w:val="24"/>
          <w:szCs w:val="24"/>
        </w:rPr>
        <w:t xml:space="preserve"> </w:t>
      </w:r>
      <w:r w:rsidRPr="00BD2551">
        <w:rPr>
          <w:rFonts w:ascii="Times New Roman" w:hAnsi="Times New Roman" w:cs="Times New Roman"/>
          <w:b/>
          <w:iCs/>
          <w:sz w:val="24"/>
          <w:szCs w:val="24"/>
        </w:rPr>
        <w:t>курсе «Технология»</w:t>
      </w:r>
      <w:r w:rsidRPr="00BD2551">
        <w:rPr>
          <w:rFonts w:ascii="Times New Roman" w:hAnsi="Times New Roman" w:cs="Times New Roman"/>
          <w:iCs/>
          <w:sz w:val="24"/>
          <w:szCs w:val="24"/>
        </w:rPr>
        <w:t xml:space="preserve"> </w:t>
      </w:r>
      <w:r w:rsidRPr="00BD2551">
        <w:rPr>
          <w:rFonts w:ascii="Times New Roman" w:hAnsi="Times New Roman" w:cs="Times New Roman"/>
          <w:sz w:val="24"/>
          <w:szCs w:val="24"/>
        </w:rPr>
        <w:t>составление плана  является основой обучения предмету.</w:t>
      </w:r>
      <w:r w:rsidRPr="00BD2551">
        <w:rPr>
          <w:rFonts w:ascii="Times New Roman" w:hAnsi="Times New Roman" w:cs="Times New Roman"/>
          <w:iCs/>
          <w:sz w:val="24"/>
          <w:szCs w:val="24"/>
        </w:rPr>
        <w:t xml:space="preserve"> </w:t>
      </w:r>
      <w:r w:rsidRPr="00BD2551">
        <w:rPr>
          <w:rFonts w:ascii="Times New Roman" w:hAnsi="Times New Roman" w:cs="Times New Roman"/>
          <w:sz w:val="24"/>
          <w:szCs w:val="24"/>
        </w:rPr>
        <w:t xml:space="preserve">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AE3228" w:rsidRPr="00BD2551" w:rsidRDefault="00AE3228" w:rsidP="004E1BFF">
      <w:pPr>
        <w:pStyle w:val="af9"/>
        <w:spacing w:after="0" w:line="240" w:lineRule="auto"/>
        <w:ind w:left="0"/>
        <w:rPr>
          <w:rFonts w:ascii="Times New Roman" w:hAnsi="Times New Roman" w:cs="Times New Roman"/>
          <w:bCs/>
          <w:spacing w:val="1"/>
          <w:sz w:val="24"/>
          <w:szCs w:val="24"/>
        </w:rPr>
      </w:pPr>
      <w:r w:rsidRPr="00BD2551">
        <w:rPr>
          <w:rFonts w:ascii="Times New Roman" w:hAnsi="Times New Roman" w:cs="Times New Roman"/>
          <w:b/>
          <w:bCs/>
          <w:spacing w:val="1"/>
          <w:sz w:val="24"/>
          <w:szCs w:val="24"/>
        </w:rPr>
        <w:t>В учебниках курса «Литературное чтение»</w:t>
      </w:r>
      <w:r w:rsidRPr="00BD2551">
        <w:rPr>
          <w:rFonts w:ascii="Times New Roman" w:hAnsi="Times New Roman" w:cs="Times New Roman"/>
          <w:bCs/>
          <w:spacing w:val="1"/>
          <w:sz w:val="24"/>
          <w:szCs w:val="24"/>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AE3228" w:rsidRPr="00BD2551" w:rsidRDefault="00AE3228" w:rsidP="004E1BFF">
      <w:pPr>
        <w:pStyle w:val="af9"/>
        <w:spacing w:after="0" w:line="240" w:lineRule="auto"/>
        <w:ind w:left="0"/>
        <w:rPr>
          <w:rFonts w:ascii="Times New Roman" w:hAnsi="Times New Roman" w:cs="Times New Roman"/>
          <w:bCs/>
          <w:spacing w:val="1"/>
          <w:sz w:val="24"/>
          <w:szCs w:val="24"/>
        </w:rPr>
      </w:pPr>
      <w:r w:rsidRPr="00BD2551">
        <w:rPr>
          <w:rFonts w:ascii="Times New Roman" w:hAnsi="Times New Roman" w:cs="Times New Roman"/>
          <w:bCs/>
          <w:spacing w:val="1"/>
          <w:sz w:val="24"/>
          <w:szCs w:val="24"/>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AE3228" w:rsidRPr="006B3130" w:rsidRDefault="00AE3228" w:rsidP="004E1BFF">
      <w:pPr>
        <w:tabs>
          <w:tab w:val="left" w:pos="993"/>
        </w:tabs>
        <w:autoSpaceDE w:val="0"/>
        <w:autoSpaceDN w:val="0"/>
        <w:adjustRightInd w:val="0"/>
        <w:spacing w:after="0" w:line="240" w:lineRule="auto"/>
        <w:jc w:val="both"/>
        <w:rPr>
          <w:rFonts w:ascii="Times New Roman" w:hAnsi="Times New Roman" w:cs="Times New Roman"/>
          <w:iCs/>
          <w:sz w:val="24"/>
          <w:szCs w:val="24"/>
        </w:rPr>
      </w:pPr>
      <w:r w:rsidRPr="00BD2551">
        <w:rPr>
          <w:rFonts w:ascii="Times New Roman" w:hAnsi="Times New Roman" w:cs="Times New Roman"/>
          <w:b/>
          <w:iCs/>
          <w:sz w:val="24"/>
          <w:szCs w:val="24"/>
        </w:rPr>
        <w:t>В курсе «Русский язык»,</w:t>
      </w:r>
      <w:r w:rsidRPr="00BD2551">
        <w:rPr>
          <w:rFonts w:ascii="Times New Roman" w:hAnsi="Times New Roman" w:cs="Times New Roman"/>
          <w:iCs/>
          <w:sz w:val="24"/>
          <w:szCs w:val="24"/>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w:t>
      </w:r>
      <w:r w:rsidR="00094B14">
        <w:rPr>
          <w:rFonts w:ascii="Times New Roman" w:hAnsi="Times New Roman" w:cs="Times New Roman"/>
          <w:iCs/>
          <w:sz w:val="24"/>
          <w:szCs w:val="24"/>
        </w:rPr>
        <w:t>найти проверочное слово.</w:t>
      </w:r>
    </w:p>
    <w:p w:rsidR="00AE3228" w:rsidRPr="00263D92" w:rsidRDefault="00AE3228" w:rsidP="004E1BFF">
      <w:pPr>
        <w:spacing w:after="0" w:line="240" w:lineRule="auto"/>
        <w:jc w:val="both"/>
        <w:rPr>
          <w:rFonts w:ascii="Times New Roman" w:hAnsi="Times New Roman" w:cs="Times New Roman"/>
          <w:b/>
          <w:sz w:val="24"/>
          <w:szCs w:val="24"/>
        </w:rPr>
      </w:pPr>
      <w:r w:rsidRPr="00263D92">
        <w:rPr>
          <w:rFonts w:ascii="Times New Roman" w:hAnsi="Times New Roman" w:cs="Times New Roman"/>
          <w:b/>
          <w:sz w:val="24"/>
          <w:szCs w:val="24"/>
        </w:rPr>
        <w:t xml:space="preserve">2) Овладение навыками адаптации учащихся к социуму </w:t>
      </w:r>
    </w:p>
    <w:p w:rsidR="00AE3228" w:rsidRPr="00BD2551" w:rsidRDefault="00AE3228" w:rsidP="004E1B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D2551">
        <w:rPr>
          <w:rFonts w:ascii="Times New Roman" w:hAnsi="Times New Roman" w:cs="Times New Roman"/>
          <w:sz w:val="24"/>
          <w:szCs w:val="24"/>
        </w:rPr>
        <w:t>На уроках с и</w:t>
      </w:r>
      <w:r>
        <w:rPr>
          <w:rFonts w:ascii="Times New Roman" w:hAnsi="Times New Roman" w:cs="Times New Roman"/>
          <w:sz w:val="24"/>
          <w:szCs w:val="24"/>
        </w:rPr>
        <w:t xml:space="preserve">спользованием </w:t>
      </w:r>
      <w:r w:rsidRPr="009148EB">
        <w:rPr>
          <w:rFonts w:ascii="Times New Roman" w:hAnsi="Times New Roman" w:cs="Times New Roman"/>
          <w:color w:val="000000"/>
          <w:sz w:val="24"/>
          <w:szCs w:val="24"/>
        </w:rPr>
        <w:t xml:space="preserve">УМК </w:t>
      </w:r>
      <w:r w:rsidRPr="009148EB">
        <w:rPr>
          <w:rFonts w:ascii="Times New Roman" w:hAnsi="Times New Roman" w:cs="Times New Roman"/>
          <w:sz w:val="24"/>
          <w:szCs w:val="24"/>
        </w:rPr>
        <w:t>«Школа России», «Перспектива»</w:t>
      </w:r>
      <w:r w:rsidRPr="0074123D">
        <w:rPr>
          <w:rFonts w:ascii="Times New Roman" w:hAnsi="Times New Roman" w:cs="Times New Roman"/>
          <w:sz w:val="24"/>
          <w:szCs w:val="24"/>
        </w:rPr>
        <w:t xml:space="preserve">  </w:t>
      </w:r>
      <w:r w:rsidRPr="0074123D">
        <w:rPr>
          <w:rFonts w:ascii="Times New Roman" w:hAnsi="Times New Roman" w:cs="Times New Roman"/>
          <w:color w:val="000000"/>
          <w:sz w:val="24"/>
          <w:szCs w:val="24"/>
        </w:rPr>
        <w:t xml:space="preserve"> </w:t>
      </w:r>
      <w:r w:rsidRPr="00BD2551">
        <w:rPr>
          <w:rFonts w:ascii="Times New Roman" w:hAnsi="Times New Roman" w:cs="Times New Roman"/>
          <w:sz w:val="24"/>
          <w:szCs w:val="24"/>
        </w:rPr>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BD2551">
        <w:rPr>
          <w:rFonts w:ascii="Times New Roman" w:hAnsi="Times New Roman" w:cs="Times New Roman"/>
          <w:b/>
          <w:sz w:val="24"/>
          <w:szCs w:val="24"/>
        </w:rPr>
        <w:t>курс «Окружающий мир»</w:t>
      </w:r>
      <w:r w:rsidRPr="00BD2551">
        <w:rPr>
          <w:rFonts w:ascii="Times New Roman" w:hAnsi="Times New Roman" w:cs="Times New Roman"/>
          <w:sz w:val="24"/>
          <w:szCs w:val="24"/>
        </w:rPr>
        <w:t xml:space="preserve">). </w:t>
      </w:r>
    </w:p>
    <w:p w:rsidR="00AE3228" w:rsidRPr="00BD2551" w:rsidRDefault="00AE3228" w:rsidP="004E1B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D2551">
        <w:rPr>
          <w:rFonts w:ascii="Times New Roman" w:hAnsi="Times New Roman" w:cs="Times New Roman"/>
          <w:sz w:val="24"/>
          <w:szCs w:val="24"/>
        </w:rPr>
        <w:lastRenderedPageBreak/>
        <w:t xml:space="preserve"> </w:t>
      </w:r>
      <w:r w:rsidRPr="00BD2551">
        <w:rPr>
          <w:rFonts w:ascii="Times New Roman" w:hAnsi="Times New Roman" w:cs="Times New Roman"/>
          <w:b/>
          <w:sz w:val="24"/>
          <w:szCs w:val="24"/>
        </w:rPr>
        <w:t>Курс «Математика»</w:t>
      </w:r>
      <w:r w:rsidRPr="00BD2551">
        <w:rPr>
          <w:rFonts w:ascii="Times New Roman" w:hAnsi="Times New Roman" w:cs="Times New Roman"/>
          <w:sz w:val="24"/>
          <w:szCs w:val="24"/>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AE3228" w:rsidRPr="00BD2551" w:rsidRDefault="00AE3228" w:rsidP="004E1B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D2551">
        <w:rPr>
          <w:rFonts w:ascii="Times New Roman" w:hAnsi="Times New Roman" w:cs="Times New Roman"/>
          <w:b/>
          <w:sz w:val="24"/>
          <w:szCs w:val="24"/>
        </w:rPr>
        <w:t>Курсы «Литературное чтение», «Русский язык», «Иностранные языки»</w:t>
      </w:r>
      <w:r w:rsidRPr="00BD2551">
        <w:rPr>
          <w:rFonts w:ascii="Times New Roman" w:hAnsi="Times New Roman" w:cs="Times New Roman"/>
          <w:sz w:val="24"/>
          <w:szCs w:val="24"/>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AE3228" w:rsidRPr="00BD2551" w:rsidRDefault="00AE3228" w:rsidP="004E1B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D2551">
        <w:rPr>
          <w:rFonts w:ascii="Times New Roman" w:hAnsi="Times New Roman" w:cs="Times New Roman"/>
          <w:b/>
          <w:sz w:val="24"/>
          <w:szCs w:val="24"/>
        </w:rPr>
        <w:t xml:space="preserve">Курсы «Изобразительное искусство, «Музыка» </w:t>
      </w:r>
      <w:r w:rsidRPr="00BD2551">
        <w:rPr>
          <w:rFonts w:ascii="Times New Roman" w:hAnsi="Times New Roman" w:cs="Times New Roman"/>
          <w:sz w:val="24"/>
          <w:szCs w:val="24"/>
        </w:rPr>
        <w:t xml:space="preserve"> знакомят школьника с миром прекрасного.</w:t>
      </w:r>
    </w:p>
    <w:p w:rsidR="00AE3228" w:rsidRPr="00BD2551" w:rsidRDefault="00AE3228" w:rsidP="004E1BF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D2551">
        <w:rPr>
          <w:rFonts w:ascii="Times New Roman" w:hAnsi="Times New Roman" w:cs="Times New Roman"/>
          <w:sz w:val="24"/>
          <w:szCs w:val="24"/>
        </w:rPr>
        <w:t xml:space="preserve"> </w:t>
      </w:r>
      <w:r w:rsidRPr="00BD2551">
        <w:rPr>
          <w:rFonts w:ascii="Times New Roman" w:hAnsi="Times New Roman" w:cs="Times New Roman"/>
          <w:b/>
          <w:sz w:val="24"/>
          <w:szCs w:val="24"/>
        </w:rPr>
        <w:t>Курс «Основы религиозных культур и светской этики»</w:t>
      </w:r>
      <w:r w:rsidRPr="00BD2551">
        <w:rPr>
          <w:rFonts w:ascii="Times New Roman" w:hAnsi="Times New Roman" w:cs="Times New Roman"/>
          <w:sz w:val="24"/>
          <w:szCs w:val="24"/>
        </w:rPr>
        <w:t xml:space="preserve"> формирует у младших школьников понимание  значения нравственных норм и ценностей для достойной жизни личности, семьи, общества. </w:t>
      </w:r>
    </w:p>
    <w:p w:rsidR="00AE3228" w:rsidRPr="00BD2551" w:rsidRDefault="00AE3228" w:rsidP="004E1BF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D2551">
        <w:rPr>
          <w:rFonts w:ascii="Times New Roman" w:hAnsi="Times New Roman" w:cs="Times New Roman"/>
          <w:sz w:val="24"/>
          <w:szCs w:val="24"/>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AE3228" w:rsidRPr="00263D92" w:rsidRDefault="00263D92" w:rsidP="004E1BF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AE3228" w:rsidRPr="00263D92">
        <w:rPr>
          <w:rFonts w:ascii="Times New Roman" w:hAnsi="Times New Roman" w:cs="Times New Roman"/>
          <w:b/>
          <w:sz w:val="24"/>
          <w:szCs w:val="24"/>
        </w:rPr>
        <w:t>)Психолого-медико-педагогическое сопровождение школьников, имеющих проблемы в обучении.</w:t>
      </w:r>
    </w:p>
    <w:p w:rsidR="00AE3228" w:rsidRPr="00BD2551" w:rsidRDefault="00AE3228" w:rsidP="004E1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школе работает педагог – психолог Воронова Т.И., медицинская сестра</w:t>
      </w:r>
      <w:r w:rsidR="00263D92">
        <w:rPr>
          <w:rFonts w:ascii="Times New Roman" w:hAnsi="Times New Roman" w:cs="Times New Roman"/>
          <w:sz w:val="24"/>
          <w:szCs w:val="24"/>
        </w:rPr>
        <w:t xml:space="preserve"> Яловенко Т.А.</w:t>
      </w:r>
    </w:p>
    <w:p w:rsidR="00AE3228" w:rsidRPr="00263D92" w:rsidRDefault="00263D92" w:rsidP="004E1BFF">
      <w:pPr>
        <w:spacing w:after="0" w:line="240" w:lineRule="auto"/>
        <w:jc w:val="both"/>
        <w:rPr>
          <w:rFonts w:ascii="Times New Roman" w:hAnsi="Times New Roman" w:cs="Times New Roman"/>
          <w:b/>
          <w:sz w:val="24"/>
          <w:szCs w:val="24"/>
        </w:rPr>
      </w:pPr>
      <w:r w:rsidRPr="00263D92">
        <w:rPr>
          <w:rFonts w:ascii="Times New Roman" w:hAnsi="Times New Roman" w:cs="Times New Roman"/>
          <w:b/>
          <w:sz w:val="24"/>
          <w:szCs w:val="24"/>
        </w:rPr>
        <w:t>4</w:t>
      </w:r>
      <w:r w:rsidR="00AE3228" w:rsidRPr="00263D92">
        <w:rPr>
          <w:rFonts w:ascii="Times New Roman" w:hAnsi="Times New Roman" w:cs="Times New Roman"/>
          <w:b/>
          <w:sz w:val="24"/>
          <w:szCs w:val="24"/>
        </w:rPr>
        <w:t>) Развитие творческого потенциала учащихся (одаренных детей)</w:t>
      </w:r>
    </w:p>
    <w:p w:rsidR="00AE3228" w:rsidRPr="00BD2551" w:rsidRDefault="00AE3228" w:rsidP="004E1BFF">
      <w:pPr>
        <w:tabs>
          <w:tab w:val="left" w:pos="2336"/>
        </w:tabs>
        <w:spacing w:after="0" w:line="240" w:lineRule="auto"/>
        <w:ind w:right="11" w:firstLine="697"/>
        <w:jc w:val="both"/>
        <w:rPr>
          <w:rFonts w:ascii="Times New Roman" w:hAnsi="Times New Roman" w:cs="Times New Roman"/>
          <w:spacing w:val="2"/>
          <w:sz w:val="24"/>
          <w:szCs w:val="24"/>
        </w:rPr>
      </w:pPr>
      <w:r w:rsidRPr="00BD2551">
        <w:rPr>
          <w:rFonts w:ascii="Times New Roman" w:hAnsi="Times New Roman" w:cs="Times New Roman"/>
          <w:sz w:val="24"/>
          <w:szCs w:val="24"/>
        </w:rPr>
        <w:t xml:space="preserve">Развитие творческого потенциала учащихся начальной школы осуществляется в рамках урочной и внеурочной деятельности.  Использование на уроках </w:t>
      </w:r>
      <w:r w:rsidRPr="009148EB">
        <w:rPr>
          <w:rFonts w:ascii="Times New Roman" w:hAnsi="Times New Roman" w:cs="Times New Roman"/>
          <w:color w:val="000000"/>
          <w:sz w:val="24"/>
          <w:szCs w:val="24"/>
        </w:rPr>
        <w:t xml:space="preserve">УМК </w:t>
      </w:r>
      <w:r w:rsidRPr="009148EB">
        <w:rPr>
          <w:rFonts w:ascii="Times New Roman" w:hAnsi="Times New Roman" w:cs="Times New Roman"/>
          <w:sz w:val="24"/>
          <w:szCs w:val="24"/>
        </w:rPr>
        <w:t>«Школа России», «Перспектива»</w:t>
      </w:r>
      <w:r w:rsidRPr="0074123D">
        <w:rPr>
          <w:rFonts w:ascii="Times New Roman" w:hAnsi="Times New Roman" w:cs="Times New Roman"/>
          <w:sz w:val="24"/>
          <w:szCs w:val="24"/>
        </w:rPr>
        <w:t xml:space="preserve"> </w:t>
      </w:r>
      <w:r>
        <w:rPr>
          <w:rFonts w:ascii="Times New Roman" w:hAnsi="Times New Roman" w:cs="Times New Roman"/>
          <w:sz w:val="24"/>
          <w:szCs w:val="24"/>
        </w:rPr>
        <w:t>.</w:t>
      </w:r>
    </w:p>
    <w:p w:rsidR="00AE3228" w:rsidRPr="00BD2551" w:rsidRDefault="00AE3228" w:rsidP="004E1BFF">
      <w:pPr>
        <w:spacing w:after="0" w:line="240" w:lineRule="auto"/>
        <w:ind w:firstLine="708"/>
        <w:jc w:val="both"/>
        <w:rPr>
          <w:rFonts w:ascii="Times New Roman" w:hAnsi="Times New Roman" w:cs="Times New Roman"/>
          <w:color w:val="000000"/>
          <w:sz w:val="24"/>
          <w:szCs w:val="24"/>
        </w:rPr>
      </w:pPr>
      <w:r w:rsidRPr="00BD2551">
        <w:rPr>
          <w:rFonts w:ascii="Times New Roman" w:hAnsi="Times New Roman" w:cs="Times New Roman"/>
          <w:color w:val="000000"/>
          <w:sz w:val="24"/>
          <w:szCs w:val="24"/>
        </w:rPr>
        <w:t>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w:t>
      </w:r>
      <w:r w:rsidR="00263D92">
        <w:rPr>
          <w:rFonts w:ascii="Times New Roman" w:hAnsi="Times New Roman" w:cs="Times New Roman"/>
          <w:color w:val="000000"/>
          <w:sz w:val="24"/>
          <w:szCs w:val="24"/>
        </w:rPr>
        <w:t>витие у учащихся познавательных</w:t>
      </w:r>
      <w:r w:rsidRPr="00BD2551">
        <w:rPr>
          <w:rFonts w:ascii="Times New Roman" w:hAnsi="Times New Roman" w:cs="Times New Roman"/>
          <w:color w:val="000000"/>
          <w:sz w:val="24"/>
          <w:szCs w:val="24"/>
        </w:rPr>
        <w:t xml:space="preserve"> УУД и творческих способностей. </w:t>
      </w:r>
      <w:r>
        <w:rPr>
          <w:rFonts w:ascii="Times New Roman" w:hAnsi="Times New Roman" w:cs="Times New Roman"/>
          <w:sz w:val="24"/>
          <w:szCs w:val="24"/>
        </w:rPr>
        <w:t>В учебниках</w:t>
      </w:r>
      <w:r w:rsidRPr="009148EB">
        <w:rPr>
          <w:rFonts w:ascii="Times New Roman" w:hAnsi="Times New Roman" w:cs="Times New Roman"/>
          <w:color w:val="000000"/>
          <w:sz w:val="24"/>
          <w:szCs w:val="24"/>
        </w:rPr>
        <w:t xml:space="preserve"> </w:t>
      </w:r>
      <w:r w:rsidRPr="009148EB">
        <w:rPr>
          <w:rFonts w:ascii="Times New Roman" w:hAnsi="Times New Roman" w:cs="Times New Roman"/>
          <w:sz w:val="24"/>
          <w:szCs w:val="24"/>
        </w:rPr>
        <w:t>«Школа России», «Перспектива</w:t>
      </w:r>
      <w:r>
        <w:rPr>
          <w:rFonts w:ascii="Times New Roman" w:hAnsi="Times New Roman" w:cs="Times New Roman"/>
          <w:sz w:val="24"/>
          <w:szCs w:val="24"/>
        </w:rPr>
        <w:t>»</w:t>
      </w:r>
      <w:r w:rsidRPr="00BD2551">
        <w:rPr>
          <w:rFonts w:ascii="Times New Roman" w:hAnsi="Times New Roman" w:cs="Times New Roman"/>
          <w:sz w:val="24"/>
          <w:szCs w:val="24"/>
        </w:rPr>
        <w:t xml:space="preserve"> в каждой  теме формулируются проблемные вопросы, учебные задачи или</w:t>
      </w:r>
      <w:r w:rsidRPr="00BD2551">
        <w:rPr>
          <w:rFonts w:ascii="Times New Roman" w:hAnsi="Times New Roman" w:cs="Times New Roman"/>
          <w:color w:val="00B050"/>
          <w:sz w:val="24"/>
          <w:szCs w:val="24"/>
        </w:rPr>
        <w:t xml:space="preserve"> </w:t>
      </w:r>
      <w:r w:rsidRPr="00BD2551">
        <w:rPr>
          <w:rFonts w:ascii="Times New Roman" w:hAnsi="Times New Roman" w:cs="Times New Roman"/>
          <w:sz w:val="24"/>
          <w:szCs w:val="24"/>
        </w:rPr>
        <w:t>создаются проблемные ситуации.</w:t>
      </w:r>
    </w:p>
    <w:p w:rsidR="00AE3228" w:rsidRPr="00BD2551" w:rsidRDefault="00AE3228" w:rsidP="004E1BFF">
      <w:pPr>
        <w:spacing w:after="0" w:line="240" w:lineRule="auto"/>
        <w:ind w:firstLine="567"/>
        <w:jc w:val="both"/>
        <w:rPr>
          <w:rFonts w:ascii="Times New Roman" w:hAnsi="Times New Roman" w:cs="Times New Roman"/>
          <w:sz w:val="24"/>
          <w:szCs w:val="24"/>
        </w:rPr>
      </w:pPr>
      <w:r w:rsidRPr="00BD2551">
        <w:rPr>
          <w:rFonts w:ascii="Times New Roman" w:hAnsi="Times New Roman" w:cs="Times New Roman"/>
          <w:b/>
          <w:color w:val="000000"/>
          <w:sz w:val="24"/>
          <w:szCs w:val="24"/>
        </w:rPr>
        <w:t>В курсе «Русский язык»</w:t>
      </w:r>
      <w:r w:rsidRPr="00BD2551">
        <w:rPr>
          <w:rFonts w:ascii="Times New Roman" w:hAnsi="Times New Roman" w:cs="Times New Roman"/>
          <w:color w:val="000000"/>
          <w:sz w:val="24"/>
          <w:szCs w:val="24"/>
        </w:rPr>
        <w:t xml:space="preserve"> о</w:t>
      </w:r>
      <w:r w:rsidRPr="00BD2551">
        <w:rPr>
          <w:rFonts w:ascii="Times New Roman" w:hAnsi="Times New Roman" w:cs="Times New Roman"/>
          <w:sz w:val="24"/>
          <w:szCs w:val="24"/>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AE3228" w:rsidRPr="00BD2551" w:rsidRDefault="00AE3228" w:rsidP="004E1BFF">
      <w:pPr>
        <w:spacing w:after="0" w:line="240" w:lineRule="auto"/>
        <w:ind w:firstLine="567"/>
        <w:jc w:val="both"/>
        <w:rPr>
          <w:rFonts w:ascii="Times New Roman" w:hAnsi="Times New Roman" w:cs="Times New Roman"/>
          <w:sz w:val="24"/>
          <w:szCs w:val="24"/>
        </w:rPr>
      </w:pPr>
      <w:r w:rsidRPr="00BD2551">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w:t>
      </w:r>
      <w:r>
        <w:rPr>
          <w:rFonts w:ascii="Times New Roman" w:hAnsi="Times New Roman" w:cs="Times New Roman"/>
          <w:sz w:val="24"/>
          <w:szCs w:val="24"/>
        </w:rPr>
        <w:t xml:space="preserve">плекса учебников </w:t>
      </w:r>
      <w:r w:rsidRPr="009148EB">
        <w:rPr>
          <w:rFonts w:ascii="Times New Roman" w:hAnsi="Times New Roman" w:cs="Times New Roman"/>
          <w:color w:val="000000"/>
          <w:sz w:val="24"/>
          <w:szCs w:val="24"/>
        </w:rPr>
        <w:t xml:space="preserve"> </w:t>
      </w:r>
      <w:r w:rsidRPr="009148EB">
        <w:rPr>
          <w:rFonts w:ascii="Times New Roman" w:hAnsi="Times New Roman" w:cs="Times New Roman"/>
          <w:sz w:val="24"/>
          <w:szCs w:val="24"/>
        </w:rPr>
        <w:t>«Школа России», «Перспектива»</w:t>
      </w:r>
      <w:r>
        <w:rPr>
          <w:rFonts w:ascii="Times New Roman" w:hAnsi="Times New Roman" w:cs="Times New Roman"/>
          <w:sz w:val="24"/>
          <w:szCs w:val="24"/>
        </w:rPr>
        <w:t>.</w:t>
      </w:r>
      <w:r w:rsidRPr="0074123D">
        <w:rPr>
          <w:rFonts w:ascii="Times New Roman" w:hAnsi="Times New Roman" w:cs="Times New Roman"/>
          <w:sz w:val="24"/>
          <w:szCs w:val="24"/>
        </w:rPr>
        <w:t xml:space="preserve">  </w:t>
      </w:r>
      <w:r w:rsidRPr="0074123D">
        <w:rPr>
          <w:rFonts w:ascii="Times New Roman" w:hAnsi="Times New Roman" w:cs="Times New Roman"/>
          <w:color w:val="000000"/>
          <w:sz w:val="24"/>
          <w:szCs w:val="24"/>
        </w:rPr>
        <w:t xml:space="preserve"> </w:t>
      </w:r>
      <w:r w:rsidRPr="00BD2551">
        <w:rPr>
          <w:rFonts w:ascii="Times New Roman" w:hAnsi="Times New Roman" w:cs="Times New Roman"/>
          <w:sz w:val="24"/>
          <w:szCs w:val="24"/>
        </w:rPr>
        <w:t xml:space="preserve"> </w:t>
      </w:r>
    </w:p>
    <w:p w:rsidR="00AE3228" w:rsidRPr="00BD2551" w:rsidRDefault="00AE3228" w:rsidP="004E1BFF">
      <w:pPr>
        <w:spacing w:after="0" w:line="240" w:lineRule="auto"/>
        <w:ind w:firstLine="567"/>
        <w:jc w:val="both"/>
        <w:rPr>
          <w:rFonts w:ascii="Times New Roman" w:hAnsi="Times New Roman" w:cs="Times New Roman"/>
          <w:color w:val="000000"/>
          <w:sz w:val="24"/>
          <w:szCs w:val="24"/>
        </w:rPr>
      </w:pPr>
      <w:r w:rsidRPr="00BD2551">
        <w:rPr>
          <w:rFonts w:ascii="Times New Roman" w:hAnsi="Times New Roman" w:cs="Times New Roman"/>
          <w:b/>
          <w:sz w:val="24"/>
          <w:szCs w:val="24"/>
        </w:rPr>
        <w:t>В курсе «Математика»</w:t>
      </w:r>
      <w:r w:rsidRPr="00BD2551">
        <w:rPr>
          <w:rFonts w:ascii="Times New Roman" w:hAnsi="Times New Roman" w:cs="Times New Roman"/>
          <w:sz w:val="24"/>
          <w:szCs w:val="24"/>
        </w:rPr>
        <w:t xml:space="preserve"> о</w:t>
      </w:r>
      <w:r w:rsidRPr="00BD2551">
        <w:rPr>
          <w:rFonts w:ascii="Times New Roman" w:hAnsi="Times New Roman" w:cs="Times New Roman"/>
          <w:color w:val="000000"/>
          <w:sz w:val="24"/>
          <w:szCs w:val="24"/>
        </w:rPr>
        <w:t>своение  указанных способов основывается на представленной в учебниках 1—4 классов</w:t>
      </w:r>
      <w:r w:rsidRPr="00BD2551">
        <w:rPr>
          <w:rFonts w:ascii="Times New Roman" w:hAnsi="Times New Roman" w:cs="Times New Roman"/>
          <w:i/>
          <w:color w:val="000000"/>
          <w:sz w:val="24"/>
          <w:szCs w:val="24"/>
        </w:rPr>
        <w:t xml:space="preserve"> </w:t>
      </w:r>
      <w:r w:rsidRPr="00BD2551">
        <w:rPr>
          <w:rFonts w:ascii="Times New Roman" w:hAnsi="Times New Roman" w:cs="Times New Roman"/>
          <w:color w:val="000000"/>
          <w:sz w:val="24"/>
          <w:szCs w:val="24"/>
        </w:rPr>
        <w:t>серии заданий творческого и поискового характера, например, предлагающих:</w:t>
      </w:r>
    </w:p>
    <w:p w:rsidR="00AE3228" w:rsidRPr="00BD2551" w:rsidRDefault="00AE3228" w:rsidP="008522E5">
      <w:pPr>
        <w:numPr>
          <w:ilvl w:val="0"/>
          <w:numId w:val="120"/>
        </w:numPr>
        <w:spacing w:after="0" w:line="240" w:lineRule="auto"/>
        <w:jc w:val="both"/>
        <w:rPr>
          <w:rFonts w:ascii="Times New Roman" w:hAnsi="Times New Roman" w:cs="Times New Roman"/>
          <w:color w:val="000000"/>
          <w:sz w:val="24"/>
          <w:szCs w:val="24"/>
        </w:rPr>
      </w:pPr>
      <w:r w:rsidRPr="00BD2551">
        <w:rPr>
          <w:rFonts w:ascii="Times New Roman" w:hAnsi="Times New Roman" w:cs="Times New Roman"/>
          <w:color w:val="000000"/>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AE3228" w:rsidRPr="00BD2551" w:rsidRDefault="00AE3228" w:rsidP="008522E5">
      <w:pPr>
        <w:numPr>
          <w:ilvl w:val="0"/>
          <w:numId w:val="120"/>
        </w:numPr>
        <w:spacing w:after="0" w:line="240" w:lineRule="auto"/>
        <w:jc w:val="both"/>
        <w:rPr>
          <w:rFonts w:ascii="Times New Roman" w:hAnsi="Times New Roman" w:cs="Times New Roman"/>
          <w:color w:val="000000"/>
          <w:sz w:val="24"/>
          <w:szCs w:val="24"/>
        </w:rPr>
      </w:pPr>
      <w:r w:rsidRPr="00BD2551">
        <w:rPr>
          <w:rFonts w:ascii="Times New Roman" w:hAnsi="Times New Roman" w:cs="Times New Roman"/>
          <w:color w:val="000000"/>
          <w:sz w:val="24"/>
          <w:szCs w:val="24"/>
        </w:rPr>
        <w:t xml:space="preserve">провести классификацию объектов, чисел, равенств, значений величин, геометрических фигур и др. по заданному признаку; </w:t>
      </w:r>
    </w:p>
    <w:p w:rsidR="00AE3228" w:rsidRPr="00BD2551" w:rsidRDefault="00AE3228" w:rsidP="008522E5">
      <w:pPr>
        <w:numPr>
          <w:ilvl w:val="0"/>
          <w:numId w:val="120"/>
        </w:numPr>
        <w:spacing w:after="0" w:line="240" w:lineRule="auto"/>
        <w:jc w:val="both"/>
        <w:rPr>
          <w:rFonts w:ascii="Times New Roman" w:hAnsi="Times New Roman" w:cs="Times New Roman"/>
          <w:color w:val="000000"/>
          <w:sz w:val="24"/>
          <w:szCs w:val="24"/>
        </w:rPr>
      </w:pPr>
      <w:r w:rsidRPr="00BD2551">
        <w:rPr>
          <w:rFonts w:ascii="Times New Roman" w:hAnsi="Times New Roman" w:cs="Times New Roman"/>
          <w:color w:val="000000"/>
          <w:sz w:val="24"/>
          <w:szCs w:val="24"/>
        </w:rPr>
        <w:t xml:space="preserve">провести логические рассуждения, использовать знания в новых условиях при выполнении заданий поискового характера. </w:t>
      </w:r>
    </w:p>
    <w:p w:rsidR="00AE3228" w:rsidRPr="00BD2551" w:rsidRDefault="00AE3228" w:rsidP="004E1BFF">
      <w:pPr>
        <w:spacing w:after="0" w:line="240" w:lineRule="auto"/>
        <w:ind w:firstLine="567"/>
        <w:jc w:val="both"/>
        <w:rPr>
          <w:rFonts w:ascii="Times New Roman" w:hAnsi="Times New Roman" w:cs="Times New Roman"/>
          <w:color w:val="000000"/>
          <w:sz w:val="24"/>
          <w:szCs w:val="24"/>
        </w:rPr>
      </w:pPr>
      <w:r w:rsidRPr="00BD2551">
        <w:rPr>
          <w:rFonts w:ascii="Times New Roman" w:hAnsi="Times New Roman" w:cs="Times New Roman"/>
          <w:color w:val="000000"/>
          <w:sz w:val="24"/>
          <w:szCs w:val="24"/>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AE3228" w:rsidRPr="00BD2551" w:rsidRDefault="00AE3228" w:rsidP="004E1BFF">
      <w:pPr>
        <w:spacing w:after="0" w:line="240" w:lineRule="auto"/>
        <w:ind w:firstLine="567"/>
        <w:jc w:val="both"/>
        <w:rPr>
          <w:rFonts w:ascii="Times New Roman" w:hAnsi="Times New Roman" w:cs="Times New Roman"/>
          <w:color w:val="000000"/>
          <w:sz w:val="24"/>
          <w:szCs w:val="24"/>
        </w:rPr>
      </w:pPr>
      <w:r w:rsidRPr="00BD2551">
        <w:rPr>
          <w:rFonts w:ascii="Times New Roman" w:hAnsi="Times New Roman" w:cs="Times New Roman"/>
          <w:color w:val="000000"/>
          <w:sz w:val="24"/>
          <w:szCs w:val="24"/>
        </w:rPr>
        <w:lastRenderedPageBreak/>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r w:rsidRPr="00BD2551">
        <w:rPr>
          <w:rFonts w:ascii="Times New Roman" w:hAnsi="Times New Roman" w:cs="Times New Roman"/>
          <w:sz w:val="24"/>
          <w:szCs w:val="24"/>
        </w:rPr>
        <w:t xml:space="preserve"> </w:t>
      </w:r>
    </w:p>
    <w:p w:rsidR="00AE3228" w:rsidRPr="00BD2551" w:rsidRDefault="00AE3228" w:rsidP="004E1BFF">
      <w:pPr>
        <w:spacing w:after="0" w:line="240" w:lineRule="auto"/>
        <w:ind w:firstLine="708"/>
        <w:jc w:val="both"/>
        <w:rPr>
          <w:rFonts w:ascii="Times New Roman" w:hAnsi="Times New Roman" w:cs="Times New Roman"/>
          <w:sz w:val="24"/>
          <w:szCs w:val="24"/>
        </w:rPr>
      </w:pPr>
      <w:r w:rsidRPr="00BD2551">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по </w:t>
      </w:r>
      <w:r w:rsidRPr="00BD2551">
        <w:rPr>
          <w:rFonts w:ascii="Times New Roman" w:hAnsi="Times New Roman" w:cs="Times New Roman"/>
          <w:b/>
          <w:sz w:val="24"/>
          <w:szCs w:val="24"/>
        </w:rPr>
        <w:t xml:space="preserve">математике, русскому языку, литературному чтению, окружающему миру, технологии, иностранным языкам, информатики, </w:t>
      </w:r>
      <w:r w:rsidRPr="00BD2551">
        <w:rPr>
          <w:rFonts w:ascii="Times New Roman" w:hAnsi="Times New Roman" w:cs="Times New Roman"/>
          <w:sz w:val="24"/>
          <w:szCs w:val="24"/>
        </w:rPr>
        <w:t>которые предусмотрены в каждом учебнике с 1 по 4 класс.</w:t>
      </w:r>
    </w:p>
    <w:p w:rsidR="00AE3228" w:rsidRDefault="00AE3228" w:rsidP="004E1BFF">
      <w:pPr>
        <w:spacing w:after="0" w:line="240" w:lineRule="auto"/>
        <w:ind w:firstLine="697"/>
        <w:jc w:val="both"/>
        <w:rPr>
          <w:rFonts w:ascii="Times New Roman" w:hAnsi="Times New Roman" w:cs="Times New Roman"/>
          <w:sz w:val="24"/>
          <w:szCs w:val="24"/>
        </w:rPr>
      </w:pPr>
      <w:r w:rsidRPr="00BD2551">
        <w:rPr>
          <w:rFonts w:ascii="Times New Roman" w:hAnsi="Times New Roman" w:cs="Times New Roman"/>
          <w:sz w:val="24"/>
          <w:szCs w:val="24"/>
        </w:rPr>
        <w:t xml:space="preserve">Во внеурочной работе организуются творческие конкурсы, предметные олимпиады. </w:t>
      </w:r>
    </w:p>
    <w:p w:rsidR="00AE3228" w:rsidRPr="00BD2551" w:rsidRDefault="00AE3228" w:rsidP="004E1BFF">
      <w:pPr>
        <w:spacing w:after="0" w:line="240" w:lineRule="auto"/>
        <w:ind w:firstLine="697"/>
        <w:jc w:val="both"/>
        <w:rPr>
          <w:rFonts w:ascii="Times New Roman" w:hAnsi="Times New Roman" w:cs="Times New Roman"/>
          <w:sz w:val="24"/>
          <w:szCs w:val="24"/>
        </w:rPr>
      </w:pPr>
      <w:r>
        <w:rPr>
          <w:rFonts w:ascii="Times New Roman" w:hAnsi="Times New Roman" w:cs="Times New Roman"/>
          <w:sz w:val="24"/>
          <w:szCs w:val="24"/>
        </w:rPr>
        <w:t>Учащиеся начальной школы принимают ежегодное  участие в олимпиадах по русскому языку, литературному чтению, математике, окружающему миру, в конкурсах «Ученик года», « Маленькая дверь в большой мир», в защите со</w:t>
      </w:r>
      <w:r w:rsidR="00263D92">
        <w:rPr>
          <w:rFonts w:ascii="Times New Roman" w:hAnsi="Times New Roman" w:cs="Times New Roman"/>
          <w:sz w:val="24"/>
          <w:szCs w:val="24"/>
        </w:rPr>
        <w:t>циальных проектов</w:t>
      </w:r>
    </w:p>
    <w:p w:rsidR="00AE3228" w:rsidRPr="00263D92" w:rsidRDefault="00263D92" w:rsidP="004E1BFF">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00AE3228" w:rsidRPr="00263D92">
        <w:rPr>
          <w:rFonts w:ascii="Times New Roman" w:hAnsi="Times New Roman" w:cs="Times New Roman"/>
          <w:b/>
          <w:sz w:val="24"/>
          <w:szCs w:val="24"/>
        </w:rPr>
        <w:t>)Развитие потенциала учащихся с ограниченными возможностями.</w:t>
      </w:r>
    </w:p>
    <w:p w:rsidR="00AE3228" w:rsidRPr="00F409FE" w:rsidRDefault="00AE3228" w:rsidP="005D5122">
      <w:pPr>
        <w:spacing w:after="0"/>
        <w:rPr>
          <w:rFonts w:ascii="Times New Roman" w:hAnsi="Times New Roman" w:cs="Times New Roman"/>
          <w:sz w:val="24"/>
          <w:szCs w:val="24"/>
        </w:rPr>
      </w:pPr>
      <w:r w:rsidRPr="00F409FE">
        <w:rPr>
          <w:rFonts w:ascii="Times New Roman" w:hAnsi="Times New Roman" w:cs="Times New Roman"/>
          <w:sz w:val="24"/>
          <w:szCs w:val="24"/>
        </w:rPr>
        <w:t>В школе созданы все условия для обучения учащихся с ограниченными возможностями:</w:t>
      </w:r>
    </w:p>
    <w:p w:rsidR="00AE3228" w:rsidRPr="00F409FE" w:rsidRDefault="00AE3228" w:rsidP="005D5122">
      <w:pPr>
        <w:spacing w:after="0"/>
        <w:rPr>
          <w:rFonts w:ascii="Times New Roman" w:hAnsi="Times New Roman" w:cs="Times New Roman"/>
          <w:sz w:val="24"/>
          <w:szCs w:val="24"/>
        </w:rPr>
      </w:pPr>
      <w:r w:rsidRPr="00F409FE">
        <w:rPr>
          <w:rFonts w:ascii="Times New Roman" w:hAnsi="Times New Roman" w:cs="Times New Roman"/>
          <w:sz w:val="24"/>
          <w:szCs w:val="24"/>
        </w:rPr>
        <w:t>-квалифицированные педагоги;</w:t>
      </w:r>
    </w:p>
    <w:p w:rsidR="00AE3228" w:rsidRPr="00F409FE" w:rsidRDefault="00AE3228" w:rsidP="005D5122">
      <w:pPr>
        <w:spacing w:after="0"/>
        <w:rPr>
          <w:rFonts w:ascii="Times New Roman" w:hAnsi="Times New Roman" w:cs="Times New Roman"/>
          <w:sz w:val="24"/>
          <w:szCs w:val="24"/>
        </w:rPr>
      </w:pPr>
      <w:r w:rsidRPr="00F409FE">
        <w:rPr>
          <w:rFonts w:ascii="Times New Roman" w:hAnsi="Times New Roman" w:cs="Times New Roman"/>
          <w:sz w:val="24"/>
          <w:szCs w:val="24"/>
        </w:rPr>
        <w:t>- адаптированные программы;</w:t>
      </w:r>
    </w:p>
    <w:p w:rsidR="00AE3228" w:rsidRPr="00F409FE" w:rsidRDefault="00AE3228" w:rsidP="005D5122">
      <w:pPr>
        <w:spacing w:after="0"/>
        <w:rPr>
          <w:rFonts w:ascii="Times New Roman" w:hAnsi="Times New Roman" w:cs="Times New Roman"/>
          <w:sz w:val="24"/>
          <w:szCs w:val="24"/>
        </w:rPr>
      </w:pPr>
      <w:r w:rsidRPr="00F409FE">
        <w:rPr>
          <w:rFonts w:ascii="Times New Roman" w:hAnsi="Times New Roman" w:cs="Times New Roman"/>
          <w:sz w:val="24"/>
          <w:szCs w:val="24"/>
        </w:rPr>
        <w:t>- медицинский персонал;</w:t>
      </w:r>
    </w:p>
    <w:p w:rsidR="007D064A" w:rsidRPr="004E1BFF" w:rsidRDefault="00AE3228" w:rsidP="005D5122">
      <w:pPr>
        <w:spacing w:after="0"/>
        <w:rPr>
          <w:rStyle w:val="Zag11"/>
          <w:rFonts w:ascii="Times New Roman" w:hAnsi="Times New Roman" w:cs="Times New Roman"/>
          <w:sz w:val="24"/>
          <w:szCs w:val="24"/>
        </w:rPr>
      </w:pPr>
      <w:r w:rsidRPr="00F409FE">
        <w:rPr>
          <w:rFonts w:ascii="Times New Roman" w:hAnsi="Times New Roman" w:cs="Times New Roman"/>
          <w:sz w:val="24"/>
          <w:szCs w:val="24"/>
        </w:rPr>
        <w:t>- кабинеты для индивидуальных занятий.</w:t>
      </w:r>
    </w:p>
    <w:p w:rsidR="00AE3228" w:rsidRPr="00BC5888" w:rsidRDefault="00AE3228" w:rsidP="005D5122">
      <w:pPr>
        <w:pStyle w:val="Zag1"/>
        <w:tabs>
          <w:tab w:val="left" w:leader="dot" w:pos="624"/>
        </w:tabs>
        <w:spacing w:after="0"/>
        <w:rPr>
          <w:rFonts w:eastAsia="@Arial Unicode MS"/>
          <w:lang w:val="ru-RU"/>
        </w:rPr>
      </w:pPr>
      <w:r>
        <w:rPr>
          <w:rStyle w:val="Zag11"/>
          <w:rFonts w:eastAsia="@Arial Unicode MS"/>
          <w:lang w:val="ru-RU"/>
        </w:rPr>
        <w:t>9</w:t>
      </w:r>
      <w:r w:rsidRPr="00054CA1">
        <w:rPr>
          <w:rStyle w:val="Zag11"/>
          <w:rFonts w:eastAsia="@Arial Unicode MS"/>
          <w:lang w:val="ru-RU"/>
        </w:rPr>
        <w:t>. Система оценки достижения планируемых результатов освоения основной образовательной программы начального общего образования</w:t>
      </w:r>
    </w:p>
    <w:p w:rsidR="00AE3228" w:rsidRPr="00BC5888" w:rsidRDefault="00AE3228" w:rsidP="004E1BFF">
      <w:pPr>
        <w:spacing w:line="240" w:lineRule="auto"/>
        <w:jc w:val="both"/>
        <w:rPr>
          <w:rFonts w:ascii="Times New Roman" w:hAnsi="Times New Roman" w:cs="Times New Roman"/>
          <w:sz w:val="24"/>
          <w:szCs w:val="24"/>
        </w:rPr>
      </w:pPr>
      <w:r w:rsidRPr="00BC5888">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AE3228" w:rsidRPr="00BC5888" w:rsidRDefault="00AE3228" w:rsidP="00AE3228">
      <w:pPr>
        <w:tabs>
          <w:tab w:val="left" w:pos="-105"/>
        </w:tabs>
        <w:spacing w:line="240" w:lineRule="auto"/>
        <w:jc w:val="both"/>
        <w:rPr>
          <w:rFonts w:ascii="Times New Roman" w:hAnsi="Times New Roman" w:cs="Times New Roman"/>
          <w:sz w:val="24"/>
          <w:szCs w:val="24"/>
        </w:rPr>
      </w:pPr>
      <w:r w:rsidRPr="00BC5888">
        <w:rPr>
          <w:rFonts w:ascii="Times New Roman" w:hAnsi="Times New Roman" w:cs="Times New Roman"/>
          <w:sz w:val="24"/>
          <w:szCs w:val="24"/>
        </w:rPr>
        <w:t>Особенностями системы оценки являются:</w:t>
      </w:r>
    </w:p>
    <w:p w:rsidR="00AE3228" w:rsidRPr="00BC5888" w:rsidRDefault="00AE3228" w:rsidP="008522E5">
      <w:pPr>
        <w:numPr>
          <w:ilvl w:val="0"/>
          <w:numId w:val="29"/>
        </w:numPr>
        <w:tabs>
          <w:tab w:val="left" w:pos="-90"/>
        </w:tabs>
        <w:spacing w:after="0" w:line="240" w:lineRule="auto"/>
        <w:jc w:val="both"/>
        <w:rPr>
          <w:rFonts w:ascii="Times New Roman" w:hAnsi="Times New Roman" w:cs="Times New Roman"/>
          <w:sz w:val="24"/>
          <w:szCs w:val="24"/>
        </w:rPr>
      </w:pPr>
      <w:r w:rsidRPr="00BC5888">
        <w:rPr>
          <w:rFonts w:ascii="Times New Roman" w:hAnsi="Times New Roman" w:cs="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AE3228" w:rsidRPr="00BC5888" w:rsidRDefault="00AE3228" w:rsidP="008522E5">
      <w:pPr>
        <w:numPr>
          <w:ilvl w:val="0"/>
          <w:numId w:val="29"/>
        </w:numPr>
        <w:tabs>
          <w:tab w:val="left" w:pos="-105"/>
        </w:tabs>
        <w:spacing w:after="0" w:line="240" w:lineRule="auto"/>
        <w:jc w:val="both"/>
        <w:rPr>
          <w:rFonts w:ascii="Times New Roman" w:hAnsi="Times New Roman" w:cs="Times New Roman"/>
          <w:sz w:val="24"/>
          <w:szCs w:val="24"/>
        </w:rPr>
      </w:pPr>
      <w:r w:rsidRPr="00BC5888">
        <w:rPr>
          <w:rFonts w:ascii="Times New Roman" w:hAnsi="Times New Roman" w:cs="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AE3228" w:rsidRPr="00BC5888" w:rsidRDefault="00AE3228" w:rsidP="008522E5">
      <w:pPr>
        <w:numPr>
          <w:ilvl w:val="0"/>
          <w:numId w:val="29"/>
        </w:numPr>
        <w:spacing w:after="0" w:line="240" w:lineRule="auto"/>
        <w:jc w:val="both"/>
        <w:rPr>
          <w:rFonts w:ascii="Times New Roman" w:hAnsi="Times New Roman" w:cs="Times New Roman"/>
          <w:sz w:val="24"/>
          <w:szCs w:val="24"/>
        </w:rPr>
      </w:pPr>
      <w:r w:rsidRPr="00BC5888">
        <w:rPr>
          <w:rFonts w:ascii="Times New Roman" w:hAnsi="Times New Roman" w:cs="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AE3228" w:rsidRPr="00BC5888" w:rsidRDefault="00AE3228" w:rsidP="008522E5">
      <w:pPr>
        <w:numPr>
          <w:ilvl w:val="0"/>
          <w:numId w:val="29"/>
        </w:numPr>
        <w:spacing w:after="0" w:line="240" w:lineRule="auto"/>
        <w:jc w:val="both"/>
        <w:rPr>
          <w:rFonts w:ascii="Times New Roman" w:hAnsi="Times New Roman" w:cs="Times New Roman"/>
          <w:sz w:val="24"/>
          <w:szCs w:val="24"/>
        </w:rPr>
      </w:pPr>
      <w:r w:rsidRPr="00BC5888">
        <w:rPr>
          <w:rFonts w:ascii="Times New Roman" w:hAnsi="Times New Roman" w:cs="Times New Roman"/>
          <w:sz w:val="24"/>
          <w:szCs w:val="24"/>
        </w:rPr>
        <w:t>оценка динамики образовательных достижений обучающихся;</w:t>
      </w:r>
    </w:p>
    <w:p w:rsidR="00AE3228" w:rsidRPr="00BC5888" w:rsidRDefault="00AE3228" w:rsidP="008522E5">
      <w:pPr>
        <w:numPr>
          <w:ilvl w:val="0"/>
          <w:numId w:val="29"/>
        </w:numPr>
        <w:spacing w:after="0" w:line="240" w:lineRule="auto"/>
        <w:jc w:val="both"/>
        <w:rPr>
          <w:rFonts w:ascii="Times New Roman" w:hAnsi="Times New Roman" w:cs="Times New Roman"/>
          <w:sz w:val="24"/>
          <w:szCs w:val="24"/>
        </w:rPr>
      </w:pPr>
      <w:r w:rsidRPr="00BC5888">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rsidR="00AE3228" w:rsidRPr="00BC5888" w:rsidRDefault="00AE3228" w:rsidP="008522E5">
      <w:pPr>
        <w:numPr>
          <w:ilvl w:val="0"/>
          <w:numId w:val="29"/>
        </w:numPr>
        <w:spacing w:after="0" w:line="240" w:lineRule="auto"/>
        <w:jc w:val="both"/>
        <w:rPr>
          <w:rFonts w:ascii="Times New Roman" w:hAnsi="Times New Roman" w:cs="Times New Roman"/>
          <w:sz w:val="24"/>
          <w:szCs w:val="24"/>
        </w:rPr>
      </w:pPr>
      <w:r w:rsidRPr="00BC5888">
        <w:rPr>
          <w:rFonts w:ascii="Times New Roman" w:hAnsi="Times New Roman" w:cs="Times New Roman"/>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AE3228" w:rsidRPr="00BC5888" w:rsidRDefault="00AE3228" w:rsidP="008522E5">
      <w:pPr>
        <w:numPr>
          <w:ilvl w:val="0"/>
          <w:numId w:val="29"/>
        </w:numPr>
        <w:spacing w:after="0" w:line="240" w:lineRule="auto"/>
        <w:jc w:val="both"/>
        <w:rPr>
          <w:rFonts w:ascii="Times New Roman" w:hAnsi="Times New Roman" w:cs="Times New Roman"/>
          <w:sz w:val="24"/>
          <w:szCs w:val="24"/>
        </w:rPr>
      </w:pPr>
      <w:r w:rsidRPr="00BC5888">
        <w:rPr>
          <w:rFonts w:ascii="Times New Roman" w:hAnsi="Times New Roman" w:cs="Times New Roman"/>
          <w:sz w:val="24"/>
          <w:szCs w:val="24"/>
        </w:rPr>
        <w:t>уровневый подход к разработке планируемых результатов, инструментария и представлению их;</w:t>
      </w:r>
    </w:p>
    <w:p w:rsidR="00AE3228" w:rsidRPr="00BC5888" w:rsidRDefault="00AE3228" w:rsidP="008522E5">
      <w:pPr>
        <w:numPr>
          <w:ilvl w:val="0"/>
          <w:numId w:val="29"/>
        </w:numPr>
        <w:spacing w:after="0" w:line="240" w:lineRule="auto"/>
        <w:jc w:val="both"/>
        <w:rPr>
          <w:rFonts w:ascii="Times New Roman" w:hAnsi="Times New Roman" w:cs="Times New Roman"/>
          <w:sz w:val="24"/>
          <w:szCs w:val="24"/>
        </w:rPr>
      </w:pPr>
      <w:r w:rsidRPr="00BC5888">
        <w:rPr>
          <w:rFonts w:ascii="Times New Roman" w:hAnsi="Times New Roman" w:cs="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AE3228" w:rsidRPr="00BC5888" w:rsidRDefault="00AE3228" w:rsidP="008522E5">
      <w:pPr>
        <w:numPr>
          <w:ilvl w:val="0"/>
          <w:numId w:val="29"/>
        </w:numPr>
        <w:spacing w:after="0" w:line="240" w:lineRule="auto"/>
        <w:jc w:val="both"/>
        <w:rPr>
          <w:rFonts w:ascii="Times New Roman" w:hAnsi="Times New Roman" w:cs="Times New Roman"/>
          <w:sz w:val="24"/>
          <w:szCs w:val="24"/>
        </w:rPr>
      </w:pPr>
      <w:r w:rsidRPr="00BC5888">
        <w:rPr>
          <w:rFonts w:ascii="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AE3228" w:rsidRPr="00BC5888" w:rsidRDefault="00AE3228" w:rsidP="008522E5">
      <w:pPr>
        <w:numPr>
          <w:ilvl w:val="0"/>
          <w:numId w:val="29"/>
        </w:numPr>
        <w:spacing w:after="0" w:line="240" w:lineRule="auto"/>
        <w:jc w:val="both"/>
        <w:rPr>
          <w:rFonts w:ascii="Times New Roman" w:hAnsi="Times New Roman" w:cs="Times New Roman"/>
          <w:sz w:val="24"/>
          <w:szCs w:val="24"/>
        </w:rPr>
      </w:pPr>
      <w:r w:rsidRPr="00BC5888">
        <w:rPr>
          <w:rFonts w:ascii="Times New Roman" w:hAnsi="Times New Roman" w:cs="Times New Roman"/>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AE3228" w:rsidRPr="00BC5888" w:rsidRDefault="00AE3228" w:rsidP="00AE3228">
      <w:pPr>
        <w:spacing w:line="240" w:lineRule="auto"/>
        <w:jc w:val="both"/>
        <w:rPr>
          <w:rFonts w:ascii="Times New Roman" w:hAnsi="Times New Roman" w:cs="Times New Roman"/>
          <w:sz w:val="24"/>
          <w:szCs w:val="24"/>
        </w:rPr>
      </w:pPr>
    </w:p>
    <w:p w:rsidR="00AE3228" w:rsidRPr="00A1142A" w:rsidRDefault="00AE3228" w:rsidP="00A1142A">
      <w:pPr>
        <w:spacing w:line="240" w:lineRule="auto"/>
        <w:jc w:val="center"/>
        <w:rPr>
          <w:rFonts w:ascii="Times New Roman" w:hAnsi="Times New Roman" w:cs="Times New Roman"/>
          <w:b/>
          <w:sz w:val="24"/>
          <w:szCs w:val="24"/>
        </w:rPr>
      </w:pPr>
      <w:r w:rsidRPr="00BC5888">
        <w:rPr>
          <w:rFonts w:ascii="Times New Roman" w:hAnsi="Times New Roman" w:cs="Times New Roman"/>
          <w:b/>
          <w:sz w:val="24"/>
          <w:szCs w:val="24"/>
        </w:rPr>
        <w:t>Оценка личностных результатов</w:t>
      </w:r>
      <w:r w:rsidR="00A1142A">
        <w:rPr>
          <w:rFonts w:ascii="Times New Roman" w:hAnsi="Times New Roman" w:cs="Times New Roman"/>
          <w:b/>
          <w:sz w:val="24"/>
          <w:szCs w:val="24"/>
        </w:rPr>
        <w:t>.</w:t>
      </w:r>
    </w:p>
    <w:p w:rsidR="00AE3228" w:rsidRPr="00BC5888" w:rsidRDefault="00AE3228" w:rsidP="004E1BFF">
      <w:pPr>
        <w:spacing w:line="240" w:lineRule="auto"/>
        <w:jc w:val="both"/>
        <w:rPr>
          <w:rFonts w:ascii="Times New Roman" w:hAnsi="Times New Roman" w:cs="Times New Roman"/>
          <w:sz w:val="24"/>
          <w:szCs w:val="24"/>
        </w:rPr>
      </w:pPr>
      <w:r w:rsidRPr="00BC5888">
        <w:rPr>
          <w:rFonts w:ascii="Times New Roman" w:hAnsi="Times New Roman" w:cs="Times New Roman"/>
          <w:b/>
          <w:i/>
          <w:sz w:val="24"/>
          <w:szCs w:val="24"/>
        </w:rPr>
        <w:t>Объектом оценки личностных результатов</w:t>
      </w:r>
      <w:r w:rsidRPr="00BC5888">
        <w:rPr>
          <w:rFonts w:ascii="Times New Roman" w:hAnsi="Times New Roman" w:cs="Times New Roman"/>
          <w:sz w:val="24"/>
          <w:szCs w:val="24"/>
        </w:rPr>
        <w:t xml:space="preserve"> являются сформированные у учащихся универсальные учебные действия, включаемые в три основных блока:</w:t>
      </w:r>
    </w:p>
    <w:p w:rsidR="00AE3228" w:rsidRPr="00BC5888" w:rsidRDefault="00AE3228" w:rsidP="008522E5">
      <w:pPr>
        <w:numPr>
          <w:ilvl w:val="0"/>
          <w:numId w:val="2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C5888">
        <w:rPr>
          <w:rFonts w:ascii="Times New Roman" w:hAnsi="Times New Roman" w:cs="Times New Roman"/>
          <w:i/>
          <w:iCs/>
          <w:color w:val="000000"/>
          <w:sz w:val="24"/>
          <w:szCs w:val="24"/>
        </w:rPr>
        <w:t xml:space="preserve">самоопределение </w:t>
      </w:r>
      <w:r w:rsidRPr="00BC5888">
        <w:rPr>
          <w:rFonts w:ascii="Times New Roman" w:hAnsi="Times New Roman" w:cs="Times New Roman"/>
          <w:color w:val="000000"/>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E3228" w:rsidRPr="00BC5888" w:rsidRDefault="00AE3228" w:rsidP="008522E5">
      <w:pPr>
        <w:numPr>
          <w:ilvl w:val="0"/>
          <w:numId w:val="2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C5888">
        <w:rPr>
          <w:rFonts w:ascii="Times New Roman" w:hAnsi="Times New Roman" w:cs="Times New Roman"/>
          <w:i/>
          <w:iCs/>
          <w:color w:val="000000"/>
          <w:sz w:val="24"/>
          <w:szCs w:val="24"/>
        </w:rPr>
        <w:t xml:space="preserve">смыслоообразование </w:t>
      </w:r>
      <w:r w:rsidRPr="00BC5888">
        <w:rPr>
          <w:rFonts w:ascii="Times New Roman" w:hAnsi="Times New Roman" w:cs="Times New Roman"/>
          <w:color w:val="000000"/>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AE3228" w:rsidRPr="00BC5888" w:rsidRDefault="00AE3228" w:rsidP="008522E5">
      <w:pPr>
        <w:numPr>
          <w:ilvl w:val="0"/>
          <w:numId w:val="26"/>
        </w:numPr>
        <w:spacing w:after="0" w:line="240" w:lineRule="auto"/>
        <w:jc w:val="both"/>
        <w:rPr>
          <w:rFonts w:ascii="Times New Roman" w:hAnsi="Times New Roman" w:cs="Times New Roman"/>
          <w:sz w:val="24"/>
          <w:szCs w:val="24"/>
        </w:rPr>
      </w:pPr>
      <w:r w:rsidRPr="00BC5888">
        <w:rPr>
          <w:rFonts w:ascii="Times New Roman" w:hAnsi="Times New Roman" w:cs="Times New Roman"/>
          <w:i/>
          <w:iCs/>
          <w:color w:val="000000"/>
          <w:sz w:val="24"/>
          <w:szCs w:val="24"/>
        </w:rPr>
        <w:t xml:space="preserve">морально-этическая ориентация — </w:t>
      </w:r>
      <w:r w:rsidRPr="00BC5888">
        <w:rPr>
          <w:rFonts w:ascii="Times New Roman" w:hAnsi="Times New Roman" w:cs="Times New Roman"/>
          <w:color w:val="000000"/>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AE3228" w:rsidRPr="00BC5888" w:rsidRDefault="00AE3228" w:rsidP="004E1BFF">
      <w:pPr>
        <w:shd w:val="clear" w:color="auto" w:fill="FFFFFF"/>
        <w:autoSpaceDE w:val="0"/>
        <w:autoSpaceDN w:val="0"/>
        <w:adjustRightInd w:val="0"/>
        <w:spacing w:line="240" w:lineRule="auto"/>
        <w:jc w:val="both"/>
        <w:rPr>
          <w:rFonts w:ascii="Times New Roman" w:hAnsi="Times New Roman" w:cs="Times New Roman"/>
          <w:sz w:val="24"/>
          <w:szCs w:val="24"/>
        </w:rPr>
      </w:pPr>
      <w:r w:rsidRPr="00BC5888">
        <w:rPr>
          <w:rFonts w:ascii="Times New Roman" w:hAnsi="Times New Roman" w:cs="Times New Roman"/>
          <w:color w:val="000000"/>
          <w:sz w:val="24"/>
          <w:szCs w:val="24"/>
        </w:rPr>
        <w:t xml:space="preserve">Основное </w:t>
      </w:r>
      <w:r w:rsidRPr="00BC5888">
        <w:rPr>
          <w:rFonts w:ascii="Times New Roman" w:hAnsi="Times New Roman" w:cs="Times New Roman"/>
          <w:b/>
          <w:bCs/>
          <w:i/>
          <w:color w:val="000000"/>
          <w:sz w:val="24"/>
          <w:szCs w:val="24"/>
        </w:rPr>
        <w:t>содержание оценки личностных результатов</w:t>
      </w:r>
      <w:r w:rsidRPr="00BC5888">
        <w:rPr>
          <w:rFonts w:ascii="Times New Roman" w:hAnsi="Times New Roman" w:cs="Times New Roman"/>
          <w:b/>
          <w:bCs/>
          <w:color w:val="000000"/>
          <w:sz w:val="24"/>
          <w:szCs w:val="24"/>
        </w:rPr>
        <w:t xml:space="preserve"> </w:t>
      </w:r>
      <w:r w:rsidRPr="00BC5888">
        <w:rPr>
          <w:rFonts w:ascii="Times New Roman" w:hAnsi="Times New Roman" w:cs="Times New Roman"/>
          <w:color w:val="000000"/>
          <w:sz w:val="24"/>
          <w:szCs w:val="24"/>
        </w:rPr>
        <w:t>на ступени начального общего образования строится вокруг оценки:</w:t>
      </w:r>
    </w:p>
    <w:p w:rsidR="00AE3228" w:rsidRPr="00BC5888" w:rsidRDefault="00AE3228" w:rsidP="008522E5">
      <w:pPr>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C5888">
        <w:rPr>
          <w:rFonts w:ascii="Times New Roman" w:hAnsi="Times New Roman" w:cs="Times New Roman"/>
          <w:color w:val="000000"/>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AE3228" w:rsidRPr="00BC5888" w:rsidRDefault="00AE3228" w:rsidP="008522E5">
      <w:pPr>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C5888">
        <w:rPr>
          <w:rFonts w:ascii="Times New Roman" w:hAnsi="Times New Roman" w:cs="Times New Roman"/>
          <w:color w:val="000000"/>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E3228" w:rsidRPr="00BC5888" w:rsidRDefault="00AE3228" w:rsidP="008522E5">
      <w:pPr>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C5888">
        <w:rPr>
          <w:rFonts w:ascii="Times New Roman" w:hAnsi="Times New Roman" w:cs="Times New Roman"/>
          <w:color w:val="000000"/>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AE3228" w:rsidRPr="00BC5888" w:rsidRDefault="00AE3228" w:rsidP="008522E5">
      <w:pPr>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C5888">
        <w:rPr>
          <w:rFonts w:ascii="Times New Roman" w:hAnsi="Times New Roman" w:cs="Times New Roman"/>
          <w:color w:val="000000"/>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AE3228" w:rsidRPr="00BC5888" w:rsidRDefault="00AE3228" w:rsidP="008522E5">
      <w:pPr>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C5888">
        <w:rPr>
          <w:rFonts w:ascii="Times New Roman" w:hAnsi="Times New Roman" w:cs="Times New Roman"/>
          <w:color w:val="000000"/>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AE3228" w:rsidRPr="00BC5888" w:rsidRDefault="00AE3228" w:rsidP="008522E5">
      <w:pPr>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C5888">
        <w:rPr>
          <w:rFonts w:ascii="Times New Roman" w:hAnsi="Times New Roman" w:cs="Times New Roman"/>
          <w:color w:val="000000"/>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AE3228" w:rsidRPr="00BC5888" w:rsidRDefault="00AE3228" w:rsidP="00AE3228">
      <w:pPr>
        <w:spacing w:line="240" w:lineRule="auto"/>
        <w:jc w:val="both"/>
        <w:rPr>
          <w:rFonts w:ascii="Times New Roman" w:hAnsi="Times New Roman" w:cs="Times New Roman"/>
          <w:color w:val="000000"/>
          <w:sz w:val="24"/>
          <w:szCs w:val="24"/>
        </w:rPr>
      </w:pPr>
      <w:r w:rsidRPr="00BC5888">
        <w:rPr>
          <w:rFonts w:ascii="Times New Roman" w:hAnsi="Times New Roman" w:cs="Times New Roman"/>
          <w:color w:val="000000"/>
          <w:sz w:val="24"/>
          <w:szCs w:val="24"/>
        </w:rPr>
        <w:lastRenderedPageBreak/>
        <w:t xml:space="preserve">Оценка  личностных результатов осуществляется, во-первых, в ходе </w:t>
      </w:r>
      <w:r w:rsidRPr="00BC5888">
        <w:rPr>
          <w:rFonts w:ascii="Times New Roman" w:hAnsi="Times New Roman" w:cs="Times New Roman"/>
          <w:b/>
          <w:i/>
          <w:iCs/>
          <w:color w:val="000000"/>
          <w:sz w:val="24"/>
          <w:szCs w:val="24"/>
        </w:rPr>
        <w:t>внешних неперсонифицированных мониторинговых исследований</w:t>
      </w:r>
      <w:r w:rsidRPr="00BC5888">
        <w:rPr>
          <w:rFonts w:ascii="Times New Roman" w:hAnsi="Times New Roman" w:cs="Times New Roman"/>
          <w:iCs/>
          <w:color w:val="000000"/>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r>
        <w:rPr>
          <w:rFonts w:ascii="Times New Roman" w:hAnsi="Times New Roman" w:cs="Times New Roman"/>
          <w:iCs/>
          <w:color w:val="000000"/>
          <w:sz w:val="24"/>
          <w:szCs w:val="24"/>
        </w:rPr>
        <w:t>В школу приглашаются специалисты из районного методкабинета.</w:t>
      </w:r>
    </w:p>
    <w:p w:rsidR="00AE3228" w:rsidRDefault="00AE3228" w:rsidP="004E1BFF">
      <w:pPr>
        <w:spacing w:line="240" w:lineRule="auto"/>
        <w:jc w:val="both"/>
        <w:rPr>
          <w:rFonts w:ascii="Times New Roman" w:hAnsi="Times New Roman" w:cs="Times New Roman"/>
          <w:sz w:val="24"/>
          <w:szCs w:val="24"/>
        </w:rPr>
      </w:pPr>
      <w:r w:rsidRPr="00BC5888">
        <w:rPr>
          <w:rFonts w:ascii="Times New Roman" w:hAnsi="Times New Roman" w:cs="Times New Roman"/>
          <w:color w:val="000000"/>
          <w:sz w:val="24"/>
          <w:szCs w:val="24"/>
        </w:rPr>
        <w:t xml:space="preserve">Вторым методом оценки личностных результатов учащихся используемым в образовательной программе является оценка </w:t>
      </w:r>
      <w:r w:rsidRPr="00BC5888">
        <w:rPr>
          <w:rFonts w:ascii="Times New Roman" w:hAnsi="Times New Roman" w:cs="Times New Roman"/>
          <w:b/>
          <w:i/>
          <w:color w:val="000000"/>
          <w:sz w:val="24"/>
          <w:szCs w:val="24"/>
        </w:rPr>
        <w:t>личностного прогресса ученика</w:t>
      </w:r>
      <w:r w:rsidRPr="00BC5888">
        <w:rPr>
          <w:rFonts w:ascii="Times New Roman" w:hAnsi="Times New Roman" w:cs="Times New Roman"/>
          <w:color w:val="000000"/>
          <w:sz w:val="24"/>
          <w:szCs w:val="24"/>
        </w:rPr>
        <w:t xml:space="preserve"> с помощью </w:t>
      </w:r>
      <w:r w:rsidRPr="00BC5888">
        <w:rPr>
          <w:rFonts w:ascii="Times New Roman" w:hAnsi="Times New Roman" w:cs="Times New Roman"/>
          <w:i/>
          <w:color w:val="000000"/>
          <w:sz w:val="24"/>
          <w:szCs w:val="24"/>
        </w:rPr>
        <w:t>портфолио</w:t>
      </w:r>
      <w:r w:rsidRPr="00BC5888">
        <w:rPr>
          <w:rFonts w:ascii="Times New Roman" w:hAnsi="Times New Roman" w:cs="Times New Roman"/>
          <w:color w:val="000000"/>
          <w:sz w:val="24"/>
          <w:szCs w:val="24"/>
        </w:rPr>
        <w:t xml:space="preserve">, способствующего </w:t>
      </w:r>
      <w:r w:rsidRPr="00BC5888">
        <w:rPr>
          <w:rFonts w:ascii="Times New Roman" w:hAnsi="Times New Roman" w:cs="Times New Roman"/>
          <w:sz w:val="24"/>
          <w:szCs w:val="24"/>
        </w:rPr>
        <w:t>формированию у учащихся культуры мышления, логики, умений анализировать, обобщать, систематизировать, классифицировать.</w:t>
      </w:r>
    </w:p>
    <w:p w:rsidR="00AE3228" w:rsidRPr="00BC5888" w:rsidRDefault="00AE3228" w:rsidP="004E1BFF">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Кроме портфолио в школе будут использованы такие методики как карта успеха</w:t>
      </w:r>
      <w:r w:rsidR="004E1BFF">
        <w:rPr>
          <w:rFonts w:ascii="Times New Roman" w:hAnsi="Times New Roman" w:cs="Times New Roman"/>
          <w:sz w:val="24"/>
          <w:szCs w:val="24"/>
        </w:rPr>
        <w:t>, линии развития.</w:t>
      </w:r>
    </w:p>
    <w:p w:rsidR="007D064A" w:rsidRPr="004E1BFF" w:rsidRDefault="00AE3228" w:rsidP="004E1BFF">
      <w:pPr>
        <w:spacing w:line="240" w:lineRule="auto"/>
        <w:jc w:val="both"/>
        <w:rPr>
          <w:rFonts w:ascii="Times New Roman" w:hAnsi="Times New Roman" w:cs="Times New Roman"/>
          <w:b/>
          <w:bCs/>
          <w:iCs/>
          <w:color w:val="000000"/>
          <w:sz w:val="24"/>
          <w:szCs w:val="24"/>
        </w:rPr>
      </w:pPr>
      <w:r w:rsidRPr="00E14D00">
        <w:rPr>
          <w:rFonts w:ascii="Times New Roman" w:hAnsi="Times New Roman" w:cs="Times New Roman"/>
          <w:b/>
          <w:bCs/>
          <w:iCs/>
          <w:color w:val="000000"/>
          <w:sz w:val="24"/>
          <w:szCs w:val="24"/>
        </w:rPr>
        <w:t>Лич</w:t>
      </w:r>
      <w:r w:rsidRPr="00E14D00">
        <w:rPr>
          <w:rFonts w:ascii="Times New Roman" w:hAnsi="Times New Roman" w:cs="Times New Roman"/>
          <w:b/>
          <w:bCs/>
          <w:iCs/>
          <w:color w:val="000000"/>
          <w:sz w:val="24"/>
          <w:szCs w:val="24"/>
        </w:rPr>
        <w:softHyphen/>
        <w:t>ностные результаты выпускников на ступени начально</w:t>
      </w:r>
      <w:r w:rsidRPr="00E14D00">
        <w:rPr>
          <w:rFonts w:ascii="Times New Roman" w:hAnsi="Times New Roman" w:cs="Times New Roman"/>
          <w:b/>
          <w:bCs/>
          <w:iCs/>
          <w:color w:val="000000"/>
          <w:sz w:val="24"/>
          <w:szCs w:val="24"/>
        </w:rPr>
        <w:softHyphen/>
        <w:t xml:space="preserve">го общего образования </w:t>
      </w:r>
      <w:r w:rsidRPr="00E14D00">
        <w:rPr>
          <w:rFonts w:ascii="Times New Roman" w:hAnsi="Times New Roman" w:cs="Times New Roman"/>
          <w:b/>
          <w:color w:val="000000"/>
          <w:sz w:val="24"/>
          <w:szCs w:val="24"/>
        </w:rPr>
        <w:t>в полном соответствии с требовани</w:t>
      </w:r>
      <w:r w:rsidRPr="00E14D00">
        <w:rPr>
          <w:rFonts w:ascii="Times New Roman" w:hAnsi="Times New Roman" w:cs="Times New Roman"/>
          <w:b/>
          <w:color w:val="000000"/>
          <w:sz w:val="24"/>
          <w:szCs w:val="24"/>
        </w:rPr>
        <w:softHyphen/>
        <w:t xml:space="preserve">ями Стандарта </w:t>
      </w:r>
      <w:r w:rsidRPr="00E14D00">
        <w:rPr>
          <w:rFonts w:ascii="Times New Roman" w:hAnsi="Times New Roman" w:cs="Times New Roman"/>
          <w:b/>
          <w:bCs/>
          <w:iCs/>
          <w:color w:val="000000"/>
          <w:sz w:val="24"/>
          <w:szCs w:val="24"/>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AE3228" w:rsidRPr="00BC5888" w:rsidRDefault="00AE3228" w:rsidP="00AE3228">
      <w:pPr>
        <w:spacing w:line="240" w:lineRule="auto"/>
        <w:jc w:val="center"/>
        <w:rPr>
          <w:rFonts w:ascii="Times New Roman" w:hAnsi="Times New Roman" w:cs="Times New Roman"/>
          <w:b/>
          <w:sz w:val="24"/>
          <w:szCs w:val="24"/>
        </w:rPr>
      </w:pPr>
      <w:r w:rsidRPr="00BC5888">
        <w:rPr>
          <w:rFonts w:ascii="Times New Roman" w:hAnsi="Times New Roman" w:cs="Times New Roman"/>
          <w:b/>
          <w:sz w:val="24"/>
          <w:szCs w:val="24"/>
        </w:rPr>
        <w:t>Оценка метапредметных результатов</w:t>
      </w:r>
    </w:p>
    <w:p w:rsidR="00AE3228" w:rsidRPr="00BC5888" w:rsidRDefault="00AE3228" w:rsidP="004E1BFF">
      <w:pPr>
        <w:shd w:val="clear" w:color="auto" w:fill="FFFFFF"/>
        <w:autoSpaceDE w:val="0"/>
        <w:autoSpaceDN w:val="0"/>
        <w:adjustRightInd w:val="0"/>
        <w:spacing w:line="240" w:lineRule="auto"/>
        <w:jc w:val="both"/>
        <w:rPr>
          <w:rFonts w:ascii="Times New Roman" w:hAnsi="Times New Roman" w:cs="Times New Roman"/>
          <w:sz w:val="24"/>
          <w:szCs w:val="24"/>
        </w:rPr>
      </w:pPr>
      <w:r w:rsidRPr="00BC5888">
        <w:rPr>
          <w:rFonts w:ascii="Times New Roman" w:hAnsi="Times New Roman" w:cs="Times New Roman"/>
          <w:b/>
          <w:bCs/>
          <w:i/>
          <w:color w:val="000000"/>
          <w:sz w:val="24"/>
          <w:szCs w:val="24"/>
        </w:rPr>
        <w:t>Оценка метапредметных результатов</w:t>
      </w:r>
      <w:r w:rsidRPr="00BC5888">
        <w:rPr>
          <w:rFonts w:ascii="Times New Roman" w:hAnsi="Times New Roman" w:cs="Times New Roman"/>
          <w:b/>
          <w:bCs/>
          <w:color w:val="000000"/>
          <w:sz w:val="24"/>
          <w:szCs w:val="24"/>
        </w:rPr>
        <w:t xml:space="preserve"> </w:t>
      </w:r>
      <w:r w:rsidRPr="00BC5888">
        <w:rPr>
          <w:rFonts w:ascii="Times New Roman" w:hAnsi="Times New Roman" w:cs="Times New Roman"/>
          <w:color w:val="000000"/>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AE3228" w:rsidRPr="00BC5888" w:rsidRDefault="00AE3228" w:rsidP="008522E5">
      <w:pPr>
        <w:numPr>
          <w:ilvl w:val="0"/>
          <w:numId w:val="2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C5888">
        <w:rPr>
          <w:rFonts w:ascii="Times New Roman" w:hAnsi="Times New Roman" w:cs="Times New Roman"/>
          <w:color w:val="000000"/>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AE3228" w:rsidRPr="00BC5888" w:rsidRDefault="00AE3228" w:rsidP="008522E5">
      <w:pPr>
        <w:numPr>
          <w:ilvl w:val="0"/>
          <w:numId w:val="2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C5888">
        <w:rPr>
          <w:rFonts w:ascii="Times New Roman" w:hAnsi="Times New Roman" w:cs="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AE3228" w:rsidRPr="00BC5888" w:rsidRDefault="00AE3228" w:rsidP="008522E5">
      <w:pPr>
        <w:numPr>
          <w:ilvl w:val="0"/>
          <w:numId w:val="2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C5888">
        <w:rPr>
          <w:rFonts w:ascii="Times New Roman" w:hAnsi="Times New Roman" w:cs="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E3228" w:rsidRPr="00BC5888" w:rsidRDefault="00AE3228" w:rsidP="008522E5">
      <w:pPr>
        <w:numPr>
          <w:ilvl w:val="0"/>
          <w:numId w:val="2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C5888">
        <w:rPr>
          <w:rFonts w:ascii="Times New Roman" w:hAnsi="Times New Roman" w:cs="Times New Roman"/>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AE3228" w:rsidRPr="00BC5888" w:rsidRDefault="00AE3228" w:rsidP="008522E5">
      <w:pPr>
        <w:numPr>
          <w:ilvl w:val="0"/>
          <w:numId w:val="2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BC5888">
        <w:rPr>
          <w:rFonts w:ascii="Times New Roman" w:hAnsi="Times New Roman" w:cs="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AE3228" w:rsidRPr="00BC5888" w:rsidRDefault="00AE3228" w:rsidP="004E1BFF">
      <w:pPr>
        <w:shd w:val="clear" w:color="auto" w:fill="FFFFFF"/>
        <w:autoSpaceDE w:val="0"/>
        <w:autoSpaceDN w:val="0"/>
        <w:adjustRightInd w:val="0"/>
        <w:spacing w:line="240" w:lineRule="auto"/>
        <w:jc w:val="both"/>
        <w:rPr>
          <w:rFonts w:ascii="Times New Roman" w:hAnsi="Times New Roman" w:cs="Times New Roman"/>
          <w:sz w:val="24"/>
          <w:szCs w:val="24"/>
        </w:rPr>
      </w:pPr>
      <w:r w:rsidRPr="00BC5888">
        <w:rPr>
          <w:rFonts w:ascii="Times New Roman" w:hAnsi="Times New Roman" w:cs="Times New Roman"/>
          <w:color w:val="000000"/>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AE3228" w:rsidRPr="00263D92" w:rsidRDefault="00AE3228" w:rsidP="00E941D8">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BC5888">
        <w:rPr>
          <w:rFonts w:ascii="Times New Roman" w:hAnsi="Times New Roman" w:cs="Times New Roman"/>
          <w:color w:val="000000"/>
          <w:sz w:val="24"/>
          <w:szCs w:val="24"/>
        </w:rPr>
        <w:t xml:space="preserve">Основное </w:t>
      </w:r>
      <w:r w:rsidRPr="00BC5888">
        <w:rPr>
          <w:rFonts w:ascii="Times New Roman" w:hAnsi="Times New Roman" w:cs="Times New Roman"/>
          <w:b/>
          <w:bCs/>
          <w:i/>
          <w:color w:val="000000"/>
          <w:sz w:val="24"/>
          <w:szCs w:val="24"/>
        </w:rPr>
        <w:t>содержание оценки метапредметных результатов</w:t>
      </w:r>
      <w:r w:rsidRPr="00BC5888">
        <w:rPr>
          <w:rFonts w:ascii="Times New Roman" w:hAnsi="Times New Roman" w:cs="Times New Roman"/>
          <w:b/>
          <w:bCs/>
          <w:color w:val="000000"/>
          <w:sz w:val="24"/>
          <w:szCs w:val="24"/>
        </w:rPr>
        <w:t xml:space="preserve"> </w:t>
      </w:r>
      <w:r w:rsidRPr="00BC5888">
        <w:rPr>
          <w:rFonts w:ascii="Times New Roman" w:hAnsi="Times New Roman" w:cs="Times New Roman"/>
          <w:color w:val="000000"/>
          <w:sz w:val="24"/>
          <w:szCs w:val="24"/>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AE3228" w:rsidRPr="00BC5888" w:rsidRDefault="00AE3228" w:rsidP="00AE3228">
      <w:pPr>
        <w:spacing w:line="240" w:lineRule="auto"/>
        <w:jc w:val="center"/>
        <w:rPr>
          <w:rFonts w:ascii="Times New Roman" w:hAnsi="Times New Roman" w:cs="Times New Roman"/>
          <w:b/>
          <w:sz w:val="24"/>
          <w:szCs w:val="24"/>
        </w:rPr>
      </w:pPr>
      <w:r w:rsidRPr="00BC5888">
        <w:rPr>
          <w:rFonts w:ascii="Times New Roman" w:hAnsi="Times New Roman" w:cs="Times New Roman"/>
          <w:b/>
          <w:sz w:val="24"/>
          <w:szCs w:val="24"/>
        </w:rPr>
        <w:t>Оценка предметных результатов</w:t>
      </w:r>
    </w:p>
    <w:p w:rsidR="00AE3228" w:rsidRPr="00BC5888" w:rsidRDefault="00AE3228" w:rsidP="00E941D8">
      <w:pPr>
        <w:spacing w:line="240" w:lineRule="auto"/>
        <w:jc w:val="both"/>
        <w:rPr>
          <w:rFonts w:ascii="Times New Roman" w:hAnsi="Times New Roman" w:cs="Times New Roman"/>
          <w:sz w:val="24"/>
          <w:szCs w:val="24"/>
        </w:rPr>
      </w:pPr>
      <w:r w:rsidRPr="00BC5888">
        <w:rPr>
          <w:rFonts w:ascii="Times New Roman" w:hAnsi="Times New Roman" w:cs="Times New Roman"/>
          <w:sz w:val="24"/>
          <w:szCs w:val="24"/>
        </w:rPr>
        <w:lastRenderedPageBreak/>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AE3228" w:rsidRPr="00BC5888" w:rsidRDefault="00AE3228" w:rsidP="00E941D8">
      <w:pPr>
        <w:shd w:val="clear" w:color="auto" w:fill="FFFFFF"/>
        <w:tabs>
          <w:tab w:val="num" w:pos="720"/>
        </w:tabs>
        <w:autoSpaceDE w:val="0"/>
        <w:autoSpaceDN w:val="0"/>
        <w:adjustRightInd w:val="0"/>
        <w:spacing w:line="240" w:lineRule="auto"/>
        <w:jc w:val="both"/>
        <w:rPr>
          <w:rFonts w:ascii="Times New Roman" w:hAnsi="Times New Roman" w:cs="Times New Roman"/>
          <w:sz w:val="24"/>
          <w:szCs w:val="24"/>
        </w:rPr>
      </w:pPr>
      <w:r w:rsidRPr="00BC5888">
        <w:rPr>
          <w:rFonts w:ascii="Times New Roman" w:hAnsi="Times New Roman" w:cs="Times New Roman"/>
          <w:color w:val="000000"/>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BC5888">
        <w:rPr>
          <w:rFonts w:ascii="Times New Roman" w:hAnsi="Times New Roman" w:cs="Times New Roman"/>
          <w:sz w:val="24"/>
          <w:szCs w:val="24"/>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AE3228" w:rsidRPr="00BC5888" w:rsidRDefault="00AE3228" w:rsidP="00E941D8">
      <w:pPr>
        <w:spacing w:line="240" w:lineRule="auto"/>
        <w:jc w:val="both"/>
        <w:rPr>
          <w:rFonts w:ascii="Times New Roman" w:hAnsi="Times New Roman" w:cs="Times New Roman"/>
          <w:sz w:val="24"/>
          <w:szCs w:val="24"/>
        </w:rPr>
      </w:pPr>
      <w:r w:rsidRPr="00BC5888">
        <w:rPr>
          <w:rFonts w:ascii="Times New Roman" w:hAnsi="Times New Roman" w:cs="Times New Roman"/>
          <w:color w:val="000000"/>
          <w:sz w:val="24"/>
          <w:szCs w:val="24"/>
        </w:rPr>
        <w:t xml:space="preserve">Основным инструментом итоговой оценки являются итоговые комплексные работы – </w:t>
      </w:r>
      <w:r w:rsidRPr="00BC5888">
        <w:rPr>
          <w:rFonts w:ascii="Times New Roman" w:hAnsi="Times New Roman" w:cs="Times New Roman"/>
          <w:sz w:val="24"/>
          <w:szCs w:val="24"/>
        </w:rPr>
        <w:t>система заданий различного уровня сложности по чтению, русскому языку, математике и окружающему миру.</w:t>
      </w:r>
    </w:p>
    <w:p w:rsidR="00AE3228" w:rsidRPr="00BC5888" w:rsidRDefault="00AE3228" w:rsidP="00E941D8">
      <w:pPr>
        <w:spacing w:line="240" w:lineRule="auto"/>
        <w:jc w:val="both"/>
        <w:rPr>
          <w:rFonts w:ascii="Times New Roman" w:hAnsi="Times New Roman" w:cs="Times New Roman"/>
          <w:sz w:val="24"/>
          <w:szCs w:val="24"/>
        </w:rPr>
      </w:pPr>
      <w:r w:rsidRPr="00BC5888">
        <w:rPr>
          <w:rFonts w:ascii="Times New Roman" w:hAnsi="Times New Roman" w:cs="Times New Roman"/>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rsidR="00AE3228" w:rsidRPr="00BC5888" w:rsidRDefault="00AE3228" w:rsidP="00E941D8">
      <w:pPr>
        <w:spacing w:line="240" w:lineRule="auto"/>
        <w:jc w:val="both"/>
        <w:rPr>
          <w:rFonts w:ascii="Times New Roman" w:hAnsi="Times New Roman" w:cs="Times New Roman"/>
          <w:sz w:val="24"/>
          <w:szCs w:val="24"/>
        </w:rPr>
      </w:pPr>
      <w:r w:rsidRPr="00BC5888">
        <w:rPr>
          <w:rFonts w:ascii="Times New Roman" w:hAnsi="Times New Roman" w:cs="Times New Roman"/>
          <w:b/>
          <w:i/>
          <w:sz w:val="24"/>
          <w:szCs w:val="24"/>
        </w:rPr>
        <w:t>Системная оценка личностных, метапредметных и предметных результатов</w:t>
      </w:r>
      <w:r w:rsidRPr="00BC5888">
        <w:rPr>
          <w:rFonts w:ascii="Times New Roman" w:hAnsi="Times New Roman" w:cs="Times New Roman"/>
          <w:sz w:val="24"/>
          <w:szCs w:val="24"/>
        </w:rPr>
        <w:t xml:space="preserve"> реализуется в рамках накопительной системы – </w:t>
      </w:r>
      <w:r w:rsidRPr="00BC5888">
        <w:rPr>
          <w:rFonts w:ascii="Times New Roman" w:hAnsi="Times New Roman" w:cs="Times New Roman"/>
          <w:b/>
          <w:i/>
          <w:sz w:val="24"/>
          <w:szCs w:val="24"/>
        </w:rPr>
        <w:t>рабочего Портфолио</w:t>
      </w:r>
      <w:r w:rsidRPr="00BC5888">
        <w:rPr>
          <w:rFonts w:ascii="Times New Roman" w:hAnsi="Times New Roman" w:cs="Times New Roman"/>
          <w:sz w:val="24"/>
          <w:szCs w:val="24"/>
        </w:rPr>
        <w:t xml:space="preserve">. </w:t>
      </w:r>
    </w:p>
    <w:p w:rsidR="00AE3228" w:rsidRPr="00BC5888" w:rsidRDefault="00AE3228" w:rsidP="00AE3228">
      <w:pPr>
        <w:spacing w:line="240" w:lineRule="auto"/>
        <w:ind w:firstLine="709"/>
        <w:jc w:val="both"/>
        <w:rPr>
          <w:rFonts w:ascii="Times New Roman" w:hAnsi="Times New Roman" w:cs="Times New Roman"/>
          <w:sz w:val="24"/>
          <w:szCs w:val="24"/>
        </w:rPr>
      </w:pPr>
      <w:r w:rsidRPr="00BC5888">
        <w:rPr>
          <w:rFonts w:ascii="Times New Roman" w:hAnsi="Times New Roman" w:cs="Times New Roman"/>
          <w:sz w:val="24"/>
          <w:szCs w:val="24"/>
        </w:rPr>
        <w:t>Рабочий Портфолио ученика:</w:t>
      </w:r>
    </w:p>
    <w:p w:rsidR="00AE3228" w:rsidRPr="00BC5888" w:rsidRDefault="00AE3228" w:rsidP="008522E5">
      <w:pPr>
        <w:numPr>
          <w:ilvl w:val="0"/>
          <w:numId w:val="32"/>
        </w:numPr>
        <w:spacing w:after="0" w:line="240" w:lineRule="auto"/>
        <w:jc w:val="both"/>
        <w:rPr>
          <w:rFonts w:ascii="Times New Roman" w:hAnsi="Times New Roman" w:cs="Times New Roman"/>
          <w:sz w:val="24"/>
          <w:szCs w:val="24"/>
        </w:rPr>
      </w:pPr>
      <w:r w:rsidRPr="00BC5888">
        <w:rPr>
          <w:rFonts w:ascii="Times New Roman" w:hAnsi="Times New Roman" w:cs="Times New Roman"/>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AE3228" w:rsidRPr="00BC5888" w:rsidRDefault="00AE3228" w:rsidP="008522E5">
      <w:pPr>
        <w:numPr>
          <w:ilvl w:val="0"/>
          <w:numId w:val="32"/>
        </w:numPr>
        <w:spacing w:after="0" w:line="240" w:lineRule="auto"/>
        <w:jc w:val="both"/>
        <w:rPr>
          <w:rFonts w:ascii="Times New Roman" w:hAnsi="Times New Roman" w:cs="Times New Roman"/>
          <w:sz w:val="24"/>
          <w:szCs w:val="24"/>
        </w:rPr>
      </w:pPr>
      <w:r w:rsidRPr="00BC5888">
        <w:rPr>
          <w:rFonts w:ascii="Times New Roman" w:hAnsi="Times New Roman" w:cs="Times New Roman"/>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AE3228" w:rsidRPr="00BC5888" w:rsidRDefault="00AE3228" w:rsidP="008522E5">
      <w:pPr>
        <w:numPr>
          <w:ilvl w:val="0"/>
          <w:numId w:val="32"/>
        </w:numPr>
        <w:spacing w:after="0" w:line="240" w:lineRule="auto"/>
        <w:jc w:val="both"/>
        <w:rPr>
          <w:rFonts w:ascii="Times New Roman" w:hAnsi="Times New Roman" w:cs="Times New Roman"/>
          <w:sz w:val="24"/>
          <w:szCs w:val="24"/>
        </w:rPr>
      </w:pPr>
      <w:r w:rsidRPr="00BC5888">
        <w:rPr>
          <w:rFonts w:ascii="Times New Roman" w:hAnsi="Times New Roman" w:cs="Times New Roman"/>
          <w:sz w:val="24"/>
          <w:szCs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AE3228" w:rsidRPr="00BC5888" w:rsidRDefault="00AE3228" w:rsidP="008522E5">
      <w:pPr>
        <w:numPr>
          <w:ilvl w:val="0"/>
          <w:numId w:val="32"/>
        </w:numPr>
        <w:spacing w:after="0" w:line="240" w:lineRule="auto"/>
        <w:jc w:val="both"/>
        <w:rPr>
          <w:rFonts w:ascii="Times New Roman" w:hAnsi="Times New Roman" w:cs="Times New Roman"/>
          <w:sz w:val="24"/>
          <w:szCs w:val="24"/>
        </w:rPr>
      </w:pPr>
      <w:r w:rsidRPr="00BC5888">
        <w:rPr>
          <w:rFonts w:ascii="Times New Roman" w:hAnsi="Times New Roman" w:cs="Times New Roman"/>
          <w:sz w:val="24"/>
          <w:szCs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AE3228" w:rsidRPr="00BC5888" w:rsidRDefault="00AE3228" w:rsidP="00E941D8">
      <w:pPr>
        <w:spacing w:line="240" w:lineRule="auto"/>
        <w:jc w:val="both"/>
        <w:rPr>
          <w:rFonts w:ascii="Times New Roman" w:hAnsi="Times New Roman" w:cs="Times New Roman"/>
          <w:sz w:val="24"/>
          <w:szCs w:val="24"/>
        </w:rPr>
      </w:pPr>
      <w:r w:rsidRPr="00BC5888">
        <w:rPr>
          <w:rFonts w:ascii="Times New Roman" w:hAnsi="Times New Roman" w:cs="Times New Roman"/>
          <w:sz w:val="24"/>
          <w:szCs w:val="24"/>
        </w:rPr>
        <w:t>Рабочего Портфолио  представляет собой комплект печатных материалов  формата А4,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rsidR="00AE3228" w:rsidRPr="00BC5888" w:rsidRDefault="00AE3228" w:rsidP="00E941D8">
      <w:pPr>
        <w:spacing w:line="240" w:lineRule="auto"/>
        <w:jc w:val="both"/>
        <w:rPr>
          <w:rFonts w:ascii="Times New Roman" w:hAnsi="Times New Roman" w:cs="Times New Roman"/>
          <w:sz w:val="24"/>
          <w:szCs w:val="24"/>
        </w:rPr>
      </w:pPr>
      <w:r w:rsidRPr="00BC5888">
        <w:rPr>
          <w:rFonts w:ascii="Times New Roman" w:hAnsi="Times New Roman" w:cs="Times New Roman"/>
          <w:sz w:val="24"/>
          <w:szCs w:val="24"/>
        </w:rPr>
        <w:t xml:space="preserve">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AE3228" w:rsidRPr="00BC5888" w:rsidRDefault="00AE3228" w:rsidP="00E941D8">
      <w:pPr>
        <w:spacing w:line="240" w:lineRule="auto"/>
        <w:rPr>
          <w:rFonts w:ascii="Times New Roman" w:hAnsi="Times New Roman" w:cs="Times New Roman"/>
          <w:sz w:val="24"/>
          <w:szCs w:val="24"/>
        </w:rPr>
      </w:pPr>
      <w:r w:rsidRPr="00BC5888">
        <w:rPr>
          <w:rFonts w:ascii="Times New Roman" w:hAnsi="Times New Roman" w:cs="Times New Roman"/>
          <w:sz w:val="24"/>
          <w:szCs w:val="24"/>
        </w:rPr>
        <w:t>Преимущества рабочего Портфолио как метода оценивания достижений учащихся:</w:t>
      </w:r>
    </w:p>
    <w:p w:rsidR="00AE3228" w:rsidRPr="00BC5888" w:rsidRDefault="00AE3228" w:rsidP="008522E5">
      <w:pPr>
        <w:numPr>
          <w:ilvl w:val="0"/>
          <w:numId w:val="33"/>
        </w:numPr>
        <w:spacing w:after="0" w:line="240" w:lineRule="auto"/>
        <w:jc w:val="both"/>
        <w:rPr>
          <w:rFonts w:ascii="Times New Roman" w:hAnsi="Times New Roman" w:cs="Times New Roman"/>
          <w:sz w:val="24"/>
          <w:szCs w:val="24"/>
        </w:rPr>
      </w:pPr>
      <w:r w:rsidRPr="00BC5888">
        <w:rPr>
          <w:rFonts w:ascii="Times New Roman" w:hAnsi="Times New Roman" w:cs="Times New Roman"/>
          <w:sz w:val="24"/>
          <w:szCs w:val="24"/>
        </w:rPr>
        <w:lastRenderedPageBreak/>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AE3228" w:rsidRPr="00BC5888" w:rsidRDefault="00AE3228" w:rsidP="008522E5">
      <w:pPr>
        <w:numPr>
          <w:ilvl w:val="0"/>
          <w:numId w:val="33"/>
        </w:numPr>
        <w:spacing w:after="0" w:line="240" w:lineRule="auto"/>
        <w:jc w:val="both"/>
        <w:rPr>
          <w:rFonts w:ascii="Times New Roman" w:hAnsi="Times New Roman" w:cs="Times New Roman"/>
          <w:sz w:val="24"/>
          <w:szCs w:val="24"/>
        </w:rPr>
      </w:pPr>
      <w:r w:rsidRPr="00BC5888">
        <w:rPr>
          <w:rFonts w:ascii="Times New Roman" w:hAnsi="Times New Roman" w:cs="Times New Roman"/>
          <w:sz w:val="24"/>
          <w:szCs w:val="24"/>
        </w:rPr>
        <w:t xml:space="preserve">содержание заданий Портфолио выстроено на основе УМК, реализующего новые образовательные стандарты начальной школы; </w:t>
      </w:r>
    </w:p>
    <w:p w:rsidR="00AE3228" w:rsidRPr="00BC5888" w:rsidRDefault="00AE3228" w:rsidP="008522E5">
      <w:pPr>
        <w:numPr>
          <w:ilvl w:val="0"/>
          <w:numId w:val="33"/>
        </w:numPr>
        <w:spacing w:after="0" w:line="240" w:lineRule="auto"/>
        <w:jc w:val="both"/>
        <w:rPr>
          <w:rFonts w:ascii="Times New Roman" w:hAnsi="Times New Roman" w:cs="Times New Roman"/>
          <w:sz w:val="24"/>
          <w:szCs w:val="24"/>
        </w:rPr>
      </w:pPr>
      <w:r w:rsidRPr="00BC5888">
        <w:rPr>
          <w:rFonts w:ascii="Times New Roman" w:hAnsi="Times New Roman" w:cs="Times New Roman"/>
          <w:sz w:val="24"/>
          <w:szCs w:val="24"/>
        </w:rPr>
        <w:t>разделы Портфолио (Портрет, Рабочие материалы, Коллектор, Достижения) являются общепринятой моделью в мировой педагогической практике;</w:t>
      </w:r>
    </w:p>
    <w:p w:rsidR="00AE3228" w:rsidRPr="00BC5888" w:rsidRDefault="00AE3228" w:rsidP="008522E5">
      <w:pPr>
        <w:numPr>
          <w:ilvl w:val="0"/>
          <w:numId w:val="33"/>
        </w:numPr>
        <w:spacing w:after="0" w:line="240" w:lineRule="auto"/>
        <w:jc w:val="both"/>
        <w:rPr>
          <w:rFonts w:ascii="Times New Roman" w:hAnsi="Times New Roman" w:cs="Times New Roman"/>
          <w:sz w:val="24"/>
          <w:szCs w:val="24"/>
        </w:rPr>
      </w:pPr>
      <w:r w:rsidRPr="00BC5888">
        <w:rPr>
          <w:rFonts w:ascii="Times New Roman" w:hAnsi="Times New Roman" w:cs="Times New Roman"/>
          <w:sz w:val="24"/>
          <w:szCs w:val="24"/>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E3786E" w:rsidRDefault="00AE3228" w:rsidP="008522E5">
      <w:pPr>
        <w:numPr>
          <w:ilvl w:val="0"/>
          <w:numId w:val="33"/>
        </w:numPr>
        <w:spacing w:after="0" w:line="240" w:lineRule="auto"/>
        <w:jc w:val="both"/>
        <w:rPr>
          <w:rFonts w:ascii="Times New Roman" w:hAnsi="Times New Roman" w:cs="Times New Roman"/>
          <w:sz w:val="24"/>
          <w:szCs w:val="24"/>
        </w:rPr>
      </w:pPr>
      <w:r w:rsidRPr="00BC5888">
        <w:rPr>
          <w:rFonts w:ascii="Times New Roman" w:hAnsi="Times New Roman" w:cs="Times New Roman"/>
          <w:sz w:val="24"/>
          <w:szCs w:val="24"/>
        </w:rPr>
        <w:t>позволяет помочь учащимся самим определять цели обучения, осуществлять активное присвоение  информации и размышлять о том, что они узнали.</w:t>
      </w:r>
    </w:p>
    <w:p w:rsidR="00E3786E" w:rsidRDefault="00E3786E" w:rsidP="00E3786E">
      <w:pPr>
        <w:spacing w:after="0" w:line="240" w:lineRule="auto"/>
        <w:jc w:val="both"/>
        <w:rPr>
          <w:rFonts w:ascii="Times New Roman" w:hAnsi="Times New Roman" w:cs="Times New Roman"/>
          <w:sz w:val="24"/>
          <w:szCs w:val="24"/>
        </w:rPr>
      </w:pPr>
    </w:p>
    <w:p w:rsidR="00E3786E" w:rsidRDefault="00E3786E" w:rsidP="00E3786E">
      <w:pPr>
        <w:spacing w:after="0" w:line="240" w:lineRule="auto"/>
        <w:jc w:val="both"/>
        <w:rPr>
          <w:rFonts w:ascii="Times New Roman" w:hAnsi="Times New Roman" w:cs="Times New Roman"/>
          <w:sz w:val="24"/>
          <w:szCs w:val="24"/>
        </w:rPr>
      </w:pPr>
    </w:p>
    <w:p w:rsidR="00E3786E" w:rsidRPr="00E3786E" w:rsidRDefault="00E3786E" w:rsidP="00E3786E">
      <w:pPr>
        <w:spacing w:after="0" w:line="240" w:lineRule="auto"/>
        <w:jc w:val="both"/>
        <w:rPr>
          <w:rFonts w:ascii="Times New Roman" w:hAnsi="Times New Roman" w:cs="Times New Roman"/>
          <w:sz w:val="24"/>
          <w:szCs w:val="24"/>
        </w:rPr>
      </w:pPr>
    </w:p>
    <w:p w:rsidR="00AE3228" w:rsidRDefault="00AE3228" w:rsidP="00E3786E">
      <w:pPr>
        <w:spacing w:line="240" w:lineRule="auto"/>
        <w:jc w:val="center"/>
        <w:rPr>
          <w:rFonts w:ascii="Times New Roman" w:hAnsi="Times New Roman" w:cs="Times New Roman"/>
          <w:b/>
          <w:i/>
          <w:sz w:val="24"/>
          <w:szCs w:val="24"/>
        </w:rPr>
      </w:pPr>
      <w:r w:rsidRPr="00BC5888">
        <w:rPr>
          <w:rFonts w:ascii="Times New Roman" w:hAnsi="Times New Roman" w:cs="Times New Roman"/>
          <w:b/>
          <w:i/>
          <w:sz w:val="24"/>
          <w:szCs w:val="24"/>
        </w:rPr>
        <w:t>Формы контроля и учета достижений обучающихся</w:t>
      </w:r>
      <w:r w:rsidR="00263D92">
        <w:rPr>
          <w:rFonts w:ascii="Times New Roman" w:hAnsi="Times New Roman" w:cs="Times New Roman"/>
          <w:b/>
          <w:i/>
          <w:sz w:val="24"/>
          <w:szCs w:val="24"/>
        </w:rPr>
        <w:t>.</w:t>
      </w:r>
    </w:p>
    <w:p w:rsidR="00E3786E" w:rsidRDefault="00E3786E" w:rsidP="00E3786E">
      <w:pPr>
        <w:spacing w:line="240" w:lineRule="auto"/>
        <w:jc w:val="center"/>
        <w:rPr>
          <w:rFonts w:ascii="Times New Roman" w:hAnsi="Times New Roman" w:cs="Times New Roman"/>
          <w:b/>
          <w:i/>
          <w:sz w:val="24"/>
          <w:szCs w:val="24"/>
        </w:rPr>
      </w:pPr>
    </w:p>
    <w:p w:rsidR="00E3786E" w:rsidRPr="00BC5888" w:rsidRDefault="00E3786E" w:rsidP="00E3786E">
      <w:pPr>
        <w:spacing w:line="240" w:lineRule="auto"/>
        <w:jc w:val="center"/>
        <w:rPr>
          <w:rFonts w:ascii="Times New Roman" w:hAnsi="Times New Roman" w:cs="Times New Roman"/>
          <w:b/>
          <w:i/>
          <w:sz w:val="24"/>
          <w:szCs w:val="24"/>
        </w:rPr>
      </w:pPr>
    </w:p>
    <w:tbl>
      <w:tblPr>
        <w:tblW w:w="0" w:type="auto"/>
        <w:tblInd w:w="10" w:type="dxa"/>
        <w:tblLayout w:type="fixed"/>
        <w:tblCellMar>
          <w:left w:w="0" w:type="dxa"/>
          <w:right w:w="0" w:type="dxa"/>
        </w:tblCellMar>
        <w:tblLook w:val="0000"/>
      </w:tblPr>
      <w:tblGrid>
        <w:gridCol w:w="2340"/>
        <w:gridCol w:w="2340"/>
        <w:gridCol w:w="2340"/>
        <w:gridCol w:w="2340"/>
      </w:tblGrid>
      <w:tr w:rsidR="00AE3228" w:rsidRPr="00BC5888" w:rsidTr="0008209A">
        <w:tc>
          <w:tcPr>
            <w:tcW w:w="2340" w:type="dxa"/>
            <w:tcBorders>
              <w:top w:val="single" w:sz="8" w:space="0" w:color="000000"/>
              <w:left w:val="single" w:sz="8" w:space="0" w:color="000000"/>
              <w:bottom w:val="single" w:sz="8" w:space="0" w:color="000000"/>
            </w:tcBorders>
          </w:tcPr>
          <w:p w:rsidR="00AE3228" w:rsidRPr="00BC5888" w:rsidRDefault="00AE3228" w:rsidP="0008209A">
            <w:pPr>
              <w:snapToGrid w:val="0"/>
              <w:spacing w:line="240" w:lineRule="auto"/>
              <w:jc w:val="center"/>
              <w:rPr>
                <w:rFonts w:ascii="Times New Roman" w:hAnsi="Times New Roman" w:cs="Times New Roman"/>
                <w:sz w:val="24"/>
                <w:szCs w:val="24"/>
              </w:rPr>
            </w:pPr>
            <w:r w:rsidRPr="00BC5888">
              <w:rPr>
                <w:rFonts w:ascii="Times New Roman" w:hAnsi="Times New Roman" w:cs="Times New Roman"/>
                <w:sz w:val="24"/>
                <w:szCs w:val="24"/>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tcPr>
          <w:p w:rsidR="00AE3228" w:rsidRPr="00BC5888" w:rsidRDefault="00AE3228" w:rsidP="0008209A">
            <w:pPr>
              <w:pStyle w:val="af7"/>
              <w:rPr>
                <w:rFonts w:ascii="Times New Roman" w:hAnsi="Times New Roman"/>
                <w:b w:val="0"/>
                <w:szCs w:val="24"/>
              </w:rPr>
            </w:pPr>
            <w:r w:rsidRPr="00BC5888">
              <w:rPr>
                <w:rFonts w:ascii="Times New Roman" w:hAnsi="Times New Roman"/>
                <w:b w:val="0"/>
                <w:szCs w:val="24"/>
              </w:rPr>
              <w:t>Иные формы учета достижений</w:t>
            </w:r>
          </w:p>
        </w:tc>
      </w:tr>
      <w:tr w:rsidR="00AE3228" w:rsidRPr="00BC5888" w:rsidTr="0008209A">
        <w:tc>
          <w:tcPr>
            <w:tcW w:w="2340" w:type="dxa"/>
            <w:tcBorders>
              <w:top w:val="single" w:sz="8" w:space="0" w:color="C0C0C0"/>
              <w:left w:val="single" w:sz="8" w:space="0" w:color="000000"/>
              <w:bottom w:val="single" w:sz="8" w:space="0" w:color="000000"/>
            </w:tcBorders>
          </w:tcPr>
          <w:p w:rsidR="00AE3228" w:rsidRPr="00263D92" w:rsidRDefault="00AE3228" w:rsidP="0008209A">
            <w:pPr>
              <w:snapToGrid w:val="0"/>
              <w:spacing w:line="240" w:lineRule="auto"/>
              <w:ind w:left="180"/>
              <w:jc w:val="center"/>
              <w:rPr>
                <w:rFonts w:ascii="Times New Roman" w:hAnsi="Times New Roman" w:cs="Times New Roman"/>
                <w:sz w:val="24"/>
                <w:szCs w:val="24"/>
              </w:rPr>
            </w:pPr>
            <w:r w:rsidRPr="00263D92">
              <w:rPr>
                <w:rFonts w:ascii="Times New Roman" w:hAnsi="Times New Roman" w:cs="Times New Roman"/>
                <w:sz w:val="24"/>
                <w:szCs w:val="24"/>
              </w:rPr>
              <w:t>текущая аттестация</w:t>
            </w:r>
          </w:p>
        </w:tc>
        <w:tc>
          <w:tcPr>
            <w:tcW w:w="2340" w:type="dxa"/>
            <w:tcBorders>
              <w:top w:val="single" w:sz="8" w:space="0" w:color="C0C0C0"/>
              <w:left w:val="single" w:sz="8" w:space="0" w:color="000000"/>
              <w:bottom w:val="single" w:sz="8" w:space="0" w:color="000000"/>
            </w:tcBorders>
          </w:tcPr>
          <w:p w:rsidR="00AE3228" w:rsidRPr="00263D92" w:rsidRDefault="00AE3228" w:rsidP="0008209A">
            <w:pPr>
              <w:snapToGrid w:val="0"/>
              <w:spacing w:line="240" w:lineRule="auto"/>
              <w:ind w:left="180"/>
              <w:jc w:val="center"/>
              <w:rPr>
                <w:rFonts w:ascii="Times New Roman" w:hAnsi="Times New Roman" w:cs="Times New Roman"/>
                <w:sz w:val="24"/>
                <w:szCs w:val="24"/>
              </w:rPr>
            </w:pPr>
            <w:r w:rsidRPr="00263D92">
              <w:rPr>
                <w:rFonts w:ascii="Times New Roman" w:hAnsi="Times New Roman" w:cs="Times New Roman"/>
                <w:sz w:val="24"/>
                <w:szCs w:val="24"/>
              </w:rPr>
              <w:t>итоговая (четверть, год) аттестация</w:t>
            </w:r>
          </w:p>
        </w:tc>
        <w:tc>
          <w:tcPr>
            <w:tcW w:w="2340" w:type="dxa"/>
            <w:tcBorders>
              <w:top w:val="single" w:sz="8" w:space="0" w:color="C0C0C0"/>
              <w:left w:val="single" w:sz="8" w:space="0" w:color="000000"/>
              <w:bottom w:val="single" w:sz="8" w:space="0" w:color="000000"/>
            </w:tcBorders>
          </w:tcPr>
          <w:p w:rsidR="00AE3228" w:rsidRPr="00263D92" w:rsidRDefault="00AE3228" w:rsidP="0008209A">
            <w:pPr>
              <w:snapToGrid w:val="0"/>
              <w:spacing w:line="240" w:lineRule="auto"/>
              <w:ind w:left="180"/>
              <w:jc w:val="center"/>
              <w:rPr>
                <w:rFonts w:ascii="Times New Roman" w:hAnsi="Times New Roman" w:cs="Times New Roman"/>
                <w:sz w:val="24"/>
                <w:szCs w:val="24"/>
              </w:rPr>
            </w:pPr>
            <w:r w:rsidRPr="00263D92">
              <w:rPr>
                <w:rFonts w:ascii="Times New Roman" w:hAnsi="Times New Roman" w:cs="Times New Roman"/>
                <w:sz w:val="24"/>
                <w:szCs w:val="24"/>
              </w:rPr>
              <w:t>урочная деятельность</w:t>
            </w:r>
          </w:p>
        </w:tc>
        <w:tc>
          <w:tcPr>
            <w:tcW w:w="2340" w:type="dxa"/>
            <w:tcBorders>
              <w:top w:val="single" w:sz="8" w:space="0" w:color="C0C0C0"/>
              <w:left w:val="single" w:sz="8" w:space="0" w:color="000000"/>
              <w:bottom w:val="single" w:sz="8" w:space="0" w:color="000000"/>
              <w:right w:val="single" w:sz="8" w:space="0" w:color="000000"/>
            </w:tcBorders>
          </w:tcPr>
          <w:p w:rsidR="00AE3228" w:rsidRPr="00263D92" w:rsidRDefault="00AE3228" w:rsidP="0008209A">
            <w:pPr>
              <w:snapToGrid w:val="0"/>
              <w:spacing w:line="240" w:lineRule="auto"/>
              <w:ind w:left="180"/>
              <w:jc w:val="center"/>
              <w:rPr>
                <w:rFonts w:ascii="Times New Roman" w:hAnsi="Times New Roman" w:cs="Times New Roman"/>
                <w:sz w:val="24"/>
                <w:szCs w:val="24"/>
              </w:rPr>
            </w:pPr>
            <w:r w:rsidRPr="00263D92">
              <w:rPr>
                <w:rFonts w:ascii="Times New Roman" w:hAnsi="Times New Roman" w:cs="Times New Roman"/>
                <w:sz w:val="24"/>
                <w:szCs w:val="24"/>
              </w:rPr>
              <w:t>внеурочная деятельность</w:t>
            </w:r>
          </w:p>
        </w:tc>
      </w:tr>
      <w:tr w:rsidR="00AE3228" w:rsidRPr="00BC5888" w:rsidTr="0008209A">
        <w:trPr>
          <w:trHeight w:hRule="exact" w:val="4620"/>
        </w:trPr>
        <w:tc>
          <w:tcPr>
            <w:tcW w:w="2340" w:type="dxa"/>
            <w:vMerge w:val="restart"/>
            <w:tcBorders>
              <w:top w:val="single" w:sz="8" w:space="0" w:color="C0C0C0"/>
              <w:left w:val="single" w:sz="8" w:space="0" w:color="000000"/>
              <w:bottom w:val="single" w:sz="8" w:space="0" w:color="000000"/>
            </w:tcBorders>
          </w:tcPr>
          <w:p w:rsidR="00AE3228" w:rsidRPr="00BC5888" w:rsidRDefault="00AE3228" w:rsidP="0008209A">
            <w:pPr>
              <w:tabs>
                <w:tab w:val="left" w:pos="180"/>
              </w:tabs>
              <w:snapToGrid w:val="0"/>
              <w:spacing w:line="240" w:lineRule="auto"/>
              <w:ind w:left="180" w:right="180"/>
              <w:jc w:val="both"/>
              <w:rPr>
                <w:rFonts w:ascii="Times New Roman" w:hAnsi="Times New Roman" w:cs="Times New Roman"/>
                <w:sz w:val="24"/>
                <w:szCs w:val="24"/>
              </w:rPr>
            </w:pPr>
            <w:r w:rsidRPr="00BC5888">
              <w:rPr>
                <w:rFonts w:ascii="Times New Roman" w:hAnsi="Times New Roman" w:cs="Times New Roman"/>
                <w:sz w:val="24"/>
                <w:szCs w:val="24"/>
              </w:rPr>
              <w:t>- устный опрос</w:t>
            </w:r>
          </w:p>
          <w:p w:rsidR="00AE3228" w:rsidRPr="00BC5888" w:rsidRDefault="00AE3228" w:rsidP="0008209A">
            <w:pPr>
              <w:tabs>
                <w:tab w:val="left" w:pos="0"/>
                <w:tab w:val="left" w:pos="180"/>
              </w:tabs>
              <w:spacing w:line="240" w:lineRule="auto"/>
              <w:ind w:left="180" w:right="180"/>
              <w:rPr>
                <w:rFonts w:ascii="Times New Roman" w:hAnsi="Times New Roman" w:cs="Times New Roman"/>
                <w:sz w:val="24"/>
                <w:szCs w:val="24"/>
              </w:rPr>
            </w:pPr>
            <w:r w:rsidRPr="00BC5888">
              <w:rPr>
                <w:rFonts w:ascii="Times New Roman" w:hAnsi="Times New Roman" w:cs="Times New Roman"/>
                <w:sz w:val="24"/>
                <w:szCs w:val="24"/>
              </w:rPr>
              <w:t>- письменная</w:t>
            </w:r>
          </w:p>
          <w:p w:rsidR="00AE3228" w:rsidRPr="00BC5888" w:rsidRDefault="00263D92" w:rsidP="0008209A">
            <w:pPr>
              <w:tabs>
                <w:tab w:val="left" w:pos="0"/>
                <w:tab w:val="left" w:pos="180"/>
              </w:tabs>
              <w:spacing w:line="240" w:lineRule="auto"/>
              <w:ind w:left="180" w:right="180"/>
              <w:rPr>
                <w:rFonts w:ascii="Times New Roman" w:hAnsi="Times New Roman" w:cs="Times New Roman"/>
                <w:sz w:val="24"/>
                <w:szCs w:val="24"/>
              </w:rPr>
            </w:pPr>
            <w:r>
              <w:rPr>
                <w:rFonts w:ascii="Times New Roman" w:hAnsi="Times New Roman" w:cs="Times New Roman"/>
                <w:sz w:val="24"/>
                <w:szCs w:val="24"/>
              </w:rPr>
              <w:t>- самостоятель</w:t>
            </w:r>
            <w:r w:rsidR="00AE3228" w:rsidRPr="00BC5888">
              <w:rPr>
                <w:rFonts w:ascii="Times New Roman" w:hAnsi="Times New Roman" w:cs="Times New Roman"/>
                <w:sz w:val="24"/>
                <w:szCs w:val="24"/>
              </w:rPr>
              <w:t>ная работа</w:t>
            </w:r>
          </w:p>
          <w:p w:rsidR="00AE3228" w:rsidRPr="00BC5888" w:rsidRDefault="00AE3228" w:rsidP="0008209A">
            <w:pPr>
              <w:tabs>
                <w:tab w:val="left" w:pos="-360"/>
                <w:tab w:val="left" w:pos="180"/>
              </w:tabs>
              <w:spacing w:line="240" w:lineRule="auto"/>
              <w:ind w:left="180" w:right="180"/>
              <w:jc w:val="both"/>
              <w:rPr>
                <w:rFonts w:ascii="Times New Roman" w:hAnsi="Times New Roman" w:cs="Times New Roman"/>
                <w:sz w:val="24"/>
                <w:szCs w:val="24"/>
              </w:rPr>
            </w:pPr>
            <w:r w:rsidRPr="00BC5888">
              <w:rPr>
                <w:rFonts w:ascii="Times New Roman" w:hAnsi="Times New Roman" w:cs="Times New Roman"/>
                <w:sz w:val="24"/>
                <w:szCs w:val="24"/>
              </w:rPr>
              <w:t>-  диктанты</w:t>
            </w:r>
          </w:p>
          <w:p w:rsidR="00AE3228" w:rsidRPr="00BC5888" w:rsidRDefault="00AE3228" w:rsidP="0008209A">
            <w:pPr>
              <w:tabs>
                <w:tab w:val="left" w:pos="-720"/>
                <w:tab w:val="left" w:pos="180"/>
              </w:tabs>
              <w:spacing w:line="240" w:lineRule="auto"/>
              <w:ind w:left="180" w:right="180"/>
              <w:rPr>
                <w:rFonts w:ascii="Times New Roman" w:hAnsi="Times New Roman" w:cs="Times New Roman"/>
                <w:sz w:val="24"/>
                <w:szCs w:val="24"/>
              </w:rPr>
            </w:pPr>
            <w:r w:rsidRPr="00BC5888">
              <w:rPr>
                <w:rFonts w:ascii="Times New Roman" w:hAnsi="Times New Roman" w:cs="Times New Roman"/>
                <w:sz w:val="24"/>
                <w:szCs w:val="24"/>
              </w:rPr>
              <w:t>-  контрольное списывание</w:t>
            </w:r>
          </w:p>
          <w:p w:rsidR="00AE3228" w:rsidRPr="00BC5888" w:rsidRDefault="00AE3228" w:rsidP="0008209A">
            <w:pPr>
              <w:tabs>
                <w:tab w:val="left" w:pos="-1080"/>
                <w:tab w:val="left" w:pos="180"/>
              </w:tabs>
              <w:spacing w:line="240" w:lineRule="auto"/>
              <w:ind w:left="180" w:right="180"/>
              <w:rPr>
                <w:rFonts w:ascii="Times New Roman" w:hAnsi="Times New Roman" w:cs="Times New Roman"/>
                <w:sz w:val="24"/>
                <w:szCs w:val="24"/>
              </w:rPr>
            </w:pPr>
            <w:r w:rsidRPr="00BC5888">
              <w:rPr>
                <w:rFonts w:ascii="Times New Roman" w:hAnsi="Times New Roman" w:cs="Times New Roman"/>
                <w:sz w:val="24"/>
                <w:szCs w:val="24"/>
              </w:rPr>
              <w:t>-  тестовые задания</w:t>
            </w:r>
          </w:p>
          <w:p w:rsidR="00AE3228" w:rsidRPr="00BC5888" w:rsidRDefault="00AE3228" w:rsidP="0008209A">
            <w:pPr>
              <w:tabs>
                <w:tab w:val="left" w:pos="-1440"/>
                <w:tab w:val="left" w:pos="180"/>
              </w:tabs>
              <w:spacing w:line="240" w:lineRule="auto"/>
              <w:ind w:left="180" w:right="180"/>
              <w:rPr>
                <w:rFonts w:ascii="Times New Roman" w:hAnsi="Times New Roman" w:cs="Times New Roman"/>
                <w:sz w:val="24"/>
                <w:szCs w:val="24"/>
              </w:rPr>
            </w:pPr>
            <w:r w:rsidRPr="00BC5888">
              <w:rPr>
                <w:rFonts w:ascii="Times New Roman" w:hAnsi="Times New Roman" w:cs="Times New Roman"/>
                <w:sz w:val="24"/>
                <w:szCs w:val="24"/>
              </w:rPr>
              <w:t>- графическая работа</w:t>
            </w:r>
          </w:p>
          <w:p w:rsidR="00AE3228" w:rsidRPr="00BC5888" w:rsidRDefault="00AE3228" w:rsidP="0008209A">
            <w:pPr>
              <w:tabs>
                <w:tab w:val="left" w:pos="-1800"/>
                <w:tab w:val="left" w:pos="180"/>
              </w:tabs>
              <w:spacing w:line="240" w:lineRule="auto"/>
              <w:ind w:left="180" w:right="180"/>
              <w:jc w:val="both"/>
              <w:rPr>
                <w:rFonts w:ascii="Times New Roman" w:hAnsi="Times New Roman" w:cs="Times New Roman"/>
                <w:sz w:val="24"/>
                <w:szCs w:val="24"/>
              </w:rPr>
            </w:pPr>
            <w:r w:rsidRPr="00BC5888">
              <w:rPr>
                <w:rFonts w:ascii="Times New Roman" w:hAnsi="Times New Roman" w:cs="Times New Roman"/>
                <w:sz w:val="24"/>
                <w:szCs w:val="24"/>
              </w:rPr>
              <w:t>- изложение</w:t>
            </w:r>
          </w:p>
          <w:p w:rsidR="00AE3228" w:rsidRPr="00BC5888" w:rsidRDefault="00AE3228" w:rsidP="0008209A">
            <w:pPr>
              <w:tabs>
                <w:tab w:val="left" w:pos="-2160"/>
                <w:tab w:val="left" w:pos="180"/>
              </w:tabs>
              <w:spacing w:line="240" w:lineRule="auto"/>
              <w:ind w:left="180" w:right="180"/>
              <w:jc w:val="both"/>
              <w:rPr>
                <w:rFonts w:ascii="Times New Roman" w:hAnsi="Times New Roman" w:cs="Times New Roman"/>
                <w:sz w:val="24"/>
                <w:szCs w:val="24"/>
              </w:rPr>
            </w:pPr>
            <w:r w:rsidRPr="00BC5888">
              <w:rPr>
                <w:rFonts w:ascii="Times New Roman" w:hAnsi="Times New Roman" w:cs="Times New Roman"/>
                <w:sz w:val="24"/>
                <w:szCs w:val="24"/>
              </w:rPr>
              <w:t>- доклад</w:t>
            </w:r>
          </w:p>
          <w:p w:rsidR="00AE3228" w:rsidRPr="00BC5888" w:rsidRDefault="00AE3228" w:rsidP="0008209A">
            <w:pPr>
              <w:tabs>
                <w:tab w:val="left" w:pos="-2520"/>
                <w:tab w:val="left" w:pos="180"/>
              </w:tabs>
              <w:spacing w:line="240" w:lineRule="auto"/>
              <w:ind w:left="180" w:right="180"/>
              <w:rPr>
                <w:rFonts w:ascii="Times New Roman" w:hAnsi="Times New Roman" w:cs="Times New Roman"/>
                <w:sz w:val="24"/>
                <w:szCs w:val="24"/>
              </w:rPr>
            </w:pPr>
            <w:r w:rsidRPr="00BC5888">
              <w:rPr>
                <w:rFonts w:ascii="Times New Roman" w:hAnsi="Times New Roman" w:cs="Times New Roman"/>
                <w:sz w:val="24"/>
                <w:szCs w:val="24"/>
              </w:rPr>
              <w:t>- творческая работа</w:t>
            </w:r>
          </w:p>
          <w:p w:rsidR="00AE3228" w:rsidRPr="00BC5888" w:rsidRDefault="00AE3228" w:rsidP="0008209A">
            <w:pPr>
              <w:tabs>
                <w:tab w:val="left" w:pos="-2520"/>
                <w:tab w:val="left" w:pos="180"/>
              </w:tabs>
              <w:spacing w:line="240" w:lineRule="auto"/>
              <w:ind w:left="180" w:right="180"/>
              <w:rPr>
                <w:rFonts w:ascii="Times New Roman" w:hAnsi="Times New Roman" w:cs="Times New Roman"/>
                <w:sz w:val="24"/>
                <w:szCs w:val="24"/>
              </w:rPr>
            </w:pPr>
            <w:r w:rsidRPr="00BC5888">
              <w:rPr>
                <w:rFonts w:ascii="Times New Roman" w:hAnsi="Times New Roman" w:cs="Times New Roman"/>
                <w:sz w:val="24"/>
                <w:szCs w:val="24"/>
              </w:rPr>
              <w:t xml:space="preserve"> - посещение уроков по программам наблюдения</w:t>
            </w:r>
          </w:p>
        </w:tc>
        <w:tc>
          <w:tcPr>
            <w:tcW w:w="2340" w:type="dxa"/>
            <w:vMerge w:val="restart"/>
            <w:tcBorders>
              <w:top w:val="single" w:sz="8" w:space="0" w:color="C0C0C0"/>
              <w:left w:val="single" w:sz="8" w:space="0" w:color="000000"/>
              <w:bottom w:val="single" w:sz="8" w:space="0" w:color="000000"/>
            </w:tcBorders>
          </w:tcPr>
          <w:p w:rsidR="00AE3228" w:rsidRPr="00BC5888" w:rsidRDefault="00E14D00" w:rsidP="0008209A">
            <w:pPr>
              <w:tabs>
                <w:tab w:val="left" w:pos="0"/>
                <w:tab w:val="left" w:pos="180"/>
              </w:tabs>
              <w:snapToGrid w:val="0"/>
              <w:spacing w:line="240" w:lineRule="auto"/>
              <w:ind w:left="180" w:right="180"/>
              <w:jc w:val="both"/>
              <w:rPr>
                <w:rFonts w:ascii="Times New Roman" w:hAnsi="Times New Roman" w:cs="Times New Roman"/>
                <w:sz w:val="24"/>
                <w:szCs w:val="24"/>
              </w:rPr>
            </w:pPr>
            <w:r>
              <w:rPr>
                <w:rFonts w:ascii="Times New Roman" w:hAnsi="Times New Roman" w:cs="Times New Roman"/>
                <w:sz w:val="24"/>
                <w:szCs w:val="24"/>
              </w:rPr>
              <w:t>- диагности</w:t>
            </w:r>
            <w:r w:rsidR="00AE3228" w:rsidRPr="00BC5888">
              <w:rPr>
                <w:rFonts w:ascii="Times New Roman" w:hAnsi="Times New Roman" w:cs="Times New Roman"/>
                <w:sz w:val="24"/>
                <w:szCs w:val="24"/>
              </w:rPr>
              <w:t>ч</w:t>
            </w:r>
            <w:r>
              <w:rPr>
                <w:rFonts w:ascii="Times New Roman" w:hAnsi="Times New Roman" w:cs="Times New Roman"/>
                <w:sz w:val="24"/>
                <w:szCs w:val="24"/>
              </w:rPr>
              <w:t>еская  конт</w:t>
            </w:r>
            <w:r w:rsidR="00AE3228" w:rsidRPr="00BC5888">
              <w:rPr>
                <w:rFonts w:ascii="Times New Roman" w:hAnsi="Times New Roman" w:cs="Times New Roman"/>
                <w:sz w:val="24"/>
                <w:szCs w:val="24"/>
              </w:rPr>
              <w:t>рольная работа</w:t>
            </w:r>
          </w:p>
          <w:p w:rsidR="00AE3228" w:rsidRPr="00BC5888" w:rsidRDefault="00AE3228" w:rsidP="0008209A">
            <w:pPr>
              <w:tabs>
                <w:tab w:val="left" w:pos="0"/>
                <w:tab w:val="left" w:pos="180"/>
              </w:tabs>
              <w:spacing w:line="240" w:lineRule="auto"/>
              <w:ind w:left="180" w:right="180"/>
              <w:jc w:val="both"/>
              <w:rPr>
                <w:rFonts w:ascii="Times New Roman" w:hAnsi="Times New Roman" w:cs="Times New Roman"/>
                <w:sz w:val="24"/>
                <w:szCs w:val="24"/>
              </w:rPr>
            </w:pPr>
            <w:r w:rsidRPr="00BC5888">
              <w:rPr>
                <w:rFonts w:ascii="Times New Roman" w:hAnsi="Times New Roman" w:cs="Times New Roman"/>
                <w:sz w:val="24"/>
                <w:szCs w:val="24"/>
              </w:rPr>
              <w:t>- диктанты</w:t>
            </w:r>
          </w:p>
          <w:p w:rsidR="00AE3228" w:rsidRPr="00BC5888" w:rsidRDefault="00AE3228" w:rsidP="0008209A">
            <w:pPr>
              <w:tabs>
                <w:tab w:val="left" w:pos="-360"/>
                <w:tab w:val="left" w:pos="180"/>
              </w:tabs>
              <w:spacing w:line="240" w:lineRule="auto"/>
              <w:ind w:left="180" w:right="180"/>
              <w:jc w:val="both"/>
              <w:rPr>
                <w:rFonts w:ascii="Times New Roman" w:hAnsi="Times New Roman" w:cs="Times New Roman"/>
                <w:sz w:val="24"/>
                <w:szCs w:val="24"/>
              </w:rPr>
            </w:pPr>
            <w:r w:rsidRPr="00BC5888">
              <w:rPr>
                <w:rFonts w:ascii="Times New Roman" w:hAnsi="Times New Roman" w:cs="Times New Roman"/>
                <w:sz w:val="24"/>
                <w:szCs w:val="24"/>
              </w:rPr>
              <w:t>- изложение</w:t>
            </w:r>
          </w:p>
          <w:p w:rsidR="00AE3228" w:rsidRPr="00BC5888" w:rsidRDefault="00AE3228" w:rsidP="0008209A">
            <w:pPr>
              <w:tabs>
                <w:tab w:val="left" w:pos="-720"/>
                <w:tab w:val="left" w:pos="180"/>
              </w:tabs>
              <w:spacing w:line="240" w:lineRule="auto"/>
              <w:ind w:left="180" w:right="180"/>
              <w:rPr>
                <w:rFonts w:ascii="Times New Roman" w:hAnsi="Times New Roman" w:cs="Times New Roman"/>
                <w:sz w:val="24"/>
                <w:szCs w:val="24"/>
              </w:rPr>
            </w:pPr>
            <w:r w:rsidRPr="00BC5888">
              <w:rPr>
                <w:rFonts w:ascii="Times New Roman" w:hAnsi="Times New Roman" w:cs="Times New Roman"/>
                <w:sz w:val="24"/>
                <w:szCs w:val="24"/>
              </w:rPr>
              <w:t>- контроль техники чтения</w:t>
            </w:r>
          </w:p>
          <w:p w:rsidR="00AE3228" w:rsidRPr="00BC5888" w:rsidRDefault="00AE3228" w:rsidP="0008209A">
            <w:pPr>
              <w:tabs>
                <w:tab w:val="left" w:pos="180"/>
              </w:tabs>
              <w:spacing w:line="240" w:lineRule="auto"/>
              <w:ind w:left="180" w:right="180"/>
              <w:jc w:val="both"/>
              <w:rPr>
                <w:rFonts w:ascii="Times New Roman" w:hAnsi="Times New Roman" w:cs="Times New Roman"/>
                <w:sz w:val="24"/>
                <w:szCs w:val="24"/>
              </w:rPr>
            </w:pPr>
          </w:p>
        </w:tc>
        <w:tc>
          <w:tcPr>
            <w:tcW w:w="2340" w:type="dxa"/>
            <w:tcBorders>
              <w:top w:val="single" w:sz="8" w:space="0" w:color="C0C0C0"/>
              <w:left w:val="single" w:sz="8" w:space="0" w:color="000000"/>
              <w:bottom w:val="single" w:sz="8" w:space="0" w:color="000000"/>
            </w:tcBorders>
          </w:tcPr>
          <w:p w:rsidR="00AE3228" w:rsidRPr="00BC5888" w:rsidRDefault="00AE3228" w:rsidP="0008209A">
            <w:pPr>
              <w:tabs>
                <w:tab w:val="left" w:pos="0"/>
                <w:tab w:val="left" w:pos="180"/>
              </w:tabs>
              <w:snapToGrid w:val="0"/>
              <w:spacing w:line="240" w:lineRule="auto"/>
              <w:ind w:left="180" w:right="180"/>
              <w:rPr>
                <w:rFonts w:ascii="Times New Roman" w:hAnsi="Times New Roman" w:cs="Times New Roman"/>
                <w:sz w:val="24"/>
                <w:szCs w:val="24"/>
              </w:rPr>
            </w:pPr>
            <w:r w:rsidRPr="00BC5888">
              <w:rPr>
                <w:rFonts w:ascii="Times New Roman" w:hAnsi="Times New Roman" w:cs="Times New Roman"/>
                <w:sz w:val="24"/>
                <w:szCs w:val="24"/>
              </w:rPr>
              <w:t>- анализ динамики текущей успеваемости</w:t>
            </w:r>
          </w:p>
          <w:p w:rsidR="00AE3228" w:rsidRPr="00BC5888" w:rsidRDefault="00AE3228" w:rsidP="0008209A">
            <w:pPr>
              <w:tabs>
                <w:tab w:val="left" w:pos="180"/>
              </w:tabs>
              <w:spacing w:line="240" w:lineRule="auto"/>
              <w:ind w:left="180" w:right="180"/>
              <w:jc w:val="both"/>
              <w:rPr>
                <w:rFonts w:ascii="Times New Roman" w:hAnsi="Times New Roman" w:cs="Times New Roman"/>
                <w:sz w:val="24"/>
                <w:szCs w:val="24"/>
              </w:rPr>
            </w:pPr>
          </w:p>
        </w:tc>
        <w:tc>
          <w:tcPr>
            <w:tcW w:w="2340" w:type="dxa"/>
            <w:tcBorders>
              <w:top w:val="single" w:sz="8" w:space="0" w:color="C0C0C0"/>
              <w:left w:val="single" w:sz="8" w:space="0" w:color="000000"/>
              <w:bottom w:val="single" w:sz="8" w:space="0" w:color="000000"/>
              <w:right w:val="single" w:sz="8" w:space="0" w:color="000000"/>
            </w:tcBorders>
          </w:tcPr>
          <w:p w:rsidR="00AE3228" w:rsidRPr="00BC5888" w:rsidRDefault="00AE3228" w:rsidP="0008209A">
            <w:pPr>
              <w:tabs>
                <w:tab w:val="left" w:pos="0"/>
                <w:tab w:val="left" w:pos="180"/>
              </w:tabs>
              <w:snapToGrid w:val="0"/>
              <w:spacing w:line="240" w:lineRule="auto"/>
              <w:ind w:left="180" w:right="180"/>
              <w:rPr>
                <w:rFonts w:ascii="Times New Roman" w:hAnsi="Times New Roman" w:cs="Times New Roman"/>
                <w:sz w:val="24"/>
                <w:szCs w:val="24"/>
              </w:rPr>
            </w:pPr>
            <w:r w:rsidRPr="00BC5888">
              <w:rPr>
                <w:rFonts w:ascii="Times New Roman" w:hAnsi="Times New Roman" w:cs="Times New Roman"/>
                <w:sz w:val="24"/>
                <w:szCs w:val="24"/>
              </w:rPr>
              <w:t>- участие  в выставках, конкурсах, соревнованиях</w:t>
            </w:r>
          </w:p>
          <w:p w:rsidR="00AE3228" w:rsidRPr="00BC5888" w:rsidRDefault="00AE3228" w:rsidP="0008209A">
            <w:pPr>
              <w:tabs>
                <w:tab w:val="left" w:pos="0"/>
                <w:tab w:val="left" w:pos="180"/>
              </w:tabs>
              <w:spacing w:line="240" w:lineRule="auto"/>
              <w:ind w:left="180" w:right="180"/>
              <w:rPr>
                <w:rFonts w:ascii="Times New Roman" w:hAnsi="Times New Roman" w:cs="Times New Roman"/>
                <w:sz w:val="24"/>
                <w:szCs w:val="24"/>
              </w:rPr>
            </w:pPr>
            <w:r w:rsidRPr="00BC5888">
              <w:rPr>
                <w:rFonts w:ascii="Times New Roman" w:hAnsi="Times New Roman" w:cs="Times New Roman"/>
                <w:sz w:val="24"/>
                <w:szCs w:val="24"/>
              </w:rPr>
              <w:t>- активность в проектах и программах внеурочной деятельности</w:t>
            </w:r>
          </w:p>
          <w:p w:rsidR="00AE3228" w:rsidRPr="00BC5888" w:rsidRDefault="00AE3228" w:rsidP="0008209A">
            <w:pPr>
              <w:tabs>
                <w:tab w:val="left" w:pos="-360"/>
                <w:tab w:val="left" w:pos="180"/>
              </w:tabs>
              <w:spacing w:line="240" w:lineRule="auto"/>
              <w:ind w:left="180" w:right="180"/>
              <w:rPr>
                <w:rFonts w:ascii="Times New Roman" w:hAnsi="Times New Roman" w:cs="Times New Roman"/>
                <w:sz w:val="24"/>
                <w:szCs w:val="24"/>
              </w:rPr>
            </w:pPr>
            <w:r w:rsidRPr="00BC5888">
              <w:rPr>
                <w:rFonts w:ascii="Times New Roman" w:hAnsi="Times New Roman" w:cs="Times New Roman"/>
                <w:sz w:val="24"/>
                <w:szCs w:val="24"/>
              </w:rPr>
              <w:t>- творческий отчет</w:t>
            </w:r>
          </w:p>
        </w:tc>
      </w:tr>
      <w:tr w:rsidR="00AE3228" w:rsidRPr="00BC5888" w:rsidTr="0008209A">
        <w:trPr>
          <w:trHeight w:hRule="exact" w:val="1840"/>
        </w:trPr>
        <w:tc>
          <w:tcPr>
            <w:tcW w:w="2340" w:type="dxa"/>
            <w:vMerge/>
            <w:tcBorders>
              <w:top w:val="single" w:sz="8" w:space="0" w:color="C0C0C0"/>
              <w:left w:val="single" w:sz="8" w:space="0" w:color="000000"/>
              <w:bottom w:val="single" w:sz="8" w:space="0" w:color="000000"/>
            </w:tcBorders>
          </w:tcPr>
          <w:p w:rsidR="00AE3228" w:rsidRPr="00BC5888" w:rsidRDefault="00AE3228" w:rsidP="0008209A">
            <w:pPr>
              <w:tabs>
                <w:tab w:val="left" w:pos="180"/>
              </w:tabs>
              <w:spacing w:line="240" w:lineRule="auto"/>
              <w:ind w:left="180" w:right="180"/>
              <w:jc w:val="both"/>
              <w:rPr>
                <w:rFonts w:ascii="Times New Roman" w:hAnsi="Times New Roman" w:cs="Times New Roman"/>
                <w:sz w:val="24"/>
                <w:szCs w:val="24"/>
              </w:rPr>
            </w:pPr>
          </w:p>
        </w:tc>
        <w:tc>
          <w:tcPr>
            <w:tcW w:w="2340" w:type="dxa"/>
            <w:vMerge/>
            <w:tcBorders>
              <w:top w:val="single" w:sz="8" w:space="0" w:color="C0C0C0"/>
              <w:left w:val="single" w:sz="8" w:space="0" w:color="000000"/>
              <w:bottom w:val="single" w:sz="8" w:space="0" w:color="000000"/>
            </w:tcBorders>
          </w:tcPr>
          <w:p w:rsidR="00AE3228" w:rsidRPr="00BC5888" w:rsidRDefault="00AE3228" w:rsidP="0008209A">
            <w:pPr>
              <w:tabs>
                <w:tab w:val="left" w:pos="180"/>
              </w:tabs>
              <w:spacing w:line="240" w:lineRule="auto"/>
              <w:ind w:left="180" w:right="180"/>
              <w:jc w:val="both"/>
              <w:rPr>
                <w:rFonts w:ascii="Times New Roman" w:hAnsi="Times New Roman" w:cs="Times New Roman"/>
                <w:sz w:val="24"/>
                <w:szCs w:val="24"/>
              </w:rPr>
            </w:pPr>
          </w:p>
        </w:tc>
        <w:tc>
          <w:tcPr>
            <w:tcW w:w="4680" w:type="dxa"/>
            <w:gridSpan w:val="2"/>
            <w:tcBorders>
              <w:top w:val="single" w:sz="8" w:space="0" w:color="C0C0C0"/>
              <w:left w:val="single" w:sz="8" w:space="0" w:color="000000"/>
              <w:bottom w:val="single" w:sz="8" w:space="0" w:color="000000"/>
            </w:tcBorders>
          </w:tcPr>
          <w:p w:rsidR="00AE3228" w:rsidRPr="00BC5888" w:rsidRDefault="00AE3228" w:rsidP="0008209A">
            <w:pPr>
              <w:tabs>
                <w:tab w:val="left" w:pos="-360"/>
                <w:tab w:val="left" w:pos="180"/>
              </w:tabs>
              <w:snapToGrid w:val="0"/>
              <w:spacing w:line="240" w:lineRule="auto"/>
              <w:ind w:left="180" w:right="180"/>
              <w:jc w:val="both"/>
              <w:rPr>
                <w:rFonts w:ascii="Times New Roman" w:hAnsi="Times New Roman" w:cs="Times New Roman"/>
                <w:sz w:val="24"/>
                <w:szCs w:val="24"/>
              </w:rPr>
            </w:pPr>
            <w:r w:rsidRPr="00BC5888">
              <w:rPr>
                <w:rFonts w:ascii="Times New Roman" w:hAnsi="Times New Roman" w:cs="Times New Roman"/>
                <w:sz w:val="24"/>
                <w:szCs w:val="24"/>
              </w:rPr>
              <w:t xml:space="preserve">- портфолио </w:t>
            </w:r>
          </w:p>
          <w:p w:rsidR="00AE3228" w:rsidRPr="00BC5888" w:rsidRDefault="00E14D00" w:rsidP="0008209A">
            <w:pPr>
              <w:tabs>
                <w:tab w:val="left" w:pos="-720"/>
                <w:tab w:val="left" w:pos="180"/>
              </w:tabs>
              <w:spacing w:line="240" w:lineRule="auto"/>
              <w:ind w:left="180" w:right="180"/>
              <w:jc w:val="both"/>
              <w:rPr>
                <w:rFonts w:ascii="Times New Roman" w:hAnsi="Times New Roman" w:cs="Times New Roman"/>
                <w:sz w:val="24"/>
                <w:szCs w:val="24"/>
              </w:rPr>
            </w:pPr>
            <w:r>
              <w:rPr>
                <w:rFonts w:ascii="Times New Roman" w:hAnsi="Times New Roman" w:cs="Times New Roman"/>
                <w:sz w:val="24"/>
                <w:szCs w:val="24"/>
              </w:rPr>
              <w:t>-</w:t>
            </w:r>
            <w:r w:rsidR="00AE3228" w:rsidRPr="00BC5888">
              <w:rPr>
                <w:rFonts w:ascii="Times New Roman" w:hAnsi="Times New Roman" w:cs="Times New Roman"/>
                <w:sz w:val="24"/>
                <w:szCs w:val="24"/>
              </w:rPr>
              <w:t>анализ психолого-педагогических исследований</w:t>
            </w:r>
          </w:p>
        </w:tc>
      </w:tr>
    </w:tbl>
    <w:p w:rsidR="00AE3228" w:rsidRPr="00BC5888" w:rsidRDefault="00AE3228" w:rsidP="00AE3228">
      <w:pPr>
        <w:spacing w:line="240" w:lineRule="auto"/>
        <w:jc w:val="both"/>
        <w:rPr>
          <w:rFonts w:ascii="Times New Roman" w:hAnsi="Times New Roman" w:cs="Times New Roman"/>
          <w:sz w:val="24"/>
          <w:szCs w:val="24"/>
        </w:rPr>
      </w:pPr>
      <w:r w:rsidRPr="00BC5888">
        <w:rPr>
          <w:rFonts w:ascii="Times New Roman" w:hAnsi="Times New Roman" w:cs="Times New Roman"/>
          <w:b/>
          <w:i/>
          <w:sz w:val="24"/>
          <w:szCs w:val="24"/>
        </w:rPr>
        <w:t>Формы представления образовательных результатов</w:t>
      </w:r>
      <w:r w:rsidRPr="00BC5888">
        <w:rPr>
          <w:rFonts w:ascii="Times New Roman" w:hAnsi="Times New Roman" w:cs="Times New Roman"/>
          <w:sz w:val="24"/>
          <w:szCs w:val="24"/>
        </w:rPr>
        <w:t>:</w:t>
      </w:r>
    </w:p>
    <w:p w:rsidR="00AE3228" w:rsidRPr="00BC5888" w:rsidRDefault="00AE3228" w:rsidP="008522E5">
      <w:pPr>
        <w:numPr>
          <w:ilvl w:val="0"/>
          <w:numId w:val="30"/>
        </w:numPr>
        <w:spacing w:after="0" w:line="240" w:lineRule="auto"/>
        <w:jc w:val="both"/>
        <w:rPr>
          <w:rFonts w:ascii="Times New Roman" w:hAnsi="Times New Roman" w:cs="Times New Roman"/>
          <w:sz w:val="24"/>
          <w:szCs w:val="24"/>
        </w:rPr>
      </w:pPr>
      <w:r w:rsidRPr="00BC5888">
        <w:rPr>
          <w:rFonts w:ascii="Times New Roman" w:hAnsi="Times New Roman" w:cs="Times New Roman"/>
          <w:sz w:val="24"/>
          <w:szCs w:val="24"/>
        </w:rPr>
        <w:t>табель успеваемости по предметам (с указанием требований, предъявляемых к  выставлению отметок);</w:t>
      </w:r>
    </w:p>
    <w:p w:rsidR="00AE3228" w:rsidRPr="00BC5888" w:rsidRDefault="00AE3228" w:rsidP="008522E5">
      <w:pPr>
        <w:numPr>
          <w:ilvl w:val="0"/>
          <w:numId w:val="30"/>
        </w:numPr>
        <w:spacing w:after="0" w:line="240" w:lineRule="auto"/>
        <w:jc w:val="both"/>
        <w:rPr>
          <w:rFonts w:ascii="Times New Roman" w:hAnsi="Times New Roman" w:cs="Times New Roman"/>
          <w:sz w:val="24"/>
          <w:szCs w:val="24"/>
        </w:rPr>
      </w:pPr>
      <w:r w:rsidRPr="00BC5888">
        <w:rPr>
          <w:rFonts w:ascii="Times New Roman" w:hAnsi="Times New Roman" w:cs="Times New Roman"/>
          <w:sz w:val="24"/>
          <w:szCs w:val="24"/>
        </w:rPr>
        <w:lastRenderedPageBreak/>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AE3228" w:rsidRPr="00BC5888" w:rsidRDefault="00AE3228" w:rsidP="008522E5">
      <w:pPr>
        <w:numPr>
          <w:ilvl w:val="0"/>
          <w:numId w:val="30"/>
        </w:numPr>
        <w:spacing w:after="0" w:line="240" w:lineRule="auto"/>
        <w:jc w:val="both"/>
        <w:rPr>
          <w:rFonts w:ascii="Times New Roman" w:hAnsi="Times New Roman" w:cs="Times New Roman"/>
          <w:sz w:val="24"/>
          <w:szCs w:val="24"/>
        </w:rPr>
      </w:pPr>
      <w:r w:rsidRPr="00BC5888">
        <w:rPr>
          <w:rFonts w:ascii="Times New Roman" w:hAnsi="Times New Roman" w:cs="Times New Roman"/>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AE3228" w:rsidRPr="00BC5888" w:rsidRDefault="00AE3228" w:rsidP="008522E5">
      <w:pPr>
        <w:numPr>
          <w:ilvl w:val="0"/>
          <w:numId w:val="30"/>
        </w:numPr>
        <w:spacing w:after="0" w:line="240" w:lineRule="auto"/>
        <w:jc w:val="both"/>
        <w:rPr>
          <w:rFonts w:ascii="Times New Roman" w:hAnsi="Times New Roman" w:cs="Times New Roman"/>
          <w:sz w:val="24"/>
          <w:szCs w:val="24"/>
        </w:rPr>
      </w:pPr>
      <w:r w:rsidRPr="00BC5888">
        <w:rPr>
          <w:rFonts w:ascii="Times New Roman" w:hAnsi="Times New Roman" w:cs="Times New Roman"/>
          <w:sz w:val="24"/>
          <w:szCs w:val="24"/>
        </w:rPr>
        <w:t xml:space="preserve">портфолио;  </w:t>
      </w:r>
    </w:p>
    <w:p w:rsidR="00AE3228" w:rsidRPr="00BC5888" w:rsidRDefault="00AE3228" w:rsidP="008522E5">
      <w:pPr>
        <w:numPr>
          <w:ilvl w:val="0"/>
          <w:numId w:val="30"/>
        </w:numPr>
        <w:spacing w:after="0" w:line="240" w:lineRule="auto"/>
        <w:jc w:val="both"/>
        <w:rPr>
          <w:rFonts w:ascii="Times New Roman" w:hAnsi="Times New Roman" w:cs="Times New Roman"/>
          <w:sz w:val="24"/>
          <w:szCs w:val="24"/>
        </w:rPr>
      </w:pPr>
      <w:r w:rsidRPr="00BC5888">
        <w:rPr>
          <w:rFonts w:ascii="Times New Roman" w:hAnsi="Times New Roman" w:cs="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AE3228" w:rsidRPr="00BC5888" w:rsidRDefault="00AE3228" w:rsidP="00AE3228">
      <w:pPr>
        <w:spacing w:line="240" w:lineRule="auto"/>
        <w:jc w:val="both"/>
        <w:rPr>
          <w:rFonts w:ascii="Times New Roman" w:hAnsi="Times New Roman" w:cs="Times New Roman"/>
          <w:sz w:val="24"/>
          <w:szCs w:val="24"/>
        </w:rPr>
      </w:pPr>
    </w:p>
    <w:p w:rsidR="00AE3228" w:rsidRPr="00D74341" w:rsidRDefault="00AE3228" w:rsidP="00AE3228">
      <w:pPr>
        <w:spacing w:line="240" w:lineRule="auto"/>
        <w:jc w:val="both"/>
        <w:rPr>
          <w:rFonts w:ascii="Times New Roman" w:hAnsi="Times New Roman" w:cs="Times New Roman"/>
          <w:b/>
          <w:i/>
          <w:sz w:val="24"/>
          <w:szCs w:val="24"/>
        </w:rPr>
      </w:pPr>
      <w:r w:rsidRPr="00D74341">
        <w:rPr>
          <w:rFonts w:ascii="Times New Roman" w:hAnsi="Times New Roman" w:cs="Times New Roman"/>
          <w:b/>
          <w:i/>
          <w:sz w:val="24"/>
          <w:szCs w:val="24"/>
        </w:rPr>
        <w:t>Критериями оценивания</w:t>
      </w:r>
      <w:r w:rsidRPr="00D74341">
        <w:rPr>
          <w:rFonts w:ascii="Times New Roman" w:hAnsi="Times New Roman" w:cs="Times New Roman"/>
          <w:i/>
          <w:sz w:val="24"/>
          <w:szCs w:val="24"/>
        </w:rPr>
        <w:t xml:space="preserve"> </w:t>
      </w:r>
      <w:r w:rsidRPr="00D74341">
        <w:rPr>
          <w:rFonts w:ascii="Times New Roman" w:hAnsi="Times New Roman" w:cs="Times New Roman"/>
          <w:b/>
          <w:i/>
          <w:sz w:val="24"/>
          <w:szCs w:val="24"/>
        </w:rPr>
        <w:t xml:space="preserve">являются: </w:t>
      </w:r>
    </w:p>
    <w:p w:rsidR="00AE3228" w:rsidRPr="00BC5888" w:rsidRDefault="00AE3228" w:rsidP="008522E5">
      <w:pPr>
        <w:numPr>
          <w:ilvl w:val="0"/>
          <w:numId w:val="31"/>
        </w:numPr>
        <w:spacing w:after="0" w:line="240" w:lineRule="auto"/>
        <w:jc w:val="both"/>
        <w:rPr>
          <w:rFonts w:ascii="Times New Roman" w:hAnsi="Times New Roman" w:cs="Times New Roman"/>
          <w:sz w:val="24"/>
          <w:szCs w:val="24"/>
        </w:rPr>
      </w:pPr>
      <w:r w:rsidRPr="00BC5888">
        <w:rPr>
          <w:rFonts w:ascii="Times New Roman" w:hAnsi="Times New Roman" w:cs="Times New Roman"/>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AE3228" w:rsidRPr="00BC5888" w:rsidRDefault="00AE3228" w:rsidP="008522E5">
      <w:pPr>
        <w:numPr>
          <w:ilvl w:val="0"/>
          <w:numId w:val="31"/>
        </w:numPr>
        <w:tabs>
          <w:tab w:val="left" w:pos="720"/>
        </w:tabs>
        <w:spacing w:after="0" w:line="240" w:lineRule="auto"/>
        <w:jc w:val="both"/>
        <w:rPr>
          <w:rFonts w:ascii="Times New Roman" w:hAnsi="Times New Roman" w:cs="Times New Roman"/>
          <w:sz w:val="24"/>
          <w:szCs w:val="24"/>
        </w:rPr>
      </w:pPr>
      <w:r w:rsidRPr="00BC5888">
        <w:rPr>
          <w:rFonts w:ascii="Times New Roman" w:hAnsi="Times New Roman" w:cs="Times New Roman"/>
          <w:sz w:val="24"/>
          <w:szCs w:val="24"/>
        </w:rPr>
        <w:t>динамика результатов предметной обученности, формирования УУД.</w:t>
      </w:r>
    </w:p>
    <w:p w:rsidR="00AE3228" w:rsidRPr="007D064A" w:rsidRDefault="00AE3228" w:rsidP="007D064A">
      <w:pPr>
        <w:tabs>
          <w:tab w:val="left" w:pos="0"/>
        </w:tabs>
        <w:spacing w:line="240" w:lineRule="auto"/>
        <w:jc w:val="both"/>
        <w:rPr>
          <w:rStyle w:val="Zag11"/>
          <w:rFonts w:ascii="Times New Roman" w:hAnsi="Times New Roman" w:cs="Times New Roman"/>
          <w:b/>
          <w:sz w:val="24"/>
          <w:szCs w:val="24"/>
        </w:rPr>
      </w:pPr>
      <w:r w:rsidRPr="00BC5888">
        <w:rPr>
          <w:rFonts w:ascii="Times New Roman" w:hAnsi="Times New Roman" w:cs="Times New Roman"/>
          <w:sz w:val="24"/>
          <w:szCs w:val="24"/>
        </w:rPr>
        <w:tab/>
      </w:r>
      <w:r w:rsidRPr="00E14D00">
        <w:rPr>
          <w:rFonts w:ascii="Times New Roman" w:hAnsi="Times New Roman" w:cs="Times New Roman"/>
          <w:b/>
          <w:sz w:val="24"/>
          <w:szCs w:val="24"/>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AE3228" w:rsidRPr="00054CA1" w:rsidRDefault="00AE3228" w:rsidP="00AE3228">
      <w:pPr>
        <w:pStyle w:val="Zag2"/>
        <w:tabs>
          <w:tab w:val="left" w:leader="dot" w:pos="624"/>
        </w:tabs>
        <w:rPr>
          <w:rStyle w:val="Zag11"/>
          <w:rFonts w:eastAsia="@Arial Unicode MS"/>
          <w:lang w:val="ru-RU"/>
        </w:rPr>
      </w:pPr>
      <w:r>
        <w:rPr>
          <w:rStyle w:val="Zag11"/>
          <w:rFonts w:eastAsia="@Arial Unicode MS"/>
          <w:lang w:val="ru-RU"/>
        </w:rPr>
        <w:t>9</w:t>
      </w:r>
      <w:r w:rsidRPr="00054CA1">
        <w:rPr>
          <w:rStyle w:val="Zag11"/>
          <w:rFonts w:eastAsia="@Arial Unicode MS"/>
          <w:lang w:val="ru-RU"/>
        </w:rPr>
        <w:t>.1. Общие положения</w:t>
      </w:r>
    </w:p>
    <w:p w:rsidR="00AE3228" w:rsidRPr="00054CA1" w:rsidRDefault="00AE3228" w:rsidP="00AE3228">
      <w:pPr>
        <w:pStyle w:val="Osnova"/>
        <w:tabs>
          <w:tab w:val="left" w:leader="dot" w:pos="624"/>
        </w:tabs>
        <w:rPr>
          <w:rStyle w:val="Zag11"/>
          <w:rFonts w:eastAsia="@Arial Unicode MS"/>
          <w:sz w:val="24"/>
          <w:lang w:val="ru-RU"/>
        </w:rPr>
      </w:pP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Оценка на единой критериальной основе, формирование навыков рефлексии, самоанализа, самоконтроля, само</w:t>
      </w:r>
      <w:r w:rsidRPr="00314421">
        <w:rPr>
          <w:rStyle w:val="Zag11"/>
          <w:rFonts w:ascii="Times New Roman" w:eastAsia="@Arial Unicode MS" w:hAnsi="Times New Roman" w:cs="Times New Roman"/>
          <w:sz w:val="24"/>
          <w:szCs w:val="24"/>
          <w:lang w:val="ru-RU"/>
        </w:rPr>
        <w:noBreakHyphen/>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В соответствии со Стандартом основным объектом системы оценки,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w:t>
      </w:r>
      <w:r w:rsidRPr="00314421">
        <w:rPr>
          <w:rStyle w:val="Zag11"/>
          <w:rFonts w:ascii="Times New Roman" w:eastAsia="@Arial Unicode MS" w:hAnsi="Times New Roman" w:cs="Times New Roman"/>
          <w:i/>
          <w:iCs/>
          <w:sz w:val="24"/>
          <w:szCs w:val="24"/>
          <w:lang w:val="ru-RU"/>
        </w:rPr>
        <w:t>ориентация образовательного процесса</w:t>
      </w:r>
      <w:r w:rsidRPr="00314421">
        <w:rPr>
          <w:rStyle w:val="Zag11"/>
          <w:rFonts w:ascii="Times New Roman" w:eastAsia="@Arial Unicode MS" w:hAnsi="Times New Roman" w:cs="Times New Roman"/>
          <w:sz w:val="24"/>
          <w:szCs w:val="24"/>
          <w:lang w:val="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314421">
        <w:rPr>
          <w:rStyle w:val="Zag11"/>
          <w:rFonts w:ascii="Times New Roman" w:eastAsia="@Arial Unicode MS" w:hAnsi="Times New Roman" w:cs="Times New Roman"/>
          <w:i/>
          <w:iCs/>
          <w:sz w:val="24"/>
          <w:szCs w:val="24"/>
          <w:lang w:val="ru-RU"/>
        </w:rPr>
        <w:t>обратной связи</w:t>
      </w:r>
      <w:r w:rsidRPr="00314421">
        <w:rPr>
          <w:rStyle w:val="Zag11"/>
          <w:rFonts w:ascii="Times New Roman" w:eastAsia="@Arial Unicode MS" w:hAnsi="Times New Roman" w:cs="Times New Roman"/>
          <w:sz w:val="24"/>
          <w:szCs w:val="24"/>
          <w:lang w:val="ru-RU"/>
        </w:rPr>
        <w:t>, позволяющей осуществлять</w:t>
      </w:r>
      <w:r w:rsidRPr="00314421">
        <w:rPr>
          <w:rStyle w:val="Zag11"/>
          <w:rFonts w:ascii="Times New Roman" w:eastAsia="@Arial Unicode MS" w:hAnsi="Times New Roman" w:cs="Times New Roman"/>
          <w:i/>
          <w:iCs/>
          <w:sz w:val="24"/>
          <w:szCs w:val="24"/>
          <w:lang w:val="ru-RU"/>
        </w:rPr>
        <w:t xml:space="preserve"> управление образовательным процессом</w:t>
      </w:r>
      <w:r w:rsidRPr="00314421">
        <w:rPr>
          <w:rStyle w:val="Zag11"/>
          <w:rFonts w:ascii="Times New Roman" w:eastAsia="@Arial Unicode MS" w:hAnsi="Times New Roman" w:cs="Times New Roman"/>
          <w:sz w:val="24"/>
          <w:szCs w:val="24"/>
          <w:lang w:val="ru-RU"/>
        </w:rPr>
        <w:t>.</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w:t>
      </w:r>
      <w:r w:rsidRPr="00314421">
        <w:rPr>
          <w:rStyle w:val="Zag11"/>
          <w:rFonts w:ascii="Times New Roman" w:eastAsia="@Arial Unicode MS" w:hAnsi="Times New Roman" w:cs="Times New Roman"/>
          <w:sz w:val="24"/>
          <w:szCs w:val="24"/>
          <w:lang w:val="ru-RU"/>
        </w:rPr>
        <w:lastRenderedPageBreak/>
        <w:t>каждой программы, предмета, курса.</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314421">
        <w:rPr>
          <w:rStyle w:val="Zag11"/>
          <w:rFonts w:ascii="Times New Roman" w:eastAsia="@Arial Unicode MS" w:hAnsi="Times New Roman" w:cs="Times New Roman"/>
          <w:i/>
          <w:iCs/>
          <w:sz w:val="24"/>
          <w:szCs w:val="24"/>
          <w:lang w:val="ru-RU"/>
        </w:rPr>
        <w:t>комплексный подход к оценке результатов</w:t>
      </w:r>
      <w:r w:rsidRPr="00314421">
        <w:rPr>
          <w:rStyle w:val="Zag11"/>
          <w:rFonts w:ascii="Times New Roman" w:eastAsia="@Arial Unicode MS" w:hAnsi="Times New Roman" w:cs="Times New Roman"/>
          <w:sz w:val="24"/>
          <w:szCs w:val="24"/>
          <w:lang w:val="ru-RU"/>
        </w:rPr>
        <w:t xml:space="preserve"> образования, позволяющий вести оценку достижения обучающимися всех трёх групп результатов образования:</w:t>
      </w:r>
      <w:r w:rsidRPr="00314421">
        <w:rPr>
          <w:rStyle w:val="Zag11"/>
          <w:rFonts w:ascii="Times New Roman" w:eastAsia="@Arial Unicode MS" w:hAnsi="Times New Roman" w:cs="Times New Roman"/>
          <w:i/>
          <w:iCs/>
          <w:sz w:val="24"/>
          <w:szCs w:val="24"/>
          <w:lang w:val="ru-RU"/>
        </w:rPr>
        <w:t xml:space="preserve"> личностных, метапредметных и предметных</w:t>
      </w:r>
      <w:r w:rsidRPr="00314421">
        <w:rPr>
          <w:rStyle w:val="Zag11"/>
          <w:rFonts w:ascii="Times New Roman" w:eastAsia="@Arial Unicode MS" w:hAnsi="Times New Roman" w:cs="Times New Roman"/>
          <w:sz w:val="24"/>
          <w:szCs w:val="24"/>
          <w:lang w:val="ru-RU"/>
        </w:rPr>
        <w:t>.</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 xml:space="preserve">В соответствии с Требованиями Стандарта предоставление и использование </w:t>
      </w:r>
      <w:r w:rsidRPr="00314421">
        <w:rPr>
          <w:rStyle w:val="Zag11"/>
          <w:rFonts w:ascii="Times New Roman" w:eastAsia="@Arial Unicode MS" w:hAnsi="Times New Roman" w:cs="Times New Roman"/>
          <w:i/>
          <w:iCs/>
          <w:sz w:val="24"/>
          <w:szCs w:val="24"/>
          <w:lang w:val="ru-RU"/>
        </w:rPr>
        <w:t>персонифицированной информации</w:t>
      </w:r>
      <w:r w:rsidRPr="00314421">
        <w:rPr>
          <w:rStyle w:val="Zag11"/>
          <w:rFonts w:ascii="Times New Roman" w:eastAsia="@Arial Unicode MS" w:hAnsi="Times New Roman" w:cs="Times New Roman"/>
          <w:sz w:val="24"/>
          <w:szCs w:val="24"/>
          <w:lang w:val="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314421">
        <w:rPr>
          <w:rStyle w:val="Zag11"/>
          <w:rFonts w:ascii="Times New Roman" w:eastAsia="@Arial Unicode MS" w:hAnsi="Times New Roman" w:cs="Times New Roman"/>
          <w:i/>
          <w:iCs/>
          <w:sz w:val="24"/>
          <w:szCs w:val="24"/>
          <w:lang w:val="ru-RU"/>
        </w:rPr>
        <w:t>неперсонифицированной (анонимной)</w:t>
      </w:r>
      <w:r w:rsidRPr="00314421">
        <w:rPr>
          <w:rStyle w:val="Zag11"/>
          <w:rFonts w:ascii="Times New Roman" w:eastAsia="@Arial Unicode MS" w:hAnsi="Times New Roman" w:cs="Times New Roman"/>
          <w:sz w:val="24"/>
          <w:szCs w:val="24"/>
          <w:lang w:val="ru-RU"/>
        </w:rPr>
        <w:t xml:space="preserve"> </w:t>
      </w:r>
      <w:r w:rsidRPr="00314421">
        <w:rPr>
          <w:rStyle w:val="Zag11"/>
          <w:rFonts w:ascii="Times New Roman" w:eastAsia="@Arial Unicode MS" w:hAnsi="Times New Roman" w:cs="Times New Roman"/>
          <w:i/>
          <w:iCs/>
          <w:sz w:val="24"/>
          <w:szCs w:val="24"/>
          <w:lang w:val="ru-RU"/>
        </w:rPr>
        <w:t>информации</w:t>
      </w:r>
      <w:r w:rsidRPr="00314421">
        <w:rPr>
          <w:rStyle w:val="Zag11"/>
          <w:rFonts w:ascii="Times New Roman" w:eastAsia="@Arial Unicode MS" w:hAnsi="Times New Roman" w:cs="Times New Roman"/>
          <w:sz w:val="24"/>
          <w:szCs w:val="24"/>
          <w:lang w:val="ru-RU"/>
        </w:rPr>
        <w:t xml:space="preserve"> о достигаемых обучающимися образовательных результатах.</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 xml:space="preserve">Интерпретация результатов оценки ведётся на основе </w:t>
      </w:r>
      <w:r w:rsidRPr="00314421">
        <w:rPr>
          <w:rStyle w:val="Zag11"/>
          <w:rFonts w:ascii="Times New Roman" w:eastAsia="@Arial Unicode MS" w:hAnsi="Times New Roman" w:cs="Times New Roman"/>
          <w:i/>
          <w:iCs/>
          <w:sz w:val="24"/>
          <w:szCs w:val="24"/>
          <w:lang w:val="ru-RU"/>
        </w:rPr>
        <w:t>контекстной информации</w:t>
      </w:r>
      <w:r w:rsidRPr="00314421">
        <w:rPr>
          <w:rStyle w:val="Zag11"/>
          <w:rFonts w:ascii="Times New Roman" w:eastAsia="@Arial Unicode MS" w:hAnsi="Times New Roman" w:cs="Times New Roman"/>
          <w:sz w:val="24"/>
          <w:szCs w:val="24"/>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 xml:space="preserve">Система оценки предусматривает </w:t>
      </w:r>
      <w:r w:rsidRPr="00314421">
        <w:rPr>
          <w:rStyle w:val="Zag11"/>
          <w:rFonts w:ascii="Times New Roman" w:eastAsia="@Arial Unicode MS" w:hAnsi="Times New Roman" w:cs="Times New Roman"/>
          <w:i/>
          <w:iCs/>
          <w:sz w:val="24"/>
          <w:szCs w:val="24"/>
          <w:lang w:val="ru-RU"/>
        </w:rPr>
        <w:t>уровневый подход</w:t>
      </w:r>
      <w:r w:rsidRPr="00314421">
        <w:rPr>
          <w:rStyle w:val="Zag11"/>
          <w:rFonts w:ascii="Times New Roman" w:eastAsia="@Arial Unicode MS" w:hAnsi="Times New Roman" w:cs="Times New Roman"/>
          <w:sz w:val="24"/>
          <w:szCs w:val="24"/>
          <w:lang w:val="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Поэтому в текущей оценочной деятельности целесообразно соотносить результаты, продемонстрированные учеником, с оценками типа:</w:t>
      </w:r>
    </w:p>
    <w:p w:rsidR="00AE3228" w:rsidRPr="00314421" w:rsidRDefault="00AE3228" w:rsidP="00E3786E">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314421">
        <w:rPr>
          <w:rStyle w:val="Zag11"/>
          <w:rFonts w:ascii="Times New Roman" w:eastAsia="@Arial Unicode MS" w:hAnsi="Times New Roman" w:cs="Times New Roman"/>
          <w:color w:val="000000"/>
          <w:sz w:val="24"/>
          <w:szCs w:val="24"/>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Это не исключает возможности использования традиционной системы отметок по 5</w:t>
      </w:r>
      <w:r w:rsidRPr="00314421">
        <w:rPr>
          <w:rStyle w:val="Zag11"/>
          <w:rFonts w:ascii="Times New Roman" w:eastAsia="@Arial Unicode MS" w:hAnsi="Times New Roman" w:cs="Times New Roman"/>
          <w:sz w:val="24"/>
          <w:szCs w:val="24"/>
          <w:lang w:val="ru-RU"/>
        </w:rPr>
        <w:noBreakHyphen/>
        <w:t xml:space="preserve">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требований Стандарта и соотносится с оценкой «удовлетворительно» (зачёт).</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AE3228" w:rsidRPr="00314421" w:rsidRDefault="00AE3228" w:rsidP="00E941D8">
      <w:pPr>
        <w:pStyle w:val="Zag2"/>
        <w:tabs>
          <w:tab w:val="left" w:leader="dot" w:pos="624"/>
        </w:tabs>
        <w:spacing w:line="240" w:lineRule="auto"/>
        <w:rPr>
          <w:rStyle w:val="Zag11"/>
          <w:rFonts w:eastAsia="@Arial Unicode MS"/>
          <w:lang w:val="ru-RU"/>
        </w:rPr>
      </w:pPr>
      <w:r w:rsidRPr="00314421">
        <w:rPr>
          <w:rStyle w:val="Zag11"/>
          <w:rFonts w:eastAsia="@Arial Unicode MS"/>
          <w:lang w:val="ru-RU"/>
        </w:rPr>
        <w:lastRenderedPageBreak/>
        <w:t>9.2. Особенности оценки личностных, метапредметных и предметных результатов</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AE3228" w:rsidRPr="00314421" w:rsidRDefault="00AE3228" w:rsidP="00E941D8">
      <w:pPr>
        <w:tabs>
          <w:tab w:val="left" w:leader="dot" w:pos="624"/>
        </w:tabs>
        <w:spacing w:line="240" w:lineRule="auto"/>
        <w:ind w:firstLine="339"/>
        <w:jc w:val="both"/>
        <w:rPr>
          <w:rStyle w:val="Zag11"/>
          <w:rFonts w:ascii="Times New Roman" w:eastAsia="@Arial Unicode MS" w:hAnsi="Times New Roman" w:cs="Times New Roman"/>
          <w:color w:val="000000"/>
          <w:sz w:val="24"/>
          <w:szCs w:val="24"/>
        </w:rPr>
      </w:pPr>
      <w:r w:rsidRPr="00314421">
        <w:rPr>
          <w:rStyle w:val="Zag11"/>
          <w:rFonts w:ascii="Times New Roman" w:eastAsia="@Arial Unicode MS" w:hAnsi="Times New Roman" w:cs="Times New Roman"/>
          <w:color w:val="000000"/>
          <w:sz w:val="24"/>
          <w:szCs w:val="24"/>
        </w:rPr>
        <w:t>·</w:t>
      </w:r>
      <w:r w:rsidRPr="00314421">
        <w:rPr>
          <w:rStyle w:val="Zag11"/>
          <w:rFonts w:ascii="Times New Roman" w:eastAsia="@Arial Unicode MS" w:hAnsi="Times New Roman" w:cs="Times New Roman"/>
          <w:i/>
          <w:iCs/>
          <w:color w:val="000000"/>
          <w:sz w:val="24"/>
          <w:szCs w:val="24"/>
        </w:rPr>
        <w:t>самоопределение</w:t>
      </w:r>
      <w:r w:rsidRPr="00314421">
        <w:rPr>
          <w:rStyle w:val="Zag11"/>
          <w:rFonts w:ascii="Times New Roman" w:eastAsia="@Arial Unicode MS" w:hAnsi="Times New Roman" w:cs="Times New Roman"/>
          <w:color w:val="000000"/>
          <w:sz w:val="24"/>
          <w:szCs w:val="24"/>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E3228" w:rsidRPr="00314421" w:rsidRDefault="00AE3228" w:rsidP="00E941D8">
      <w:pPr>
        <w:tabs>
          <w:tab w:val="left" w:leader="dot" w:pos="624"/>
        </w:tabs>
        <w:spacing w:line="240" w:lineRule="auto"/>
        <w:ind w:firstLine="339"/>
        <w:jc w:val="both"/>
        <w:rPr>
          <w:rStyle w:val="Zag11"/>
          <w:rFonts w:ascii="Times New Roman" w:eastAsia="@Arial Unicode MS" w:hAnsi="Times New Roman" w:cs="Times New Roman"/>
          <w:color w:val="000000"/>
          <w:sz w:val="24"/>
          <w:szCs w:val="24"/>
        </w:rPr>
      </w:pPr>
      <w:r w:rsidRPr="00314421">
        <w:rPr>
          <w:rStyle w:val="Zag11"/>
          <w:rFonts w:ascii="Times New Roman" w:eastAsia="@Arial Unicode MS" w:hAnsi="Times New Roman" w:cs="Times New Roman"/>
          <w:color w:val="000000"/>
          <w:sz w:val="24"/>
          <w:szCs w:val="24"/>
        </w:rPr>
        <w:t>·</w:t>
      </w:r>
      <w:r w:rsidRPr="00314421">
        <w:rPr>
          <w:rStyle w:val="Zag11"/>
          <w:rFonts w:ascii="Times New Roman" w:eastAsia="@Arial Unicode MS" w:hAnsi="Times New Roman" w:cs="Times New Roman"/>
          <w:i/>
          <w:iCs/>
          <w:color w:val="000000"/>
          <w:sz w:val="24"/>
          <w:szCs w:val="24"/>
        </w:rPr>
        <w:t>смыслоообразование</w:t>
      </w:r>
      <w:r w:rsidRPr="00314421">
        <w:rPr>
          <w:rStyle w:val="Zag11"/>
          <w:rFonts w:ascii="Times New Roman" w:eastAsia="@Arial Unicode MS" w:hAnsi="Times New Roman" w:cs="Times New Roman"/>
          <w:color w:val="000000"/>
          <w:sz w:val="24"/>
          <w:szCs w:val="24"/>
        </w:rPr>
        <w:t xml:space="preserve"> — поиск и установление личностного смысла (т. е. «значения для себя») учения обучающимися на основе устойчивой системы учебно</w:t>
      </w:r>
      <w:r w:rsidRPr="00314421">
        <w:rPr>
          <w:rStyle w:val="Zag11"/>
          <w:rFonts w:ascii="Times New Roman" w:eastAsia="@Arial Unicode MS" w:hAnsi="Times New Roman" w:cs="Times New Roman"/>
          <w:color w:val="000000"/>
          <w:sz w:val="24"/>
          <w:szCs w:val="24"/>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w:t>
      </w:r>
      <w:r w:rsidRPr="00314421">
        <w:rPr>
          <w:rStyle w:val="Zag11"/>
          <w:rFonts w:ascii="Times New Roman" w:eastAsia="@Arial Unicode MS" w:hAnsi="Times New Roman" w:cs="Times New Roman"/>
          <w:i/>
          <w:iCs/>
          <w:sz w:val="24"/>
          <w:szCs w:val="24"/>
          <w:lang w:val="ru-RU"/>
        </w:rPr>
        <w:t>морально</w:t>
      </w:r>
      <w:r w:rsidRPr="00314421">
        <w:rPr>
          <w:rStyle w:val="Zag11"/>
          <w:rFonts w:ascii="Times New Roman" w:eastAsia="@Arial Unicode MS" w:hAnsi="Times New Roman" w:cs="Times New Roman"/>
          <w:i/>
          <w:iCs/>
          <w:sz w:val="24"/>
          <w:szCs w:val="24"/>
          <w:lang w:val="ru-RU"/>
        </w:rPr>
        <w:noBreakHyphen/>
        <w:t>этическая ориентация</w:t>
      </w:r>
      <w:r w:rsidRPr="00314421">
        <w:rPr>
          <w:rStyle w:val="Zag11"/>
          <w:rFonts w:ascii="Times New Roman" w:eastAsia="@Arial Unicode MS" w:hAnsi="Times New Roman" w:cs="Times New Roman"/>
          <w:sz w:val="24"/>
          <w:szCs w:val="24"/>
          <w:lang w:val="ru-RU"/>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Основное содержание оценки личностных результатов на ступени начального общего образования строится вокруг оценки:</w:t>
      </w:r>
    </w:p>
    <w:p w:rsidR="00AE3228" w:rsidRPr="00314421" w:rsidRDefault="00AE3228" w:rsidP="00E941D8">
      <w:pPr>
        <w:tabs>
          <w:tab w:val="left" w:leader="dot" w:pos="624"/>
        </w:tabs>
        <w:spacing w:line="240" w:lineRule="auto"/>
        <w:ind w:firstLine="339"/>
        <w:jc w:val="both"/>
        <w:rPr>
          <w:rStyle w:val="Zag11"/>
          <w:rFonts w:ascii="Times New Roman" w:eastAsia="@Arial Unicode MS" w:hAnsi="Times New Roman" w:cs="Times New Roman"/>
          <w:color w:val="000000"/>
          <w:sz w:val="24"/>
          <w:szCs w:val="24"/>
        </w:rPr>
      </w:pPr>
      <w:r w:rsidRPr="00314421">
        <w:rPr>
          <w:rStyle w:val="Zag11"/>
          <w:rFonts w:ascii="Times New Roman" w:eastAsia="@Arial Unicode MS" w:hAnsi="Times New Roman" w:cs="Times New Roman"/>
          <w:color w:val="000000"/>
          <w:sz w:val="24"/>
          <w:szCs w:val="24"/>
        </w:rPr>
        <w:t>·сформированности внутренней позиции обучающегося, которая находит отражение в эмоционально</w:t>
      </w:r>
      <w:r w:rsidRPr="00314421">
        <w:rPr>
          <w:rStyle w:val="Zag11"/>
          <w:rFonts w:ascii="Times New Roman" w:eastAsia="@Arial Unicode MS" w:hAnsi="Times New Roman" w:cs="Times New Roman"/>
          <w:color w:val="000000"/>
          <w:sz w:val="24"/>
          <w:szCs w:val="24"/>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E3228" w:rsidRPr="00314421" w:rsidRDefault="00AE3228" w:rsidP="00E941D8">
      <w:pPr>
        <w:tabs>
          <w:tab w:val="left" w:leader="dot" w:pos="624"/>
        </w:tabs>
        <w:spacing w:line="240" w:lineRule="auto"/>
        <w:ind w:firstLine="339"/>
        <w:jc w:val="both"/>
        <w:rPr>
          <w:rStyle w:val="Zag11"/>
          <w:rFonts w:ascii="Times New Roman" w:eastAsia="@Arial Unicode MS" w:hAnsi="Times New Roman" w:cs="Times New Roman"/>
          <w:color w:val="000000"/>
          <w:sz w:val="24"/>
          <w:szCs w:val="24"/>
        </w:rPr>
      </w:pPr>
      <w:r w:rsidRPr="00314421">
        <w:rPr>
          <w:rStyle w:val="Zag11"/>
          <w:rFonts w:ascii="Times New Roman" w:eastAsia="@Arial Unicode MS" w:hAnsi="Times New Roman" w:cs="Times New Roman"/>
          <w:color w:val="000000"/>
          <w:sz w:val="24"/>
          <w:szCs w:val="24"/>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w:t>
      </w:r>
      <w:r w:rsidRPr="00314421">
        <w:rPr>
          <w:rStyle w:val="Zag11"/>
          <w:rFonts w:ascii="Times New Roman" w:eastAsia="@Arial Unicode MS" w:hAnsi="Times New Roman" w:cs="Times New Roman"/>
          <w:color w:val="000000"/>
          <w:sz w:val="24"/>
          <w:szCs w:val="24"/>
        </w:rPr>
        <w:noBreakHyphen/>
        <w:t>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AE3228" w:rsidRPr="00314421" w:rsidRDefault="00AE3228" w:rsidP="00E941D8">
      <w:pPr>
        <w:tabs>
          <w:tab w:val="left" w:leader="dot" w:pos="624"/>
        </w:tabs>
        <w:spacing w:line="240" w:lineRule="auto"/>
        <w:ind w:firstLine="339"/>
        <w:jc w:val="both"/>
        <w:rPr>
          <w:rStyle w:val="Zag11"/>
          <w:rFonts w:ascii="Times New Roman" w:eastAsia="@Arial Unicode MS" w:hAnsi="Times New Roman" w:cs="Times New Roman"/>
          <w:color w:val="000000"/>
          <w:sz w:val="24"/>
          <w:szCs w:val="24"/>
        </w:rPr>
      </w:pPr>
      <w:r w:rsidRPr="00314421">
        <w:rPr>
          <w:rStyle w:val="Zag11"/>
          <w:rFonts w:ascii="Times New Roman" w:eastAsia="@Arial Unicode MS" w:hAnsi="Times New Roman" w:cs="Times New Roman"/>
          <w:color w:val="000000"/>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AE3228" w:rsidRPr="00314421" w:rsidRDefault="00AE3228" w:rsidP="00E941D8">
      <w:pPr>
        <w:tabs>
          <w:tab w:val="left" w:leader="dot" w:pos="624"/>
        </w:tabs>
        <w:spacing w:line="240" w:lineRule="auto"/>
        <w:ind w:firstLine="339"/>
        <w:jc w:val="both"/>
        <w:rPr>
          <w:rStyle w:val="Zag11"/>
          <w:rFonts w:ascii="Times New Roman" w:eastAsia="@Arial Unicode MS" w:hAnsi="Times New Roman" w:cs="Times New Roman"/>
          <w:color w:val="000000"/>
          <w:sz w:val="24"/>
          <w:szCs w:val="24"/>
        </w:rPr>
      </w:pPr>
      <w:r w:rsidRPr="00314421">
        <w:rPr>
          <w:rStyle w:val="Zag11"/>
          <w:rFonts w:ascii="Times New Roman" w:eastAsia="@Arial Unicode MS" w:hAnsi="Times New Roman" w:cs="Times New Roman"/>
          <w:color w:val="000000"/>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w:t>
      </w:r>
      <w:r w:rsidRPr="00314421">
        <w:rPr>
          <w:rStyle w:val="Zag11"/>
          <w:rFonts w:ascii="Times New Roman" w:eastAsia="@Arial Unicode MS" w:hAnsi="Times New Roman" w:cs="Times New Roman"/>
          <w:sz w:val="24"/>
          <w:szCs w:val="24"/>
          <w:lang w:val="ru-RU"/>
        </w:rPr>
        <w:lastRenderedPageBreak/>
        <w:t>поступков и действий других людей с точки зрения соблюдения/нарушения моральной нормы.</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 xml:space="preserve">В планируемых результатах, описывающих эту группу, отсутствует блок «Выпускник научится». Это означает, что </w:t>
      </w:r>
      <w:r w:rsidRPr="00314421">
        <w:rPr>
          <w:rStyle w:val="Zag11"/>
          <w:rFonts w:ascii="Times New Roman" w:eastAsia="@Arial Unicode MS" w:hAnsi="Times New Roman" w:cs="Times New Roman"/>
          <w:i/>
          <w:iCs/>
          <w:sz w:val="24"/>
          <w:szCs w:val="24"/>
          <w:lang w:val="ru-RU"/>
        </w:rPr>
        <w:t xml:space="preserve">личностные результаты выпускников на ступени начального общего образования </w:t>
      </w:r>
      <w:r w:rsidRPr="00314421">
        <w:rPr>
          <w:rStyle w:val="Zag11"/>
          <w:rFonts w:ascii="Times New Roman" w:eastAsia="@Arial Unicode MS" w:hAnsi="Times New Roman" w:cs="Times New Roman"/>
          <w:sz w:val="24"/>
          <w:szCs w:val="24"/>
          <w:lang w:val="ru-RU"/>
        </w:rPr>
        <w:t xml:space="preserve">в полном соответствии с требованиями Стандарта </w:t>
      </w:r>
      <w:r w:rsidRPr="00314421">
        <w:rPr>
          <w:rStyle w:val="Zag11"/>
          <w:rFonts w:ascii="Times New Roman" w:eastAsia="@Arial Unicode MS" w:hAnsi="Times New Roman" w:cs="Times New Roman"/>
          <w:i/>
          <w:iCs/>
          <w:sz w:val="24"/>
          <w:szCs w:val="24"/>
          <w:lang w:val="ru-RU"/>
        </w:rPr>
        <w:t>не подлежат итоговой оценке</w:t>
      </w:r>
      <w:r w:rsidRPr="00314421">
        <w:rPr>
          <w:rStyle w:val="Zag11"/>
          <w:rFonts w:ascii="Times New Roman" w:eastAsia="@Arial Unicode MS" w:hAnsi="Times New Roman" w:cs="Times New Roman"/>
          <w:sz w:val="24"/>
          <w:szCs w:val="24"/>
          <w:lang w:val="ru-RU"/>
        </w:rPr>
        <w:t>.</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AE3228" w:rsidRPr="00314421" w:rsidRDefault="00AE3228" w:rsidP="00E941D8">
      <w:pPr>
        <w:tabs>
          <w:tab w:val="left" w:leader="dot" w:pos="624"/>
        </w:tabs>
        <w:spacing w:line="240" w:lineRule="auto"/>
        <w:ind w:firstLine="339"/>
        <w:jc w:val="both"/>
        <w:rPr>
          <w:rStyle w:val="Zag11"/>
          <w:rFonts w:ascii="Times New Roman" w:eastAsia="@Arial Unicode MS" w:hAnsi="Times New Roman" w:cs="Times New Roman"/>
          <w:color w:val="000000"/>
          <w:sz w:val="24"/>
          <w:szCs w:val="24"/>
        </w:rPr>
      </w:pPr>
      <w:r w:rsidRPr="00314421">
        <w:rPr>
          <w:rStyle w:val="Zag11"/>
          <w:rFonts w:ascii="Times New Roman" w:eastAsia="@Arial Unicode MS" w:hAnsi="Times New Roman" w:cs="Times New Roman"/>
          <w:color w:val="000000"/>
          <w:sz w:val="24"/>
          <w:szCs w:val="24"/>
        </w:rPr>
        <w:t>·характеристику достижений и положительных качеств обучающегося;</w:t>
      </w:r>
    </w:p>
    <w:p w:rsidR="00AE3228" w:rsidRPr="00314421" w:rsidRDefault="00AE3228" w:rsidP="00E941D8">
      <w:pPr>
        <w:tabs>
          <w:tab w:val="left" w:leader="dot" w:pos="624"/>
        </w:tabs>
        <w:spacing w:line="240" w:lineRule="auto"/>
        <w:ind w:firstLine="339"/>
        <w:jc w:val="both"/>
        <w:rPr>
          <w:rStyle w:val="Zag11"/>
          <w:rFonts w:ascii="Times New Roman" w:eastAsia="@Arial Unicode MS" w:hAnsi="Times New Roman" w:cs="Times New Roman"/>
          <w:color w:val="000000"/>
          <w:sz w:val="24"/>
          <w:szCs w:val="24"/>
        </w:rPr>
      </w:pPr>
      <w:r w:rsidRPr="00314421">
        <w:rPr>
          <w:rStyle w:val="Zag11"/>
          <w:rFonts w:ascii="Times New Roman" w:eastAsia="@Arial Unicode MS" w:hAnsi="Times New Roman" w:cs="Times New Roman"/>
          <w:color w:val="000000"/>
          <w:sz w:val="24"/>
          <w:szCs w:val="24"/>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·систему психолого-педагогических рекомендаций, призванных обеспечить успешную реализацию задач начального общего образования.</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314421">
        <w:rPr>
          <w:rStyle w:val="Zag11"/>
          <w:rFonts w:ascii="Times New Roman" w:eastAsia="@Arial Unicode MS" w:hAnsi="Times New Roman" w:cs="Times New Roman"/>
          <w:sz w:val="24"/>
          <w:szCs w:val="24"/>
          <w:lang w:val="ru-RU"/>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Достижение метапредметных результатов обеспечивается за счёт основных компонентов образовательного процесса — учебных предметов.</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w:t>
      </w:r>
      <w:r w:rsidRPr="00314421">
        <w:rPr>
          <w:rStyle w:val="Zag11"/>
          <w:rFonts w:ascii="Times New Roman" w:eastAsia="@Arial Unicode MS" w:hAnsi="Times New Roman" w:cs="Times New Roman"/>
          <w:sz w:val="24"/>
          <w:szCs w:val="24"/>
          <w:lang w:val="ru-RU"/>
        </w:rPr>
        <w:lastRenderedPageBreak/>
        <w:t>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AE3228" w:rsidRPr="00314421" w:rsidRDefault="00AE3228" w:rsidP="00E941D8">
      <w:pPr>
        <w:tabs>
          <w:tab w:val="left" w:leader="dot" w:pos="624"/>
        </w:tabs>
        <w:spacing w:line="240" w:lineRule="auto"/>
        <w:ind w:firstLine="339"/>
        <w:jc w:val="both"/>
        <w:rPr>
          <w:rStyle w:val="Zag11"/>
          <w:rFonts w:ascii="Times New Roman" w:eastAsia="@Arial Unicode MS" w:hAnsi="Times New Roman" w:cs="Times New Roman"/>
          <w:color w:val="000000"/>
          <w:sz w:val="24"/>
          <w:szCs w:val="24"/>
        </w:rPr>
      </w:pPr>
      <w:r w:rsidRPr="00314421">
        <w:rPr>
          <w:rStyle w:val="Zag11"/>
          <w:rFonts w:ascii="Times New Roman" w:eastAsia="@Arial Unicode MS" w:hAnsi="Times New Roman" w:cs="Times New Roman"/>
          <w:color w:val="000000"/>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AE3228" w:rsidRPr="00314421" w:rsidRDefault="00AE3228" w:rsidP="00E941D8">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314421">
        <w:rPr>
          <w:rStyle w:val="Zag11"/>
          <w:rFonts w:ascii="Times New Roman" w:eastAsia="@Arial Unicode MS" w:hAnsi="Times New Roman" w:cs="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AE3228" w:rsidRPr="00314421" w:rsidRDefault="00AE3228" w:rsidP="00E941D8">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314421">
        <w:rPr>
          <w:rStyle w:val="Zag11"/>
          <w:rFonts w:ascii="Times New Roman" w:eastAsia="@Arial Unicode MS" w:hAnsi="Times New Roman" w:cs="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E3228" w:rsidRPr="00314421" w:rsidRDefault="00AE3228" w:rsidP="00E941D8">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314421">
        <w:rPr>
          <w:rStyle w:val="Zag11"/>
          <w:rFonts w:ascii="Times New Roman" w:eastAsia="@Arial Unicode MS" w:hAnsi="Times New Roman" w:cs="Times New Roman"/>
          <w:color w:val="000000"/>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 xml:space="preserve">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оценки метапредметных результатов, может быть качественно оценён и измерен в следующих основных формах.</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 xml:space="preserve">Таким образом, </w:t>
      </w:r>
      <w:r w:rsidRPr="00314421">
        <w:rPr>
          <w:rStyle w:val="Zag11"/>
          <w:rFonts w:ascii="Times New Roman" w:eastAsia="@Arial Unicode MS" w:hAnsi="Times New Roman" w:cs="Times New Roman"/>
          <w:i/>
          <w:iCs/>
          <w:sz w:val="24"/>
          <w:szCs w:val="24"/>
          <w:lang w:val="ru-RU"/>
        </w:rPr>
        <w:t xml:space="preserve">оценка метапредметных результатов может проводиться в ходе </w:t>
      </w:r>
      <w:r w:rsidRPr="00314421">
        <w:rPr>
          <w:rStyle w:val="Zag11"/>
          <w:rFonts w:ascii="Times New Roman" w:eastAsia="@Arial Unicode MS" w:hAnsi="Times New Roman" w:cs="Times New Roman"/>
          <w:i/>
          <w:iCs/>
          <w:sz w:val="24"/>
          <w:szCs w:val="24"/>
          <w:lang w:val="ru-RU"/>
        </w:rPr>
        <w:lastRenderedPageBreak/>
        <w:t>различных процедур</w:t>
      </w:r>
      <w:r w:rsidRPr="00314421">
        <w:rPr>
          <w:rStyle w:val="Zag11"/>
          <w:rFonts w:ascii="Times New Roman" w:eastAsia="@Arial Unicode MS" w:hAnsi="Times New Roman" w:cs="Times New Roman"/>
          <w:sz w:val="24"/>
          <w:szCs w:val="24"/>
          <w:lang w:val="ru-RU"/>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314421">
        <w:rPr>
          <w:rStyle w:val="Zag11"/>
          <w:rFonts w:ascii="Times New Roman" w:eastAsia="@Arial Unicode MS" w:hAnsi="Times New Roman" w:cs="Times New Roman"/>
          <w:sz w:val="24"/>
          <w:szCs w:val="24"/>
          <w:lang w:val="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Оценка предметных результатов представляет собой оценку достижения обучающимся планируемых результатов по отдельным предметам.</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AE3228" w:rsidRPr="00436A5F" w:rsidRDefault="00AE3228" w:rsidP="00E941D8">
      <w:pPr>
        <w:pStyle w:val="Osnova"/>
        <w:tabs>
          <w:tab w:val="left" w:leader="dot" w:pos="624"/>
        </w:tabs>
        <w:spacing w:line="240" w:lineRule="auto"/>
        <w:rPr>
          <w:rStyle w:val="Zag11"/>
          <w:rFonts w:ascii="Times New Roman" w:eastAsia="@Arial Unicode MS" w:hAnsi="Times New Roman" w:cs="Times New Roman"/>
          <w:b/>
          <w:bCs/>
          <w:iCs/>
          <w:sz w:val="24"/>
          <w:szCs w:val="24"/>
          <w:lang w:val="ru-RU"/>
        </w:rPr>
      </w:pPr>
      <w:r w:rsidRPr="00436A5F">
        <w:rPr>
          <w:rStyle w:val="Zag11"/>
          <w:rFonts w:ascii="Times New Roman" w:eastAsia="@Arial Unicode MS" w:hAnsi="Times New Roman" w:cs="Times New Roman"/>
          <w:sz w:val="24"/>
          <w:szCs w:val="24"/>
          <w:lang w:val="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436A5F">
        <w:rPr>
          <w:rStyle w:val="Zag11"/>
          <w:rFonts w:ascii="Times New Roman" w:eastAsia="@Arial Unicode MS" w:hAnsi="Times New Roman" w:cs="Times New Roman"/>
          <w:iCs/>
          <w:sz w:val="24"/>
          <w:szCs w:val="24"/>
          <w:lang w:val="ru-RU"/>
        </w:rPr>
        <w:t>систему основополагающих элементов научного знания</w:t>
      </w:r>
      <w:r w:rsidRPr="00436A5F">
        <w:rPr>
          <w:rStyle w:val="Zag11"/>
          <w:rFonts w:ascii="Times New Roman" w:eastAsia="@Arial Unicode MS" w:hAnsi="Times New Roman" w:cs="Times New Roman"/>
          <w:sz w:val="24"/>
          <w:szCs w:val="24"/>
          <w:lang w:val="ru-RU"/>
        </w:rPr>
        <w:t xml:space="preserve">, которая выражается через учебный материал различных курсов (далее — </w:t>
      </w:r>
      <w:r w:rsidRPr="00436A5F">
        <w:rPr>
          <w:rStyle w:val="Zag11"/>
          <w:rFonts w:ascii="Times New Roman" w:eastAsia="@Arial Unicode MS" w:hAnsi="Times New Roman" w:cs="Times New Roman"/>
          <w:iCs/>
          <w:sz w:val="24"/>
          <w:szCs w:val="24"/>
          <w:lang w:val="ru-RU"/>
        </w:rPr>
        <w:t>систему предметных знаний</w:t>
      </w:r>
      <w:r w:rsidRPr="00436A5F">
        <w:rPr>
          <w:rStyle w:val="Zag11"/>
          <w:rFonts w:ascii="Times New Roman" w:eastAsia="@Arial Unicode MS" w:hAnsi="Times New Roman" w:cs="Times New Roman"/>
          <w:sz w:val="24"/>
          <w:szCs w:val="24"/>
          <w:lang w:val="ru-RU"/>
        </w:rPr>
        <w:t xml:space="preserve">), и, во-вторых, </w:t>
      </w:r>
      <w:r w:rsidRPr="00436A5F">
        <w:rPr>
          <w:rStyle w:val="Zag11"/>
          <w:rFonts w:ascii="Times New Roman" w:eastAsia="@Arial Unicode MS" w:hAnsi="Times New Roman" w:cs="Times New Roman"/>
          <w:iCs/>
          <w:sz w:val="24"/>
          <w:szCs w:val="24"/>
          <w:lang w:val="ru-RU"/>
        </w:rPr>
        <w:t>систему формируемых действий с</w:t>
      </w:r>
      <w:r w:rsidRPr="00436A5F">
        <w:rPr>
          <w:rStyle w:val="Zag11"/>
          <w:rFonts w:ascii="Times New Roman" w:eastAsia="@Arial Unicode MS" w:hAnsi="Times New Roman" w:cs="Times New Roman"/>
          <w:sz w:val="24"/>
          <w:szCs w:val="24"/>
          <w:lang w:val="ru-RU"/>
        </w:rPr>
        <w:t xml:space="preserve"> </w:t>
      </w:r>
      <w:r w:rsidRPr="00436A5F">
        <w:rPr>
          <w:rStyle w:val="Zag11"/>
          <w:rFonts w:ascii="Times New Roman" w:eastAsia="@Arial Unicode MS" w:hAnsi="Times New Roman" w:cs="Times New Roman"/>
          <w:iCs/>
          <w:sz w:val="24"/>
          <w:szCs w:val="24"/>
          <w:lang w:val="ru-RU"/>
        </w:rPr>
        <w:t>учебным материалом</w:t>
      </w:r>
      <w:r w:rsidRPr="00436A5F">
        <w:rPr>
          <w:rStyle w:val="Zag11"/>
          <w:rFonts w:ascii="Times New Roman" w:eastAsia="@Arial Unicode MS" w:hAnsi="Times New Roman" w:cs="Times New Roman"/>
          <w:sz w:val="24"/>
          <w:szCs w:val="24"/>
          <w:lang w:val="ru-RU"/>
        </w:rPr>
        <w:t xml:space="preserve"> (далее — </w:t>
      </w:r>
      <w:r w:rsidRPr="00436A5F">
        <w:rPr>
          <w:rStyle w:val="Zag11"/>
          <w:rFonts w:ascii="Times New Roman" w:eastAsia="@Arial Unicode MS" w:hAnsi="Times New Roman" w:cs="Times New Roman"/>
          <w:iCs/>
          <w:sz w:val="24"/>
          <w:szCs w:val="24"/>
          <w:lang w:val="ru-RU"/>
        </w:rPr>
        <w:t>систему предметных действий</w:t>
      </w:r>
      <w:r w:rsidRPr="00436A5F">
        <w:rPr>
          <w:rStyle w:val="Zag11"/>
          <w:rFonts w:ascii="Times New Roman" w:eastAsia="@Arial Unicode MS" w:hAnsi="Times New Roman" w:cs="Times New Roman"/>
          <w:sz w:val="24"/>
          <w:szCs w:val="24"/>
          <w:lang w:val="ru-RU"/>
        </w:rPr>
        <w:t>), которые направлены на применение знаний, их преобразование и получение нового знания.</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i/>
          <w:iCs/>
          <w:sz w:val="24"/>
          <w:szCs w:val="24"/>
          <w:lang w:val="ru-RU"/>
        </w:rPr>
        <w:t>Система предметных знаний</w:t>
      </w:r>
      <w:r w:rsidRPr="00314421">
        <w:rPr>
          <w:rStyle w:val="Zag11"/>
          <w:rFonts w:ascii="Times New Roman" w:eastAsia="@Arial Unicode MS" w:hAnsi="Times New Roman" w:cs="Times New Roman"/>
          <w:sz w:val="24"/>
          <w:szCs w:val="24"/>
          <w:lang w:val="ru-RU"/>
        </w:rPr>
        <w:t xml:space="preserve"> — важнейшая составляющая предметных результатов. В ней можно выделить </w:t>
      </w:r>
      <w:r w:rsidRPr="00314421">
        <w:rPr>
          <w:rStyle w:val="Zag11"/>
          <w:rFonts w:ascii="Times New Roman" w:eastAsia="@Arial Unicode MS" w:hAnsi="Times New Roman" w:cs="Times New Roman"/>
          <w:i/>
          <w:iCs/>
          <w:sz w:val="24"/>
          <w:szCs w:val="24"/>
          <w:lang w:val="ru-RU"/>
        </w:rPr>
        <w:t>опорные знания</w:t>
      </w:r>
      <w:r w:rsidRPr="00314421">
        <w:rPr>
          <w:rStyle w:val="Zag11"/>
          <w:rFonts w:ascii="Times New Roman" w:eastAsia="@Arial Unicode MS" w:hAnsi="Times New Roman" w:cs="Times New Roman"/>
          <w:sz w:val="24"/>
          <w:szCs w:val="24"/>
          <w:lang w:val="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 xml:space="preserve">На ступени начального общего образования особое значение для продолжения образования имеет усвоение учащимися </w:t>
      </w:r>
      <w:r w:rsidRPr="00314421">
        <w:rPr>
          <w:rStyle w:val="Zag11"/>
          <w:rFonts w:ascii="Times New Roman" w:eastAsia="@Arial Unicode MS" w:hAnsi="Times New Roman" w:cs="Times New Roman"/>
          <w:i/>
          <w:iCs/>
          <w:sz w:val="24"/>
          <w:szCs w:val="24"/>
          <w:lang w:val="ru-RU"/>
        </w:rPr>
        <w:t>опорной системы знаний по русскому языку, родному языку и математике</w:t>
      </w:r>
      <w:r w:rsidRPr="00314421">
        <w:rPr>
          <w:rStyle w:val="Zag11"/>
          <w:rFonts w:ascii="Times New Roman" w:eastAsia="@Arial Unicode MS" w:hAnsi="Times New Roman" w:cs="Times New Roman"/>
          <w:sz w:val="24"/>
          <w:szCs w:val="24"/>
          <w:lang w:val="ru-RU"/>
        </w:rPr>
        <w:t>.</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314421">
        <w:rPr>
          <w:rStyle w:val="Zag11"/>
          <w:rFonts w:ascii="Times New Roman" w:eastAsia="@Arial Unicode MS" w:hAnsi="Times New Roman" w:cs="Times New Roman"/>
          <w:sz w:val="24"/>
          <w:szCs w:val="24"/>
          <w:lang w:val="ru-RU"/>
        </w:rPr>
        <w:lastRenderedPageBreak/>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i/>
          <w:iCs/>
          <w:sz w:val="24"/>
          <w:szCs w:val="24"/>
          <w:lang w:val="ru-RU"/>
        </w:rPr>
        <w:t>Действия с предметным содержанием (или предметные действия)</w:t>
      </w:r>
      <w:r w:rsidRPr="00314421">
        <w:rPr>
          <w:rStyle w:val="Zag11"/>
          <w:rFonts w:ascii="Times New Roman" w:eastAsia="@Arial Unicode MS" w:hAnsi="Times New Roman" w:cs="Times New Roman"/>
          <w:sz w:val="24"/>
          <w:szCs w:val="24"/>
          <w:lang w:val="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314421">
        <w:rPr>
          <w:rStyle w:val="Zag11"/>
          <w:rFonts w:ascii="Times New Roman" w:eastAsia="@Arial Unicode MS" w:hAnsi="Times New Roman" w:cs="Times New Roman"/>
          <w:i/>
          <w:iCs/>
          <w:sz w:val="24"/>
          <w:szCs w:val="24"/>
          <w:lang w:val="ru-RU"/>
        </w:rPr>
        <w:t>осознанному и произвольному их выполнению</w:t>
      </w:r>
      <w:r w:rsidRPr="00314421">
        <w:rPr>
          <w:rStyle w:val="Zag11"/>
          <w:rFonts w:ascii="Times New Roman" w:eastAsia="@Arial Unicode MS" w:hAnsi="Times New Roman" w:cs="Times New Roman"/>
          <w:sz w:val="24"/>
          <w:szCs w:val="24"/>
          <w:lang w:val="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AE3228" w:rsidRPr="00314421" w:rsidRDefault="00AE3228" w:rsidP="00E941D8">
      <w:pPr>
        <w:pStyle w:val="Zag2"/>
        <w:tabs>
          <w:tab w:val="left" w:leader="dot" w:pos="624"/>
        </w:tabs>
        <w:spacing w:after="0" w:line="240" w:lineRule="auto"/>
        <w:rPr>
          <w:rStyle w:val="Zag11"/>
          <w:rFonts w:eastAsia="@Arial Unicode MS"/>
          <w:lang w:val="ru-RU"/>
        </w:rPr>
      </w:pPr>
      <w:r w:rsidRPr="00314421">
        <w:rPr>
          <w:rStyle w:val="Zag11"/>
          <w:rFonts w:eastAsia="@Arial Unicode MS"/>
          <w:lang w:val="ru-RU"/>
        </w:rPr>
        <w:t>9.3. Портфель достижений как инструмент оценки динамики индивидуальных образовательных достижений</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w:t>
      </w:r>
      <w:r w:rsidRPr="00314421">
        <w:rPr>
          <w:rStyle w:val="Zag11"/>
          <w:rFonts w:ascii="Times New Roman" w:eastAsia="@Arial Unicode MS" w:hAnsi="Times New Roman" w:cs="Times New Roman"/>
          <w:sz w:val="24"/>
          <w:szCs w:val="24"/>
          <w:lang w:val="ru-RU"/>
        </w:rPr>
        <w:lastRenderedPageBreak/>
        <w:t>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AE3228" w:rsidRPr="00314421" w:rsidRDefault="00AE3228" w:rsidP="00E941D8">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314421">
        <w:rPr>
          <w:rStyle w:val="Zag11"/>
          <w:rFonts w:ascii="Times New Roman" w:eastAsia="@Arial Unicode MS" w:hAnsi="Times New Roman" w:cs="Times New Roman"/>
          <w:color w:val="000000"/>
          <w:sz w:val="24"/>
          <w:szCs w:val="24"/>
        </w:rPr>
        <w:t>·поддерживать высокую учебную мотивацию обучающихся;</w:t>
      </w:r>
    </w:p>
    <w:p w:rsidR="00AE3228" w:rsidRPr="00314421" w:rsidRDefault="00AE3228" w:rsidP="00E941D8">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314421">
        <w:rPr>
          <w:rStyle w:val="Zag11"/>
          <w:rFonts w:ascii="Times New Roman" w:eastAsia="@Arial Unicode MS" w:hAnsi="Times New Roman" w:cs="Times New Roman"/>
          <w:color w:val="000000"/>
          <w:sz w:val="24"/>
          <w:szCs w:val="24"/>
        </w:rPr>
        <w:t>·поощрять их активность и самостоятельность, расширять возможности обучения и самообучения;</w:t>
      </w:r>
    </w:p>
    <w:p w:rsidR="00AE3228" w:rsidRPr="00314421" w:rsidRDefault="00AE3228" w:rsidP="00E941D8">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314421">
        <w:rPr>
          <w:rStyle w:val="Zag11"/>
          <w:rFonts w:ascii="Times New Roman" w:eastAsia="@Arial Unicode MS" w:hAnsi="Times New Roman" w:cs="Times New Roman"/>
          <w:color w:val="000000"/>
          <w:sz w:val="24"/>
          <w:szCs w:val="24"/>
        </w:rPr>
        <w:t>·развивать навыки рефлексивной и оценочной (в том числе самооценочной) деятельности обучающихся;</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314421">
        <w:rPr>
          <w:rStyle w:val="Zag11"/>
          <w:rFonts w:ascii="Times New Roman" w:eastAsia="@Arial Unicode MS" w:hAnsi="Times New Roman" w:cs="Times New Roman"/>
          <w:sz w:val="24"/>
          <w:szCs w:val="24"/>
          <w:lang w:val="ru-RU"/>
        </w:rPr>
        <w:t>·формировать умение учиться — ставить цели, планировать и организовывать собственную учебную деятельность.</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i/>
          <w:iCs/>
          <w:sz w:val="24"/>
          <w:szCs w:val="24"/>
          <w:lang w:val="ru-RU"/>
        </w:rPr>
        <w:t>Портфель достижений</w:t>
      </w:r>
      <w:r w:rsidRPr="00314421">
        <w:rPr>
          <w:rStyle w:val="Zag11"/>
          <w:rFonts w:ascii="Times New Roman" w:eastAsia="@Arial Unicode MS" w:hAnsi="Times New Roman" w:cs="Times New Roman"/>
          <w:sz w:val="24"/>
          <w:szCs w:val="24"/>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314421">
        <w:rPr>
          <w:rStyle w:val="Zag11"/>
          <w:rFonts w:ascii="Times New Roman" w:eastAsia="@Arial Unicode MS" w:hAnsi="Times New Roman" w:cs="Times New Roman"/>
          <w:sz w:val="24"/>
          <w:szCs w:val="24"/>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i/>
          <w:iCs/>
          <w:sz w:val="24"/>
          <w:szCs w:val="24"/>
          <w:lang w:val="ru-RU"/>
        </w:rPr>
        <w:t>1.·Выборки детских работ — формальных и творческих</w:t>
      </w:r>
      <w:r w:rsidRPr="00314421">
        <w:rPr>
          <w:rStyle w:val="Zag11"/>
          <w:rFonts w:ascii="Times New Roman" w:eastAsia="@Arial Unicode MS" w:hAnsi="Times New Roman" w:cs="Times New Roman"/>
          <w:sz w:val="24"/>
          <w:szCs w:val="24"/>
          <w:lang w:val="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 xml:space="preserve">Обязательной составляющей портфеля достижений являются материалы </w:t>
      </w:r>
      <w:r w:rsidRPr="00314421">
        <w:rPr>
          <w:rStyle w:val="Zag11"/>
          <w:rFonts w:ascii="Times New Roman" w:eastAsia="@Arial Unicode MS" w:hAnsi="Times New Roman" w:cs="Times New Roman"/>
          <w:i/>
          <w:iCs/>
          <w:sz w:val="24"/>
          <w:szCs w:val="24"/>
          <w:lang w:val="ru-RU"/>
        </w:rPr>
        <w:t>стартовой диагностики, промежуточных и итоговых стандартизированных</w:t>
      </w:r>
      <w:r w:rsidRPr="00314421">
        <w:rPr>
          <w:rStyle w:val="Zag11"/>
          <w:rFonts w:ascii="Times New Roman" w:eastAsia="@Arial Unicode MS" w:hAnsi="Times New Roman" w:cs="Times New Roman"/>
          <w:sz w:val="24"/>
          <w:szCs w:val="24"/>
          <w:lang w:val="ru-RU"/>
        </w:rPr>
        <w:t xml:space="preserve"> </w:t>
      </w:r>
      <w:r w:rsidRPr="00314421">
        <w:rPr>
          <w:rStyle w:val="Zag11"/>
          <w:rFonts w:ascii="Times New Roman" w:eastAsia="@Arial Unicode MS" w:hAnsi="Times New Roman" w:cs="Times New Roman"/>
          <w:i/>
          <w:iCs/>
          <w:sz w:val="24"/>
          <w:szCs w:val="24"/>
          <w:lang w:val="ru-RU"/>
        </w:rPr>
        <w:t>работ</w:t>
      </w:r>
      <w:r w:rsidRPr="00314421">
        <w:rPr>
          <w:rStyle w:val="Zag11"/>
          <w:rFonts w:ascii="Times New Roman" w:eastAsia="@Arial Unicode MS" w:hAnsi="Times New Roman" w:cs="Times New Roman"/>
          <w:sz w:val="24"/>
          <w:szCs w:val="24"/>
          <w:lang w:val="ru-RU"/>
        </w:rPr>
        <w:t xml:space="preserve"> по отдельным предметам.</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AE3228" w:rsidRPr="00314421" w:rsidRDefault="00AE3228" w:rsidP="00E941D8">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314421">
        <w:rPr>
          <w:rStyle w:val="Zag11"/>
          <w:rFonts w:ascii="Times New Roman" w:eastAsia="@Arial Unicode MS" w:hAnsi="Times New Roman" w:cs="Times New Roman"/>
          <w:color w:val="000000"/>
          <w:sz w:val="24"/>
          <w:szCs w:val="24"/>
        </w:rPr>
        <w:t>·</w:t>
      </w:r>
      <w:r w:rsidRPr="00314421">
        <w:rPr>
          <w:rStyle w:val="Zag11"/>
          <w:rFonts w:ascii="Times New Roman" w:eastAsia="@Arial Unicode MS" w:hAnsi="Times New Roman" w:cs="Times New Roman"/>
          <w:i/>
          <w:iCs/>
          <w:color w:val="000000"/>
          <w:sz w:val="24"/>
          <w:szCs w:val="24"/>
        </w:rPr>
        <w:t>по русскому, родному языку и литературному чтению, литературному чтению на родном языке, иностранному языку</w:t>
      </w:r>
      <w:r w:rsidRPr="00314421">
        <w:rPr>
          <w:rStyle w:val="Zag11"/>
          <w:rFonts w:ascii="Times New Roman" w:eastAsia="@Arial Unicode MS" w:hAnsi="Times New Roman" w:cs="Times New Roman"/>
          <w:color w:val="000000"/>
          <w:sz w:val="24"/>
          <w:szCs w:val="24"/>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AE3228" w:rsidRPr="00314421" w:rsidRDefault="00AE3228" w:rsidP="00E941D8">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314421">
        <w:rPr>
          <w:rStyle w:val="Zag11"/>
          <w:rFonts w:ascii="Times New Roman" w:eastAsia="@Arial Unicode MS" w:hAnsi="Times New Roman" w:cs="Times New Roman"/>
          <w:color w:val="000000"/>
          <w:sz w:val="24"/>
          <w:szCs w:val="24"/>
        </w:rPr>
        <w:lastRenderedPageBreak/>
        <w:t>·</w:t>
      </w:r>
      <w:r w:rsidRPr="00314421">
        <w:rPr>
          <w:rStyle w:val="Zag11"/>
          <w:rFonts w:ascii="Times New Roman" w:eastAsia="@Arial Unicode MS" w:hAnsi="Times New Roman" w:cs="Times New Roman"/>
          <w:i/>
          <w:iCs/>
          <w:color w:val="000000"/>
          <w:sz w:val="24"/>
          <w:szCs w:val="24"/>
        </w:rPr>
        <w:t>по математике</w:t>
      </w:r>
      <w:r w:rsidRPr="00314421">
        <w:rPr>
          <w:rStyle w:val="Zag11"/>
          <w:rFonts w:ascii="Times New Roman" w:eastAsia="@Arial Unicode MS" w:hAnsi="Times New Roman" w:cs="Times New Roman"/>
          <w:color w:val="000000"/>
          <w:sz w:val="24"/>
          <w:szCs w:val="24"/>
        </w:rPr>
        <w:t xml:space="preserve"> — математические диктанты, оформленные результаты мини</w:t>
      </w:r>
      <w:r w:rsidRPr="00314421">
        <w:rPr>
          <w:rStyle w:val="Zag11"/>
          <w:rFonts w:ascii="Times New Roman" w:eastAsia="@Arial Unicode MS" w:hAnsi="Times New Roman" w:cs="Times New Roman"/>
          <w:color w:val="000000"/>
          <w:sz w:val="24"/>
          <w:szCs w:val="24"/>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AE3228" w:rsidRPr="00314421" w:rsidRDefault="00AE3228" w:rsidP="00E941D8">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314421">
        <w:rPr>
          <w:rStyle w:val="Zag11"/>
          <w:rFonts w:ascii="Times New Roman" w:eastAsia="@Arial Unicode MS" w:hAnsi="Times New Roman" w:cs="Times New Roman"/>
          <w:color w:val="000000"/>
          <w:sz w:val="24"/>
          <w:szCs w:val="24"/>
        </w:rPr>
        <w:t>·</w:t>
      </w:r>
      <w:r w:rsidRPr="00314421">
        <w:rPr>
          <w:rStyle w:val="Zag11"/>
          <w:rFonts w:ascii="Times New Roman" w:eastAsia="@Arial Unicode MS" w:hAnsi="Times New Roman" w:cs="Times New Roman"/>
          <w:i/>
          <w:iCs/>
          <w:color w:val="000000"/>
          <w:sz w:val="24"/>
          <w:szCs w:val="24"/>
        </w:rPr>
        <w:t>по окружающему миру</w:t>
      </w:r>
      <w:r w:rsidRPr="00314421">
        <w:rPr>
          <w:rStyle w:val="Zag11"/>
          <w:rFonts w:ascii="Times New Roman" w:eastAsia="@Arial Unicode MS" w:hAnsi="Times New Roman" w:cs="Times New Roman"/>
          <w:color w:val="000000"/>
          <w:sz w:val="24"/>
          <w:szCs w:val="24"/>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AE3228" w:rsidRPr="00314421" w:rsidRDefault="00AE3228" w:rsidP="00E941D8">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314421">
        <w:rPr>
          <w:rStyle w:val="Zag11"/>
          <w:rFonts w:ascii="Times New Roman" w:eastAsia="@Arial Unicode MS" w:hAnsi="Times New Roman" w:cs="Times New Roman"/>
          <w:color w:val="000000"/>
          <w:sz w:val="24"/>
          <w:szCs w:val="24"/>
        </w:rPr>
        <w:t>·</w:t>
      </w:r>
      <w:r w:rsidRPr="00314421">
        <w:rPr>
          <w:rStyle w:val="Zag11"/>
          <w:rFonts w:ascii="Times New Roman" w:eastAsia="@Arial Unicode MS" w:hAnsi="Times New Roman" w:cs="Times New Roman"/>
          <w:i/>
          <w:iCs/>
          <w:color w:val="000000"/>
          <w:sz w:val="24"/>
          <w:szCs w:val="24"/>
        </w:rPr>
        <w:t>по предметам эстетического цикла</w:t>
      </w:r>
      <w:r w:rsidRPr="00314421">
        <w:rPr>
          <w:rStyle w:val="Zag11"/>
          <w:rFonts w:ascii="Times New Roman" w:eastAsia="@Arial Unicode MS" w:hAnsi="Times New Roman" w:cs="Times New Roman"/>
          <w:color w:val="000000"/>
          <w:sz w:val="24"/>
          <w:szCs w:val="24"/>
        </w:rPr>
        <w:t xml:space="preserve"> — аудиозаписи, фото</w:t>
      </w:r>
      <w:r w:rsidRPr="00314421">
        <w:rPr>
          <w:rStyle w:val="Zag11"/>
          <w:rFonts w:ascii="Times New Roman" w:eastAsia="@Arial Unicode MS" w:hAnsi="Times New Roman" w:cs="Times New Roman"/>
          <w:color w:val="000000"/>
          <w:sz w:val="24"/>
          <w:szCs w:val="24"/>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AE3228" w:rsidRPr="00314421" w:rsidRDefault="00AE3228" w:rsidP="00E941D8">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314421">
        <w:rPr>
          <w:rStyle w:val="Zag11"/>
          <w:rFonts w:ascii="Times New Roman" w:eastAsia="@Arial Unicode MS" w:hAnsi="Times New Roman" w:cs="Times New Roman"/>
          <w:color w:val="000000"/>
          <w:sz w:val="24"/>
          <w:szCs w:val="24"/>
        </w:rPr>
        <w:t>·</w:t>
      </w:r>
      <w:r w:rsidRPr="00314421">
        <w:rPr>
          <w:rStyle w:val="Zag11"/>
          <w:rFonts w:ascii="Times New Roman" w:eastAsia="@Arial Unicode MS" w:hAnsi="Times New Roman" w:cs="Times New Roman"/>
          <w:i/>
          <w:iCs/>
          <w:color w:val="000000"/>
          <w:sz w:val="24"/>
          <w:szCs w:val="24"/>
        </w:rPr>
        <w:t>по технологии</w:t>
      </w:r>
      <w:r w:rsidRPr="00314421">
        <w:rPr>
          <w:rStyle w:val="Zag11"/>
          <w:rFonts w:ascii="Times New Roman" w:eastAsia="@Arial Unicode MS" w:hAnsi="Times New Roman" w:cs="Times New Roman"/>
          <w:color w:val="000000"/>
          <w:sz w:val="24"/>
          <w:szCs w:val="24"/>
        </w:rPr>
        <w:t xml:space="preserve"> — фото</w:t>
      </w:r>
      <w:r w:rsidRPr="00314421">
        <w:rPr>
          <w:rStyle w:val="Zag11"/>
          <w:rFonts w:ascii="Times New Roman" w:eastAsia="@Arial Unicode MS" w:hAnsi="Times New Roman" w:cs="Times New Roman"/>
          <w:color w:val="000000"/>
          <w:sz w:val="24"/>
          <w:szCs w:val="24"/>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314421">
        <w:rPr>
          <w:rStyle w:val="Zag11"/>
          <w:rFonts w:ascii="Times New Roman" w:eastAsia="@Arial Unicode MS" w:hAnsi="Times New Roman" w:cs="Times New Roman"/>
          <w:sz w:val="24"/>
          <w:szCs w:val="24"/>
          <w:lang w:val="ru-RU"/>
        </w:rPr>
        <w:t>·</w:t>
      </w:r>
      <w:r w:rsidRPr="00314421">
        <w:rPr>
          <w:rStyle w:val="Zag11"/>
          <w:rFonts w:ascii="Times New Roman" w:eastAsia="@Arial Unicode MS" w:hAnsi="Times New Roman" w:cs="Times New Roman"/>
          <w:i/>
          <w:iCs/>
          <w:sz w:val="24"/>
          <w:szCs w:val="24"/>
          <w:lang w:val="ru-RU"/>
        </w:rPr>
        <w:t xml:space="preserve">по физкультуре </w:t>
      </w:r>
      <w:r w:rsidRPr="00314421">
        <w:rPr>
          <w:rStyle w:val="Zag11"/>
          <w:rFonts w:ascii="Times New Roman" w:eastAsia="@Arial Unicode MS" w:hAnsi="Times New Roman" w:cs="Times New Roman"/>
          <w:sz w:val="24"/>
          <w:szCs w:val="24"/>
          <w:lang w:val="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314421">
        <w:rPr>
          <w:rStyle w:val="Zag11"/>
          <w:rFonts w:ascii="Times New Roman" w:eastAsia="@Arial Unicode MS" w:hAnsi="Times New Roman" w:cs="Times New Roman"/>
          <w:i/>
          <w:iCs/>
          <w:sz w:val="24"/>
          <w:szCs w:val="24"/>
          <w:lang w:val="ru-RU"/>
        </w:rPr>
        <w:t>2.·Систематизированные материалы наблюдений</w:t>
      </w:r>
      <w:r w:rsidRPr="00314421">
        <w:rPr>
          <w:rStyle w:val="Zag11"/>
          <w:rFonts w:ascii="Times New Roman" w:eastAsia="@Arial Unicode MS" w:hAnsi="Times New Roman" w:cs="Times New Roman"/>
          <w:sz w:val="24"/>
          <w:szCs w:val="24"/>
          <w:lang w:val="ru-RU"/>
        </w:rPr>
        <w:t xml:space="preserve"> </w:t>
      </w:r>
      <w:r w:rsidRPr="00314421">
        <w:rPr>
          <w:rStyle w:val="Zag11"/>
          <w:rFonts w:ascii="Times New Roman" w:eastAsia="@Arial Unicode MS" w:hAnsi="Times New Roman" w:cs="Times New Roman"/>
          <w:i/>
          <w:iCs/>
          <w:sz w:val="24"/>
          <w:szCs w:val="24"/>
          <w:lang w:val="ru-RU"/>
        </w:rPr>
        <w:t xml:space="preserve">(оценочные листы, материалы и листы наблюдений и т.п.) </w:t>
      </w:r>
      <w:r w:rsidRPr="00314421">
        <w:rPr>
          <w:rStyle w:val="Zag11"/>
          <w:rFonts w:ascii="Times New Roman" w:eastAsia="@Arial Unicode MS" w:hAnsi="Times New Roman" w:cs="Times New Roman"/>
          <w:sz w:val="24"/>
          <w:szCs w:val="24"/>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314421">
        <w:rPr>
          <w:rStyle w:val="Zag11"/>
          <w:rFonts w:ascii="Times New Roman" w:eastAsia="@Arial Unicode MS" w:hAnsi="Times New Roman" w:cs="Times New Roman"/>
          <w:i/>
          <w:iCs/>
          <w:sz w:val="24"/>
          <w:szCs w:val="24"/>
          <w:lang w:val="ru-RU"/>
        </w:rPr>
        <w:t>3. Материалы, характеризующие достижения обучающихся в рамках внеучебной</w:t>
      </w:r>
      <w:r w:rsidRPr="00314421">
        <w:rPr>
          <w:rStyle w:val="Zag11"/>
          <w:rFonts w:ascii="Times New Roman" w:eastAsia="@Arial Unicode MS" w:hAnsi="Times New Roman" w:cs="Times New Roman"/>
          <w:sz w:val="24"/>
          <w:szCs w:val="24"/>
          <w:lang w:val="ru-RU"/>
        </w:rPr>
        <w:t xml:space="preserve"> (школьной и внешкольной) </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314421">
        <w:rPr>
          <w:rStyle w:val="Zag11"/>
          <w:rFonts w:ascii="Times New Roman" w:eastAsia="@Arial Unicode MS" w:hAnsi="Times New Roman" w:cs="Times New Roman"/>
          <w:i/>
          <w:iCs/>
          <w:sz w:val="24"/>
          <w:szCs w:val="24"/>
          <w:lang w:val="ru-RU"/>
        </w:rPr>
        <w:t>и</w:t>
      </w:r>
      <w:r w:rsidRPr="00314421">
        <w:rPr>
          <w:rStyle w:val="Zag11"/>
          <w:rFonts w:ascii="Times New Roman" w:eastAsia="@Arial Unicode MS" w:hAnsi="Times New Roman" w:cs="Times New Roman"/>
          <w:sz w:val="24"/>
          <w:szCs w:val="24"/>
          <w:lang w:val="ru-RU"/>
        </w:rPr>
        <w:t xml:space="preserve"> </w:t>
      </w:r>
      <w:r w:rsidRPr="00314421">
        <w:rPr>
          <w:rStyle w:val="Zag11"/>
          <w:rFonts w:ascii="Times New Roman" w:eastAsia="@Arial Unicode MS" w:hAnsi="Times New Roman" w:cs="Times New Roman"/>
          <w:i/>
          <w:iCs/>
          <w:sz w:val="24"/>
          <w:szCs w:val="24"/>
          <w:lang w:val="ru-RU"/>
        </w:rPr>
        <w:t>досуговой деятельности</w:t>
      </w:r>
      <w:r w:rsidRPr="00314421">
        <w:rPr>
          <w:rStyle w:val="Zag11"/>
          <w:rFonts w:ascii="Times New Roman" w:eastAsia="@Arial Unicode MS" w:hAnsi="Times New Roman" w:cs="Times New Roman"/>
          <w:sz w:val="24"/>
          <w:szCs w:val="24"/>
          <w:lang w:val="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 xml:space="preserve">Оценка как отдельных составляющих, так и портфеля достижений в целом ведётся на </w:t>
      </w:r>
      <w:r w:rsidRPr="00314421">
        <w:rPr>
          <w:rStyle w:val="Zag11"/>
          <w:rFonts w:ascii="Times New Roman" w:eastAsia="@Arial Unicode MS" w:hAnsi="Times New Roman" w:cs="Times New Roman"/>
          <w:i/>
          <w:iCs/>
          <w:sz w:val="24"/>
          <w:szCs w:val="24"/>
          <w:lang w:val="ru-RU"/>
        </w:rPr>
        <w:t>критериальной основе</w:t>
      </w:r>
      <w:r w:rsidRPr="00314421">
        <w:rPr>
          <w:rStyle w:val="Zag11"/>
          <w:rFonts w:ascii="Times New Roman" w:eastAsia="@Arial Unicode MS" w:hAnsi="Times New Roman" w:cs="Times New Roman"/>
          <w:sz w:val="24"/>
          <w:szCs w:val="24"/>
          <w:lang w:val="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По результатам оценки, которая формируется на основе материалов портфеля достижений, делаются выводы о:</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 xml:space="preserve">1) сформированности у обучающегося </w:t>
      </w:r>
      <w:r w:rsidRPr="00314421">
        <w:rPr>
          <w:rStyle w:val="Zag11"/>
          <w:rFonts w:ascii="Times New Roman" w:eastAsia="@Arial Unicode MS" w:hAnsi="Times New Roman" w:cs="Times New Roman"/>
          <w:i/>
          <w:iCs/>
          <w:sz w:val="24"/>
          <w:szCs w:val="24"/>
          <w:lang w:val="ru-RU"/>
        </w:rPr>
        <w:t>универсальных и предметных способов действий</w:t>
      </w:r>
      <w:r w:rsidRPr="00314421">
        <w:rPr>
          <w:rStyle w:val="Zag11"/>
          <w:rFonts w:ascii="Times New Roman" w:eastAsia="@Arial Unicode MS" w:hAnsi="Times New Roman" w:cs="Times New Roman"/>
          <w:sz w:val="24"/>
          <w:szCs w:val="24"/>
          <w:lang w:val="ru-RU"/>
        </w:rPr>
        <w:t xml:space="preserve">, а также </w:t>
      </w:r>
      <w:r w:rsidRPr="00314421">
        <w:rPr>
          <w:rStyle w:val="Zag11"/>
          <w:rFonts w:ascii="Times New Roman" w:eastAsia="@Arial Unicode MS" w:hAnsi="Times New Roman" w:cs="Times New Roman"/>
          <w:i/>
          <w:iCs/>
          <w:sz w:val="24"/>
          <w:szCs w:val="24"/>
          <w:lang w:val="ru-RU"/>
        </w:rPr>
        <w:t>опорной системы знаний</w:t>
      </w:r>
      <w:r w:rsidRPr="00314421">
        <w:rPr>
          <w:rStyle w:val="Zag11"/>
          <w:rFonts w:ascii="Times New Roman" w:eastAsia="@Arial Unicode MS" w:hAnsi="Times New Roman" w:cs="Times New Roman"/>
          <w:sz w:val="24"/>
          <w:szCs w:val="24"/>
          <w:lang w:val="ru-RU"/>
        </w:rPr>
        <w:t>, обеспечивающих ему возможность продолжения образования в основной школе;</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 xml:space="preserve">2) сформированности основ </w:t>
      </w:r>
      <w:r w:rsidRPr="00314421">
        <w:rPr>
          <w:rStyle w:val="Zag11"/>
          <w:rFonts w:ascii="Times New Roman" w:eastAsia="@Arial Unicode MS" w:hAnsi="Times New Roman" w:cs="Times New Roman"/>
          <w:i/>
          <w:iCs/>
          <w:sz w:val="24"/>
          <w:szCs w:val="24"/>
          <w:lang w:val="ru-RU"/>
        </w:rPr>
        <w:t>умения учиться</w:t>
      </w:r>
      <w:r w:rsidRPr="00314421">
        <w:rPr>
          <w:rStyle w:val="Zag11"/>
          <w:rFonts w:ascii="Times New Roman" w:eastAsia="@Arial Unicode MS" w:hAnsi="Times New Roman" w:cs="Times New Roman"/>
          <w:sz w:val="24"/>
          <w:szCs w:val="24"/>
          <w:lang w:val="ru-RU"/>
        </w:rPr>
        <w:t>, понимаемой как способности к самоорганизации с целью постановки и решения учебно-познавательных и учебно-</w:t>
      </w:r>
      <w:r w:rsidRPr="00314421">
        <w:rPr>
          <w:rStyle w:val="Zag11"/>
          <w:rFonts w:ascii="Times New Roman" w:eastAsia="@Arial Unicode MS" w:hAnsi="Times New Roman" w:cs="Times New Roman"/>
          <w:sz w:val="24"/>
          <w:szCs w:val="24"/>
          <w:lang w:val="ru-RU"/>
        </w:rPr>
        <w:lastRenderedPageBreak/>
        <w:t>практических задач;</w:t>
      </w:r>
    </w:p>
    <w:p w:rsidR="00AE3228"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 xml:space="preserve">3) </w:t>
      </w:r>
      <w:r w:rsidRPr="00314421">
        <w:rPr>
          <w:rStyle w:val="Zag11"/>
          <w:rFonts w:ascii="Times New Roman" w:eastAsia="@Arial Unicode MS" w:hAnsi="Times New Roman" w:cs="Times New Roman"/>
          <w:i/>
          <w:iCs/>
          <w:sz w:val="24"/>
          <w:szCs w:val="24"/>
          <w:lang w:val="ru-RU"/>
        </w:rPr>
        <w:t>индивидуальном прогрессе</w:t>
      </w:r>
      <w:r w:rsidRPr="00314421">
        <w:rPr>
          <w:rStyle w:val="Zag11"/>
          <w:rFonts w:ascii="Times New Roman" w:eastAsia="@Arial Unicode MS" w:hAnsi="Times New Roman" w:cs="Times New Roman"/>
          <w:sz w:val="24"/>
          <w:szCs w:val="24"/>
          <w:lang w:val="ru-RU"/>
        </w:rPr>
        <w:t xml:space="preserve"> в основных сферах развития личности — мотивационно-смысловой, познавательной, эмоциональной, волевой и саморегуляции.</w:t>
      </w:r>
    </w:p>
    <w:p w:rsidR="00D80B50" w:rsidRPr="00314421" w:rsidRDefault="00D80B50"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AE3228" w:rsidRPr="00314421" w:rsidRDefault="00667DAC" w:rsidP="00E941D8">
      <w:pPr>
        <w:pStyle w:val="Zag2"/>
        <w:tabs>
          <w:tab w:val="left" w:leader="dot" w:pos="624"/>
        </w:tabs>
        <w:spacing w:after="0" w:line="240" w:lineRule="auto"/>
        <w:rPr>
          <w:rStyle w:val="Zag11"/>
          <w:rFonts w:eastAsia="@Arial Unicode MS"/>
          <w:lang w:val="ru-RU"/>
        </w:rPr>
      </w:pPr>
      <w:r>
        <w:rPr>
          <w:rStyle w:val="Zag11"/>
          <w:rFonts w:eastAsia="@Arial Unicode MS"/>
          <w:lang w:val="ru-RU"/>
        </w:rPr>
        <w:t>9.4.</w:t>
      </w:r>
      <w:r w:rsidR="00AE3228" w:rsidRPr="00314421">
        <w:rPr>
          <w:rStyle w:val="Zag11"/>
          <w:rFonts w:eastAsia="@Arial Unicode MS"/>
          <w:lang w:val="ru-RU"/>
        </w:rPr>
        <w:t>Итоговая оценка выпускника и её использование при переходе от начального к основному общему образованию</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314421">
        <w:rPr>
          <w:rStyle w:val="Zag11"/>
          <w:rFonts w:ascii="Times New Roman" w:eastAsia="@Arial Unicode MS" w:hAnsi="Times New Roman" w:cs="Times New Roman"/>
          <w:i/>
          <w:iCs/>
          <w:sz w:val="24"/>
          <w:szCs w:val="24"/>
          <w:lang w:val="ru-RU"/>
        </w:rPr>
        <w:t>только предметные и метапредметные результаты</w:t>
      </w:r>
      <w:r w:rsidRPr="00314421">
        <w:rPr>
          <w:rStyle w:val="Zag11"/>
          <w:rFonts w:ascii="Times New Roman" w:eastAsia="@Arial Unicode MS" w:hAnsi="Times New Roman" w:cs="Times New Roman"/>
          <w:sz w:val="24"/>
          <w:szCs w:val="24"/>
          <w:lang w:val="ru-RU"/>
        </w:rPr>
        <w:t>, описанные в разделе «Выпускник научится» планируемых результатов начального образования.</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 xml:space="preserve">Предметом итоговой оценки является </w:t>
      </w:r>
      <w:r w:rsidRPr="00314421">
        <w:rPr>
          <w:rStyle w:val="Zag11"/>
          <w:rFonts w:ascii="Times New Roman" w:eastAsia="@Arial Unicode MS" w:hAnsi="Times New Roman" w:cs="Times New Roman"/>
          <w:i/>
          <w:iCs/>
          <w:sz w:val="24"/>
          <w:szCs w:val="24"/>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314421">
        <w:rPr>
          <w:rStyle w:val="Zag11"/>
          <w:rFonts w:ascii="Times New Roman" w:eastAsia="@Arial Unicode MS" w:hAnsi="Times New Roman" w:cs="Times New Roman"/>
          <w:sz w:val="24"/>
          <w:szCs w:val="24"/>
          <w:lang w:val="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 xml:space="preserve">На ступени начального общего образования особое значение для продолжения образования имеет усвоение учащимися </w:t>
      </w:r>
      <w:r w:rsidRPr="00314421">
        <w:rPr>
          <w:rStyle w:val="Zag11"/>
          <w:rFonts w:ascii="Times New Roman" w:eastAsia="@Arial Unicode MS" w:hAnsi="Times New Roman" w:cs="Times New Roman"/>
          <w:i/>
          <w:iCs/>
          <w:sz w:val="24"/>
          <w:szCs w:val="24"/>
          <w:lang w:val="ru-RU"/>
        </w:rPr>
        <w:t>опорной системы знаний по русскому языку, родному языку</w:t>
      </w:r>
      <w:r w:rsidRPr="00314421">
        <w:rPr>
          <w:rStyle w:val="Zag11"/>
          <w:rFonts w:ascii="Times New Roman" w:eastAsia="@Arial Unicode MS" w:hAnsi="Times New Roman" w:cs="Times New Roman"/>
          <w:sz w:val="24"/>
          <w:szCs w:val="24"/>
          <w:lang w:val="ru-RU"/>
        </w:rPr>
        <w:t xml:space="preserve"> </w:t>
      </w:r>
      <w:r w:rsidRPr="00314421">
        <w:rPr>
          <w:rStyle w:val="Zag11"/>
          <w:rFonts w:ascii="Times New Roman" w:eastAsia="@Arial Unicode MS" w:hAnsi="Times New Roman" w:cs="Times New Roman"/>
          <w:i/>
          <w:iCs/>
          <w:sz w:val="24"/>
          <w:szCs w:val="24"/>
          <w:lang w:val="ru-RU"/>
        </w:rPr>
        <w:t>и математике</w:t>
      </w:r>
      <w:r w:rsidRPr="00314421">
        <w:rPr>
          <w:rStyle w:val="Zag11"/>
          <w:rFonts w:ascii="Times New Roman" w:eastAsia="@Arial Unicode MS" w:hAnsi="Times New Roman" w:cs="Times New Roman"/>
          <w:sz w:val="24"/>
          <w:szCs w:val="24"/>
          <w:lang w:val="ru-RU"/>
        </w:rPr>
        <w:t xml:space="preserve"> и овладение следующими метапредметными действиями:</w:t>
      </w:r>
    </w:p>
    <w:p w:rsidR="00AE3228" w:rsidRPr="00314421" w:rsidRDefault="00AE3228" w:rsidP="00E941D8">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314421">
        <w:rPr>
          <w:rStyle w:val="Zag11"/>
          <w:rFonts w:ascii="Times New Roman" w:eastAsia="@Arial Unicode MS" w:hAnsi="Times New Roman" w:cs="Times New Roman"/>
          <w:color w:val="000000"/>
          <w:sz w:val="24"/>
          <w:szCs w:val="24"/>
        </w:rPr>
        <w:t>·</w:t>
      </w:r>
      <w:r w:rsidRPr="00314421">
        <w:rPr>
          <w:rStyle w:val="Zag11"/>
          <w:rFonts w:ascii="Times New Roman" w:eastAsia="@Arial Unicode MS" w:hAnsi="Times New Roman" w:cs="Times New Roman"/>
          <w:i/>
          <w:iCs/>
          <w:color w:val="000000"/>
          <w:sz w:val="24"/>
          <w:szCs w:val="24"/>
        </w:rPr>
        <w:t>речевыми</w:t>
      </w:r>
      <w:r w:rsidRPr="00314421">
        <w:rPr>
          <w:rStyle w:val="Zag11"/>
          <w:rFonts w:ascii="Times New Roman" w:eastAsia="@Arial Unicode MS" w:hAnsi="Times New Roman" w:cs="Times New Roman"/>
          <w:color w:val="000000"/>
          <w:sz w:val="24"/>
          <w:szCs w:val="24"/>
        </w:rPr>
        <w:t xml:space="preserve">, среди которых следует выделить </w:t>
      </w:r>
      <w:r w:rsidRPr="00314421">
        <w:rPr>
          <w:rStyle w:val="Zag11"/>
          <w:rFonts w:ascii="Times New Roman" w:eastAsia="@Arial Unicode MS" w:hAnsi="Times New Roman" w:cs="Times New Roman"/>
          <w:i/>
          <w:iCs/>
          <w:color w:val="000000"/>
          <w:sz w:val="24"/>
          <w:szCs w:val="24"/>
        </w:rPr>
        <w:t>навыки осознанного чтения и работы с информацией</w:t>
      </w:r>
      <w:r w:rsidRPr="00314421">
        <w:rPr>
          <w:rStyle w:val="Zag11"/>
          <w:rFonts w:ascii="Times New Roman" w:eastAsia="@Arial Unicode MS" w:hAnsi="Times New Roman" w:cs="Times New Roman"/>
          <w:color w:val="000000"/>
          <w:sz w:val="24"/>
          <w:szCs w:val="24"/>
        </w:rPr>
        <w:t>;</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w:t>
      </w:r>
      <w:r w:rsidRPr="00314421">
        <w:rPr>
          <w:rStyle w:val="Zag11"/>
          <w:rFonts w:ascii="Times New Roman" w:eastAsia="@Arial Unicode MS" w:hAnsi="Times New Roman" w:cs="Times New Roman"/>
          <w:i/>
          <w:iCs/>
          <w:sz w:val="24"/>
          <w:szCs w:val="24"/>
          <w:lang w:val="ru-RU"/>
        </w:rPr>
        <w:t>коммуникативными</w:t>
      </w:r>
      <w:r w:rsidRPr="00314421">
        <w:rPr>
          <w:rStyle w:val="Zag11"/>
          <w:rFonts w:ascii="Times New Roman" w:eastAsia="@Arial Unicode MS" w:hAnsi="Times New Roman" w:cs="Times New Roman"/>
          <w:sz w:val="24"/>
          <w:szCs w:val="24"/>
          <w:lang w:val="ru-RU"/>
        </w:rPr>
        <w:t>, необходимыми для учебного сотрудничества с учителем и сверстниками.</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AE3228" w:rsidRPr="00314421"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AE3228" w:rsidRPr="00314421" w:rsidRDefault="00AE3228" w:rsidP="00E941D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AE3228" w:rsidRPr="00314421" w:rsidRDefault="00AE3228" w:rsidP="00E941D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314421">
        <w:rPr>
          <w:rStyle w:val="Zag11"/>
          <w:rFonts w:ascii="Times New Roman" w:eastAsia="@Arial Unicode MS" w:hAnsi="Times New Roman" w:cs="Times New Roman"/>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AE3228" w:rsidRPr="00FC52BC" w:rsidRDefault="00AE3228" w:rsidP="00E941D8">
      <w:pPr>
        <w:pStyle w:val="Osnova"/>
        <w:tabs>
          <w:tab w:val="left" w:leader="dot" w:pos="624"/>
        </w:tabs>
        <w:spacing w:line="240" w:lineRule="auto"/>
        <w:ind w:firstLine="0"/>
        <w:rPr>
          <w:rStyle w:val="Zag11"/>
          <w:rFonts w:eastAsia="@Arial Unicode MS"/>
          <w:sz w:val="24"/>
          <w:lang w:val="ru-RU"/>
        </w:rPr>
      </w:pPr>
      <w:r w:rsidRPr="00314421">
        <w:rPr>
          <w:rStyle w:val="Zag11"/>
          <w:rFonts w:ascii="Times New Roman" w:eastAsia="@Arial Unicode MS" w:hAnsi="Times New Roman" w:cs="Times New Roman"/>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w:t>
      </w:r>
      <w:r w:rsidRPr="00FC52BC">
        <w:rPr>
          <w:rStyle w:val="Zag11"/>
          <w:rFonts w:eastAsia="@Arial Unicode MS"/>
          <w:sz w:val="24"/>
          <w:lang w:val="ru-RU"/>
        </w:rPr>
        <w:t>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AE3228" w:rsidRPr="00FC52BC" w:rsidRDefault="00AE3228" w:rsidP="00E941D8">
      <w:pPr>
        <w:pStyle w:val="Osnova"/>
        <w:tabs>
          <w:tab w:val="left" w:leader="dot" w:pos="624"/>
        </w:tabs>
        <w:spacing w:line="240" w:lineRule="auto"/>
        <w:rPr>
          <w:rStyle w:val="Zag11"/>
          <w:rFonts w:eastAsia="@Arial Unicode MS"/>
          <w:sz w:val="24"/>
          <w:lang w:val="ru-RU"/>
        </w:rPr>
      </w:pPr>
      <w:r w:rsidRPr="00FC52BC">
        <w:rPr>
          <w:rStyle w:val="Zag11"/>
          <w:rFonts w:eastAsia="@Arial Unicode MS"/>
          <w:sz w:val="24"/>
          <w:lang w:val="ru-RU"/>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AE3228" w:rsidRPr="00FC52BC" w:rsidRDefault="00AE3228" w:rsidP="00E941D8">
      <w:pPr>
        <w:pStyle w:val="Osnova"/>
        <w:tabs>
          <w:tab w:val="left" w:leader="dot" w:pos="624"/>
        </w:tabs>
        <w:spacing w:line="240" w:lineRule="auto"/>
        <w:rPr>
          <w:rStyle w:val="Zag11"/>
          <w:rFonts w:eastAsia="@Arial Unicode MS"/>
          <w:sz w:val="24"/>
          <w:lang w:val="ru-RU"/>
        </w:rPr>
      </w:pPr>
      <w:r w:rsidRPr="00FC52BC">
        <w:rPr>
          <w:rStyle w:val="Zag11"/>
          <w:rFonts w:eastAsia="@Arial Unicode MS"/>
          <w:sz w:val="24"/>
          <w:lang w:val="ru-RU"/>
        </w:rPr>
        <w:t xml:space="preserve">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w:t>
      </w:r>
      <w:r w:rsidRPr="00FC52BC">
        <w:rPr>
          <w:rStyle w:val="Zag11"/>
          <w:rFonts w:eastAsia="@Arial Unicode MS"/>
          <w:sz w:val="24"/>
          <w:lang w:val="ru-RU"/>
        </w:rPr>
        <w:lastRenderedPageBreak/>
        <w:t>обучающимся основной образовательной программы начального общего образования и переводе его на следующую ступень общего образования.</w:t>
      </w:r>
    </w:p>
    <w:p w:rsidR="00AE3228" w:rsidRPr="00FC52BC" w:rsidRDefault="00AE3228" w:rsidP="00E941D8">
      <w:pPr>
        <w:pStyle w:val="Osnova"/>
        <w:tabs>
          <w:tab w:val="left" w:leader="dot" w:pos="624"/>
        </w:tabs>
        <w:spacing w:line="240" w:lineRule="auto"/>
        <w:rPr>
          <w:rStyle w:val="Zag11"/>
          <w:rFonts w:eastAsia="@Arial Unicode MS"/>
          <w:sz w:val="24"/>
          <w:lang w:val="ru-RU"/>
        </w:rPr>
      </w:pPr>
      <w:r w:rsidRPr="00FC52BC">
        <w:rPr>
          <w:rStyle w:val="Zag11"/>
          <w:rFonts w:eastAsia="@Arial Unicode MS"/>
          <w:sz w:val="24"/>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AE3228" w:rsidRPr="00FC52BC" w:rsidRDefault="00AE3228" w:rsidP="00E941D8">
      <w:pPr>
        <w:pStyle w:val="Osnova"/>
        <w:tabs>
          <w:tab w:val="left" w:leader="dot" w:pos="624"/>
        </w:tabs>
        <w:spacing w:line="240" w:lineRule="auto"/>
        <w:rPr>
          <w:rStyle w:val="Zag11"/>
          <w:rFonts w:eastAsia="@Arial Unicode MS"/>
          <w:sz w:val="24"/>
          <w:lang w:val="ru-RU"/>
        </w:rPr>
      </w:pPr>
      <w:r w:rsidRPr="00FC52BC">
        <w:rPr>
          <w:rStyle w:val="Zag11"/>
          <w:rFonts w:eastAsia="@Arial Unicode MS"/>
          <w:sz w:val="24"/>
          <w:lang w:val="ru-RU"/>
        </w:rPr>
        <w:t>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обучающегося, в которой:</w:t>
      </w:r>
    </w:p>
    <w:p w:rsidR="00AE3228" w:rsidRPr="00FC4547" w:rsidRDefault="00AE3228" w:rsidP="00E941D8">
      <w:pPr>
        <w:tabs>
          <w:tab w:val="left" w:leader="dot" w:pos="624"/>
        </w:tabs>
        <w:spacing w:after="0" w:line="240" w:lineRule="auto"/>
        <w:ind w:firstLine="339"/>
        <w:jc w:val="both"/>
        <w:rPr>
          <w:rStyle w:val="Zag11"/>
          <w:rFonts w:ascii="Times New Roman" w:eastAsia="@Arial Unicode MS" w:hAnsi="Times New Roman" w:cs="Times New Roman"/>
          <w:color w:val="000000"/>
          <w:sz w:val="24"/>
        </w:rPr>
      </w:pPr>
      <w:r w:rsidRPr="00FC4547">
        <w:rPr>
          <w:rStyle w:val="Zag11"/>
          <w:rFonts w:ascii="Times New Roman" w:eastAsia="@Arial Unicode MS" w:hAnsi="Times New Roman" w:cs="Times New Roman"/>
          <w:color w:val="000000"/>
          <w:sz w:val="24"/>
        </w:rPr>
        <w:t>·отмечаются образовательные достижения и положительные качества обучающегося;</w:t>
      </w:r>
    </w:p>
    <w:p w:rsidR="00AE3228" w:rsidRPr="00E14D00" w:rsidRDefault="00AE3228" w:rsidP="00E941D8">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E14D00">
        <w:rPr>
          <w:rStyle w:val="Zag11"/>
          <w:rFonts w:ascii="Times New Roman" w:eastAsia="@Arial Unicode MS" w:hAnsi="Times New Roman" w:cs="Times New Roman"/>
          <w:color w:val="000000"/>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AE3228" w:rsidRPr="00E14D00" w:rsidRDefault="00AE3228" w:rsidP="00E941D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14D00">
        <w:rPr>
          <w:rStyle w:val="Zag11"/>
          <w:rFonts w:ascii="Times New Roman" w:eastAsia="@Arial Unicode MS" w:hAnsi="Times New Roman" w:cs="Times New Roman"/>
          <w:sz w:val="24"/>
          <w:szCs w:val="24"/>
          <w:lang w:val="ru-RU"/>
        </w:rPr>
        <w:t>·даются психолого</w:t>
      </w:r>
      <w:r w:rsidRPr="00E14D00">
        <w:rPr>
          <w:rStyle w:val="Zag11"/>
          <w:rFonts w:ascii="Times New Roman" w:eastAsia="@Arial Unicode MS" w:hAnsi="Times New Roman" w:cs="Times New Roman"/>
          <w:sz w:val="24"/>
          <w:szCs w:val="24"/>
          <w:lang w:val="ru-RU"/>
        </w:rPr>
        <w:noBreakHyphen/>
        <w:t>педагогические рекомендации, призванные обеспечить успешную реализацию намеченных задач на следующей ступени обучения.</w:t>
      </w:r>
    </w:p>
    <w:p w:rsidR="00AE3228" w:rsidRPr="00E14D00" w:rsidRDefault="00AE3228" w:rsidP="00E941D8">
      <w:pPr>
        <w:pStyle w:val="Osnova"/>
        <w:tabs>
          <w:tab w:val="left" w:leader="dot" w:pos="624"/>
        </w:tabs>
        <w:spacing w:line="240" w:lineRule="auto"/>
        <w:ind w:left="-142" w:firstLine="0"/>
        <w:rPr>
          <w:rStyle w:val="Zag11"/>
          <w:rFonts w:ascii="Times New Roman" w:eastAsia="@Arial Unicode MS" w:hAnsi="Times New Roman" w:cs="Times New Roman"/>
          <w:sz w:val="24"/>
          <w:szCs w:val="24"/>
          <w:lang w:val="ru-RU"/>
        </w:rPr>
      </w:pPr>
      <w:r w:rsidRPr="00E14D00">
        <w:rPr>
          <w:rStyle w:val="Zag11"/>
          <w:rFonts w:ascii="Times New Roman" w:eastAsia="@Arial Unicode MS" w:hAnsi="Times New Roman" w:cs="Times New Roman"/>
          <w:sz w:val="24"/>
          <w:szCs w:val="24"/>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AE3228" w:rsidRPr="00E14D00" w:rsidRDefault="00AE3228" w:rsidP="00E941D8">
      <w:pPr>
        <w:pStyle w:val="Osnova"/>
        <w:tabs>
          <w:tab w:val="left" w:leader="dot" w:pos="624"/>
        </w:tabs>
        <w:spacing w:line="240" w:lineRule="auto"/>
        <w:ind w:left="-142" w:firstLine="0"/>
        <w:rPr>
          <w:rStyle w:val="Zag11"/>
          <w:rFonts w:ascii="Times New Roman" w:eastAsia="@Arial Unicode MS" w:hAnsi="Times New Roman" w:cs="Times New Roman"/>
          <w:sz w:val="24"/>
          <w:szCs w:val="24"/>
          <w:lang w:val="ru-RU"/>
        </w:rPr>
      </w:pPr>
      <w:r w:rsidRPr="00E14D00">
        <w:rPr>
          <w:rStyle w:val="Zag11"/>
          <w:rFonts w:ascii="Times New Roman" w:eastAsia="@Arial Unicode MS" w:hAnsi="Times New Roman" w:cs="Times New Roman"/>
          <w:sz w:val="24"/>
          <w:szCs w:val="24"/>
          <w:lang w:val="ru-RU"/>
        </w:rPr>
        <w:t>Образовательные учреждения информируют органы управления в установленной регламентом форме:</w:t>
      </w:r>
    </w:p>
    <w:p w:rsidR="00AE3228" w:rsidRPr="00E14D00" w:rsidRDefault="00AE3228" w:rsidP="00E941D8">
      <w:pPr>
        <w:tabs>
          <w:tab w:val="left" w:leader="dot" w:pos="624"/>
        </w:tabs>
        <w:spacing w:after="0" w:line="240" w:lineRule="auto"/>
        <w:ind w:left="-142"/>
        <w:jc w:val="both"/>
        <w:rPr>
          <w:rStyle w:val="Zag11"/>
          <w:rFonts w:ascii="Times New Roman" w:eastAsia="@Arial Unicode MS" w:hAnsi="Times New Roman" w:cs="Times New Roman"/>
          <w:color w:val="000000"/>
          <w:sz w:val="24"/>
          <w:szCs w:val="24"/>
        </w:rPr>
      </w:pPr>
      <w:r w:rsidRPr="00E14D00">
        <w:rPr>
          <w:rStyle w:val="Zag11"/>
          <w:rFonts w:ascii="Times New Roman" w:eastAsia="@Arial Unicode MS" w:hAnsi="Times New Roman" w:cs="Times New Roman"/>
          <w:color w:val="000000"/>
          <w:sz w:val="24"/>
          <w:szCs w:val="24"/>
        </w:rPr>
        <w:t>·о результатах выполнения итоговых работ по русскому, родному языку, математике и итоговой комплексной работы на межпредметной основе;</w:t>
      </w:r>
    </w:p>
    <w:p w:rsidR="00AE3228" w:rsidRPr="00E14D00" w:rsidRDefault="00AE3228" w:rsidP="00E941D8">
      <w:pPr>
        <w:pStyle w:val="Osnova"/>
        <w:tabs>
          <w:tab w:val="left" w:leader="dot" w:pos="624"/>
        </w:tabs>
        <w:spacing w:line="240" w:lineRule="auto"/>
        <w:ind w:left="-142" w:firstLine="0"/>
        <w:rPr>
          <w:rStyle w:val="Zag11"/>
          <w:rFonts w:ascii="Times New Roman" w:eastAsia="@Arial Unicode MS" w:hAnsi="Times New Roman" w:cs="Times New Roman"/>
          <w:sz w:val="24"/>
          <w:szCs w:val="24"/>
          <w:lang w:val="ru-RU"/>
        </w:rPr>
      </w:pPr>
      <w:r w:rsidRPr="00E14D00">
        <w:rPr>
          <w:rStyle w:val="Zag11"/>
          <w:rFonts w:ascii="Times New Roman" w:eastAsia="@Arial Unicode MS" w:hAnsi="Times New Roman" w:cs="Times New Roman"/>
          <w:sz w:val="24"/>
          <w:szCs w:val="24"/>
          <w:lang w:val="ru-RU"/>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AE3228" w:rsidRPr="00E14D00" w:rsidRDefault="00AE3228" w:rsidP="00E941D8">
      <w:pPr>
        <w:pStyle w:val="Osnova"/>
        <w:tabs>
          <w:tab w:val="left" w:leader="dot" w:pos="624"/>
        </w:tabs>
        <w:spacing w:line="240" w:lineRule="auto"/>
        <w:ind w:left="-142" w:firstLine="0"/>
        <w:rPr>
          <w:rStyle w:val="Zag11"/>
          <w:rFonts w:ascii="Times New Roman" w:eastAsia="@Arial Unicode MS" w:hAnsi="Times New Roman" w:cs="Times New Roman"/>
          <w:sz w:val="24"/>
          <w:szCs w:val="24"/>
          <w:lang w:val="ru-RU"/>
        </w:rPr>
      </w:pPr>
      <w:r w:rsidRPr="00E14D00">
        <w:rPr>
          <w:rStyle w:val="Zag11"/>
          <w:rFonts w:ascii="Times New Roman" w:eastAsia="@Arial Unicode MS" w:hAnsi="Times New Roman" w:cs="Times New Roman"/>
          <w:sz w:val="24"/>
          <w:szCs w:val="24"/>
          <w:lang w:val="ru-RU"/>
        </w:rPr>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AE3228" w:rsidRPr="00E14D00" w:rsidRDefault="00AE3228" w:rsidP="00E941D8">
      <w:pPr>
        <w:tabs>
          <w:tab w:val="left" w:leader="dot" w:pos="624"/>
        </w:tabs>
        <w:spacing w:after="0" w:line="240" w:lineRule="auto"/>
        <w:ind w:left="-142"/>
        <w:jc w:val="both"/>
        <w:rPr>
          <w:rStyle w:val="Zag11"/>
          <w:rFonts w:ascii="Times New Roman" w:eastAsia="@Arial Unicode MS" w:hAnsi="Times New Roman" w:cs="Times New Roman"/>
          <w:color w:val="000000"/>
          <w:sz w:val="24"/>
          <w:szCs w:val="24"/>
        </w:rPr>
      </w:pPr>
      <w:r w:rsidRPr="00E14D00">
        <w:rPr>
          <w:rStyle w:val="Zag11"/>
          <w:rFonts w:ascii="Times New Roman" w:eastAsia="@Arial Unicode MS" w:hAnsi="Times New Roman" w:cs="Times New Roman"/>
          <w:color w:val="000000"/>
          <w:sz w:val="24"/>
          <w:szCs w:val="24"/>
        </w:rPr>
        <w:t>·результатов мониторинговых исследований разного уровня (федерального, регионального, муниципального);</w:t>
      </w:r>
    </w:p>
    <w:p w:rsidR="00AE3228" w:rsidRPr="00E14D00" w:rsidRDefault="00AE3228" w:rsidP="00E941D8">
      <w:pPr>
        <w:tabs>
          <w:tab w:val="left" w:leader="dot" w:pos="624"/>
        </w:tabs>
        <w:spacing w:after="0" w:line="240" w:lineRule="auto"/>
        <w:ind w:left="-142"/>
        <w:jc w:val="both"/>
        <w:rPr>
          <w:rStyle w:val="Zag11"/>
          <w:rFonts w:ascii="Times New Roman" w:eastAsia="@Arial Unicode MS" w:hAnsi="Times New Roman" w:cs="Times New Roman"/>
          <w:color w:val="000000"/>
          <w:sz w:val="24"/>
          <w:szCs w:val="24"/>
        </w:rPr>
      </w:pPr>
      <w:r w:rsidRPr="00E14D00">
        <w:rPr>
          <w:rStyle w:val="Zag11"/>
          <w:rFonts w:ascii="Times New Roman" w:eastAsia="@Arial Unicode MS" w:hAnsi="Times New Roman" w:cs="Times New Roman"/>
          <w:color w:val="000000"/>
          <w:sz w:val="24"/>
          <w:szCs w:val="24"/>
        </w:rPr>
        <w:t>·условий реализации основной образовательной программы начального общего образования;</w:t>
      </w:r>
    </w:p>
    <w:p w:rsidR="00AE3228" w:rsidRPr="00E14D00" w:rsidRDefault="00AE3228" w:rsidP="00E941D8">
      <w:pPr>
        <w:pStyle w:val="Osnova"/>
        <w:tabs>
          <w:tab w:val="left" w:leader="dot" w:pos="624"/>
        </w:tabs>
        <w:spacing w:line="240" w:lineRule="auto"/>
        <w:ind w:left="-142" w:firstLine="0"/>
        <w:rPr>
          <w:rStyle w:val="Zag11"/>
          <w:rFonts w:ascii="Times New Roman" w:eastAsia="@Arial Unicode MS" w:hAnsi="Times New Roman" w:cs="Times New Roman"/>
          <w:sz w:val="24"/>
          <w:lang w:val="ru-RU"/>
        </w:rPr>
      </w:pPr>
      <w:r w:rsidRPr="00E14D00">
        <w:rPr>
          <w:rStyle w:val="Zag11"/>
          <w:rFonts w:ascii="Times New Roman" w:eastAsia="@Arial Unicode MS" w:hAnsi="Times New Roman" w:cs="Times New Roman"/>
          <w:sz w:val="24"/>
          <w:lang w:val="ru-RU"/>
        </w:rPr>
        <w:t>·особенностей контингента обучающихся.</w:t>
      </w:r>
    </w:p>
    <w:p w:rsidR="00AE3228" w:rsidRPr="00E14D00" w:rsidRDefault="00AE3228" w:rsidP="00E941D8">
      <w:pPr>
        <w:pStyle w:val="Osnova"/>
        <w:tabs>
          <w:tab w:val="left" w:leader="dot" w:pos="624"/>
        </w:tabs>
        <w:spacing w:line="240" w:lineRule="auto"/>
        <w:ind w:left="-142" w:firstLine="0"/>
        <w:rPr>
          <w:rStyle w:val="Zag11"/>
          <w:rFonts w:ascii="Times New Roman" w:eastAsia="@Arial Unicode MS" w:hAnsi="Times New Roman" w:cs="Times New Roman"/>
          <w:sz w:val="24"/>
          <w:lang w:val="ru-RU"/>
        </w:rPr>
      </w:pPr>
      <w:r w:rsidRPr="00E14D00">
        <w:rPr>
          <w:rStyle w:val="Zag11"/>
          <w:rFonts w:ascii="Times New Roman" w:eastAsia="@Arial Unicode MS" w:hAnsi="Times New Roman" w:cs="Times New Roman"/>
          <w:sz w:val="24"/>
          <w:lang w:val="ru-RU"/>
        </w:rPr>
        <w:t>Предметом оценки в ходе данных процедур является также</w:t>
      </w:r>
      <w:r w:rsidRPr="00E14D00">
        <w:rPr>
          <w:rStyle w:val="Zag11"/>
          <w:rFonts w:ascii="Times New Roman" w:eastAsia="@Arial Unicode MS" w:hAnsi="Times New Roman" w:cs="Times New Roman"/>
          <w:i/>
          <w:iCs/>
          <w:sz w:val="24"/>
          <w:lang w:val="ru-RU"/>
        </w:rPr>
        <w:t xml:space="preserve"> текущая оценочная деятельность</w:t>
      </w:r>
      <w:r w:rsidRPr="00E14D00">
        <w:rPr>
          <w:rStyle w:val="Zag11"/>
          <w:rFonts w:ascii="Times New Roman" w:eastAsia="@Arial Unicode MS" w:hAnsi="Times New Roman" w:cs="Times New Roman"/>
          <w:sz w:val="24"/>
          <w:lang w:val="ru-RU"/>
        </w:rPr>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314421" w:rsidRDefault="00AE3228" w:rsidP="00E941D8">
      <w:pPr>
        <w:pStyle w:val="Osnova"/>
        <w:tabs>
          <w:tab w:val="left" w:leader="dot" w:pos="624"/>
        </w:tabs>
        <w:spacing w:line="240" w:lineRule="auto"/>
        <w:ind w:left="-142" w:firstLine="0"/>
        <w:rPr>
          <w:rStyle w:val="Zag11"/>
          <w:rFonts w:ascii="Times New Roman" w:eastAsia="@Arial Unicode MS" w:hAnsi="Times New Roman" w:cs="Times New Roman"/>
          <w:sz w:val="24"/>
          <w:lang w:val="ru-RU"/>
        </w:rPr>
      </w:pPr>
      <w:r w:rsidRPr="00E14D00">
        <w:rPr>
          <w:rStyle w:val="Zag11"/>
          <w:rFonts w:ascii="Times New Roman" w:eastAsia="@Arial Unicode MS" w:hAnsi="Times New Roman" w:cs="Times New Roman"/>
          <w:sz w:val="24"/>
          <w:lang w:val="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E14D00">
        <w:rPr>
          <w:rStyle w:val="Zag11"/>
          <w:rFonts w:ascii="Times New Roman" w:eastAsia="@Arial Unicode MS" w:hAnsi="Times New Roman" w:cs="Times New Roman"/>
          <w:i/>
          <w:iCs/>
          <w:sz w:val="24"/>
          <w:lang w:val="ru-RU"/>
        </w:rPr>
        <w:t>регулярный мониторинг результатов выполнения трёх  итоговых работ</w:t>
      </w:r>
      <w:r w:rsidRPr="00E14D00">
        <w:rPr>
          <w:rStyle w:val="Zag11"/>
          <w:rFonts w:ascii="Times New Roman" w:eastAsia="@Arial Unicode MS" w:hAnsi="Times New Roman" w:cs="Times New Roman"/>
          <w:sz w:val="24"/>
          <w:lang w:val="ru-RU"/>
        </w:rPr>
        <w:t>: по русскому,  математике и итоговой комплексной работы на межпредметной основе.</w:t>
      </w:r>
    </w:p>
    <w:p w:rsidR="00BB34B7" w:rsidRDefault="00BB34B7" w:rsidP="00E941D8">
      <w:pPr>
        <w:pStyle w:val="Osnova"/>
        <w:tabs>
          <w:tab w:val="left" w:leader="dot" w:pos="624"/>
        </w:tabs>
        <w:spacing w:line="240" w:lineRule="auto"/>
        <w:ind w:left="-142" w:firstLine="0"/>
        <w:rPr>
          <w:rStyle w:val="Zag11"/>
          <w:rFonts w:ascii="Times New Roman" w:eastAsia="@Arial Unicode MS" w:hAnsi="Times New Roman" w:cs="Times New Roman"/>
          <w:sz w:val="24"/>
          <w:lang w:val="ru-RU"/>
        </w:rPr>
      </w:pPr>
    </w:p>
    <w:p w:rsidR="00BB34B7" w:rsidRPr="00BB34B7" w:rsidRDefault="00BB34B7" w:rsidP="00BB34B7">
      <w:pPr>
        <w:pStyle w:val="Style1"/>
        <w:tabs>
          <w:tab w:val="left" w:pos="720"/>
          <w:tab w:val="left" w:pos="900"/>
          <w:tab w:val="left" w:pos="1260"/>
        </w:tabs>
        <w:rPr>
          <w:b/>
        </w:rPr>
      </w:pPr>
      <w:r w:rsidRPr="00BB34B7">
        <w:rPr>
          <w:b/>
        </w:rPr>
        <w:t>Система оценки  достижения планируемых результатов освоения основной образовательной программы начального общего образования.</w:t>
      </w:r>
    </w:p>
    <w:p w:rsidR="00BB34B7" w:rsidRPr="00BB34B7" w:rsidRDefault="00BB34B7" w:rsidP="00BB34B7">
      <w:pPr>
        <w:spacing w:line="240" w:lineRule="auto"/>
        <w:jc w:val="center"/>
        <w:rPr>
          <w:rFonts w:ascii="Times New Roman" w:hAnsi="Times New Roman" w:cs="Times New Roman"/>
          <w:b/>
          <w:sz w:val="24"/>
          <w:szCs w:val="24"/>
        </w:rPr>
      </w:pPr>
    </w:p>
    <w:p w:rsidR="00BB34B7" w:rsidRPr="00BB34B7" w:rsidRDefault="00BB34B7" w:rsidP="00BB34B7">
      <w:pPr>
        <w:pStyle w:val="Style1"/>
        <w:tabs>
          <w:tab w:val="left" w:pos="720"/>
          <w:tab w:val="left" w:pos="900"/>
          <w:tab w:val="left" w:pos="1260"/>
        </w:tabs>
        <w:rPr>
          <w:b/>
        </w:rPr>
      </w:pPr>
      <w:r w:rsidRPr="00BB34B7">
        <w:rPr>
          <w:b/>
        </w:rPr>
        <w:t>Технология оценивания образовательных достижений (учебных успехов)</w:t>
      </w:r>
    </w:p>
    <w:p w:rsidR="00BB34B7" w:rsidRPr="00BB34B7" w:rsidRDefault="00BB34B7" w:rsidP="00BB34B7">
      <w:pPr>
        <w:spacing w:line="240" w:lineRule="auto"/>
        <w:rPr>
          <w:rFonts w:ascii="Times New Roman" w:hAnsi="Times New Roman" w:cs="Times New Roman"/>
          <w:sz w:val="24"/>
          <w:szCs w:val="24"/>
        </w:rPr>
      </w:pPr>
    </w:p>
    <w:p w:rsidR="00BB34B7" w:rsidRPr="00BB34B7" w:rsidRDefault="00BB34B7" w:rsidP="00BB34B7">
      <w:pPr>
        <w:spacing w:line="240" w:lineRule="auto"/>
        <w:rPr>
          <w:rFonts w:ascii="Times New Roman" w:hAnsi="Times New Roman" w:cs="Times New Roman"/>
          <w:sz w:val="24"/>
          <w:szCs w:val="24"/>
        </w:rPr>
      </w:pPr>
      <w:r w:rsidRPr="00BB34B7">
        <w:rPr>
          <w:rFonts w:ascii="Times New Roman" w:hAnsi="Times New Roman" w:cs="Times New Roman"/>
          <w:sz w:val="24"/>
          <w:szCs w:val="24"/>
        </w:rPr>
        <w:t xml:space="preserve">Федеральный государственный образовательный стандарт содержит чёткие требования к системе оценки достижения планируемых результатов (пункт 4.1.8). В соответствии с ними  </w:t>
      </w:r>
      <w:r w:rsidRPr="00BB34B7">
        <w:rPr>
          <w:rFonts w:ascii="Times New Roman" w:hAnsi="Times New Roman" w:cs="Times New Roman"/>
          <w:b/>
          <w:sz w:val="24"/>
          <w:szCs w:val="24"/>
        </w:rPr>
        <w:t>система оценки должна</w:t>
      </w:r>
      <w:r w:rsidRPr="00BB34B7">
        <w:rPr>
          <w:rFonts w:ascii="Times New Roman" w:hAnsi="Times New Roman" w:cs="Times New Roman"/>
          <w:sz w:val="24"/>
          <w:szCs w:val="24"/>
        </w:rPr>
        <w:t xml:space="preserve">: </w:t>
      </w:r>
    </w:p>
    <w:p w:rsidR="00BB34B7" w:rsidRPr="00BB34B7" w:rsidRDefault="00BB34B7" w:rsidP="00BB34B7">
      <w:pPr>
        <w:autoSpaceDE w:val="0"/>
        <w:autoSpaceDN w:val="0"/>
        <w:adjustRightInd w:val="0"/>
        <w:spacing w:line="240" w:lineRule="auto"/>
        <w:jc w:val="both"/>
        <w:rPr>
          <w:rFonts w:ascii="Times New Roman" w:hAnsi="Times New Roman" w:cs="Times New Roman"/>
          <w:sz w:val="24"/>
          <w:szCs w:val="24"/>
        </w:rPr>
      </w:pPr>
      <w:r w:rsidRPr="00BB34B7">
        <w:rPr>
          <w:rFonts w:ascii="Times New Roman" w:hAnsi="Times New Roman" w:cs="Times New Roman"/>
          <w:b/>
          <w:sz w:val="24"/>
          <w:szCs w:val="24"/>
        </w:rPr>
        <w:lastRenderedPageBreak/>
        <w:t>1. Фиксировать цели оценочной деятельности</w:t>
      </w:r>
      <w:r w:rsidRPr="00BB34B7">
        <w:rPr>
          <w:rFonts w:ascii="Times New Roman" w:hAnsi="Times New Roman" w:cs="Times New Roman"/>
          <w:sz w:val="24"/>
          <w:szCs w:val="24"/>
        </w:rPr>
        <w:t xml:space="preserve">: </w:t>
      </w:r>
    </w:p>
    <w:p w:rsidR="00BB34B7" w:rsidRPr="00BB34B7" w:rsidRDefault="00BB34B7" w:rsidP="00BB34B7">
      <w:pPr>
        <w:autoSpaceDE w:val="0"/>
        <w:autoSpaceDN w:val="0"/>
        <w:adjustRightInd w:val="0"/>
        <w:spacing w:line="240" w:lineRule="auto"/>
        <w:jc w:val="both"/>
        <w:rPr>
          <w:rFonts w:ascii="Times New Roman" w:hAnsi="Times New Roman" w:cs="Times New Roman"/>
          <w:sz w:val="24"/>
          <w:szCs w:val="24"/>
        </w:rPr>
      </w:pPr>
      <w:r w:rsidRPr="00BB34B7">
        <w:rPr>
          <w:rFonts w:ascii="Times New Roman" w:hAnsi="Times New Roman" w:cs="Times New Roman"/>
          <w:sz w:val="24"/>
          <w:szCs w:val="24"/>
        </w:rPr>
        <w:t xml:space="preserve">а) ориентировать на достижение результата </w:t>
      </w:r>
    </w:p>
    <w:p w:rsidR="00BB34B7" w:rsidRPr="00BB34B7" w:rsidRDefault="00BB34B7" w:rsidP="008522E5">
      <w:pPr>
        <w:numPr>
          <w:ilvl w:val="0"/>
          <w:numId w:val="128"/>
        </w:numPr>
        <w:autoSpaceDE w:val="0"/>
        <w:autoSpaceDN w:val="0"/>
        <w:adjustRightInd w:val="0"/>
        <w:spacing w:after="0" w:line="240" w:lineRule="auto"/>
        <w:jc w:val="both"/>
        <w:rPr>
          <w:rFonts w:ascii="Times New Roman" w:hAnsi="Times New Roman" w:cs="Times New Roman"/>
          <w:sz w:val="24"/>
          <w:szCs w:val="24"/>
        </w:rPr>
      </w:pPr>
      <w:r w:rsidRPr="00BB34B7">
        <w:rPr>
          <w:rFonts w:ascii="Times New Roman" w:hAnsi="Times New Roman" w:cs="Times New Roman"/>
          <w:sz w:val="24"/>
          <w:szCs w:val="24"/>
        </w:rPr>
        <w:t>духовно-нравственного развития и воспитания (личностные результаты),</w:t>
      </w:r>
    </w:p>
    <w:p w:rsidR="00BB34B7" w:rsidRPr="00BB34B7" w:rsidRDefault="00BB34B7" w:rsidP="008522E5">
      <w:pPr>
        <w:numPr>
          <w:ilvl w:val="0"/>
          <w:numId w:val="128"/>
        </w:numPr>
        <w:autoSpaceDE w:val="0"/>
        <w:autoSpaceDN w:val="0"/>
        <w:adjustRightInd w:val="0"/>
        <w:spacing w:after="0" w:line="240" w:lineRule="auto"/>
        <w:jc w:val="both"/>
        <w:rPr>
          <w:rFonts w:ascii="Times New Roman" w:hAnsi="Times New Roman" w:cs="Times New Roman"/>
          <w:sz w:val="24"/>
          <w:szCs w:val="24"/>
        </w:rPr>
      </w:pPr>
      <w:r w:rsidRPr="00BB34B7">
        <w:rPr>
          <w:rFonts w:ascii="Times New Roman" w:hAnsi="Times New Roman" w:cs="Times New Roman"/>
          <w:sz w:val="24"/>
          <w:szCs w:val="24"/>
        </w:rPr>
        <w:t>формирования универсальных учебных действий (метапредметные результаты),</w:t>
      </w:r>
    </w:p>
    <w:p w:rsidR="00BB34B7" w:rsidRPr="00BB34B7" w:rsidRDefault="00BB34B7" w:rsidP="008522E5">
      <w:pPr>
        <w:numPr>
          <w:ilvl w:val="0"/>
          <w:numId w:val="128"/>
        </w:numPr>
        <w:autoSpaceDE w:val="0"/>
        <w:autoSpaceDN w:val="0"/>
        <w:adjustRightInd w:val="0"/>
        <w:spacing w:after="0" w:line="240" w:lineRule="auto"/>
        <w:jc w:val="both"/>
        <w:rPr>
          <w:rFonts w:ascii="Times New Roman" w:hAnsi="Times New Roman" w:cs="Times New Roman"/>
          <w:sz w:val="24"/>
          <w:szCs w:val="24"/>
        </w:rPr>
      </w:pPr>
      <w:r w:rsidRPr="00BB34B7">
        <w:rPr>
          <w:rFonts w:ascii="Times New Roman" w:hAnsi="Times New Roman" w:cs="Times New Roman"/>
          <w:sz w:val="24"/>
          <w:szCs w:val="24"/>
        </w:rPr>
        <w:t>освоения содержания учебных предметов (предметные результаты);</w:t>
      </w:r>
    </w:p>
    <w:p w:rsidR="00BB34B7" w:rsidRPr="00BB34B7" w:rsidRDefault="00BB34B7" w:rsidP="00BB34B7">
      <w:pPr>
        <w:autoSpaceDE w:val="0"/>
        <w:autoSpaceDN w:val="0"/>
        <w:adjustRightInd w:val="0"/>
        <w:spacing w:line="240" w:lineRule="auto"/>
        <w:jc w:val="both"/>
        <w:rPr>
          <w:rFonts w:ascii="Times New Roman" w:hAnsi="Times New Roman" w:cs="Times New Roman"/>
          <w:sz w:val="24"/>
          <w:szCs w:val="24"/>
        </w:rPr>
      </w:pPr>
      <w:r w:rsidRPr="00BB34B7">
        <w:rPr>
          <w:rFonts w:ascii="Times New Roman" w:hAnsi="Times New Roman" w:cs="Times New Roman"/>
          <w:sz w:val="24"/>
          <w:szCs w:val="24"/>
        </w:rPr>
        <w:t xml:space="preserve">б) обеспечивать </w:t>
      </w:r>
      <w:r w:rsidRPr="00BB34B7">
        <w:rPr>
          <w:rFonts w:ascii="Times New Roman" w:hAnsi="Times New Roman" w:cs="Times New Roman"/>
          <w:i/>
          <w:sz w:val="24"/>
          <w:szCs w:val="24"/>
        </w:rPr>
        <w:t>комплексный подход к оценке всех перечисленных результатов</w:t>
      </w:r>
      <w:r w:rsidRPr="00BB34B7">
        <w:rPr>
          <w:rFonts w:ascii="Times New Roman" w:hAnsi="Times New Roman" w:cs="Times New Roman"/>
          <w:b/>
          <w:sz w:val="24"/>
          <w:szCs w:val="24"/>
        </w:rPr>
        <w:t xml:space="preserve"> </w:t>
      </w:r>
      <w:r w:rsidRPr="00BB34B7">
        <w:rPr>
          <w:rFonts w:ascii="Times New Roman" w:hAnsi="Times New Roman" w:cs="Times New Roman"/>
          <w:sz w:val="24"/>
          <w:szCs w:val="24"/>
        </w:rPr>
        <w:t>образования (предметных, метапредметных и личностных);</w:t>
      </w:r>
    </w:p>
    <w:p w:rsidR="00BB34B7" w:rsidRPr="00BB34B7" w:rsidRDefault="00BB34B7" w:rsidP="00BB34B7">
      <w:pPr>
        <w:autoSpaceDE w:val="0"/>
        <w:autoSpaceDN w:val="0"/>
        <w:adjustRightInd w:val="0"/>
        <w:spacing w:line="240" w:lineRule="auto"/>
        <w:jc w:val="both"/>
        <w:rPr>
          <w:rFonts w:ascii="Times New Roman" w:hAnsi="Times New Roman" w:cs="Times New Roman"/>
          <w:sz w:val="24"/>
          <w:szCs w:val="24"/>
        </w:rPr>
      </w:pPr>
      <w:r w:rsidRPr="00BB34B7">
        <w:rPr>
          <w:rFonts w:ascii="Times New Roman" w:hAnsi="Times New Roman" w:cs="Times New Roman"/>
          <w:sz w:val="24"/>
          <w:szCs w:val="24"/>
        </w:rPr>
        <w:t xml:space="preserve">в) обеспечить возможность регулирования системы образования на основании полученной информации о достижении планируемых результатов; иными словами − возможность принятия педагогических мер для улучшения и совершенствования процессов образования в каждом классе, в школе, в региональной и федеральной системах образования. </w:t>
      </w:r>
    </w:p>
    <w:p w:rsidR="00BB34B7" w:rsidRPr="00BB34B7" w:rsidRDefault="00BB34B7" w:rsidP="00BB34B7">
      <w:pPr>
        <w:autoSpaceDE w:val="0"/>
        <w:autoSpaceDN w:val="0"/>
        <w:adjustRightInd w:val="0"/>
        <w:spacing w:line="240" w:lineRule="auto"/>
        <w:ind w:firstLine="360"/>
        <w:jc w:val="both"/>
        <w:rPr>
          <w:rFonts w:ascii="Times New Roman" w:hAnsi="Times New Roman" w:cs="Times New Roman"/>
          <w:sz w:val="24"/>
          <w:szCs w:val="24"/>
        </w:rPr>
      </w:pPr>
      <w:r>
        <w:rPr>
          <w:rFonts w:ascii="Times New Roman" w:hAnsi="Times New Roman" w:cs="Times New Roman"/>
          <w:b/>
          <w:sz w:val="24"/>
          <w:szCs w:val="24"/>
        </w:rPr>
        <w:t>2.</w:t>
      </w:r>
      <w:r w:rsidRPr="00BB34B7">
        <w:rPr>
          <w:rFonts w:ascii="Times New Roman" w:hAnsi="Times New Roman" w:cs="Times New Roman"/>
          <w:b/>
          <w:sz w:val="24"/>
          <w:szCs w:val="24"/>
        </w:rPr>
        <w:t>Фиксировать критерии, процедуры, инструменты оценки и формы представления её результатов</w:t>
      </w:r>
      <w:r w:rsidRPr="00BB34B7">
        <w:rPr>
          <w:rFonts w:ascii="Times New Roman" w:hAnsi="Times New Roman" w:cs="Times New Roman"/>
          <w:sz w:val="24"/>
          <w:szCs w:val="24"/>
        </w:rPr>
        <w:t>.</w:t>
      </w:r>
    </w:p>
    <w:p w:rsidR="00BB34B7" w:rsidRPr="00BB34B7" w:rsidRDefault="00BB34B7" w:rsidP="00BB34B7">
      <w:pPr>
        <w:autoSpaceDE w:val="0"/>
        <w:autoSpaceDN w:val="0"/>
        <w:adjustRightInd w:val="0"/>
        <w:spacing w:line="240" w:lineRule="auto"/>
        <w:ind w:firstLine="360"/>
        <w:jc w:val="both"/>
        <w:rPr>
          <w:rFonts w:ascii="Times New Roman" w:hAnsi="Times New Roman" w:cs="Times New Roman"/>
          <w:sz w:val="24"/>
          <w:szCs w:val="24"/>
        </w:rPr>
      </w:pPr>
      <w:r w:rsidRPr="00BB34B7">
        <w:rPr>
          <w:rFonts w:ascii="Times New Roman" w:hAnsi="Times New Roman" w:cs="Times New Roman"/>
          <w:b/>
          <w:sz w:val="24"/>
          <w:szCs w:val="24"/>
        </w:rPr>
        <w:t>3. Фиксировать условия и границы применения системы оценки</w:t>
      </w:r>
      <w:r w:rsidRPr="00BB34B7">
        <w:rPr>
          <w:rFonts w:ascii="Times New Roman" w:hAnsi="Times New Roman" w:cs="Times New Roman"/>
          <w:sz w:val="24"/>
          <w:szCs w:val="24"/>
        </w:rPr>
        <w:t>.</w:t>
      </w:r>
    </w:p>
    <w:p w:rsidR="00BB34B7" w:rsidRPr="00BB34B7" w:rsidRDefault="00BB34B7" w:rsidP="00BB34B7">
      <w:pPr>
        <w:autoSpaceDE w:val="0"/>
        <w:autoSpaceDN w:val="0"/>
        <w:adjustRightInd w:val="0"/>
        <w:spacing w:line="240" w:lineRule="auto"/>
        <w:ind w:firstLine="360"/>
        <w:jc w:val="both"/>
        <w:rPr>
          <w:rFonts w:ascii="Times New Roman" w:hAnsi="Times New Roman" w:cs="Times New Roman"/>
          <w:sz w:val="24"/>
          <w:szCs w:val="24"/>
        </w:rPr>
      </w:pPr>
    </w:p>
    <w:p w:rsidR="00BB34B7" w:rsidRPr="00BB34B7" w:rsidRDefault="00BB34B7" w:rsidP="00BB34B7">
      <w:pPr>
        <w:pStyle w:val="Style1"/>
        <w:tabs>
          <w:tab w:val="left" w:pos="720"/>
          <w:tab w:val="left" w:pos="1080"/>
          <w:tab w:val="left" w:pos="1260"/>
        </w:tabs>
        <w:jc w:val="both"/>
        <w:rPr>
          <w:b/>
          <w:spacing w:val="-2"/>
        </w:rPr>
      </w:pPr>
      <w:r w:rsidRPr="00BB34B7">
        <w:rPr>
          <w:b/>
          <w:spacing w:val="-2"/>
        </w:rPr>
        <w:t>Приоритетными в диагностике (контрольные работы и т.п.):</w:t>
      </w:r>
    </w:p>
    <w:p w:rsidR="00BB34B7" w:rsidRPr="00BB34B7" w:rsidRDefault="00BB34B7" w:rsidP="00BB34B7">
      <w:pPr>
        <w:pStyle w:val="Style1"/>
        <w:tabs>
          <w:tab w:val="left" w:pos="720"/>
          <w:tab w:val="left" w:pos="1080"/>
          <w:tab w:val="left" w:pos="1260"/>
        </w:tabs>
        <w:jc w:val="both"/>
        <w:rPr>
          <w:b/>
          <w:spacing w:val="-2"/>
        </w:rPr>
      </w:pPr>
    </w:p>
    <w:p w:rsidR="00BB34B7" w:rsidRPr="00BB34B7" w:rsidRDefault="00BB34B7" w:rsidP="00BB34B7">
      <w:pPr>
        <w:pStyle w:val="Style1"/>
        <w:tabs>
          <w:tab w:val="left" w:pos="720"/>
          <w:tab w:val="left" w:pos="1080"/>
          <w:tab w:val="left" w:pos="1260"/>
        </w:tabs>
        <w:jc w:val="both"/>
        <w:rPr>
          <w:spacing w:val="-2"/>
        </w:rPr>
      </w:pPr>
      <w:r w:rsidRPr="00BB34B7">
        <w:rPr>
          <w:spacing w:val="-2"/>
        </w:rPr>
        <w:t xml:space="preserve"> 1) </w:t>
      </w:r>
      <w:r w:rsidRPr="00BB34B7">
        <w:rPr>
          <w:b/>
          <w:i/>
          <w:spacing w:val="-2"/>
        </w:rPr>
        <w:t>продуктивные задания</w:t>
      </w:r>
      <w:r w:rsidRPr="00BB34B7">
        <w:rPr>
          <w:spacing w:val="-2"/>
        </w:rPr>
        <w:t xml:space="preserve"> (задачи) по применению знаний и умений, предполагающие создание учеником в ходе решения своего информационного продукта: вывода, оценки и т.п. </w:t>
      </w:r>
    </w:p>
    <w:p w:rsidR="00BB34B7" w:rsidRPr="00BB34B7" w:rsidRDefault="00BB34B7" w:rsidP="00BB34B7">
      <w:pPr>
        <w:pStyle w:val="Style1"/>
        <w:tabs>
          <w:tab w:val="left" w:pos="720"/>
          <w:tab w:val="left" w:pos="1080"/>
          <w:tab w:val="left" w:pos="1260"/>
        </w:tabs>
        <w:jc w:val="both"/>
        <w:rPr>
          <w:spacing w:val="-2"/>
        </w:rPr>
      </w:pPr>
      <w:r w:rsidRPr="00BB34B7">
        <w:rPr>
          <w:spacing w:val="-2"/>
        </w:rPr>
        <w:t xml:space="preserve">2) </w:t>
      </w:r>
      <w:r w:rsidRPr="00BB34B7">
        <w:rPr>
          <w:b/>
          <w:i/>
          <w:spacing w:val="-2"/>
        </w:rPr>
        <w:t>метапредметные диагностические работы,</w:t>
      </w:r>
      <w:r w:rsidRPr="00BB34B7">
        <w:rPr>
          <w:i/>
          <w:spacing w:val="-2"/>
        </w:rPr>
        <w:t xml:space="preserve"> </w:t>
      </w:r>
      <w:r w:rsidRPr="00BB34B7">
        <w:rPr>
          <w:spacing w:val="-2"/>
        </w:rPr>
        <w:t xml:space="preserve">составленные из компетентностных заданий, требующих от ученика не только познавательных, но и регулятивных и коммуникативных действий). </w:t>
      </w:r>
    </w:p>
    <w:p w:rsidR="00BB34B7" w:rsidRPr="00BB34B7" w:rsidRDefault="00BB34B7" w:rsidP="00BB34B7">
      <w:pPr>
        <w:pStyle w:val="Style1"/>
        <w:tabs>
          <w:tab w:val="left" w:pos="720"/>
          <w:tab w:val="left" w:pos="1080"/>
          <w:tab w:val="left" w:pos="1260"/>
        </w:tabs>
        <w:jc w:val="both"/>
        <w:rPr>
          <w:b/>
          <w:spacing w:val="-2"/>
        </w:rPr>
      </w:pPr>
      <w:r w:rsidRPr="00BB34B7">
        <w:rPr>
          <w:b/>
          <w:i/>
          <w:spacing w:val="-2"/>
        </w:rPr>
        <w:t>3)диагностика результатов личностного развития</w:t>
      </w:r>
      <w:r w:rsidRPr="00BB34B7">
        <w:rPr>
          <w:b/>
          <w:spacing w:val="-2"/>
        </w:rPr>
        <w:t xml:space="preserve">. </w:t>
      </w:r>
    </w:p>
    <w:p w:rsidR="00BB34B7" w:rsidRPr="00BB34B7" w:rsidRDefault="00BB34B7" w:rsidP="00BB34B7">
      <w:pPr>
        <w:pStyle w:val="Style1"/>
        <w:tabs>
          <w:tab w:val="left" w:pos="720"/>
          <w:tab w:val="left" w:pos="1080"/>
          <w:tab w:val="left" w:pos="1260"/>
        </w:tabs>
        <w:jc w:val="both"/>
        <w:rPr>
          <w:spacing w:val="-2"/>
        </w:rPr>
      </w:pPr>
      <w:r w:rsidRPr="00BB34B7">
        <w:rPr>
          <w:spacing w:val="-2"/>
        </w:rPr>
        <w:t xml:space="preserve"> </w:t>
      </w:r>
      <w:r w:rsidRPr="00BB34B7">
        <w:rPr>
          <w:b/>
          <w:spacing w:val="-2"/>
        </w:rPr>
        <w:t xml:space="preserve">Письменные контрольные работы  </w:t>
      </w:r>
      <w:r w:rsidRPr="00BB34B7">
        <w:rPr>
          <w:spacing w:val="-2"/>
        </w:rPr>
        <w:t xml:space="preserve">дополнить такими новыми формами контроля результатов, как: </w:t>
      </w:r>
    </w:p>
    <w:p w:rsidR="00BB34B7" w:rsidRPr="00BB34B7" w:rsidRDefault="00BB34B7" w:rsidP="008522E5">
      <w:pPr>
        <w:pStyle w:val="Style1"/>
        <w:numPr>
          <w:ilvl w:val="0"/>
          <w:numId w:val="129"/>
        </w:numPr>
        <w:tabs>
          <w:tab w:val="left" w:pos="-180"/>
        </w:tabs>
        <w:jc w:val="both"/>
        <w:rPr>
          <w:spacing w:val="-2"/>
        </w:rPr>
      </w:pPr>
      <w:r w:rsidRPr="00BB34B7">
        <w:rPr>
          <w:spacing w:val="-2"/>
        </w:rPr>
        <w:t xml:space="preserve">целенаправленное наблюдение (фиксация проявляемых ученикам действий и качеств по заданным параметрам), </w:t>
      </w:r>
    </w:p>
    <w:p w:rsidR="00BB34B7" w:rsidRPr="00BB34B7" w:rsidRDefault="00BB34B7" w:rsidP="008522E5">
      <w:pPr>
        <w:pStyle w:val="Style1"/>
        <w:numPr>
          <w:ilvl w:val="0"/>
          <w:numId w:val="129"/>
        </w:numPr>
        <w:tabs>
          <w:tab w:val="left" w:pos="1260"/>
        </w:tabs>
        <w:jc w:val="both"/>
        <w:rPr>
          <w:spacing w:val="-2"/>
        </w:rPr>
      </w:pPr>
      <w:r w:rsidRPr="00BB34B7">
        <w:rPr>
          <w:spacing w:val="-2"/>
        </w:rPr>
        <w:t xml:space="preserve">самооценка ученика по принятым формам (например, лист с вопросами по саморефлексии конкретной деятельности), </w:t>
      </w:r>
    </w:p>
    <w:p w:rsidR="00BB34B7" w:rsidRPr="00BB34B7" w:rsidRDefault="00BB34B7" w:rsidP="008522E5">
      <w:pPr>
        <w:pStyle w:val="Style1"/>
        <w:numPr>
          <w:ilvl w:val="0"/>
          <w:numId w:val="129"/>
        </w:numPr>
        <w:tabs>
          <w:tab w:val="left" w:pos="1260"/>
        </w:tabs>
        <w:jc w:val="both"/>
        <w:rPr>
          <w:spacing w:val="-2"/>
        </w:rPr>
      </w:pPr>
      <w:r w:rsidRPr="00BB34B7">
        <w:rPr>
          <w:spacing w:val="-2"/>
        </w:rPr>
        <w:t>результаты учебных проектов,</w:t>
      </w:r>
    </w:p>
    <w:p w:rsidR="00BB34B7" w:rsidRPr="00BB34B7" w:rsidRDefault="00BB34B7" w:rsidP="008522E5">
      <w:pPr>
        <w:pStyle w:val="Style1"/>
        <w:numPr>
          <w:ilvl w:val="0"/>
          <w:numId w:val="129"/>
        </w:numPr>
        <w:tabs>
          <w:tab w:val="left" w:pos="1260"/>
        </w:tabs>
        <w:jc w:val="both"/>
        <w:rPr>
          <w:spacing w:val="-2"/>
        </w:rPr>
      </w:pPr>
      <w:r w:rsidRPr="00BB34B7">
        <w:rPr>
          <w:spacing w:val="-2"/>
        </w:rPr>
        <w:t xml:space="preserve">результаты разнообразных внеучебных и внешкольных работ, достижений учеников. </w:t>
      </w:r>
    </w:p>
    <w:p w:rsidR="00BB34B7" w:rsidRPr="00BB34B7" w:rsidRDefault="00BB34B7" w:rsidP="00BB34B7">
      <w:pPr>
        <w:pStyle w:val="Style1"/>
        <w:tabs>
          <w:tab w:val="left" w:pos="1260"/>
        </w:tabs>
        <w:ind w:left="1080"/>
        <w:jc w:val="both"/>
        <w:rPr>
          <w:spacing w:val="-2"/>
        </w:rPr>
      </w:pPr>
    </w:p>
    <w:p w:rsidR="00BB34B7" w:rsidRPr="00BB34B7" w:rsidRDefault="00BB34B7" w:rsidP="00BB34B7">
      <w:pPr>
        <w:pStyle w:val="Style1"/>
        <w:tabs>
          <w:tab w:val="left" w:pos="720"/>
          <w:tab w:val="left" w:pos="1080"/>
          <w:tab w:val="left" w:pos="1260"/>
        </w:tabs>
        <w:ind w:firstLine="360"/>
        <w:jc w:val="both"/>
        <w:rPr>
          <w:spacing w:val="-2"/>
        </w:rPr>
      </w:pPr>
      <w:r w:rsidRPr="00BB34B7">
        <w:rPr>
          <w:b/>
          <w:spacing w:val="-2"/>
        </w:rPr>
        <w:t>Система оценки</w:t>
      </w:r>
      <w:r w:rsidRPr="00BB34B7">
        <w:rPr>
          <w:spacing w:val="-2"/>
        </w:rPr>
        <w:t xml:space="preserve">.   </w:t>
      </w:r>
    </w:p>
    <w:p w:rsidR="00BB34B7" w:rsidRPr="00BB34B7" w:rsidRDefault="00BB34B7" w:rsidP="00BB34B7">
      <w:pPr>
        <w:pStyle w:val="Style1"/>
        <w:tabs>
          <w:tab w:val="left" w:pos="720"/>
          <w:tab w:val="left" w:pos="1080"/>
          <w:tab w:val="left" w:pos="1260"/>
        </w:tabs>
        <w:ind w:firstLine="360"/>
        <w:jc w:val="both"/>
        <w:rPr>
          <w:spacing w:val="-2"/>
        </w:rPr>
      </w:pPr>
    </w:p>
    <w:p w:rsidR="00BB34B7" w:rsidRPr="00BB34B7" w:rsidRDefault="00BB34B7" w:rsidP="008522E5">
      <w:pPr>
        <w:pStyle w:val="Style1"/>
        <w:numPr>
          <w:ilvl w:val="0"/>
          <w:numId w:val="130"/>
        </w:numPr>
        <w:tabs>
          <w:tab w:val="left" w:pos="720"/>
          <w:tab w:val="left" w:pos="1080"/>
          <w:tab w:val="left" w:pos="1260"/>
        </w:tabs>
        <w:jc w:val="both"/>
        <w:rPr>
          <w:b/>
          <w:spacing w:val="-2"/>
        </w:rPr>
      </w:pPr>
      <w:r w:rsidRPr="00BB34B7">
        <w:rPr>
          <w:b/>
          <w:spacing w:val="-2"/>
        </w:rPr>
        <w:t xml:space="preserve"> </w:t>
      </w:r>
      <w:r w:rsidRPr="00BB34B7">
        <w:rPr>
          <w:b/>
          <w:i/>
          <w:spacing w:val="-2"/>
        </w:rPr>
        <w:t xml:space="preserve"> принцип «прибавления»</w:t>
      </w:r>
    </w:p>
    <w:p w:rsidR="00BB34B7" w:rsidRPr="00BB34B7" w:rsidRDefault="00BB34B7" w:rsidP="00BB34B7">
      <w:pPr>
        <w:pStyle w:val="Style1"/>
        <w:tabs>
          <w:tab w:val="left" w:pos="720"/>
          <w:tab w:val="left" w:pos="1080"/>
          <w:tab w:val="left" w:pos="1260"/>
        </w:tabs>
        <w:ind w:left="720"/>
        <w:jc w:val="both"/>
        <w:rPr>
          <w:b/>
          <w:spacing w:val="-2"/>
        </w:rPr>
      </w:pPr>
    </w:p>
    <w:p w:rsidR="00BB34B7" w:rsidRPr="00BB34B7" w:rsidRDefault="00BB34B7" w:rsidP="008522E5">
      <w:pPr>
        <w:pStyle w:val="Style1"/>
        <w:numPr>
          <w:ilvl w:val="0"/>
          <w:numId w:val="130"/>
        </w:numPr>
        <w:tabs>
          <w:tab w:val="left" w:pos="720"/>
          <w:tab w:val="left" w:pos="1080"/>
          <w:tab w:val="left" w:pos="1260"/>
        </w:tabs>
        <w:jc w:val="both"/>
        <w:rPr>
          <w:spacing w:val="-2"/>
        </w:rPr>
      </w:pPr>
      <w:r w:rsidRPr="00BB34B7">
        <w:rPr>
          <w:b/>
          <w:i/>
          <w:spacing w:val="-2"/>
        </w:rPr>
        <w:t xml:space="preserve"> «уровневый подход»</w:t>
      </w:r>
      <w:r w:rsidRPr="00BB34B7">
        <w:rPr>
          <w:spacing w:val="-2"/>
        </w:rPr>
        <w:t xml:space="preserve"> – решение учеником даже простой учебной задачи, части задачи оценивать как  успех, но на элементарном уровне, за которым следует более высокий уровень, к нему ученик может стремиться. </w:t>
      </w:r>
    </w:p>
    <w:p w:rsidR="00BB34B7" w:rsidRPr="00BB34B7" w:rsidRDefault="00BB34B7" w:rsidP="008522E5">
      <w:pPr>
        <w:pStyle w:val="Style1"/>
        <w:numPr>
          <w:ilvl w:val="0"/>
          <w:numId w:val="130"/>
        </w:numPr>
        <w:tabs>
          <w:tab w:val="left" w:pos="720"/>
          <w:tab w:val="left" w:pos="1080"/>
          <w:tab w:val="left" w:pos="1260"/>
        </w:tabs>
        <w:jc w:val="both"/>
        <w:rPr>
          <w:spacing w:val="-2"/>
        </w:rPr>
      </w:pPr>
      <w:r w:rsidRPr="00BB34B7">
        <w:rPr>
          <w:b/>
          <w:spacing w:val="-2"/>
        </w:rPr>
        <w:t xml:space="preserve"> </w:t>
      </w:r>
      <w:r w:rsidRPr="00BB34B7">
        <w:rPr>
          <w:b/>
          <w:i/>
          <w:spacing w:val="-2"/>
        </w:rPr>
        <w:t>портфель достижений (портфолио).</w:t>
      </w:r>
      <w:r w:rsidRPr="00BB34B7">
        <w:rPr>
          <w:spacing w:val="-2"/>
        </w:rPr>
        <w:t xml:space="preserve"> </w:t>
      </w:r>
    </w:p>
    <w:p w:rsidR="00BB34B7" w:rsidRPr="00BB34B7" w:rsidRDefault="00BB34B7" w:rsidP="00BB34B7">
      <w:pPr>
        <w:pStyle w:val="Style1"/>
        <w:tabs>
          <w:tab w:val="left" w:pos="720"/>
          <w:tab w:val="left" w:pos="1080"/>
          <w:tab w:val="left" w:pos="1260"/>
        </w:tabs>
        <w:ind w:firstLine="360"/>
        <w:jc w:val="both"/>
        <w:rPr>
          <w:spacing w:val="-2"/>
        </w:rPr>
      </w:pPr>
    </w:p>
    <w:p w:rsidR="00BB34B7" w:rsidRPr="00BB34B7" w:rsidRDefault="00BB34B7" w:rsidP="00BB34B7">
      <w:pPr>
        <w:pStyle w:val="Style1"/>
        <w:tabs>
          <w:tab w:val="left" w:pos="720"/>
          <w:tab w:val="left" w:pos="1080"/>
          <w:tab w:val="left" w:pos="1260"/>
        </w:tabs>
        <w:ind w:firstLine="360"/>
        <w:jc w:val="both"/>
        <w:rPr>
          <w:spacing w:val="-2"/>
        </w:rPr>
      </w:pPr>
      <w:r w:rsidRPr="00BB34B7">
        <w:rPr>
          <w:spacing w:val="-2"/>
        </w:rPr>
        <w:t xml:space="preserve"> В официальный классный журнал заносятся  итоговые оценки за начальную школу.</w:t>
      </w:r>
    </w:p>
    <w:p w:rsidR="00BB34B7" w:rsidRPr="00BB34B7" w:rsidRDefault="00BB34B7" w:rsidP="00BB34B7">
      <w:pPr>
        <w:pStyle w:val="Style1"/>
        <w:tabs>
          <w:tab w:val="left" w:pos="720"/>
          <w:tab w:val="left" w:pos="1080"/>
          <w:tab w:val="left" w:pos="1260"/>
        </w:tabs>
        <w:ind w:firstLine="360"/>
        <w:jc w:val="both"/>
        <w:rPr>
          <w:spacing w:val="-2"/>
        </w:rPr>
      </w:pPr>
      <w:r w:rsidRPr="00BB34B7">
        <w:rPr>
          <w:spacing w:val="-2"/>
        </w:rPr>
        <w:t xml:space="preserve"> Решение о переводе на следующую ступень образования принимать не на основе годовых предметных отметок в журнале, а на основе всех результатов (предметных, метапредметных, личностных; учебных и внеучебных), накопленных в портфеле достижений ученика за четыре года обучения в начальной школе. </w:t>
      </w:r>
    </w:p>
    <w:p w:rsidR="00BB34B7" w:rsidRPr="00BB34B7" w:rsidRDefault="00BB34B7" w:rsidP="00BB34B7">
      <w:pPr>
        <w:pStyle w:val="Style1"/>
        <w:tabs>
          <w:tab w:val="left" w:pos="720"/>
          <w:tab w:val="left" w:pos="1080"/>
          <w:tab w:val="left" w:pos="1260"/>
        </w:tabs>
        <w:ind w:firstLine="360"/>
        <w:jc w:val="both"/>
        <w:rPr>
          <w:spacing w:val="-2"/>
        </w:rPr>
      </w:pPr>
    </w:p>
    <w:p w:rsidR="00BB34B7" w:rsidRPr="00BB34B7" w:rsidRDefault="00BB34B7" w:rsidP="00BB34B7">
      <w:pPr>
        <w:pStyle w:val="Style1"/>
        <w:tabs>
          <w:tab w:val="left" w:pos="720"/>
          <w:tab w:val="left" w:pos="1080"/>
          <w:tab w:val="left" w:pos="1260"/>
        </w:tabs>
        <w:jc w:val="center"/>
        <w:rPr>
          <w:b/>
        </w:rPr>
      </w:pPr>
      <w:r w:rsidRPr="00BB34B7">
        <w:rPr>
          <w:b/>
          <w:spacing w:val="-2"/>
        </w:rPr>
        <w:t xml:space="preserve"> Обеспечение комплексной оценки всех образовательных результатов (</w:t>
      </w:r>
      <w:r w:rsidRPr="00BB34B7">
        <w:rPr>
          <w:b/>
        </w:rPr>
        <w:t>предметных, метапредметных и личностных)</w:t>
      </w:r>
    </w:p>
    <w:p w:rsidR="00BB34B7" w:rsidRPr="00BB34B7" w:rsidRDefault="00BB34B7" w:rsidP="00BB34B7">
      <w:pPr>
        <w:pStyle w:val="Style1"/>
        <w:tabs>
          <w:tab w:val="left" w:pos="720"/>
          <w:tab w:val="left" w:pos="1260"/>
        </w:tabs>
        <w:jc w:val="both"/>
      </w:pPr>
      <w:r w:rsidRPr="00BB34B7">
        <w:t xml:space="preserve">Все  средства, формы и методы оценивания должны </w:t>
      </w:r>
      <w:r w:rsidRPr="00BB34B7">
        <w:rPr>
          <w:b/>
        </w:rPr>
        <w:t>обеспечить самое главное – комплексную оценку результатов</w:t>
      </w:r>
      <w:r w:rsidRPr="00BB34B7">
        <w:t xml:space="preserve">.  Результат оценивания – это  общая характеристика всего приобретённого учеником – его личностные, метапредметные и предметные результаты.  Для этого предлагаем сводить все данные диагностик в простые </w:t>
      </w:r>
      <w:r w:rsidRPr="00BB34B7">
        <w:rPr>
          <w:i/>
        </w:rPr>
        <w:t>таблицы образовательных результатов.</w:t>
      </w:r>
    </w:p>
    <w:p w:rsidR="00BB34B7" w:rsidRPr="00BB34B7" w:rsidRDefault="00BB34B7" w:rsidP="00BB34B7">
      <w:pPr>
        <w:pStyle w:val="Style1"/>
        <w:tabs>
          <w:tab w:val="left" w:pos="720"/>
          <w:tab w:val="left" w:pos="1260"/>
        </w:tabs>
        <w:jc w:val="both"/>
      </w:pPr>
      <w:r w:rsidRPr="00BB34B7">
        <w:t xml:space="preserve"> Все  помещаемые в таблицах оценки и отметки нужны  для принятия решений по педагогической помощи и поддержке каждого ученикам в том, что ему необходимо на данном этапе его развития. </w:t>
      </w:r>
    </w:p>
    <w:p w:rsidR="00BB34B7" w:rsidRPr="00BB34B7" w:rsidRDefault="00BB34B7" w:rsidP="00BB34B7">
      <w:pPr>
        <w:pStyle w:val="Style1"/>
        <w:tabs>
          <w:tab w:val="left" w:pos="720"/>
          <w:tab w:val="left" w:pos="1260"/>
        </w:tabs>
        <w:jc w:val="both"/>
        <w:rPr>
          <w:highlight w:val="yellow"/>
        </w:rPr>
      </w:pPr>
    </w:p>
    <w:p w:rsidR="00BB34B7" w:rsidRPr="00BB34B7" w:rsidRDefault="00BB34B7" w:rsidP="00BB34B7">
      <w:pPr>
        <w:pStyle w:val="Style1"/>
        <w:tabs>
          <w:tab w:val="left" w:pos="720"/>
          <w:tab w:val="left" w:pos="1260"/>
        </w:tabs>
      </w:pPr>
      <w:r w:rsidRPr="00BB34B7">
        <w:rPr>
          <w:b/>
        </w:rPr>
        <w:t>Границы и рамки применения новой системы оценки</w:t>
      </w:r>
    </w:p>
    <w:p w:rsidR="00BB34B7" w:rsidRPr="00BB34B7" w:rsidRDefault="00BB34B7" w:rsidP="00BB34B7">
      <w:pPr>
        <w:pStyle w:val="Style1"/>
        <w:tabs>
          <w:tab w:val="left" w:pos="720"/>
          <w:tab w:val="left" w:pos="1260"/>
        </w:tabs>
        <w:jc w:val="center"/>
        <w:rPr>
          <w:b/>
        </w:rPr>
      </w:pPr>
      <w:r w:rsidRPr="00BB34B7">
        <w:t xml:space="preserve">  </w:t>
      </w:r>
    </w:p>
    <w:p w:rsidR="00BB34B7" w:rsidRPr="00BB34B7" w:rsidRDefault="00BB34B7" w:rsidP="00BB34B7">
      <w:pPr>
        <w:spacing w:line="240" w:lineRule="auto"/>
        <w:ind w:left="1440" w:hanging="900"/>
        <w:rPr>
          <w:rFonts w:ascii="Times New Roman" w:hAnsi="Times New Roman" w:cs="Times New Roman"/>
          <w:sz w:val="24"/>
          <w:szCs w:val="24"/>
        </w:rPr>
      </w:pPr>
      <w:r w:rsidRPr="00BB34B7">
        <w:rPr>
          <w:rFonts w:ascii="Times New Roman" w:hAnsi="Times New Roman" w:cs="Times New Roman"/>
          <w:sz w:val="24"/>
          <w:szCs w:val="24"/>
        </w:rPr>
        <w:t xml:space="preserve"> «минимум первого этапа»</w:t>
      </w:r>
    </w:p>
    <w:p w:rsidR="00BB34B7" w:rsidRPr="00BB34B7" w:rsidRDefault="00BB34B7" w:rsidP="00BB34B7">
      <w:pPr>
        <w:spacing w:line="240" w:lineRule="auto"/>
        <w:ind w:left="1440" w:hanging="900"/>
        <w:rPr>
          <w:rFonts w:ascii="Times New Roman" w:hAnsi="Times New Roman" w:cs="Times New Roman"/>
          <w:sz w:val="24"/>
          <w:szCs w:val="24"/>
        </w:rPr>
      </w:pPr>
      <w:r w:rsidRPr="00BB34B7">
        <w:rPr>
          <w:rFonts w:ascii="Times New Roman" w:hAnsi="Times New Roman" w:cs="Times New Roman"/>
          <w:sz w:val="24"/>
          <w:szCs w:val="24"/>
        </w:rPr>
        <w:t xml:space="preserve"> «минимум второго этапа» (обязательная часть) </w:t>
      </w:r>
    </w:p>
    <w:p w:rsidR="00BB34B7" w:rsidRPr="00BB34B7" w:rsidRDefault="00BB34B7" w:rsidP="00BB34B7">
      <w:pPr>
        <w:spacing w:line="240" w:lineRule="auto"/>
        <w:ind w:left="1440" w:hanging="900"/>
        <w:rPr>
          <w:rFonts w:ascii="Times New Roman" w:hAnsi="Times New Roman" w:cs="Times New Roman"/>
          <w:sz w:val="24"/>
          <w:szCs w:val="24"/>
        </w:rPr>
      </w:pPr>
      <w:r w:rsidRPr="00BB34B7">
        <w:rPr>
          <w:rFonts w:ascii="Times New Roman" w:hAnsi="Times New Roman" w:cs="Times New Roman"/>
          <w:sz w:val="24"/>
          <w:szCs w:val="24"/>
        </w:rPr>
        <w:t xml:space="preserve"> «максимум» (часть, внедряемая по желанию и возможностям учителя).</w:t>
      </w:r>
    </w:p>
    <w:p w:rsidR="00BB34B7" w:rsidRPr="00BB34B7" w:rsidRDefault="00BB34B7" w:rsidP="00BB34B7">
      <w:pPr>
        <w:spacing w:line="240" w:lineRule="auto"/>
        <w:ind w:left="1440" w:hanging="900"/>
        <w:rPr>
          <w:rFonts w:ascii="Times New Roman" w:hAnsi="Times New Roman" w:cs="Times New Roman"/>
          <w:sz w:val="24"/>
          <w:szCs w:val="24"/>
        </w:rPr>
      </w:pPr>
    </w:p>
    <w:p w:rsidR="00BB34B7" w:rsidRPr="00BB34B7" w:rsidRDefault="00BB34B7" w:rsidP="00BB34B7">
      <w:pPr>
        <w:spacing w:line="240" w:lineRule="auto"/>
        <w:rPr>
          <w:rFonts w:ascii="Times New Roman" w:hAnsi="Times New Roman" w:cs="Times New Roman"/>
          <w:b/>
          <w:sz w:val="24"/>
          <w:szCs w:val="24"/>
        </w:rPr>
      </w:pPr>
      <w:r w:rsidRPr="00BB34B7">
        <w:rPr>
          <w:rFonts w:ascii="Times New Roman" w:hAnsi="Times New Roman" w:cs="Times New Roman"/>
          <w:sz w:val="24"/>
          <w:szCs w:val="24"/>
        </w:rPr>
        <w:t xml:space="preserve"> </w:t>
      </w:r>
      <w:r w:rsidRPr="00BB34B7">
        <w:rPr>
          <w:rFonts w:ascii="Times New Roman" w:hAnsi="Times New Roman" w:cs="Times New Roman"/>
          <w:b/>
          <w:sz w:val="24"/>
          <w:szCs w:val="24"/>
        </w:rPr>
        <w:t>Средства для отчетных документов:</w:t>
      </w:r>
    </w:p>
    <w:p w:rsidR="00BB34B7" w:rsidRPr="00BB34B7" w:rsidRDefault="00BB34B7" w:rsidP="008522E5">
      <w:pPr>
        <w:numPr>
          <w:ilvl w:val="0"/>
          <w:numId w:val="131"/>
        </w:numPr>
        <w:spacing w:after="0" w:line="240" w:lineRule="auto"/>
        <w:rPr>
          <w:rFonts w:ascii="Times New Roman" w:hAnsi="Times New Roman" w:cs="Times New Roman"/>
          <w:sz w:val="24"/>
          <w:szCs w:val="24"/>
        </w:rPr>
      </w:pPr>
      <w:r w:rsidRPr="00BB34B7">
        <w:rPr>
          <w:rFonts w:ascii="Times New Roman" w:hAnsi="Times New Roman" w:cs="Times New Roman"/>
          <w:sz w:val="24"/>
          <w:szCs w:val="24"/>
        </w:rPr>
        <w:t xml:space="preserve">обучение самих учеников способам оценивания и фиксации своих результатов, чтобы они могли в основном делать это самостоятельно, лишь при выборочном контроле учителя; </w:t>
      </w:r>
    </w:p>
    <w:p w:rsidR="00BB34B7" w:rsidRPr="00BB34B7" w:rsidRDefault="00BB34B7" w:rsidP="008522E5">
      <w:pPr>
        <w:numPr>
          <w:ilvl w:val="0"/>
          <w:numId w:val="131"/>
        </w:numPr>
        <w:spacing w:after="0" w:line="240" w:lineRule="auto"/>
        <w:rPr>
          <w:rFonts w:ascii="Times New Roman" w:hAnsi="Times New Roman" w:cs="Times New Roman"/>
          <w:sz w:val="24"/>
          <w:szCs w:val="24"/>
        </w:rPr>
      </w:pPr>
      <w:r w:rsidRPr="00BB34B7">
        <w:rPr>
          <w:rFonts w:ascii="Times New Roman" w:hAnsi="Times New Roman" w:cs="Times New Roman"/>
          <w:sz w:val="24"/>
          <w:szCs w:val="24"/>
        </w:rPr>
        <w:t>внедрять новые формы отчёта только одновременно с компьютеризацией этого процесса, с переводом большей части отчётов на цифровую, автоматизированную основу.</w:t>
      </w:r>
    </w:p>
    <w:p w:rsidR="00BB34B7" w:rsidRPr="00BB34B7" w:rsidRDefault="00BB34B7" w:rsidP="00BB34B7">
      <w:pPr>
        <w:spacing w:line="240" w:lineRule="auto"/>
        <w:ind w:left="2700"/>
        <w:rPr>
          <w:rFonts w:ascii="Times New Roman" w:hAnsi="Times New Roman" w:cs="Times New Roman"/>
          <w:sz w:val="24"/>
          <w:szCs w:val="24"/>
        </w:rPr>
      </w:pPr>
    </w:p>
    <w:p w:rsidR="00BB34B7" w:rsidRPr="00BB34B7" w:rsidRDefault="00BB34B7" w:rsidP="00BB34B7">
      <w:pPr>
        <w:spacing w:line="240" w:lineRule="auto"/>
        <w:rPr>
          <w:rFonts w:ascii="Times New Roman" w:hAnsi="Times New Roman" w:cs="Times New Roman"/>
          <w:sz w:val="24"/>
          <w:szCs w:val="24"/>
        </w:rPr>
      </w:pPr>
      <w:r w:rsidRPr="00BB34B7">
        <w:rPr>
          <w:rFonts w:ascii="Times New Roman" w:hAnsi="Times New Roman" w:cs="Times New Roman"/>
          <w:sz w:val="24"/>
          <w:szCs w:val="24"/>
        </w:rPr>
        <w:t xml:space="preserve"> Ориентир только на поддержание успешности и мотивации ученика.   Не допускать резкого увеличения числа контрольных работ. </w:t>
      </w:r>
    </w:p>
    <w:p w:rsidR="00BB34B7" w:rsidRPr="00BB34B7" w:rsidRDefault="00BB34B7" w:rsidP="00BB34B7">
      <w:pPr>
        <w:spacing w:line="240" w:lineRule="auto"/>
        <w:rPr>
          <w:rFonts w:ascii="Times New Roman" w:hAnsi="Times New Roman" w:cs="Times New Roman"/>
          <w:sz w:val="24"/>
          <w:szCs w:val="24"/>
        </w:rPr>
      </w:pPr>
      <w:r w:rsidRPr="00BB34B7">
        <w:rPr>
          <w:rFonts w:ascii="Times New Roman" w:hAnsi="Times New Roman" w:cs="Times New Roman"/>
          <w:sz w:val="24"/>
          <w:szCs w:val="24"/>
        </w:rPr>
        <w:t xml:space="preserve"> Обеспечение личной психологической безопасности ученика.   Каждому ученику предоставить  право на индивидуальную образовательную траекторию – на свой темп освоения материала, на выбранный уровень притязаний. На контрольных работах  учеником выбирается только необходимый, а не повышенный уровень заданий.</w:t>
      </w:r>
    </w:p>
    <w:p w:rsidR="00BB34B7" w:rsidRPr="00BB34B7" w:rsidRDefault="00BB34B7" w:rsidP="00BB34B7">
      <w:pPr>
        <w:spacing w:line="240" w:lineRule="auto"/>
        <w:ind w:left="1440" w:hanging="900"/>
        <w:rPr>
          <w:rFonts w:ascii="Times New Roman" w:hAnsi="Times New Roman" w:cs="Times New Roman"/>
          <w:sz w:val="24"/>
          <w:szCs w:val="24"/>
        </w:rPr>
      </w:pPr>
    </w:p>
    <w:p w:rsidR="00BB34B7" w:rsidRPr="00BB34B7" w:rsidRDefault="00BB34B7" w:rsidP="00BB34B7">
      <w:pPr>
        <w:spacing w:line="240" w:lineRule="auto"/>
        <w:jc w:val="center"/>
        <w:rPr>
          <w:rFonts w:ascii="Times New Roman" w:hAnsi="Times New Roman" w:cs="Times New Roman"/>
          <w:b/>
          <w:sz w:val="24"/>
          <w:szCs w:val="24"/>
        </w:rPr>
      </w:pPr>
      <w:r w:rsidRPr="00BB34B7">
        <w:rPr>
          <w:rFonts w:ascii="Times New Roman" w:hAnsi="Times New Roman" w:cs="Times New Roman"/>
          <w:b/>
          <w:sz w:val="24"/>
          <w:szCs w:val="24"/>
        </w:rPr>
        <w:t xml:space="preserve"> Семь правил технологии оценивания</w:t>
      </w:r>
    </w:p>
    <w:p w:rsidR="00BB34B7" w:rsidRPr="00BB34B7" w:rsidRDefault="00BB34B7" w:rsidP="00BB34B7">
      <w:pPr>
        <w:pStyle w:val="a4"/>
        <w:ind w:firstLine="360"/>
        <w:rPr>
          <w:rFonts w:cs="Times New Roman"/>
        </w:rPr>
      </w:pPr>
      <w:r w:rsidRPr="00BB34B7">
        <w:rPr>
          <w:rFonts w:cs="Times New Roman"/>
          <w:u w:val="single"/>
        </w:rPr>
        <w:t>1-е правило</w:t>
      </w:r>
    </w:p>
    <w:p w:rsidR="00BB34B7" w:rsidRPr="00BB34B7" w:rsidRDefault="00BB34B7" w:rsidP="00BB34B7">
      <w:pPr>
        <w:pStyle w:val="a4"/>
        <w:rPr>
          <w:rFonts w:cs="Times New Roman"/>
          <w:b/>
        </w:rPr>
      </w:pPr>
      <w:r w:rsidRPr="00BB34B7">
        <w:rPr>
          <w:rFonts w:cs="Times New Roman"/>
          <w:b/>
        </w:rPr>
        <w:t xml:space="preserve"> Оцениваем результаты </w:t>
      </w:r>
      <w:r w:rsidRPr="00BB34B7">
        <w:rPr>
          <w:rFonts w:cs="Times New Roman"/>
          <w:b/>
        </w:rPr>
        <w:sym w:font="Symbol" w:char="002D"/>
      </w:r>
      <w:r w:rsidRPr="00BB34B7">
        <w:rPr>
          <w:rFonts w:cs="Times New Roman"/>
          <w:b/>
        </w:rPr>
        <w:t xml:space="preserve"> предметные, метапредметные и личностные. </w:t>
      </w:r>
    </w:p>
    <w:p w:rsidR="00BB34B7" w:rsidRPr="00BB34B7" w:rsidRDefault="00BB34B7" w:rsidP="00BB34B7">
      <w:pPr>
        <w:spacing w:line="240" w:lineRule="auto"/>
        <w:rPr>
          <w:rFonts w:ascii="Times New Roman" w:hAnsi="Times New Roman" w:cs="Times New Roman"/>
          <w:sz w:val="24"/>
          <w:szCs w:val="24"/>
        </w:rPr>
      </w:pPr>
      <w:r w:rsidRPr="00BB34B7">
        <w:rPr>
          <w:rFonts w:ascii="Times New Roman" w:hAnsi="Times New Roman" w:cs="Times New Roman"/>
          <w:sz w:val="24"/>
          <w:szCs w:val="24"/>
        </w:rPr>
        <w:t>Результаты</w:t>
      </w:r>
      <w:r w:rsidRPr="00BB34B7">
        <w:rPr>
          <w:rFonts w:ascii="Times New Roman" w:hAnsi="Times New Roman" w:cs="Times New Roman"/>
          <w:b/>
          <w:sz w:val="24"/>
          <w:szCs w:val="24"/>
        </w:rPr>
        <w:t xml:space="preserve"> ученика </w:t>
      </w:r>
      <w:r w:rsidRPr="00BB34B7">
        <w:rPr>
          <w:rFonts w:ascii="Times New Roman" w:hAnsi="Times New Roman" w:cs="Times New Roman"/>
          <w:b/>
          <w:sz w:val="24"/>
          <w:szCs w:val="24"/>
        </w:rPr>
        <w:sym w:font="Symbol" w:char="002D"/>
      </w:r>
      <w:r w:rsidRPr="00BB34B7">
        <w:rPr>
          <w:rFonts w:ascii="Times New Roman" w:hAnsi="Times New Roman" w:cs="Times New Roman"/>
          <w:b/>
          <w:sz w:val="24"/>
          <w:szCs w:val="24"/>
        </w:rPr>
        <w:t xml:space="preserve"> </w:t>
      </w:r>
      <w:r w:rsidRPr="00BB34B7">
        <w:rPr>
          <w:rFonts w:ascii="Times New Roman" w:hAnsi="Times New Roman" w:cs="Times New Roman"/>
          <w:sz w:val="24"/>
          <w:szCs w:val="24"/>
        </w:rPr>
        <w:t xml:space="preserve">это </w:t>
      </w:r>
      <w:r w:rsidRPr="00BB34B7">
        <w:rPr>
          <w:rFonts w:ascii="Times New Roman" w:hAnsi="Times New Roman" w:cs="Times New Roman"/>
          <w:b/>
          <w:sz w:val="24"/>
          <w:szCs w:val="24"/>
        </w:rPr>
        <w:t>действия (умения) по использованию знаний</w:t>
      </w:r>
      <w:r w:rsidRPr="00BB34B7">
        <w:rPr>
          <w:rFonts w:ascii="Times New Roman" w:hAnsi="Times New Roman" w:cs="Times New Roman"/>
          <w:sz w:val="24"/>
          <w:szCs w:val="24"/>
        </w:rPr>
        <w:t xml:space="preserve"> в ходе </w:t>
      </w:r>
      <w:r w:rsidRPr="00BB34B7">
        <w:rPr>
          <w:rFonts w:ascii="Times New Roman" w:hAnsi="Times New Roman" w:cs="Times New Roman"/>
          <w:b/>
          <w:sz w:val="24"/>
          <w:szCs w:val="24"/>
        </w:rPr>
        <w:t>решения задач</w:t>
      </w:r>
      <w:r w:rsidRPr="00BB34B7">
        <w:rPr>
          <w:rFonts w:ascii="Times New Roman" w:hAnsi="Times New Roman" w:cs="Times New Roman"/>
          <w:sz w:val="24"/>
          <w:szCs w:val="24"/>
        </w:rPr>
        <w:t xml:space="preserve"> (личностных, метапредметных, предметных). Отдельные действия, прежде всего успешные, достойны </w:t>
      </w:r>
      <w:r w:rsidRPr="00BB34B7">
        <w:rPr>
          <w:rFonts w:ascii="Times New Roman" w:hAnsi="Times New Roman" w:cs="Times New Roman"/>
          <w:b/>
          <w:sz w:val="24"/>
          <w:szCs w:val="24"/>
        </w:rPr>
        <w:t>оценки</w:t>
      </w:r>
      <w:r w:rsidRPr="00BB34B7">
        <w:rPr>
          <w:rFonts w:ascii="Times New Roman" w:hAnsi="Times New Roman" w:cs="Times New Roman"/>
          <w:sz w:val="24"/>
          <w:szCs w:val="24"/>
        </w:rPr>
        <w:t xml:space="preserve"> (словесной характеристики), а решение полноценной задачи – оценки и </w:t>
      </w:r>
      <w:r w:rsidRPr="00BB34B7">
        <w:rPr>
          <w:rFonts w:ascii="Times New Roman" w:hAnsi="Times New Roman" w:cs="Times New Roman"/>
          <w:b/>
          <w:sz w:val="24"/>
          <w:szCs w:val="24"/>
        </w:rPr>
        <w:t>отметки</w:t>
      </w:r>
      <w:r w:rsidRPr="00BB34B7">
        <w:rPr>
          <w:rFonts w:ascii="Times New Roman" w:hAnsi="Times New Roman" w:cs="Times New Roman"/>
          <w:sz w:val="24"/>
          <w:szCs w:val="24"/>
        </w:rPr>
        <w:t xml:space="preserve"> (знака фиксации в определённой системе). </w:t>
      </w:r>
    </w:p>
    <w:p w:rsidR="00BB34B7" w:rsidRPr="00BB34B7" w:rsidRDefault="00BB34B7" w:rsidP="00BB34B7">
      <w:pPr>
        <w:spacing w:line="240" w:lineRule="auto"/>
        <w:ind w:firstLine="180"/>
        <w:rPr>
          <w:rFonts w:ascii="Times New Roman" w:hAnsi="Times New Roman" w:cs="Times New Roman"/>
          <w:sz w:val="24"/>
          <w:szCs w:val="24"/>
        </w:rPr>
      </w:pPr>
      <w:r w:rsidRPr="00BB34B7">
        <w:rPr>
          <w:rFonts w:ascii="Times New Roman" w:hAnsi="Times New Roman" w:cs="Times New Roman"/>
          <w:sz w:val="24"/>
          <w:szCs w:val="24"/>
        </w:rPr>
        <w:t xml:space="preserve">Результаты </w:t>
      </w:r>
      <w:r w:rsidRPr="00BB34B7">
        <w:rPr>
          <w:rFonts w:ascii="Times New Roman" w:hAnsi="Times New Roman" w:cs="Times New Roman"/>
          <w:b/>
          <w:sz w:val="24"/>
          <w:szCs w:val="24"/>
        </w:rPr>
        <w:t>учителя (образовательного учреждения)</w:t>
      </w:r>
      <w:r w:rsidRPr="00BB34B7">
        <w:rPr>
          <w:rFonts w:ascii="Times New Roman" w:hAnsi="Times New Roman" w:cs="Times New Roman"/>
          <w:sz w:val="24"/>
          <w:szCs w:val="24"/>
        </w:rPr>
        <w:t xml:space="preserve"> – это </w:t>
      </w:r>
      <w:r w:rsidRPr="00BB34B7">
        <w:rPr>
          <w:rFonts w:ascii="Times New Roman" w:hAnsi="Times New Roman" w:cs="Times New Roman"/>
          <w:b/>
          <w:sz w:val="24"/>
          <w:szCs w:val="24"/>
        </w:rPr>
        <w:t>разница между результатами</w:t>
      </w:r>
      <w:r w:rsidRPr="00BB34B7">
        <w:rPr>
          <w:rFonts w:ascii="Times New Roman" w:hAnsi="Times New Roman" w:cs="Times New Roman"/>
          <w:sz w:val="24"/>
          <w:szCs w:val="24"/>
        </w:rPr>
        <w:t xml:space="preserve"> </w:t>
      </w:r>
      <w:r w:rsidRPr="00BB34B7">
        <w:rPr>
          <w:rFonts w:ascii="Times New Roman" w:hAnsi="Times New Roman" w:cs="Times New Roman"/>
          <w:b/>
          <w:sz w:val="24"/>
          <w:szCs w:val="24"/>
        </w:rPr>
        <w:t xml:space="preserve">учеников </w:t>
      </w:r>
      <w:r w:rsidRPr="00BB34B7">
        <w:rPr>
          <w:rFonts w:ascii="Times New Roman" w:hAnsi="Times New Roman" w:cs="Times New Roman"/>
          <w:sz w:val="24"/>
          <w:szCs w:val="24"/>
        </w:rPr>
        <w:t>(личностными, метапредметными и предметными) в начале обучения (</w:t>
      </w:r>
      <w:r w:rsidRPr="00BB34B7">
        <w:rPr>
          <w:rFonts w:ascii="Times New Roman" w:hAnsi="Times New Roman" w:cs="Times New Roman"/>
          <w:b/>
          <w:sz w:val="24"/>
          <w:szCs w:val="24"/>
        </w:rPr>
        <w:t>входная диагностика</w:t>
      </w:r>
      <w:r w:rsidRPr="00BB34B7">
        <w:rPr>
          <w:rFonts w:ascii="Times New Roman" w:hAnsi="Times New Roman" w:cs="Times New Roman"/>
          <w:sz w:val="24"/>
          <w:szCs w:val="24"/>
        </w:rPr>
        <w:t>) и в конце обучения (</w:t>
      </w:r>
      <w:r w:rsidRPr="00BB34B7">
        <w:rPr>
          <w:rFonts w:ascii="Times New Roman" w:hAnsi="Times New Roman" w:cs="Times New Roman"/>
          <w:b/>
          <w:sz w:val="24"/>
          <w:szCs w:val="24"/>
        </w:rPr>
        <w:t>выходная диагностика</w:t>
      </w:r>
      <w:r w:rsidRPr="00BB34B7">
        <w:rPr>
          <w:rFonts w:ascii="Times New Roman" w:hAnsi="Times New Roman" w:cs="Times New Roman"/>
          <w:sz w:val="24"/>
          <w:szCs w:val="24"/>
        </w:rPr>
        <w:t xml:space="preserve">). Прирост </w:t>
      </w:r>
      <w:r w:rsidRPr="00BB34B7">
        <w:rPr>
          <w:rFonts w:ascii="Times New Roman" w:hAnsi="Times New Roman" w:cs="Times New Roman"/>
          <w:sz w:val="24"/>
          <w:szCs w:val="24"/>
        </w:rPr>
        <w:lastRenderedPageBreak/>
        <w:t xml:space="preserve">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BB34B7" w:rsidRPr="00BB34B7" w:rsidRDefault="00BB34B7" w:rsidP="00BB34B7">
      <w:pPr>
        <w:spacing w:line="240" w:lineRule="auto"/>
        <w:rPr>
          <w:rFonts w:ascii="Times New Roman" w:hAnsi="Times New Roman" w:cs="Times New Roman"/>
          <w:sz w:val="24"/>
          <w:szCs w:val="24"/>
        </w:rPr>
      </w:pPr>
    </w:p>
    <w:p w:rsidR="00BB34B7" w:rsidRPr="00BB34B7" w:rsidRDefault="00BB34B7" w:rsidP="00BB34B7">
      <w:pPr>
        <w:spacing w:line="240" w:lineRule="auto"/>
        <w:ind w:firstLine="360"/>
        <w:rPr>
          <w:rFonts w:ascii="Times New Roman" w:hAnsi="Times New Roman" w:cs="Times New Roman"/>
          <w:sz w:val="24"/>
          <w:szCs w:val="24"/>
        </w:rPr>
      </w:pPr>
      <w:r w:rsidRPr="00BB34B7">
        <w:rPr>
          <w:rFonts w:ascii="Times New Roman" w:hAnsi="Times New Roman" w:cs="Times New Roman"/>
          <w:sz w:val="24"/>
          <w:szCs w:val="24"/>
          <w:u w:val="single"/>
        </w:rPr>
        <w:t>2-е правило.</w:t>
      </w:r>
      <w:r w:rsidRPr="00BB34B7">
        <w:rPr>
          <w:rFonts w:ascii="Times New Roman" w:hAnsi="Times New Roman" w:cs="Times New Roman"/>
          <w:sz w:val="24"/>
          <w:szCs w:val="24"/>
        </w:rPr>
        <w:t xml:space="preserve"> </w:t>
      </w:r>
    </w:p>
    <w:p w:rsidR="00BB34B7" w:rsidRPr="00BB34B7" w:rsidRDefault="00BB34B7" w:rsidP="00BB34B7">
      <w:pPr>
        <w:spacing w:line="240" w:lineRule="auto"/>
        <w:rPr>
          <w:rFonts w:ascii="Times New Roman" w:hAnsi="Times New Roman" w:cs="Times New Roman"/>
          <w:b/>
          <w:sz w:val="24"/>
          <w:szCs w:val="24"/>
        </w:rPr>
      </w:pPr>
      <w:r w:rsidRPr="00BB34B7">
        <w:rPr>
          <w:rFonts w:ascii="Times New Roman" w:hAnsi="Times New Roman" w:cs="Times New Roman"/>
          <w:sz w:val="24"/>
          <w:szCs w:val="24"/>
        </w:rPr>
        <w:t xml:space="preserve"> </w:t>
      </w:r>
      <w:r w:rsidRPr="00BB34B7">
        <w:rPr>
          <w:rFonts w:ascii="Times New Roman" w:hAnsi="Times New Roman" w:cs="Times New Roman"/>
          <w:b/>
          <w:sz w:val="24"/>
          <w:szCs w:val="24"/>
        </w:rPr>
        <w:t xml:space="preserve">Учитель и ученик вместе определяют оценку и отметку. </w:t>
      </w:r>
    </w:p>
    <w:tbl>
      <w:tblPr>
        <w:tblW w:w="0" w:type="auto"/>
        <w:tblBorders>
          <w:insideH w:val="single" w:sz="4" w:space="0" w:color="auto"/>
          <w:insideV w:val="single" w:sz="4" w:space="0" w:color="auto"/>
        </w:tblBorders>
        <w:tblLook w:val="01E0"/>
      </w:tblPr>
      <w:tblGrid>
        <w:gridCol w:w="4968"/>
        <w:gridCol w:w="4603"/>
      </w:tblGrid>
      <w:tr w:rsidR="00BB34B7" w:rsidRPr="00BB34B7" w:rsidTr="007010C7">
        <w:tc>
          <w:tcPr>
            <w:tcW w:w="4968" w:type="dxa"/>
            <w:tcBorders>
              <w:top w:val="nil"/>
              <w:left w:val="nil"/>
              <w:bottom w:val="nil"/>
              <w:right w:val="single" w:sz="4" w:space="0" w:color="auto"/>
            </w:tcBorders>
            <w:hideMark/>
          </w:tcPr>
          <w:p w:rsidR="00BB34B7" w:rsidRPr="00BB34B7" w:rsidRDefault="00BB34B7" w:rsidP="00BB34B7">
            <w:pPr>
              <w:pStyle w:val="23"/>
              <w:spacing w:line="240" w:lineRule="auto"/>
              <w:ind w:left="540" w:hanging="540"/>
              <w:rPr>
                <w:rFonts w:ascii="Times New Roman" w:hAnsi="Times New Roman" w:cs="Times New Roman"/>
                <w:sz w:val="24"/>
                <w:szCs w:val="24"/>
              </w:rPr>
            </w:pPr>
            <w:r w:rsidRPr="00BB34B7">
              <w:rPr>
                <w:rFonts w:ascii="Times New Roman" w:hAnsi="Times New Roman" w:cs="Times New Roman"/>
                <w:sz w:val="24"/>
                <w:szCs w:val="24"/>
              </w:rPr>
              <w:t xml:space="preserve">На уроке </w:t>
            </w:r>
            <w:r w:rsidRPr="00BB34B7">
              <w:rPr>
                <w:rFonts w:ascii="Times New Roman" w:hAnsi="Times New Roman" w:cs="Times New Roman"/>
                <w:b/>
                <w:sz w:val="24"/>
                <w:szCs w:val="24"/>
              </w:rPr>
              <w:t>ученик</w:t>
            </w:r>
            <w:r w:rsidRPr="00BB34B7">
              <w:rPr>
                <w:rFonts w:ascii="Times New Roman" w:hAnsi="Times New Roman" w:cs="Times New Roman"/>
                <w:sz w:val="24"/>
                <w:szCs w:val="24"/>
              </w:rPr>
              <w:t xml:space="preserve"> </w:t>
            </w:r>
            <w:r w:rsidRPr="00BB34B7">
              <w:rPr>
                <w:rFonts w:ascii="Times New Roman" w:hAnsi="Times New Roman" w:cs="Times New Roman"/>
                <w:b/>
                <w:sz w:val="24"/>
                <w:szCs w:val="24"/>
              </w:rPr>
              <w:t>сам</w:t>
            </w:r>
            <w:r w:rsidRPr="00BB34B7">
              <w:rPr>
                <w:rFonts w:ascii="Times New Roman" w:hAnsi="Times New Roman" w:cs="Times New Roman"/>
                <w:sz w:val="24"/>
                <w:szCs w:val="24"/>
              </w:rPr>
              <w:t xml:space="preserve"> оценивает свой результат выполнения задания по «Алгоритму самооценки» и, если требуется, определяет отметку, когда показывает выполненное задание. </w:t>
            </w:r>
            <w:r w:rsidRPr="00BB34B7">
              <w:rPr>
                <w:rFonts w:ascii="Times New Roman" w:hAnsi="Times New Roman" w:cs="Times New Roman"/>
                <w:b/>
                <w:sz w:val="24"/>
                <w:szCs w:val="24"/>
              </w:rPr>
              <w:t>Учитель</w:t>
            </w:r>
            <w:r w:rsidRPr="00BB34B7">
              <w:rPr>
                <w:rFonts w:ascii="Times New Roman" w:hAnsi="Times New Roman" w:cs="Times New Roman"/>
                <w:sz w:val="24"/>
                <w:szCs w:val="24"/>
              </w:rPr>
              <w:t xml:space="preserve"> имеет право </w:t>
            </w:r>
            <w:r w:rsidRPr="00BB34B7">
              <w:rPr>
                <w:rFonts w:ascii="Times New Roman" w:hAnsi="Times New Roman" w:cs="Times New Roman"/>
                <w:b/>
                <w:sz w:val="24"/>
                <w:szCs w:val="24"/>
              </w:rPr>
              <w:t>скорректировать</w:t>
            </w:r>
            <w:r w:rsidRPr="00BB34B7">
              <w:rPr>
                <w:rFonts w:ascii="Times New Roman" w:hAnsi="Times New Roman" w:cs="Times New Roman"/>
                <w:sz w:val="24"/>
                <w:szCs w:val="24"/>
              </w:rPr>
              <w:t xml:space="preserve"> оценки и отметку, если докажет, что ученик завысил или занизил их. </w:t>
            </w:r>
          </w:p>
        </w:tc>
        <w:tc>
          <w:tcPr>
            <w:tcW w:w="4603" w:type="dxa"/>
            <w:tcBorders>
              <w:top w:val="nil"/>
              <w:left w:val="single" w:sz="4" w:space="0" w:color="auto"/>
              <w:bottom w:val="nil"/>
              <w:right w:val="nil"/>
            </w:tcBorders>
            <w:hideMark/>
          </w:tcPr>
          <w:p w:rsidR="00BB34B7" w:rsidRPr="00BB34B7" w:rsidRDefault="00BB34B7" w:rsidP="00BB34B7">
            <w:pPr>
              <w:spacing w:line="240" w:lineRule="auto"/>
              <w:ind w:firstLine="360"/>
              <w:rPr>
                <w:rFonts w:ascii="Times New Roman" w:hAnsi="Times New Roman" w:cs="Times New Roman"/>
                <w:sz w:val="24"/>
                <w:szCs w:val="24"/>
              </w:rPr>
            </w:pPr>
            <w:r w:rsidRPr="00BB34B7">
              <w:rPr>
                <w:rFonts w:ascii="Times New Roman" w:hAnsi="Times New Roman" w:cs="Times New Roman"/>
                <w:sz w:val="24"/>
                <w:szCs w:val="24"/>
              </w:rPr>
              <w:t xml:space="preserve">После уроков за письменные задания оценку и отметку </w:t>
            </w:r>
            <w:r w:rsidRPr="00BB34B7">
              <w:rPr>
                <w:rFonts w:ascii="Times New Roman" w:hAnsi="Times New Roman" w:cs="Times New Roman"/>
                <w:b/>
                <w:sz w:val="24"/>
                <w:szCs w:val="24"/>
              </w:rPr>
              <w:t>определяет учитель</w:t>
            </w:r>
            <w:r w:rsidRPr="00BB34B7">
              <w:rPr>
                <w:rFonts w:ascii="Times New Roman" w:hAnsi="Times New Roman" w:cs="Times New Roman"/>
                <w:sz w:val="24"/>
                <w:szCs w:val="24"/>
              </w:rPr>
              <w:t xml:space="preserve">. </w:t>
            </w:r>
            <w:r w:rsidRPr="00BB34B7">
              <w:rPr>
                <w:rFonts w:ascii="Times New Roman" w:hAnsi="Times New Roman" w:cs="Times New Roman"/>
                <w:b/>
                <w:sz w:val="24"/>
                <w:szCs w:val="24"/>
              </w:rPr>
              <w:t>Ученик</w:t>
            </w:r>
            <w:r w:rsidRPr="00BB34B7">
              <w:rPr>
                <w:rFonts w:ascii="Times New Roman" w:hAnsi="Times New Roman" w:cs="Times New Roman"/>
                <w:sz w:val="24"/>
                <w:szCs w:val="24"/>
              </w:rPr>
              <w:t xml:space="preserve"> имеет право </w:t>
            </w:r>
            <w:r w:rsidRPr="00BB34B7">
              <w:rPr>
                <w:rFonts w:ascii="Times New Roman" w:hAnsi="Times New Roman" w:cs="Times New Roman"/>
                <w:b/>
                <w:sz w:val="24"/>
                <w:szCs w:val="24"/>
              </w:rPr>
              <w:t>изменить</w:t>
            </w:r>
            <w:r w:rsidRPr="00BB34B7">
              <w:rPr>
                <w:rFonts w:ascii="Times New Roman" w:hAnsi="Times New Roman" w:cs="Times New Roman"/>
                <w:sz w:val="24"/>
                <w:szCs w:val="24"/>
              </w:rPr>
              <w:t xml:space="preserve"> эту оценку и отметку, если докажет (используя алгоритм самооценивания), что она завышена или занижена.</w:t>
            </w:r>
          </w:p>
        </w:tc>
      </w:tr>
    </w:tbl>
    <w:p w:rsidR="00BB34B7" w:rsidRPr="00BB34B7" w:rsidRDefault="00BB34B7" w:rsidP="00BB34B7">
      <w:pPr>
        <w:spacing w:after="0" w:line="240" w:lineRule="auto"/>
        <w:rPr>
          <w:rFonts w:ascii="Times New Roman" w:hAnsi="Times New Roman" w:cs="Times New Roman"/>
          <w:i/>
          <w:sz w:val="24"/>
          <w:szCs w:val="24"/>
        </w:rPr>
      </w:pPr>
      <w:r w:rsidRPr="00BB34B7">
        <w:rPr>
          <w:rFonts w:ascii="Times New Roman" w:hAnsi="Times New Roman" w:cs="Times New Roman"/>
          <w:i/>
          <w:sz w:val="24"/>
          <w:szCs w:val="24"/>
        </w:rPr>
        <w:t>Алгоритм самооценки (основные вопросы после выполнения задания)</w:t>
      </w:r>
    </w:p>
    <w:p w:rsidR="00BB34B7" w:rsidRPr="00BB34B7" w:rsidRDefault="00BB34B7" w:rsidP="00BB34B7">
      <w:pPr>
        <w:spacing w:after="0" w:line="240" w:lineRule="auto"/>
        <w:ind w:firstLine="360"/>
        <w:rPr>
          <w:rFonts w:ascii="Times New Roman" w:hAnsi="Times New Roman" w:cs="Times New Roman"/>
          <w:sz w:val="24"/>
          <w:szCs w:val="24"/>
        </w:rPr>
      </w:pPr>
      <w:r w:rsidRPr="00BB34B7">
        <w:rPr>
          <w:rFonts w:ascii="Times New Roman" w:hAnsi="Times New Roman" w:cs="Times New Roman"/>
          <w:i/>
          <w:sz w:val="24"/>
          <w:szCs w:val="24"/>
        </w:rPr>
        <w:t>1.</w:t>
      </w:r>
      <w:r w:rsidRPr="00BB34B7">
        <w:rPr>
          <w:rFonts w:ascii="Times New Roman" w:hAnsi="Times New Roman" w:cs="Times New Roman"/>
          <w:sz w:val="24"/>
          <w:szCs w:val="24"/>
        </w:rPr>
        <w:t xml:space="preserve"> Какова была цель задания (задачи)? </w:t>
      </w:r>
    </w:p>
    <w:p w:rsidR="00BB34B7" w:rsidRPr="00BB34B7" w:rsidRDefault="00BB34B7" w:rsidP="00BB34B7">
      <w:pPr>
        <w:spacing w:after="0" w:line="240" w:lineRule="auto"/>
        <w:ind w:firstLine="360"/>
        <w:rPr>
          <w:rFonts w:ascii="Times New Roman" w:hAnsi="Times New Roman" w:cs="Times New Roman"/>
          <w:sz w:val="24"/>
          <w:szCs w:val="24"/>
        </w:rPr>
      </w:pPr>
      <w:r w:rsidRPr="00BB34B7">
        <w:rPr>
          <w:rFonts w:ascii="Times New Roman" w:hAnsi="Times New Roman" w:cs="Times New Roman"/>
          <w:i/>
          <w:sz w:val="24"/>
          <w:szCs w:val="24"/>
        </w:rPr>
        <w:t>2.</w:t>
      </w:r>
      <w:r w:rsidRPr="00BB34B7">
        <w:rPr>
          <w:rFonts w:ascii="Times New Roman" w:hAnsi="Times New Roman" w:cs="Times New Roman"/>
          <w:sz w:val="24"/>
          <w:szCs w:val="24"/>
        </w:rPr>
        <w:t xml:space="preserve"> Удалось получить результат (решение, ответ)? </w:t>
      </w:r>
    </w:p>
    <w:p w:rsidR="00BB34B7" w:rsidRPr="00BB34B7" w:rsidRDefault="00BB34B7" w:rsidP="00BB34B7">
      <w:pPr>
        <w:spacing w:after="0" w:line="240" w:lineRule="auto"/>
        <w:ind w:firstLine="360"/>
        <w:rPr>
          <w:rFonts w:ascii="Times New Roman" w:hAnsi="Times New Roman" w:cs="Times New Roman"/>
          <w:sz w:val="24"/>
          <w:szCs w:val="24"/>
        </w:rPr>
      </w:pPr>
      <w:r w:rsidRPr="00BB34B7">
        <w:rPr>
          <w:rFonts w:ascii="Times New Roman" w:hAnsi="Times New Roman" w:cs="Times New Roman"/>
          <w:i/>
          <w:sz w:val="24"/>
          <w:szCs w:val="24"/>
        </w:rPr>
        <w:t>3.</w:t>
      </w:r>
      <w:r w:rsidRPr="00BB34B7">
        <w:rPr>
          <w:rFonts w:ascii="Times New Roman" w:hAnsi="Times New Roman" w:cs="Times New Roman"/>
          <w:sz w:val="24"/>
          <w:szCs w:val="24"/>
        </w:rPr>
        <w:t xml:space="preserve"> Правильно или с ошибкой?</w:t>
      </w:r>
    </w:p>
    <w:p w:rsidR="00BB34B7" w:rsidRPr="00BB34B7" w:rsidRDefault="00BB34B7" w:rsidP="00BB34B7">
      <w:pPr>
        <w:spacing w:after="0" w:line="240" w:lineRule="auto"/>
        <w:ind w:firstLine="360"/>
        <w:rPr>
          <w:rFonts w:ascii="Times New Roman" w:hAnsi="Times New Roman" w:cs="Times New Roman"/>
          <w:sz w:val="24"/>
          <w:szCs w:val="24"/>
        </w:rPr>
      </w:pPr>
      <w:r w:rsidRPr="00BB34B7">
        <w:rPr>
          <w:rFonts w:ascii="Times New Roman" w:hAnsi="Times New Roman" w:cs="Times New Roman"/>
          <w:i/>
          <w:sz w:val="24"/>
          <w:szCs w:val="24"/>
        </w:rPr>
        <w:t>4.</w:t>
      </w:r>
      <w:r w:rsidRPr="00BB34B7">
        <w:rPr>
          <w:rFonts w:ascii="Times New Roman" w:hAnsi="Times New Roman" w:cs="Times New Roman"/>
          <w:sz w:val="24"/>
          <w:szCs w:val="24"/>
        </w:rPr>
        <w:t xml:space="preserve"> Самостоятельно или с чьей-то помощью? </w:t>
      </w:r>
    </w:p>
    <w:p w:rsidR="00BB34B7" w:rsidRPr="00BB34B7" w:rsidRDefault="00BB34B7" w:rsidP="00BB34B7">
      <w:pPr>
        <w:spacing w:after="0" w:line="240" w:lineRule="auto"/>
        <w:ind w:firstLine="360"/>
        <w:rPr>
          <w:rFonts w:ascii="Times New Roman" w:hAnsi="Times New Roman" w:cs="Times New Roman"/>
          <w:sz w:val="24"/>
          <w:szCs w:val="24"/>
        </w:rPr>
      </w:pPr>
    </w:p>
    <w:p w:rsidR="00BB34B7" w:rsidRPr="00BB34B7" w:rsidRDefault="00BB34B7" w:rsidP="00BB34B7">
      <w:pPr>
        <w:pStyle w:val="a4"/>
        <w:ind w:firstLine="180"/>
        <w:rPr>
          <w:rFonts w:cs="Times New Roman"/>
          <w:b/>
        </w:rPr>
      </w:pPr>
      <w:r w:rsidRPr="00BB34B7">
        <w:rPr>
          <w:rFonts w:cs="Times New Roman"/>
          <w:u w:val="single"/>
        </w:rPr>
        <w:t>3-е правило</w:t>
      </w:r>
      <w:r w:rsidRPr="00BB34B7">
        <w:rPr>
          <w:rFonts w:cs="Times New Roman"/>
          <w:b/>
          <w:u w:val="single"/>
        </w:rPr>
        <w:t>.</w:t>
      </w:r>
      <w:r w:rsidRPr="00BB34B7">
        <w:rPr>
          <w:rFonts w:cs="Times New Roman"/>
          <w:b/>
        </w:rPr>
        <w:t xml:space="preserve"> </w:t>
      </w:r>
    </w:p>
    <w:p w:rsidR="00BB34B7" w:rsidRPr="00BB34B7" w:rsidRDefault="00BB34B7" w:rsidP="00BB34B7">
      <w:pPr>
        <w:pStyle w:val="a4"/>
        <w:rPr>
          <w:rFonts w:cs="Times New Roman"/>
        </w:rPr>
      </w:pPr>
      <w:r w:rsidRPr="00BB34B7">
        <w:rPr>
          <w:rFonts w:cs="Times New Roman"/>
          <w:b/>
        </w:rPr>
        <w:t>Количество оценок</w:t>
      </w:r>
      <w:r w:rsidRPr="00BB34B7">
        <w:rPr>
          <w:rFonts w:cs="Times New Roman"/>
        </w:rPr>
        <w:t xml:space="preserve">  </w:t>
      </w:r>
      <w:r w:rsidRPr="00BB34B7">
        <w:rPr>
          <w:rFonts w:cs="Times New Roman"/>
          <w:b/>
        </w:rPr>
        <w:t>по числу решённых задач.</w:t>
      </w:r>
      <w:r w:rsidRPr="00BB34B7">
        <w:rPr>
          <w:rFonts w:cs="Times New Roman"/>
        </w:rPr>
        <w:t xml:space="preserve"> </w:t>
      </w:r>
    </w:p>
    <w:p w:rsidR="00BB34B7" w:rsidRPr="00BB34B7" w:rsidRDefault="00BB34B7" w:rsidP="00BB34B7">
      <w:pPr>
        <w:pStyle w:val="a4"/>
        <w:rPr>
          <w:rFonts w:cs="Times New Roman"/>
        </w:rPr>
      </w:pPr>
      <w:r w:rsidRPr="00BB34B7">
        <w:rPr>
          <w:rFonts w:cs="Times New Roman"/>
        </w:rPr>
        <w:t>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BB34B7" w:rsidRPr="00BB34B7" w:rsidRDefault="00BB34B7" w:rsidP="00BB34B7">
      <w:pPr>
        <w:pStyle w:val="a4"/>
        <w:ind w:firstLine="180"/>
        <w:rPr>
          <w:rFonts w:cs="Times New Roman"/>
          <w:u w:val="single"/>
        </w:rPr>
      </w:pPr>
      <w:r w:rsidRPr="00BB34B7">
        <w:rPr>
          <w:rFonts w:cs="Times New Roman"/>
          <w:u w:val="single"/>
        </w:rPr>
        <w:t>4-е правило.</w:t>
      </w:r>
    </w:p>
    <w:p w:rsidR="00BB34B7" w:rsidRPr="00BB34B7" w:rsidRDefault="00BB34B7" w:rsidP="00BB34B7">
      <w:pPr>
        <w:pStyle w:val="a4"/>
        <w:rPr>
          <w:rFonts w:cs="Times New Roman"/>
        </w:rPr>
      </w:pPr>
      <w:r w:rsidRPr="00BB34B7">
        <w:rPr>
          <w:rFonts w:cs="Times New Roman"/>
        </w:rPr>
        <w:t xml:space="preserve"> </w:t>
      </w:r>
      <w:r w:rsidRPr="00BB34B7">
        <w:rPr>
          <w:rFonts w:cs="Times New Roman"/>
          <w:b/>
        </w:rPr>
        <w:t>Накапливание оценки в таблицах образовательных результатов (предметных, метапредметных, личностных) и в «Портфеле достижений».</w:t>
      </w:r>
    </w:p>
    <w:p w:rsidR="00BB34B7" w:rsidRPr="00BB34B7" w:rsidRDefault="00BB34B7" w:rsidP="00BB34B7">
      <w:pPr>
        <w:pStyle w:val="a4"/>
        <w:rPr>
          <w:rFonts w:cs="Times New Roman"/>
        </w:rPr>
      </w:pPr>
      <w:r w:rsidRPr="00BB34B7">
        <w:rPr>
          <w:rFonts w:cs="Times New Roman"/>
          <w:b/>
        </w:rPr>
        <w:t xml:space="preserve">Таблицы образовательных результатов – </w:t>
      </w:r>
      <w:r w:rsidRPr="00BB34B7">
        <w:rPr>
          <w:rFonts w:cs="Times New Roman"/>
        </w:rPr>
        <w:t>составляются из перечня действий (умений), которыми должен и может овладеть ученик.</w:t>
      </w:r>
    </w:p>
    <w:p w:rsidR="00BB34B7" w:rsidRPr="00BB34B7" w:rsidRDefault="00BB34B7" w:rsidP="00BB34B7">
      <w:pPr>
        <w:pStyle w:val="a4"/>
        <w:rPr>
          <w:rFonts w:cs="Times New Roman"/>
        </w:rPr>
      </w:pPr>
      <w:r w:rsidRPr="00BB34B7">
        <w:rPr>
          <w:rFonts w:cs="Times New Roman"/>
        </w:rPr>
        <w:t>Таблицы размещаются в дневнике школьника и в рабочем журнале учителя (в бумажном и электронном вариантах). В них выставляются отметки (баллы или проценты) в графу того действия (умения), которое было основным в ходе решения конкретной задачи. Необходимы три группы таблиц:</w:t>
      </w:r>
    </w:p>
    <w:p w:rsidR="00BB34B7" w:rsidRPr="00BB34B7" w:rsidRDefault="00BB34B7" w:rsidP="00BB34B7">
      <w:pPr>
        <w:pStyle w:val="a4"/>
        <w:ind w:firstLine="360"/>
        <w:rPr>
          <w:rFonts w:cs="Times New Roman"/>
        </w:rPr>
      </w:pPr>
      <w:r w:rsidRPr="00BB34B7">
        <w:rPr>
          <w:rFonts w:cs="Times New Roman"/>
        </w:rPr>
        <w:t xml:space="preserve">таблицы ПРЕДМЕТНЫХ результатов; </w:t>
      </w:r>
    </w:p>
    <w:p w:rsidR="00BB34B7" w:rsidRPr="00BB34B7" w:rsidRDefault="00BB34B7" w:rsidP="00BB34B7">
      <w:pPr>
        <w:pStyle w:val="a4"/>
        <w:ind w:firstLine="360"/>
        <w:rPr>
          <w:rFonts w:cs="Times New Roman"/>
        </w:rPr>
      </w:pPr>
      <w:r w:rsidRPr="00BB34B7">
        <w:rPr>
          <w:rFonts w:cs="Times New Roman"/>
        </w:rPr>
        <w:t>таблицы МЕТАПРЕДМЕТНЫХ результатов;</w:t>
      </w:r>
    </w:p>
    <w:p w:rsidR="00BB34B7" w:rsidRPr="00BB34B7" w:rsidRDefault="00BB34B7" w:rsidP="00BB34B7">
      <w:pPr>
        <w:pStyle w:val="a4"/>
        <w:ind w:firstLine="360"/>
        <w:rPr>
          <w:rFonts w:cs="Times New Roman"/>
        </w:rPr>
      </w:pPr>
      <w:r w:rsidRPr="00BB34B7">
        <w:rPr>
          <w:rFonts w:cs="Times New Roman"/>
        </w:rPr>
        <w:t>таблицы ЛИЧНОСТНЫХ неперсонифицированных результатов по классу. Она заполняется на основании не подписанных учениками диагностических работ. Результаты фиксируются в процентах по классу в целом, а не по каждому отдельному ученику.</w:t>
      </w:r>
    </w:p>
    <w:p w:rsidR="00BB34B7" w:rsidRPr="00BB34B7" w:rsidRDefault="00BB34B7" w:rsidP="00BB34B7">
      <w:pPr>
        <w:pStyle w:val="a4"/>
        <w:rPr>
          <w:rFonts w:cs="Times New Roman"/>
        </w:rPr>
      </w:pPr>
      <w:r w:rsidRPr="00BB34B7">
        <w:rPr>
          <w:rFonts w:cs="Times New Roman"/>
        </w:rPr>
        <w:t xml:space="preserve">Отметки заносятся в таблицы результатов: </w:t>
      </w:r>
    </w:p>
    <w:p w:rsidR="00BB34B7" w:rsidRPr="00BB34B7" w:rsidRDefault="00BB34B7" w:rsidP="00BB34B7">
      <w:pPr>
        <w:pStyle w:val="a4"/>
        <w:rPr>
          <w:rFonts w:cs="Times New Roman"/>
          <w:i/>
          <w:u w:val="single"/>
        </w:rPr>
      </w:pPr>
      <w:r w:rsidRPr="00BB34B7">
        <w:rPr>
          <w:rFonts w:cs="Times New Roman"/>
          <w:i/>
          <w:u w:val="single"/>
        </w:rPr>
        <w:t xml:space="preserve">Обязательно (минимум): </w:t>
      </w:r>
    </w:p>
    <w:p w:rsidR="00BB34B7" w:rsidRPr="00BB34B7" w:rsidRDefault="00BB34B7" w:rsidP="008522E5">
      <w:pPr>
        <w:pStyle w:val="a4"/>
        <w:widowControl/>
        <w:numPr>
          <w:ilvl w:val="0"/>
          <w:numId w:val="132"/>
        </w:numPr>
        <w:suppressAutoHyphens w:val="0"/>
        <w:spacing w:after="0"/>
        <w:jc w:val="both"/>
        <w:rPr>
          <w:rFonts w:cs="Times New Roman"/>
        </w:rPr>
      </w:pPr>
      <w:r w:rsidRPr="00BB34B7">
        <w:rPr>
          <w:rFonts w:cs="Times New Roman"/>
        </w:rPr>
        <w:t>за метапредметные и личностные неперсонифицированные диагностические работы (один раз в год – обязательно),</w:t>
      </w:r>
    </w:p>
    <w:p w:rsidR="00BB34B7" w:rsidRPr="00BB34B7" w:rsidRDefault="00BB34B7" w:rsidP="008522E5">
      <w:pPr>
        <w:pStyle w:val="a4"/>
        <w:widowControl/>
        <w:numPr>
          <w:ilvl w:val="0"/>
          <w:numId w:val="132"/>
        </w:numPr>
        <w:suppressAutoHyphens w:val="0"/>
        <w:spacing w:after="0"/>
        <w:jc w:val="both"/>
        <w:rPr>
          <w:rFonts w:cs="Times New Roman"/>
        </w:rPr>
      </w:pPr>
      <w:r w:rsidRPr="00BB34B7">
        <w:rPr>
          <w:rFonts w:cs="Times New Roman"/>
        </w:rPr>
        <w:lastRenderedPageBreak/>
        <w:t>за предметные контрольные работы (один раз в четверть – обязательно).</w:t>
      </w:r>
    </w:p>
    <w:p w:rsidR="00BB34B7" w:rsidRPr="00BB34B7" w:rsidRDefault="00BB34B7" w:rsidP="00BB34B7">
      <w:pPr>
        <w:pStyle w:val="a4"/>
        <w:rPr>
          <w:rFonts w:cs="Times New Roman"/>
          <w:i/>
          <w:u w:val="single"/>
        </w:rPr>
      </w:pPr>
      <w:r w:rsidRPr="00BB34B7">
        <w:rPr>
          <w:rFonts w:cs="Times New Roman"/>
          <w:i/>
          <w:u w:val="single"/>
        </w:rPr>
        <w:t>По желанию и возможностям учителя (максимум):</w:t>
      </w:r>
    </w:p>
    <w:p w:rsidR="00BB34B7" w:rsidRPr="00BB34B7" w:rsidRDefault="00BB34B7" w:rsidP="008522E5">
      <w:pPr>
        <w:pStyle w:val="a4"/>
        <w:widowControl/>
        <w:numPr>
          <w:ilvl w:val="0"/>
          <w:numId w:val="133"/>
        </w:numPr>
        <w:suppressAutoHyphens w:val="0"/>
        <w:spacing w:after="0"/>
        <w:jc w:val="both"/>
        <w:rPr>
          <w:rFonts w:cs="Times New Roman"/>
        </w:rPr>
      </w:pPr>
      <w:r w:rsidRPr="00BB34B7">
        <w:rPr>
          <w:rFonts w:cs="Times New Roman"/>
        </w:rPr>
        <w:t xml:space="preserve">за любые другие задания (письменные или устные) – от урока к уроку по решению учителя и образовательного учреждения. </w:t>
      </w:r>
    </w:p>
    <w:p w:rsidR="00BB34B7" w:rsidRPr="00BB34B7" w:rsidRDefault="00BB34B7" w:rsidP="00BB34B7">
      <w:pPr>
        <w:spacing w:line="240" w:lineRule="auto"/>
        <w:ind w:firstLine="360"/>
        <w:rPr>
          <w:rFonts w:ascii="Times New Roman" w:hAnsi="Times New Roman" w:cs="Times New Roman"/>
          <w:sz w:val="24"/>
          <w:szCs w:val="24"/>
        </w:rPr>
      </w:pPr>
      <w:r w:rsidRPr="00BB34B7">
        <w:rPr>
          <w:rFonts w:ascii="Times New Roman" w:hAnsi="Times New Roman" w:cs="Times New Roman"/>
          <w:b/>
          <w:sz w:val="24"/>
          <w:szCs w:val="24"/>
        </w:rPr>
        <w:t>«Портфель достижений ученика»</w:t>
      </w:r>
      <w:r w:rsidRPr="00BB34B7">
        <w:rPr>
          <w:rFonts w:ascii="Times New Roman" w:hAnsi="Times New Roman" w:cs="Times New Roman"/>
          <w:sz w:val="24"/>
          <w:szCs w:val="24"/>
        </w:rPr>
        <w:t xml:space="preserve">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BB34B7" w:rsidRPr="00BB34B7" w:rsidRDefault="00BB34B7" w:rsidP="00BB34B7">
      <w:pPr>
        <w:spacing w:line="240" w:lineRule="auto"/>
        <w:rPr>
          <w:rFonts w:ascii="Times New Roman" w:hAnsi="Times New Roman" w:cs="Times New Roman"/>
          <w:sz w:val="24"/>
          <w:szCs w:val="24"/>
        </w:rPr>
      </w:pPr>
      <w:r w:rsidRPr="00BB34B7">
        <w:rPr>
          <w:rFonts w:ascii="Times New Roman" w:hAnsi="Times New Roman" w:cs="Times New Roman"/>
          <w:sz w:val="24"/>
          <w:szCs w:val="24"/>
        </w:rPr>
        <w:t xml:space="preserve">Основные разделы «Портфеля достижений»: </w:t>
      </w:r>
    </w:p>
    <w:p w:rsidR="00BB34B7" w:rsidRPr="00BB34B7" w:rsidRDefault="00BB34B7" w:rsidP="008522E5">
      <w:pPr>
        <w:numPr>
          <w:ilvl w:val="0"/>
          <w:numId w:val="133"/>
        </w:numPr>
        <w:spacing w:after="0" w:line="240" w:lineRule="auto"/>
        <w:rPr>
          <w:rFonts w:ascii="Times New Roman" w:hAnsi="Times New Roman" w:cs="Times New Roman"/>
          <w:sz w:val="24"/>
          <w:szCs w:val="24"/>
        </w:rPr>
      </w:pPr>
      <w:r w:rsidRPr="00BB34B7">
        <w:rPr>
          <w:rFonts w:ascii="Times New Roman" w:hAnsi="Times New Roman" w:cs="Times New Roman"/>
          <w:sz w:val="24"/>
          <w:szCs w:val="24"/>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BB34B7" w:rsidRPr="00BB34B7" w:rsidRDefault="00BB34B7" w:rsidP="008522E5">
      <w:pPr>
        <w:numPr>
          <w:ilvl w:val="0"/>
          <w:numId w:val="133"/>
        </w:numPr>
        <w:spacing w:after="0" w:line="240" w:lineRule="auto"/>
        <w:rPr>
          <w:rFonts w:ascii="Times New Roman" w:hAnsi="Times New Roman" w:cs="Times New Roman"/>
          <w:sz w:val="24"/>
          <w:szCs w:val="24"/>
        </w:rPr>
      </w:pPr>
      <w:r w:rsidRPr="00BB34B7">
        <w:rPr>
          <w:rFonts w:ascii="Times New Roman" w:hAnsi="Times New Roman" w:cs="Times New Roman"/>
          <w:sz w:val="24"/>
          <w:szCs w:val="24"/>
        </w:rPr>
        <w:t>показатели метапредметных результатов;</w:t>
      </w:r>
    </w:p>
    <w:p w:rsidR="00BB34B7" w:rsidRPr="00BB34B7" w:rsidRDefault="00BB34B7" w:rsidP="008522E5">
      <w:pPr>
        <w:numPr>
          <w:ilvl w:val="0"/>
          <w:numId w:val="133"/>
        </w:numPr>
        <w:spacing w:after="0" w:line="240" w:lineRule="auto"/>
        <w:rPr>
          <w:rFonts w:ascii="Times New Roman" w:hAnsi="Times New Roman" w:cs="Times New Roman"/>
          <w:sz w:val="24"/>
          <w:szCs w:val="24"/>
        </w:rPr>
      </w:pPr>
      <w:r w:rsidRPr="00BB34B7">
        <w:rPr>
          <w:rFonts w:ascii="Times New Roman" w:hAnsi="Times New Roman" w:cs="Times New Roman"/>
          <w:sz w:val="24"/>
          <w:szCs w:val="24"/>
        </w:rPr>
        <w:t xml:space="preserve">показатели личностных результатов (прежде всего во внеучебной деятельности). </w:t>
      </w:r>
    </w:p>
    <w:p w:rsidR="00BB34B7" w:rsidRPr="00BB34B7" w:rsidRDefault="00BB34B7" w:rsidP="00BB34B7">
      <w:pPr>
        <w:spacing w:line="240" w:lineRule="auto"/>
        <w:rPr>
          <w:rFonts w:ascii="Times New Roman" w:hAnsi="Times New Roman" w:cs="Times New Roman"/>
          <w:sz w:val="24"/>
          <w:szCs w:val="24"/>
        </w:rPr>
      </w:pPr>
      <w:r w:rsidRPr="00BB34B7">
        <w:rPr>
          <w:rFonts w:ascii="Times New Roman" w:hAnsi="Times New Roman" w:cs="Times New Roman"/>
          <w:sz w:val="24"/>
          <w:szCs w:val="24"/>
        </w:rPr>
        <w:t xml:space="preserve">Пополнять «Портфель достижений» и оценивать его материалы должен прежде всего ученик. Учитель же примерно раз в четверть пополняет лишь небольшую обязательную часть (после контрольных работ), а в остальном </w:t>
      </w:r>
      <w:r w:rsidRPr="00BB34B7">
        <w:rPr>
          <w:rFonts w:ascii="Times New Roman" w:hAnsi="Times New Roman" w:cs="Times New Roman"/>
          <w:b/>
          <w:sz w:val="24"/>
          <w:szCs w:val="24"/>
        </w:rPr>
        <w:sym w:font="Symbol" w:char="002D"/>
      </w:r>
      <w:r w:rsidRPr="00BB34B7">
        <w:rPr>
          <w:rFonts w:ascii="Times New Roman" w:hAnsi="Times New Roman" w:cs="Times New Roman"/>
          <w:sz w:val="24"/>
          <w:szCs w:val="24"/>
        </w:rPr>
        <w:t xml:space="preserve">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 .</w:t>
      </w:r>
    </w:p>
    <w:p w:rsidR="00BB34B7" w:rsidRPr="00BB34B7" w:rsidRDefault="00BB34B7" w:rsidP="00BB34B7">
      <w:pPr>
        <w:pStyle w:val="a4"/>
        <w:ind w:firstLine="180"/>
        <w:rPr>
          <w:rFonts w:cs="Times New Roman"/>
        </w:rPr>
      </w:pPr>
      <w:r w:rsidRPr="00BB34B7">
        <w:rPr>
          <w:rFonts w:cs="Times New Roman"/>
          <w:u w:val="single"/>
        </w:rPr>
        <w:t>5-е правило.</w:t>
      </w:r>
    </w:p>
    <w:p w:rsidR="00BB34B7" w:rsidRPr="00BB34B7" w:rsidRDefault="00BB34B7" w:rsidP="00BB34B7">
      <w:pPr>
        <w:pStyle w:val="a4"/>
        <w:rPr>
          <w:rFonts w:cs="Times New Roman"/>
          <w:u w:val="single"/>
        </w:rPr>
      </w:pPr>
      <w:r w:rsidRPr="00BB34B7">
        <w:rPr>
          <w:rFonts w:cs="Times New Roman"/>
          <w:b/>
        </w:rPr>
        <w:t xml:space="preserve">Ставить оценки:  текущие – по желанию, за тематические проверочные работы – обязательно. </w:t>
      </w:r>
    </w:p>
    <w:p w:rsidR="00BB34B7" w:rsidRPr="00BB34B7" w:rsidRDefault="00BB34B7" w:rsidP="00BB34B7">
      <w:pPr>
        <w:spacing w:line="240" w:lineRule="auto"/>
        <w:rPr>
          <w:rFonts w:ascii="Times New Roman" w:hAnsi="Times New Roman" w:cs="Times New Roman"/>
          <w:sz w:val="24"/>
          <w:szCs w:val="24"/>
        </w:rPr>
      </w:pPr>
      <w:r w:rsidRPr="00BB34B7">
        <w:rPr>
          <w:rFonts w:ascii="Times New Roman" w:hAnsi="Times New Roman" w:cs="Times New Roman"/>
          <w:sz w:val="24"/>
          <w:szCs w:val="24"/>
        </w:rPr>
        <w:t>За задачи, решённые</w:t>
      </w:r>
      <w:r w:rsidRPr="00BB34B7">
        <w:rPr>
          <w:rFonts w:ascii="Times New Roman" w:hAnsi="Times New Roman" w:cs="Times New Roman"/>
          <w:b/>
          <w:sz w:val="24"/>
          <w:szCs w:val="24"/>
        </w:rPr>
        <w:t xml:space="preserve"> при изучении новой темы,</w:t>
      </w:r>
      <w:r w:rsidRPr="00BB34B7">
        <w:rPr>
          <w:rFonts w:ascii="Times New Roman" w:hAnsi="Times New Roman" w:cs="Times New Roman"/>
          <w:sz w:val="24"/>
          <w:szCs w:val="24"/>
        </w:rPr>
        <w:t xml:space="preserve"> </w:t>
      </w:r>
      <w:r w:rsidRPr="00BB34B7">
        <w:rPr>
          <w:rFonts w:ascii="Times New Roman" w:hAnsi="Times New Roman" w:cs="Times New Roman"/>
          <w:b/>
          <w:sz w:val="24"/>
          <w:szCs w:val="24"/>
        </w:rPr>
        <w:t xml:space="preserve">отметка </w:t>
      </w:r>
      <w:r w:rsidRPr="00BB34B7">
        <w:rPr>
          <w:rFonts w:ascii="Times New Roman" w:hAnsi="Times New Roman" w:cs="Times New Roman"/>
          <w:sz w:val="24"/>
          <w:szCs w:val="24"/>
        </w:rPr>
        <w:t>ставится только</w:t>
      </w:r>
      <w:r w:rsidRPr="00BB34B7">
        <w:rPr>
          <w:rFonts w:ascii="Times New Roman" w:hAnsi="Times New Roman" w:cs="Times New Roman"/>
          <w:b/>
          <w:sz w:val="24"/>
          <w:szCs w:val="24"/>
        </w:rPr>
        <w:t xml:space="preserve"> по желанию ученика</w:t>
      </w:r>
      <w:r w:rsidRPr="00BB34B7">
        <w:rPr>
          <w:rFonts w:ascii="Times New Roman" w:hAnsi="Times New Roman" w:cs="Times New Roman"/>
          <w:sz w:val="24"/>
          <w:szCs w:val="24"/>
        </w:rPr>
        <w:t>, так как он ещё овладевает умениями и знаниями темы и имеет право на ошибку.</w:t>
      </w:r>
    </w:p>
    <w:p w:rsidR="00BB34B7" w:rsidRPr="00BB34B7" w:rsidRDefault="00BB34B7" w:rsidP="00BB34B7">
      <w:pPr>
        <w:spacing w:line="240" w:lineRule="auto"/>
        <w:rPr>
          <w:rFonts w:ascii="Times New Roman" w:hAnsi="Times New Roman" w:cs="Times New Roman"/>
          <w:sz w:val="24"/>
          <w:szCs w:val="24"/>
        </w:rPr>
      </w:pPr>
      <w:r w:rsidRPr="00BB34B7">
        <w:rPr>
          <w:rFonts w:ascii="Times New Roman" w:hAnsi="Times New Roman" w:cs="Times New Roman"/>
          <w:sz w:val="24"/>
          <w:szCs w:val="24"/>
        </w:rPr>
        <w:t>За каждую задачу</w:t>
      </w:r>
      <w:r w:rsidRPr="00BB34B7">
        <w:rPr>
          <w:rFonts w:ascii="Times New Roman" w:hAnsi="Times New Roman" w:cs="Times New Roman"/>
          <w:b/>
          <w:sz w:val="24"/>
          <w:szCs w:val="24"/>
        </w:rPr>
        <w:t xml:space="preserve"> проверочной (контрольной) работы </w:t>
      </w:r>
      <w:r w:rsidRPr="00BB34B7">
        <w:rPr>
          <w:rFonts w:ascii="Times New Roman" w:hAnsi="Times New Roman" w:cs="Times New Roman"/>
          <w:sz w:val="24"/>
          <w:szCs w:val="24"/>
        </w:rPr>
        <w:t>по итогам темы</w:t>
      </w:r>
      <w:r w:rsidRPr="00BB34B7">
        <w:rPr>
          <w:rFonts w:ascii="Times New Roman" w:hAnsi="Times New Roman" w:cs="Times New Roman"/>
          <w:b/>
          <w:sz w:val="24"/>
          <w:szCs w:val="24"/>
        </w:rPr>
        <w:t xml:space="preserve"> отметка </w:t>
      </w:r>
      <w:r w:rsidRPr="00BB34B7">
        <w:rPr>
          <w:rFonts w:ascii="Times New Roman" w:hAnsi="Times New Roman" w:cs="Times New Roman"/>
          <w:sz w:val="24"/>
          <w:szCs w:val="24"/>
        </w:rPr>
        <w:t xml:space="preserve">ставится </w:t>
      </w:r>
      <w:r w:rsidRPr="00BB34B7">
        <w:rPr>
          <w:rFonts w:ascii="Times New Roman" w:hAnsi="Times New Roman" w:cs="Times New Roman"/>
          <w:b/>
          <w:sz w:val="24"/>
          <w:szCs w:val="24"/>
        </w:rPr>
        <w:t>всем ученикам</w:t>
      </w:r>
      <w:r w:rsidRPr="00BB34B7">
        <w:rPr>
          <w:rFonts w:ascii="Times New Roman" w:hAnsi="Times New Roman" w:cs="Times New Roman"/>
          <w:sz w:val="24"/>
          <w:szCs w:val="24"/>
        </w:rPr>
        <w:t>, так как каждый должен показать, как он овладел умениями и знаниями по теме. Ученик не может отказаться от выставления этой отметки, но имеет</w:t>
      </w:r>
      <w:r w:rsidRPr="00BB34B7">
        <w:rPr>
          <w:rFonts w:ascii="Times New Roman" w:hAnsi="Times New Roman" w:cs="Times New Roman"/>
          <w:b/>
          <w:sz w:val="24"/>
          <w:szCs w:val="24"/>
        </w:rPr>
        <w:t xml:space="preserve"> право пересдать </w:t>
      </w:r>
      <w:r w:rsidRPr="00BB34B7">
        <w:rPr>
          <w:rFonts w:ascii="Times New Roman" w:hAnsi="Times New Roman" w:cs="Times New Roman"/>
          <w:sz w:val="24"/>
          <w:szCs w:val="24"/>
        </w:rPr>
        <w:t>хотя бы один раз.</w:t>
      </w:r>
    </w:p>
    <w:p w:rsidR="00BB34B7" w:rsidRPr="00BB34B7" w:rsidRDefault="00BB34B7" w:rsidP="00BB34B7">
      <w:pPr>
        <w:pStyle w:val="a4"/>
        <w:ind w:firstLine="180"/>
        <w:rPr>
          <w:rFonts w:cs="Times New Roman"/>
        </w:rPr>
      </w:pPr>
      <w:r w:rsidRPr="00BB34B7">
        <w:rPr>
          <w:rFonts w:cs="Times New Roman"/>
          <w:u w:val="single"/>
        </w:rPr>
        <w:t>6-е правило.</w:t>
      </w:r>
      <w:r w:rsidRPr="00BB34B7">
        <w:rPr>
          <w:rFonts w:cs="Times New Roman"/>
        </w:rPr>
        <w:t xml:space="preserve"> </w:t>
      </w:r>
    </w:p>
    <w:p w:rsidR="00BB34B7" w:rsidRPr="00BB34B7" w:rsidRDefault="00BB34B7" w:rsidP="00BB34B7">
      <w:pPr>
        <w:pStyle w:val="a4"/>
        <w:ind w:firstLine="180"/>
        <w:rPr>
          <w:rFonts w:cs="Times New Roman"/>
          <w:b/>
        </w:rPr>
      </w:pPr>
      <w:r w:rsidRPr="00BB34B7">
        <w:rPr>
          <w:rFonts w:cs="Times New Roman"/>
          <w:b/>
        </w:rPr>
        <w:t>Критерии оценивания</w:t>
      </w:r>
      <w:r w:rsidRPr="00BB34B7">
        <w:rPr>
          <w:rFonts w:cs="Times New Roman"/>
        </w:rPr>
        <w:t xml:space="preserve"> </w:t>
      </w:r>
      <w:r w:rsidRPr="00BB34B7">
        <w:rPr>
          <w:rFonts w:cs="Times New Roman"/>
          <w:b/>
        </w:rPr>
        <w:t>по признакам</w:t>
      </w:r>
      <w:r w:rsidRPr="00BB34B7">
        <w:rPr>
          <w:rFonts w:cs="Times New Roman"/>
        </w:rPr>
        <w:t xml:space="preserve"> </w:t>
      </w:r>
      <w:r w:rsidRPr="00BB34B7">
        <w:rPr>
          <w:rFonts w:cs="Times New Roman"/>
          <w:b/>
        </w:rPr>
        <w:t>трёх уровней успешности.</w:t>
      </w:r>
    </w:p>
    <w:p w:rsidR="00BB34B7" w:rsidRPr="00BB34B7" w:rsidRDefault="00BB34B7" w:rsidP="00BB34B7">
      <w:pPr>
        <w:pStyle w:val="a4"/>
        <w:ind w:left="540" w:hanging="360"/>
        <w:rPr>
          <w:rFonts w:cs="Times New Roman"/>
        </w:rPr>
      </w:pPr>
      <w:r w:rsidRPr="00BB34B7">
        <w:rPr>
          <w:rFonts w:cs="Times New Roman"/>
          <w:b/>
        </w:rPr>
        <w:t xml:space="preserve">Необходимый уровень </w:t>
      </w:r>
      <w:r w:rsidRPr="00BB34B7">
        <w:rPr>
          <w:rFonts w:cs="Times New Roman"/>
        </w:rPr>
        <w:t xml:space="preserve">(базовый) </w:t>
      </w:r>
      <w:r w:rsidRPr="00BB34B7">
        <w:rPr>
          <w:rFonts w:cs="Times New Roman"/>
          <w:b/>
        </w:rPr>
        <w:t>– решение типовой задачи</w:t>
      </w:r>
      <w:r w:rsidRPr="00BB34B7">
        <w:rPr>
          <w:rFonts w:cs="Times New Roman"/>
        </w:rPr>
        <w:t>,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w:t>
      </w:r>
      <w:r w:rsidRPr="00BB34B7">
        <w:rPr>
          <w:rFonts w:cs="Times New Roman"/>
          <w:i/>
        </w:rPr>
        <w:t xml:space="preserve"> </w:t>
      </w:r>
      <w:r w:rsidRPr="00BB34B7">
        <w:rPr>
          <w:rFonts w:cs="Times New Roman"/>
        </w:rPr>
        <w:t xml:space="preserve">Это достаточно для продолжения образования, это возможно и </w:t>
      </w:r>
      <w:r w:rsidRPr="00BB34B7">
        <w:rPr>
          <w:rFonts w:cs="Times New Roman"/>
          <w:i/>
        </w:rPr>
        <w:t>необходимо всем</w:t>
      </w:r>
      <w:r w:rsidRPr="00BB34B7">
        <w:rPr>
          <w:rFonts w:cs="Times New Roman"/>
        </w:rPr>
        <w:t xml:space="preserve">. Качественные оценки </w:t>
      </w:r>
      <w:r w:rsidRPr="00BB34B7">
        <w:rPr>
          <w:rFonts w:cs="Times New Roman"/>
          <w:b/>
        </w:rPr>
        <w:sym w:font="Symbol" w:char="002D"/>
      </w:r>
      <w:r w:rsidRPr="00BB34B7">
        <w:rPr>
          <w:rFonts w:cs="Times New Roman"/>
        </w:rPr>
        <w:t xml:space="preserve"> </w:t>
      </w:r>
      <w:r w:rsidRPr="00BB34B7">
        <w:rPr>
          <w:rFonts w:cs="Times New Roman"/>
          <w:b/>
        </w:rPr>
        <w:t xml:space="preserve">«хорошо, но не отлично» </w:t>
      </w:r>
      <w:r w:rsidRPr="00BB34B7">
        <w:rPr>
          <w:rFonts w:cs="Times New Roman"/>
        </w:rPr>
        <w:t>или «нормально» (решение задачи с недочётами).</w:t>
      </w:r>
    </w:p>
    <w:p w:rsidR="00BB34B7" w:rsidRPr="00BB34B7" w:rsidRDefault="00BB34B7" w:rsidP="00BB34B7">
      <w:pPr>
        <w:spacing w:line="240" w:lineRule="auto"/>
        <w:ind w:left="540" w:hanging="360"/>
        <w:rPr>
          <w:rFonts w:ascii="Times New Roman" w:hAnsi="Times New Roman" w:cs="Times New Roman"/>
          <w:sz w:val="24"/>
          <w:szCs w:val="24"/>
        </w:rPr>
      </w:pPr>
      <w:r w:rsidRPr="00BB34B7">
        <w:rPr>
          <w:rFonts w:ascii="Times New Roman" w:hAnsi="Times New Roman" w:cs="Times New Roman"/>
          <w:b/>
          <w:sz w:val="24"/>
          <w:szCs w:val="24"/>
        </w:rPr>
        <w:t xml:space="preserve">Повышенный уровень </w:t>
      </w:r>
      <w:r w:rsidRPr="00BB34B7">
        <w:rPr>
          <w:rFonts w:ascii="Times New Roman" w:hAnsi="Times New Roman" w:cs="Times New Roman"/>
          <w:sz w:val="24"/>
          <w:szCs w:val="24"/>
        </w:rPr>
        <w:t>(программный)</w:t>
      </w:r>
      <w:r w:rsidRPr="00BB34B7">
        <w:rPr>
          <w:rFonts w:ascii="Times New Roman" w:hAnsi="Times New Roman" w:cs="Times New Roman"/>
          <w:b/>
          <w:sz w:val="24"/>
          <w:szCs w:val="24"/>
        </w:rPr>
        <w:t xml:space="preserve"> – решение нестандартной задачи</w:t>
      </w:r>
      <w:r w:rsidRPr="00BB34B7">
        <w:rPr>
          <w:rFonts w:ascii="Times New Roman" w:hAnsi="Times New Roman" w:cs="Times New Roman"/>
          <w:sz w:val="24"/>
          <w:szCs w:val="24"/>
        </w:rPr>
        <w:t xml:space="preserve">, где потребовалось: </w:t>
      </w:r>
    </w:p>
    <w:p w:rsidR="00BB34B7" w:rsidRPr="00BB34B7" w:rsidRDefault="00BB34B7" w:rsidP="008522E5">
      <w:pPr>
        <w:numPr>
          <w:ilvl w:val="0"/>
          <w:numId w:val="134"/>
        </w:numPr>
        <w:spacing w:after="0" w:line="240" w:lineRule="auto"/>
        <w:rPr>
          <w:rFonts w:ascii="Times New Roman" w:hAnsi="Times New Roman" w:cs="Times New Roman"/>
          <w:sz w:val="24"/>
          <w:szCs w:val="24"/>
        </w:rPr>
      </w:pPr>
      <w:r w:rsidRPr="00BB34B7">
        <w:rPr>
          <w:rFonts w:ascii="Times New Roman" w:hAnsi="Times New Roman" w:cs="Times New Roman"/>
          <w:sz w:val="24"/>
          <w:szCs w:val="24"/>
        </w:rPr>
        <w:t xml:space="preserve">либо действие в новой, непривычной ситуации (в том числе действия из раздела «Ученик может научиться» примерной программы); </w:t>
      </w:r>
    </w:p>
    <w:p w:rsidR="00BB34B7" w:rsidRPr="00BB34B7" w:rsidRDefault="00BB34B7" w:rsidP="008522E5">
      <w:pPr>
        <w:numPr>
          <w:ilvl w:val="0"/>
          <w:numId w:val="134"/>
        </w:numPr>
        <w:spacing w:after="0" w:line="240" w:lineRule="auto"/>
        <w:rPr>
          <w:rFonts w:ascii="Times New Roman" w:hAnsi="Times New Roman" w:cs="Times New Roman"/>
          <w:sz w:val="24"/>
          <w:szCs w:val="24"/>
        </w:rPr>
      </w:pPr>
      <w:r w:rsidRPr="00BB34B7">
        <w:rPr>
          <w:rFonts w:ascii="Times New Roman" w:hAnsi="Times New Roman" w:cs="Times New Roman"/>
          <w:sz w:val="24"/>
          <w:szCs w:val="24"/>
        </w:rPr>
        <w:t>либо использование новых, усваиваемых в данный момент знаний (в том числе выходящих за рамки опорной системы знаний по предмету).</w:t>
      </w:r>
    </w:p>
    <w:p w:rsidR="00BB34B7" w:rsidRPr="00BB34B7" w:rsidRDefault="00BB34B7" w:rsidP="00BB34B7">
      <w:pPr>
        <w:spacing w:line="240" w:lineRule="auto"/>
        <w:rPr>
          <w:rFonts w:ascii="Times New Roman" w:hAnsi="Times New Roman" w:cs="Times New Roman"/>
          <w:sz w:val="24"/>
          <w:szCs w:val="24"/>
        </w:rPr>
      </w:pPr>
      <w:r w:rsidRPr="00BB34B7">
        <w:rPr>
          <w:rFonts w:ascii="Times New Roman" w:hAnsi="Times New Roman" w:cs="Times New Roman"/>
          <w:sz w:val="24"/>
          <w:szCs w:val="24"/>
        </w:rPr>
        <w:t>Умение действовать в нестандартной ситуации – это отличие от необходимого всем уровня. Качественные оценки: «</w:t>
      </w:r>
      <w:r w:rsidRPr="00BB34B7">
        <w:rPr>
          <w:rFonts w:ascii="Times New Roman" w:hAnsi="Times New Roman" w:cs="Times New Roman"/>
          <w:b/>
          <w:sz w:val="24"/>
          <w:szCs w:val="24"/>
        </w:rPr>
        <w:t xml:space="preserve">отлично» </w:t>
      </w:r>
      <w:r w:rsidRPr="00BB34B7">
        <w:rPr>
          <w:rFonts w:ascii="Times New Roman" w:hAnsi="Times New Roman" w:cs="Times New Roman"/>
          <w:sz w:val="24"/>
          <w:szCs w:val="24"/>
        </w:rPr>
        <w:t xml:space="preserve">или «почти отлично» (решение задачи с недочётами). </w:t>
      </w:r>
    </w:p>
    <w:p w:rsidR="00BB34B7" w:rsidRPr="00BB34B7" w:rsidRDefault="00BB34B7" w:rsidP="00BB34B7">
      <w:pPr>
        <w:spacing w:line="240" w:lineRule="auto"/>
        <w:rPr>
          <w:rFonts w:ascii="Times New Roman" w:hAnsi="Times New Roman" w:cs="Times New Roman"/>
          <w:sz w:val="24"/>
          <w:szCs w:val="24"/>
        </w:rPr>
      </w:pPr>
      <w:r w:rsidRPr="00BB34B7">
        <w:rPr>
          <w:rFonts w:ascii="Times New Roman" w:hAnsi="Times New Roman" w:cs="Times New Roman"/>
          <w:b/>
          <w:sz w:val="24"/>
          <w:szCs w:val="24"/>
        </w:rPr>
        <w:lastRenderedPageBreak/>
        <w:t>Максимальный</w:t>
      </w:r>
      <w:r w:rsidRPr="00BB34B7">
        <w:rPr>
          <w:rFonts w:ascii="Times New Roman" w:hAnsi="Times New Roman" w:cs="Times New Roman"/>
          <w:sz w:val="24"/>
          <w:szCs w:val="24"/>
        </w:rPr>
        <w:t xml:space="preserve"> </w:t>
      </w:r>
      <w:r w:rsidRPr="00BB34B7">
        <w:rPr>
          <w:rFonts w:ascii="Times New Roman" w:hAnsi="Times New Roman" w:cs="Times New Roman"/>
          <w:b/>
          <w:sz w:val="24"/>
          <w:szCs w:val="24"/>
        </w:rPr>
        <w:t xml:space="preserve">уровень </w:t>
      </w:r>
      <w:r w:rsidRPr="00BB34B7">
        <w:rPr>
          <w:rFonts w:ascii="Times New Roman" w:hAnsi="Times New Roman" w:cs="Times New Roman"/>
          <w:sz w:val="24"/>
          <w:szCs w:val="24"/>
        </w:rPr>
        <w:t>(необязательный)</w:t>
      </w:r>
      <w:r w:rsidRPr="00BB34B7">
        <w:rPr>
          <w:rFonts w:ascii="Times New Roman" w:hAnsi="Times New Roman" w:cs="Times New Roman"/>
          <w:b/>
          <w:sz w:val="24"/>
          <w:szCs w:val="24"/>
        </w:rPr>
        <w:t xml:space="preserve"> </w:t>
      </w:r>
      <w:r w:rsidRPr="00BB34B7">
        <w:rPr>
          <w:rFonts w:ascii="Times New Roman" w:hAnsi="Times New Roman" w:cs="Times New Roman"/>
          <w:b/>
          <w:sz w:val="24"/>
          <w:szCs w:val="24"/>
        </w:rPr>
        <w:sym w:font="Symbol" w:char="002D"/>
      </w:r>
      <w:r w:rsidRPr="00BB34B7">
        <w:rPr>
          <w:rFonts w:ascii="Times New Roman" w:hAnsi="Times New Roman" w:cs="Times New Roman"/>
          <w:b/>
          <w:sz w:val="24"/>
          <w:szCs w:val="24"/>
        </w:rPr>
        <w:t xml:space="preserve"> решение не изучавшейся в классе «сверхзадачи»</w:t>
      </w:r>
      <w:r w:rsidRPr="00BB34B7">
        <w:rPr>
          <w:rFonts w:ascii="Times New Roman" w:hAnsi="Times New Roman" w:cs="Times New Roman"/>
          <w:sz w:val="24"/>
          <w:szCs w:val="24"/>
        </w:rPr>
        <w:t xml:space="preserve">,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w:t>
      </w:r>
      <w:r w:rsidRPr="00BB34B7">
        <w:rPr>
          <w:rFonts w:ascii="Times New Roman" w:hAnsi="Times New Roman" w:cs="Times New Roman"/>
          <w:b/>
          <w:sz w:val="24"/>
          <w:szCs w:val="24"/>
        </w:rPr>
        <w:sym w:font="Symbol" w:char="002D"/>
      </w:r>
      <w:r w:rsidRPr="00BB34B7">
        <w:rPr>
          <w:rFonts w:ascii="Times New Roman" w:hAnsi="Times New Roman" w:cs="Times New Roman"/>
          <w:sz w:val="24"/>
          <w:szCs w:val="24"/>
        </w:rPr>
        <w:t xml:space="preserve"> </w:t>
      </w:r>
      <w:r w:rsidRPr="00BB34B7">
        <w:rPr>
          <w:rFonts w:ascii="Times New Roman" w:hAnsi="Times New Roman" w:cs="Times New Roman"/>
          <w:b/>
          <w:sz w:val="24"/>
          <w:szCs w:val="24"/>
        </w:rPr>
        <w:t>«превосходно».</w:t>
      </w:r>
    </w:p>
    <w:p w:rsidR="00BB34B7" w:rsidRPr="00BB34B7" w:rsidRDefault="00BB34B7" w:rsidP="00836D6C">
      <w:pPr>
        <w:spacing w:line="240" w:lineRule="auto"/>
        <w:rPr>
          <w:rFonts w:ascii="Times New Roman" w:hAnsi="Times New Roman" w:cs="Times New Roman"/>
          <w:sz w:val="24"/>
          <w:szCs w:val="24"/>
        </w:rPr>
      </w:pPr>
      <w:r w:rsidRPr="00BB34B7">
        <w:rPr>
          <w:rFonts w:ascii="Times New Roman" w:hAnsi="Times New Roman" w:cs="Times New Roman"/>
          <w:b/>
          <w:sz w:val="24"/>
          <w:szCs w:val="24"/>
        </w:rPr>
        <w:t>Качественные оценки</w:t>
      </w:r>
      <w:r w:rsidRPr="00BB34B7">
        <w:rPr>
          <w:rFonts w:ascii="Times New Roman" w:hAnsi="Times New Roman" w:cs="Times New Roman"/>
          <w:sz w:val="24"/>
          <w:szCs w:val="24"/>
        </w:rPr>
        <w:t xml:space="preserve"> по уровням успешности </w:t>
      </w:r>
      <w:r w:rsidRPr="00BB34B7">
        <w:rPr>
          <w:rFonts w:ascii="Times New Roman" w:hAnsi="Times New Roman" w:cs="Times New Roman"/>
          <w:b/>
          <w:sz w:val="24"/>
          <w:szCs w:val="24"/>
        </w:rPr>
        <w:t>переведены  в отметки</w:t>
      </w:r>
      <w:r w:rsidR="00836D6C">
        <w:rPr>
          <w:rFonts w:ascii="Times New Roman" w:hAnsi="Times New Roman" w:cs="Times New Roman"/>
          <w:sz w:val="24"/>
          <w:szCs w:val="24"/>
        </w:rPr>
        <w:t xml:space="preserve"> по </w:t>
      </w:r>
      <w:r w:rsidRPr="00BB34B7">
        <w:rPr>
          <w:rFonts w:ascii="Times New Roman" w:hAnsi="Times New Roman" w:cs="Times New Roman"/>
          <w:sz w:val="24"/>
          <w:szCs w:val="24"/>
        </w:rPr>
        <w:t xml:space="preserve"> балльной шкале: традиционной</w:t>
      </w:r>
      <w:r w:rsidR="00836D6C">
        <w:rPr>
          <w:rFonts w:ascii="Times New Roman" w:hAnsi="Times New Roman" w:cs="Times New Roman"/>
          <w:sz w:val="24"/>
          <w:szCs w:val="24"/>
        </w:rPr>
        <w:t xml:space="preserve"> 5-балльной (переосмысленной и </w:t>
      </w:r>
      <w:r w:rsidRPr="00BB34B7">
        <w:rPr>
          <w:rFonts w:ascii="Times New Roman" w:hAnsi="Times New Roman" w:cs="Times New Roman"/>
          <w:sz w:val="24"/>
          <w:szCs w:val="24"/>
        </w:rPr>
        <w:t xml:space="preserve"> доработанной с помощью плюсов)</w:t>
      </w:r>
      <w:r w:rsidR="00836D6C">
        <w:rPr>
          <w:rFonts w:ascii="Times New Roman" w:hAnsi="Times New Roman" w:cs="Times New Roman"/>
          <w:sz w:val="24"/>
          <w:szCs w:val="24"/>
        </w:rPr>
        <w:t>.</w:t>
      </w:r>
    </w:p>
    <w:p w:rsidR="00BB34B7" w:rsidRPr="00BB34B7" w:rsidRDefault="00BB34B7" w:rsidP="00BB34B7">
      <w:pPr>
        <w:spacing w:line="240" w:lineRule="auto"/>
        <w:ind w:firstLine="360"/>
        <w:rPr>
          <w:rFonts w:ascii="Times New Roman" w:hAnsi="Times New Roman" w:cs="Times New Roman"/>
          <w:sz w:val="24"/>
          <w:szCs w:val="24"/>
        </w:rPr>
      </w:pPr>
      <w:r w:rsidRPr="00BB34B7">
        <w:rPr>
          <w:rFonts w:ascii="Times New Roman" w:hAnsi="Times New Roman" w:cs="Times New Roman"/>
          <w:sz w:val="24"/>
          <w:szCs w:val="24"/>
          <w:u w:val="single"/>
        </w:rPr>
        <w:t>7-е правило</w:t>
      </w:r>
      <w:r w:rsidRPr="00BB34B7">
        <w:rPr>
          <w:rFonts w:ascii="Times New Roman" w:hAnsi="Times New Roman" w:cs="Times New Roman"/>
          <w:sz w:val="24"/>
          <w:szCs w:val="24"/>
        </w:rPr>
        <w:t xml:space="preserve">. </w:t>
      </w:r>
    </w:p>
    <w:p w:rsidR="00BB34B7" w:rsidRPr="00BB34B7" w:rsidRDefault="00BB34B7" w:rsidP="00BB34B7">
      <w:pPr>
        <w:spacing w:line="240" w:lineRule="auto"/>
        <w:ind w:firstLine="360"/>
        <w:rPr>
          <w:rFonts w:ascii="Times New Roman" w:hAnsi="Times New Roman" w:cs="Times New Roman"/>
          <w:sz w:val="24"/>
          <w:szCs w:val="24"/>
        </w:rPr>
      </w:pPr>
      <w:r w:rsidRPr="00BB34B7">
        <w:rPr>
          <w:rFonts w:ascii="Times New Roman" w:hAnsi="Times New Roman" w:cs="Times New Roman"/>
          <w:b/>
          <w:sz w:val="24"/>
          <w:szCs w:val="24"/>
        </w:rPr>
        <w:t xml:space="preserve">Предметные четвертные оценки/отметки </w:t>
      </w:r>
      <w:r w:rsidRPr="00BB34B7">
        <w:rPr>
          <w:rFonts w:ascii="Times New Roman" w:hAnsi="Times New Roman" w:cs="Times New Roman"/>
          <w:sz w:val="24"/>
          <w:szCs w:val="24"/>
        </w:rPr>
        <w:t xml:space="preserve">определяются по таблицам предметных результатов (среднее арифметическое баллов). </w:t>
      </w:r>
    </w:p>
    <w:p w:rsidR="00836D6C" w:rsidRDefault="00BB34B7" w:rsidP="00836D6C">
      <w:pPr>
        <w:spacing w:line="240" w:lineRule="auto"/>
        <w:ind w:firstLine="360"/>
        <w:rPr>
          <w:rFonts w:ascii="Times New Roman" w:hAnsi="Times New Roman" w:cs="Times New Roman"/>
          <w:sz w:val="24"/>
          <w:szCs w:val="24"/>
        </w:rPr>
      </w:pPr>
      <w:r w:rsidRPr="00BB34B7">
        <w:rPr>
          <w:rFonts w:ascii="Times New Roman" w:hAnsi="Times New Roman" w:cs="Times New Roman"/>
          <w:b/>
          <w:sz w:val="24"/>
          <w:szCs w:val="24"/>
        </w:rPr>
        <w:t xml:space="preserve">Итоговая оценка за ступень начальной школы – </w:t>
      </w:r>
      <w:r w:rsidRPr="00BB34B7">
        <w:rPr>
          <w:rFonts w:ascii="Times New Roman" w:hAnsi="Times New Roman" w:cs="Times New Roman"/>
          <w:sz w:val="24"/>
          <w:szCs w:val="24"/>
        </w:rPr>
        <w:t>на основе всех положительных результатов, накопленных учеником в своем портфеле достижений, и на основе итоговой диагностики предметных и метапредметных резуль</w:t>
      </w:r>
      <w:r w:rsidR="00836D6C">
        <w:rPr>
          <w:rFonts w:ascii="Times New Roman" w:hAnsi="Times New Roman" w:cs="Times New Roman"/>
          <w:sz w:val="24"/>
          <w:szCs w:val="24"/>
        </w:rPr>
        <w:t>татов.</w:t>
      </w:r>
    </w:p>
    <w:p w:rsidR="00836D6C" w:rsidRDefault="00836D6C" w:rsidP="00836D6C">
      <w:pPr>
        <w:spacing w:line="240" w:lineRule="auto"/>
        <w:ind w:firstLine="360"/>
        <w:rPr>
          <w:rFonts w:ascii="Times New Roman" w:hAnsi="Times New Roman" w:cs="Times New Roman"/>
          <w:sz w:val="24"/>
          <w:szCs w:val="24"/>
        </w:rPr>
      </w:pPr>
    </w:p>
    <w:p w:rsidR="00BB34B7" w:rsidRPr="00836D6C" w:rsidRDefault="00BB34B7" w:rsidP="00836D6C">
      <w:pPr>
        <w:spacing w:line="240" w:lineRule="auto"/>
        <w:ind w:firstLine="360"/>
        <w:rPr>
          <w:rFonts w:ascii="Times New Roman" w:hAnsi="Times New Roman" w:cs="Times New Roman"/>
          <w:sz w:val="24"/>
          <w:szCs w:val="24"/>
        </w:rPr>
      </w:pPr>
      <w:r w:rsidRPr="00BB34B7">
        <w:rPr>
          <w:rFonts w:ascii="Times New Roman" w:hAnsi="Times New Roman" w:cs="Times New Roman"/>
          <w:b/>
          <w:sz w:val="24"/>
          <w:szCs w:val="24"/>
        </w:rPr>
        <w:t xml:space="preserve"> Уровни использования</w:t>
      </w:r>
      <w:r w:rsidR="00836D6C">
        <w:rPr>
          <w:rFonts w:ascii="Times New Roman" w:hAnsi="Times New Roman" w:cs="Times New Roman"/>
          <w:sz w:val="24"/>
          <w:szCs w:val="24"/>
        </w:rPr>
        <w:t xml:space="preserve"> </w:t>
      </w:r>
      <w:r w:rsidRPr="00BB34B7">
        <w:rPr>
          <w:rFonts w:ascii="Times New Roman" w:hAnsi="Times New Roman" w:cs="Times New Roman"/>
          <w:b/>
          <w:sz w:val="24"/>
          <w:szCs w:val="24"/>
        </w:rPr>
        <w:t>системы оценки образовательных результатов</w:t>
      </w:r>
      <w:r w:rsidR="00836D6C">
        <w:rPr>
          <w:rFonts w:ascii="Times New Roman" w:hAnsi="Times New Roman" w:cs="Times New Roman"/>
          <w:b/>
          <w:sz w:val="24"/>
          <w:szCs w:val="24"/>
        </w:rPr>
        <w:t>.</w:t>
      </w:r>
      <w:r w:rsidRPr="00BB34B7">
        <w:rPr>
          <w:rFonts w:ascii="Times New Roman" w:hAnsi="Times New Roman" w:cs="Times New Roman"/>
          <w:b/>
          <w:sz w:val="24"/>
          <w:szCs w:val="24"/>
          <w:u w:val="single"/>
        </w:rPr>
        <w:t xml:space="preserve"> </w:t>
      </w:r>
    </w:p>
    <w:p w:rsidR="00BB34B7" w:rsidRPr="00BB34B7" w:rsidRDefault="00BB34B7" w:rsidP="00BB34B7">
      <w:pPr>
        <w:spacing w:line="240" w:lineRule="auto"/>
        <w:ind w:left="360" w:hanging="360"/>
        <w:jc w:val="both"/>
        <w:rPr>
          <w:rFonts w:ascii="Times New Roman" w:hAnsi="Times New Roman" w:cs="Times New Roman"/>
          <w:sz w:val="24"/>
          <w:szCs w:val="24"/>
        </w:rPr>
      </w:pPr>
      <w:r w:rsidRPr="00BB34B7">
        <w:rPr>
          <w:rFonts w:ascii="Times New Roman" w:hAnsi="Times New Roman" w:cs="Times New Roman"/>
          <w:b/>
          <w:sz w:val="24"/>
          <w:szCs w:val="24"/>
        </w:rPr>
        <w:t>1. НАЧАЛЬНЫЙ уровень использования системы оценки</w:t>
      </w:r>
      <w:r w:rsidRPr="00BB34B7">
        <w:rPr>
          <w:rFonts w:ascii="Times New Roman" w:hAnsi="Times New Roman" w:cs="Times New Roman"/>
          <w:sz w:val="24"/>
          <w:szCs w:val="24"/>
        </w:rPr>
        <w:t xml:space="preserve">. </w:t>
      </w:r>
    </w:p>
    <w:p w:rsidR="00BB34B7" w:rsidRPr="00BB34B7" w:rsidRDefault="00BB34B7" w:rsidP="00BB34B7">
      <w:pPr>
        <w:spacing w:line="240" w:lineRule="auto"/>
        <w:ind w:left="360" w:hanging="360"/>
        <w:jc w:val="both"/>
        <w:rPr>
          <w:rFonts w:ascii="Times New Roman" w:hAnsi="Times New Roman" w:cs="Times New Roman"/>
          <w:sz w:val="24"/>
          <w:szCs w:val="24"/>
        </w:rPr>
      </w:pPr>
      <w:r w:rsidRPr="00BB34B7">
        <w:rPr>
          <w:rFonts w:ascii="Times New Roman" w:hAnsi="Times New Roman" w:cs="Times New Roman"/>
          <w:sz w:val="24"/>
          <w:szCs w:val="24"/>
        </w:rPr>
        <w:t>На этом этапе вводятся только два правила, которые составляют основу оценки</w:t>
      </w:r>
    </w:p>
    <w:p w:rsidR="00BB34B7" w:rsidRPr="00BB34B7" w:rsidRDefault="00BB34B7" w:rsidP="00BB34B7">
      <w:pPr>
        <w:spacing w:line="240" w:lineRule="auto"/>
        <w:ind w:left="1260" w:hanging="360"/>
        <w:jc w:val="both"/>
        <w:rPr>
          <w:rFonts w:ascii="Times New Roman" w:hAnsi="Times New Roman" w:cs="Times New Roman"/>
          <w:sz w:val="24"/>
          <w:szCs w:val="24"/>
        </w:rPr>
      </w:pPr>
      <w:r w:rsidRPr="00BB34B7">
        <w:rPr>
          <w:rFonts w:ascii="Times New Roman" w:hAnsi="Times New Roman" w:cs="Times New Roman"/>
          <w:i/>
          <w:sz w:val="24"/>
          <w:szCs w:val="24"/>
        </w:rPr>
        <w:t>1-е правило (Различие оценки и отметки)</w:t>
      </w:r>
      <w:r w:rsidRPr="00BB34B7">
        <w:rPr>
          <w:rFonts w:ascii="Times New Roman" w:hAnsi="Times New Roman" w:cs="Times New Roman"/>
          <w:sz w:val="24"/>
          <w:szCs w:val="24"/>
        </w:rPr>
        <w:t xml:space="preserve">. </w:t>
      </w:r>
    </w:p>
    <w:p w:rsidR="00BB34B7" w:rsidRPr="00BB34B7" w:rsidRDefault="00BB34B7" w:rsidP="00BB34B7">
      <w:pPr>
        <w:spacing w:line="240" w:lineRule="auto"/>
        <w:jc w:val="both"/>
        <w:rPr>
          <w:rFonts w:ascii="Times New Roman" w:hAnsi="Times New Roman" w:cs="Times New Roman"/>
          <w:sz w:val="24"/>
          <w:szCs w:val="24"/>
        </w:rPr>
      </w:pPr>
      <w:r w:rsidRPr="00BB34B7">
        <w:rPr>
          <w:rFonts w:ascii="Times New Roman" w:hAnsi="Times New Roman" w:cs="Times New Roman"/>
          <w:sz w:val="24"/>
          <w:szCs w:val="24"/>
        </w:rPr>
        <w:t xml:space="preserve">Учитель и ученики привыкают различать словесную оценку любых действий и отметку − знак за решение учебной задачи (предметной или метапредметной). </w:t>
      </w:r>
    </w:p>
    <w:p w:rsidR="00BB34B7" w:rsidRPr="00BB34B7" w:rsidRDefault="00BB34B7" w:rsidP="00BB34B7">
      <w:pPr>
        <w:spacing w:line="240" w:lineRule="auto"/>
        <w:jc w:val="both"/>
        <w:rPr>
          <w:rFonts w:ascii="Times New Roman" w:hAnsi="Times New Roman" w:cs="Times New Roman"/>
          <w:sz w:val="24"/>
          <w:szCs w:val="24"/>
        </w:rPr>
      </w:pPr>
      <w:r w:rsidRPr="00BB34B7">
        <w:rPr>
          <w:rFonts w:ascii="Times New Roman" w:hAnsi="Times New Roman" w:cs="Times New Roman"/>
          <w:sz w:val="24"/>
          <w:szCs w:val="24"/>
        </w:rPr>
        <w:t xml:space="preserve">В первом классе вместо балльных отметок допустимо использовать только положительную и не различаемую по уровням фиксацию: </w:t>
      </w:r>
    </w:p>
    <w:p w:rsidR="00BB34B7" w:rsidRPr="00BB34B7" w:rsidRDefault="00BB34B7" w:rsidP="008522E5">
      <w:pPr>
        <w:numPr>
          <w:ilvl w:val="0"/>
          <w:numId w:val="135"/>
        </w:numPr>
        <w:spacing w:after="0" w:line="240" w:lineRule="auto"/>
        <w:jc w:val="both"/>
        <w:rPr>
          <w:rFonts w:ascii="Times New Roman" w:hAnsi="Times New Roman" w:cs="Times New Roman"/>
          <w:sz w:val="24"/>
          <w:szCs w:val="24"/>
        </w:rPr>
      </w:pPr>
      <w:r w:rsidRPr="00BB34B7">
        <w:rPr>
          <w:rFonts w:ascii="Times New Roman" w:hAnsi="Times New Roman" w:cs="Times New Roman"/>
          <w:sz w:val="24"/>
          <w:szCs w:val="24"/>
        </w:rPr>
        <w:t xml:space="preserve">учитель у себя в таблице результатов ставит «+», </w:t>
      </w:r>
    </w:p>
    <w:p w:rsidR="00BB34B7" w:rsidRPr="00BB34B7" w:rsidRDefault="00BB34B7" w:rsidP="008522E5">
      <w:pPr>
        <w:numPr>
          <w:ilvl w:val="0"/>
          <w:numId w:val="135"/>
        </w:numPr>
        <w:spacing w:after="0" w:line="240" w:lineRule="auto"/>
        <w:jc w:val="both"/>
        <w:rPr>
          <w:rFonts w:ascii="Times New Roman" w:hAnsi="Times New Roman" w:cs="Times New Roman"/>
          <w:sz w:val="24"/>
          <w:szCs w:val="24"/>
        </w:rPr>
      </w:pPr>
      <w:r w:rsidRPr="00BB34B7">
        <w:rPr>
          <w:rFonts w:ascii="Times New Roman" w:hAnsi="Times New Roman" w:cs="Times New Roman"/>
          <w:sz w:val="24"/>
          <w:szCs w:val="24"/>
        </w:rPr>
        <w:t>ученик у себя в дневнике или тетради также ставит «+» или закрашивает кружок.</w:t>
      </w:r>
    </w:p>
    <w:p w:rsidR="00BB34B7" w:rsidRPr="00BB34B7" w:rsidRDefault="00BB34B7" w:rsidP="00BB34B7">
      <w:pPr>
        <w:spacing w:line="240" w:lineRule="auto"/>
        <w:jc w:val="both"/>
        <w:rPr>
          <w:rFonts w:ascii="Times New Roman" w:hAnsi="Times New Roman" w:cs="Times New Roman"/>
          <w:sz w:val="24"/>
          <w:szCs w:val="24"/>
        </w:rPr>
      </w:pPr>
      <w:r w:rsidRPr="00BB34B7">
        <w:rPr>
          <w:rFonts w:ascii="Times New Roman" w:hAnsi="Times New Roman" w:cs="Times New Roman"/>
          <w:sz w:val="24"/>
          <w:szCs w:val="24"/>
        </w:rPr>
        <w:t xml:space="preserve">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 </w:t>
      </w:r>
    </w:p>
    <w:p w:rsidR="00BB34B7" w:rsidRPr="00BB34B7" w:rsidRDefault="00BB34B7" w:rsidP="00BB34B7">
      <w:pPr>
        <w:spacing w:line="240" w:lineRule="auto"/>
        <w:ind w:left="1260" w:hanging="360"/>
        <w:jc w:val="both"/>
        <w:rPr>
          <w:rFonts w:ascii="Times New Roman" w:hAnsi="Times New Roman" w:cs="Times New Roman"/>
          <w:sz w:val="24"/>
          <w:szCs w:val="24"/>
        </w:rPr>
      </w:pPr>
      <w:r w:rsidRPr="00BB34B7">
        <w:rPr>
          <w:rFonts w:ascii="Times New Roman" w:hAnsi="Times New Roman" w:cs="Times New Roman"/>
          <w:i/>
          <w:sz w:val="24"/>
          <w:szCs w:val="24"/>
        </w:rPr>
        <w:t xml:space="preserve">2-е правило (Самооценка). </w:t>
      </w:r>
      <w:r w:rsidRPr="00BB34B7">
        <w:rPr>
          <w:rFonts w:ascii="Times New Roman" w:hAnsi="Times New Roman" w:cs="Times New Roman"/>
          <w:sz w:val="24"/>
          <w:szCs w:val="24"/>
        </w:rPr>
        <w:t>Ученики в диалоге с учителем обучаются самостоятельно оценивать свои результаты по «Алгоритму самооценки».</w:t>
      </w:r>
    </w:p>
    <w:p w:rsidR="00BB34B7" w:rsidRPr="00BB34B7" w:rsidRDefault="00BB34B7" w:rsidP="00BB34B7">
      <w:pPr>
        <w:spacing w:line="240" w:lineRule="auto"/>
        <w:jc w:val="both"/>
        <w:rPr>
          <w:rFonts w:ascii="Times New Roman" w:hAnsi="Times New Roman" w:cs="Times New Roman"/>
          <w:sz w:val="24"/>
          <w:szCs w:val="24"/>
        </w:rPr>
      </w:pPr>
      <w:r w:rsidRPr="00BB34B7">
        <w:rPr>
          <w:rFonts w:ascii="Times New Roman" w:hAnsi="Times New Roman" w:cs="Times New Roman"/>
          <w:sz w:val="24"/>
          <w:szCs w:val="24"/>
        </w:rPr>
        <w:t xml:space="preserve">В первом классе алгоритм состоит из четырёх вопросов: </w:t>
      </w:r>
    </w:p>
    <w:p w:rsidR="00BB34B7" w:rsidRPr="00BB34B7" w:rsidRDefault="00BB34B7" w:rsidP="00BB34B7">
      <w:pPr>
        <w:spacing w:line="240" w:lineRule="auto"/>
        <w:ind w:left="2700" w:hanging="360"/>
        <w:jc w:val="both"/>
        <w:rPr>
          <w:rFonts w:ascii="Times New Roman" w:hAnsi="Times New Roman" w:cs="Times New Roman"/>
          <w:sz w:val="24"/>
          <w:szCs w:val="24"/>
        </w:rPr>
      </w:pPr>
      <w:r w:rsidRPr="00BB34B7">
        <w:rPr>
          <w:rFonts w:ascii="Times New Roman" w:hAnsi="Times New Roman" w:cs="Times New Roman"/>
          <w:sz w:val="24"/>
          <w:szCs w:val="24"/>
        </w:rPr>
        <w:t>1. Какое было задание? (Учимся вспоминать цель работы.)</w:t>
      </w:r>
    </w:p>
    <w:p w:rsidR="00BB34B7" w:rsidRPr="00BB34B7" w:rsidRDefault="00BB34B7" w:rsidP="00BB34B7">
      <w:pPr>
        <w:spacing w:line="240" w:lineRule="auto"/>
        <w:ind w:left="2700" w:hanging="360"/>
        <w:jc w:val="both"/>
        <w:rPr>
          <w:rFonts w:ascii="Times New Roman" w:hAnsi="Times New Roman" w:cs="Times New Roman"/>
          <w:sz w:val="24"/>
          <w:szCs w:val="24"/>
        </w:rPr>
      </w:pPr>
      <w:r w:rsidRPr="00BB34B7">
        <w:rPr>
          <w:rFonts w:ascii="Times New Roman" w:hAnsi="Times New Roman" w:cs="Times New Roman"/>
          <w:sz w:val="24"/>
          <w:szCs w:val="24"/>
        </w:rPr>
        <w:t>2. Удалось выполнить задание? (Учимся сравнивать результат с целью.)</w:t>
      </w:r>
    </w:p>
    <w:p w:rsidR="00BB34B7" w:rsidRPr="00BB34B7" w:rsidRDefault="00BB34B7" w:rsidP="00BB34B7">
      <w:pPr>
        <w:spacing w:line="240" w:lineRule="auto"/>
        <w:ind w:left="2700" w:hanging="360"/>
        <w:jc w:val="both"/>
        <w:rPr>
          <w:rFonts w:ascii="Times New Roman" w:hAnsi="Times New Roman" w:cs="Times New Roman"/>
          <w:sz w:val="24"/>
          <w:szCs w:val="24"/>
        </w:rPr>
      </w:pPr>
      <w:r w:rsidRPr="00BB34B7">
        <w:rPr>
          <w:rFonts w:ascii="Times New Roman" w:hAnsi="Times New Roman" w:cs="Times New Roman"/>
          <w:sz w:val="24"/>
          <w:szCs w:val="24"/>
        </w:rPr>
        <w:t xml:space="preserve">3. Задание выполнено верно или не совсем? (Учимся находить и признавать ошибки.) </w:t>
      </w:r>
    </w:p>
    <w:p w:rsidR="00BB34B7" w:rsidRPr="00BB34B7" w:rsidRDefault="00BB34B7" w:rsidP="00BB34B7">
      <w:pPr>
        <w:spacing w:line="240" w:lineRule="auto"/>
        <w:ind w:left="2700" w:hanging="360"/>
        <w:jc w:val="both"/>
        <w:rPr>
          <w:rFonts w:ascii="Times New Roman" w:hAnsi="Times New Roman" w:cs="Times New Roman"/>
          <w:sz w:val="24"/>
          <w:szCs w:val="24"/>
        </w:rPr>
      </w:pPr>
      <w:r w:rsidRPr="00BB34B7">
        <w:rPr>
          <w:rFonts w:ascii="Times New Roman" w:hAnsi="Times New Roman" w:cs="Times New Roman"/>
          <w:sz w:val="24"/>
          <w:szCs w:val="24"/>
        </w:rPr>
        <w:t xml:space="preserve">4. Выполнил самостоятельно или с чьей-то помощью? (Учимся оценивать процесс.) </w:t>
      </w:r>
    </w:p>
    <w:p w:rsidR="00BB34B7" w:rsidRPr="00836D6C" w:rsidRDefault="00BB34B7" w:rsidP="00836D6C">
      <w:pPr>
        <w:spacing w:line="240" w:lineRule="auto"/>
        <w:jc w:val="both"/>
        <w:rPr>
          <w:rFonts w:ascii="Times New Roman" w:hAnsi="Times New Roman" w:cs="Times New Roman"/>
          <w:sz w:val="24"/>
          <w:szCs w:val="24"/>
        </w:rPr>
      </w:pPr>
      <w:r w:rsidRPr="00BB34B7">
        <w:rPr>
          <w:rFonts w:ascii="Times New Roman" w:hAnsi="Times New Roman" w:cs="Times New Roman"/>
          <w:sz w:val="24"/>
          <w:szCs w:val="24"/>
        </w:rPr>
        <w:lastRenderedPageBreak/>
        <w:t xml:space="preserve">В последующих классах к алгоритму добавляются новые вопросы: «Как мы различаем отметки и оценки?», «Какую себе поставишь отметку?» и т.д. </w:t>
      </w:r>
    </w:p>
    <w:p w:rsidR="00BB34B7" w:rsidRPr="00BB34B7" w:rsidRDefault="00BB34B7" w:rsidP="00BB34B7">
      <w:pPr>
        <w:spacing w:line="240" w:lineRule="auto"/>
        <w:jc w:val="both"/>
        <w:rPr>
          <w:rFonts w:ascii="Times New Roman" w:hAnsi="Times New Roman" w:cs="Times New Roman"/>
          <w:b/>
          <w:sz w:val="24"/>
          <w:szCs w:val="24"/>
        </w:rPr>
      </w:pPr>
      <w:r w:rsidRPr="00BB34B7">
        <w:rPr>
          <w:rFonts w:ascii="Times New Roman" w:hAnsi="Times New Roman" w:cs="Times New Roman"/>
          <w:b/>
          <w:sz w:val="24"/>
          <w:szCs w:val="24"/>
        </w:rPr>
        <w:t xml:space="preserve">2. СТАНДАРТНЫЙ уровень использования системы оценки. </w:t>
      </w:r>
    </w:p>
    <w:p w:rsidR="00BB34B7" w:rsidRPr="00BB34B7" w:rsidRDefault="00BB34B7" w:rsidP="00BB34B7">
      <w:pPr>
        <w:spacing w:line="240" w:lineRule="auto"/>
        <w:jc w:val="both"/>
        <w:rPr>
          <w:rFonts w:ascii="Times New Roman" w:hAnsi="Times New Roman" w:cs="Times New Roman"/>
          <w:i/>
          <w:sz w:val="24"/>
          <w:szCs w:val="24"/>
        </w:rPr>
      </w:pPr>
      <w:r w:rsidRPr="00BB34B7">
        <w:rPr>
          <w:rFonts w:ascii="Times New Roman" w:hAnsi="Times New Roman" w:cs="Times New Roman"/>
          <w:sz w:val="24"/>
          <w:szCs w:val="24"/>
        </w:rPr>
        <w:t xml:space="preserve"> Использовать те части правил оценивания, без которых невозможна  комплексная  оценка предметных, метапредметных и личностных результатов каждого ученика. </w:t>
      </w:r>
    </w:p>
    <w:p w:rsidR="00BB34B7" w:rsidRPr="00BB34B7" w:rsidRDefault="00BB34B7" w:rsidP="00BB34B7">
      <w:pPr>
        <w:spacing w:line="240" w:lineRule="auto"/>
        <w:ind w:left="1260" w:hanging="360"/>
        <w:jc w:val="both"/>
        <w:rPr>
          <w:rFonts w:ascii="Times New Roman" w:hAnsi="Times New Roman" w:cs="Times New Roman"/>
          <w:sz w:val="24"/>
          <w:szCs w:val="24"/>
        </w:rPr>
      </w:pPr>
      <w:r w:rsidRPr="00BB34B7">
        <w:rPr>
          <w:rFonts w:ascii="Times New Roman" w:hAnsi="Times New Roman" w:cs="Times New Roman"/>
          <w:i/>
          <w:sz w:val="24"/>
          <w:szCs w:val="24"/>
        </w:rPr>
        <w:t>3-е правило (Одна задача – одна оценка)</w:t>
      </w:r>
      <w:r w:rsidRPr="00BB34B7">
        <w:rPr>
          <w:rFonts w:ascii="Times New Roman" w:hAnsi="Times New Roman" w:cs="Times New Roman"/>
          <w:sz w:val="24"/>
          <w:szCs w:val="24"/>
        </w:rPr>
        <w:t xml:space="preserve"> </w:t>
      </w:r>
      <w:r w:rsidRPr="00BB34B7">
        <w:rPr>
          <w:rFonts w:ascii="Times New Roman" w:hAnsi="Times New Roman" w:cs="Times New Roman"/>
          <w:b/>
          <w:sz w:val="24"/>
          <w:szCs w:val="24"/>
        </w:rPr>
        <w:sym w:font="Symbol" w:char="002D"/>
      </w:r>
      <w:r w:rsidRPr="00BB34B7">
        <w:rPr>
          <w:rFonts w:ascii="Times New Roman" w:hAnsi="Times New Roman" w:cs="Times New Roman"/>
          <w:sz w:val="24"/>
          <w:szCs w:val="24"/>
        </w:rPr>
        <w:t xml:space="preserve"> используется полностью. Учитель и ученики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
    <w:p w:rsidR="00BB34B7" w:rsidRPr="00BB34B7" w:rsidRDefault="00BB34B7" w:rsidP="00BB34B7">
      <w:pPr>
        <w:spacing w:line="240" w:lineRule="auto"/>
        <w:ind w:left="1260" w:hanging="360"/>
        <w:jc w:val="both"/>
        <w:rPr>
          <w:rFonts w:ascii="Times New Roman" w:hAnsi="Times New Roman" w:cs="Times New Roman"/>
          <w:sz w:val="24"/>
          <w:szCs w:val="24"/>
        </w:rPr>
      </w:pPr>
      <w:r w:rsidRPr="00BB34B7">
        <w:rPr>
          <w:rFonts w:ascii="Times New Roman" w:hAnsi="Times New Roman" w:cs="Times New Roman"/>
          <w:sz w:val="24"/>
          <w:szCs w:val="24"/>
        </w:rPr>
        <w:t xml:space="preserve"> </w:t>
      </w:r>
      <w:r w:rsidRPr="00BB34B7">
        <w:rPr>
          <w:rFonts w:ascii="Times New Roman" w:hAnsi="Times New Roman" w:cs="Times New Roman"/>
          <w:i/>
          <w:sz w:val="24"/>
          <w:szCs w:val="24"/>
        </w:rPr>
        <w:t>4-е правило (Таблицы результатов и «Портфель достижений»)</w:t>
      </w:r>
      <w:r w:rsidRPr="00BB34B7">
        <w:rPr>
          <w:rFonts w:ascii="Times New Roman" w:hAnsi="Times New Roman" w:cs="Times New Roman"/>
          <w:sz w:val="24"/>
          <w:szCs w:val="24"/>
        </w:rPr>
        <w:t xml:space="preserve"> </w:t>
      </w:r>
      <w:r w:rsidRPr="00BB34B7">
        <w:rPr>
          <w:rFonts w:ascii="Times New Roman" w:hAnsi="Times New Roman" w:cs="Times New Roman"/>
          <w:b/>
          <w:sz w:val="24"/>
          <w:szCs w:val="24"/>
        </w:rPr>
        <w:sym w:font="Symbol" w:char="002D"/>
      </w:r>
      <w:r w:rsidRPr="00BB34B7">
        <w:rPr>
          <w:rFonts w:ascii="Times New Roman" w:hAnsi="Times New Roman" w:cs="Times New Roman"/>
          <w:sz w:val="24"/>
          <w:szCs w:val="24"/>
        </w:rPr>
        <w:t xml:space="preserve">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метапредметных результатов (примерно один раз в год). После проведения таких работ учитель выставляет отметки за каждое из заданий в таблицу результатов (в «Рабочий журнал учителя»). В текущей работе при заполнении официального журнала учитель руководствуется привычными правилами. Отметки в таблицы результатов выставляются: </w:t>
      </w:r>
    </w:p>
    <w:p w:rsidR="00BB34B7" w:rsidRPr="00BB34B7" w:rsidRDefault="00BB34B7" w:rsidP="008522E5">
      <w:pPr>
        <w:numPr>
          <w:ilvl w:val="0"/>
          <w:numId w:val="136"/>
        </w:numPr>
        <w:spacing w:after="0" w:line="240" w:lineRule="auto"/>
        <w:jc w:val="both"/>
        <w:rPr>
          <w:rFonts w:ascii="Times New Roman" w:hAnsi="Times New Roman" w:cs="Times New Roman"/>
          <w:sz w:val="24"/>
          <w:szCs w:val="24"/>
        </w:rPr>
      </w:pPr>
      <w:r w:rsidRPr="00BB34B7">
        <w:rPr>
          <w:rFonts w:ascii="Times New Roman" w:hAnsi="Times New Roman" w:cs="Times New Roman"/>
          <w:sz w:val="24"/>
          <w:szCs w:val="24"/>
        </w:rPr>
        <w:t>в 1-м классе в виде «+» (зачёт, решение задачи, выполнение задания) или отсутствие «+» (задача не решена, задание не выполнено),</w:t>
      </w:r>
    </w:p>
    <w:p w:rsidR="00BB34B7" w:rsidRPr="00BB34B7" w:rsidRDefault="00BB34B7" w:rsidP="008522E5">
      <w:pPr>
        <w:numPr>
          <w:ilvl w:val="0"/>
          <w:numId w:val="136"/>
        </w:numPr>
        <w:spacing w:after="0" w:line="240" w:lineRule="auto"/>
        <w:jc w:val="both"/>
        <w:rPr>
          <w:rFonts w:ascii="Times New Roman" w:hAnsi="Times New Roman" w:cs="Times New Roman"/>
          <w:sz w:val="24"/>
          <w:szCs w:val="24"/>
        </w:rPr>
      </w:pPr>
      <w:r w:rsidRPr="00BB34B7">
        <w:rPr>
          <w:rFonts w:ascii="Times New Roman" w:hAnsi="Times New Roman" w:cs="Times New Roman"/>
          <w:sz w:val="24"/>
          <w:szCs w:val="24"/>
        </w:rPr>
        <w:t>в 2</w:t>
      </w:r>
      <w:r w:rsidRPr="00BB34B7">
        <w:rPr>
          <w:rFonts w:ascii="Times New Roman" w:hAnsi="Times New Roman" w:cs="Times New Roman"/>
          <w:b/>
          <w:sz w:val="24"/>
          <w:szCs w:val="24"/>
        </w:rPr>
        <w:sym w:font="Symbol" w:char="002D"/>
      </w:r>
      <w:r w:rsidRPr="00BB34B7">
        <w:rPr>
          <w:rFonts w:ascii="Times New Roman" w:hAnsi="Times New Roman" w:cs="Times New Roman"/>
          <w:sz w:val="24"/>
          <w:szCs w:val="24"/>
        </w:rPr>
        <w:t xml:space="preserve">4 классах отметки ставятся по той шкале, которая принята в данном образовательном учреждении (например, традиционная 5-балльная). Эти данные используются для отслеживания того, как конкретные ученики справляются с программными требованиями (насколько они успешны). </w:t>
      </w:r>
    </w:p>
    <w:p w:rsidR="00BB34B7" w:rsidRPr="00BB34B7" w:rsidRDefault="00BB34B7" w:rsidP="00BB34B7">
      <w:pPr>
        <w:spacing w:line="240" w:lineRule="auto"/>
        <w:jc w:val="both"/>
        <w:rPr>
          <w:rFonts w:ascii="Times New Roman" w:hAnsi="Times New Roman" w:cs="Times New Roman"/>
          <w:sz w:val="24"/>
          <w:szCs w:val="24"/>
        </w:rPr>
      </w:pPr>
      <w:r w:rsidRPr="00BB34B7">
        <w:rPr>
          <w:rFonts w:ascii="Times New Roman" w:hAnsi="Times New Roman" w:cs="Times New Roman"/>
          <w:sz w:val="24"/>
          <w:szCs w:val="24"/>
        </w:rPr>
        <w:t xml:space="preserve">Только эти данные учитель переносит в «Портфель достижений ученика». Остальные материалы портфеля достижений ученик пополняет самостоятельно (консультируясь с учителем). </w:t>
      </w:r>
    </w:p>
    <w:p w:rsidR="00BB34B7" w:rsidRPr="00BB34B7" w:rsidRDefault="00BB34B7" w:rsidP="00BB34B7">
      <w:pPr>
        <w:spacing w:line="240" w:lineRule="auto"/>
        <w:ind w:left="1260" w:hanging="360"/>
        <w:jc w:val="both"/>
        <w:rPr>
          <w:rFonts w:ascii="Times New Roman" w:hAnsi="Times New Roman" w:cs="Times New Roman"/>
          <w:sz w:val="24"/>
          <w:szCs w:val="24"/>
        </w:rPr>
      </w:pPr>
      <w:r w:rsidRPr="00BB34B7">
        <w:rPr>
          <w:rFonts w:ascii="Times New Roman" w:hAnsi="Times New Roman" w:cs="Times New Roman"/>
          <w:i/>
          <w:sz w:val="24"/>
          <w:szCs w:val="24"/>
        </w:rPr>
        <w:t>6-е правило (Уровни успешности)</w:t>
      </w:r>
      <w:r w:rsidRPr="00BB34B7">
        <w:rPr>
          <w:rFonts w:ascii="Times New Roman" w:hAnsi="Times New Roman" w:cs="Times New Roman"/>
          <w:sz w:val="24"/>
          <w:szCs w:val="24"/>
        </w:rPr>
        <w:t xml:space="preserve"> </w:t>
      </w:r>
      <w:r w:rsidRPr="00BB34B7">
        <w:rPr>
          <w:rFonts w:ascii="Times New Roman" w:hAnsi="Times New Roman" w:cs="Times New Roman"/>
          <w:b/>
          <w:sz w:val="24"/>
          <w:szCs w:val="24"/>
        </w:rPr>
        <w:sym w:font="Symbol" w:char="002D"/>
      </w:r>
      <w:r w:rsidRPr="00BB34B7">
        <w:rPr>
          <w:rFonts w:ascii="Times New Roman" w:hAnsi="Times New Roman" w:cs="Times New Roman"/>
          <w:sz w:val="24"/>
          <w:szCs w:val="24"/>
        </w:rPr>
        <w:t xml:space="preserve"> используется частично. Учитель фиксирует уровни успешности только при оценивании заданий предметных проверочных и контрольных работа, а также метапредметных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привычными ему правилами контроля и оценивания. </w:t>
      </w:r>
    </w:p>
    <w:p w:rsidR="00BB34B7" w:rsidRPr="00BB34B7" w:rsidRDefault="00BB34B7" w:rsidP="00BB34B7">
      <w:pPr>
        <w:spacing w:line="240" w:lineRule="auto"/>
        <w:ind w:left="1260" w:hanging="360"/>
        <w:jc w:val="both"/>
        <w:rPr>
          <w:rFonts w:ascii="Times New Roman" w:hAnsi="Times New Roman" w:cs="Times New Roman"/>
          <w:sz w:val="24"/>
          <w:szCs w:val="24"/>
        </w:rPr>
      </w:pPr>
      <w:r w:rsidRPr="00BB34B7">
        <w:rPr>
          <w:rFonts w:ascii="Times New Roman" w:hAnsi="Times New Roman" w:cs="Times New Roman"/>
          <w:i/>
          <w:sz w:val="24"/>
          <w:szCs w:val="24"/>
        </w:rPr>
        <w:t xml:space="preserve">7-е правило (Итоговые оценки) </w:t>
      </w:r>
      <w:r w:rsidRPr="00BB34B7">
        <w:rPr>
          <w:rFonts w:ascii="Times New Roman" w:hAnsi="Times New Roman" w:cs="Times New Roman"/>
          <w:b/>
          <w:sz w:val="24"/>
          <w:szCs w:val="24"/>
        </w:rPr>
        <w:sym w:font="Symbol" w:char="002D"/>
      </w:r>
      <w:r w:rsidRPr="00BB34B7">
        <w:rPr>
          <w:rFonts w:ascii="Times New Roman" w:hAnsi="Times New Roman" w:cs="Times New Roman"/>
          <w:i/>
          <w:sz w:val="24"/>
          <w:szCs w:val="24"/>
        </w:rPr>
        <w:t xml:space="preserve"> </w:t>
      </w:r>
      <w:r w:rsidRPr="00BB34B7">
        <w:rPr>
          <w:rFonts w:ascii="Times New Roman" w:hAnsi="Times New Roman" w:cs="Times New Roman"/>
          <w:sz w:val="24"/>
          <w:szCs w:val="24"/>
        </w:rPr>
        <w:t xml:space="preserve">используется частично.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При определении четвертных оценок по предметам учитель использует привычные традиционные правила. </w:t>
      </w:r>
    </w:p>
    <w:p w:rsidR="00BB34B7" w:rsidRPr="00BB34B7" w:rsidRDefault="00BB34B7" w:rsidP="00BB34B7">
      <w:pPr>
        <w:spacing w:line="240" w:lineRule="auto"/>
        <w:ind w:left="360" w:firstLine="180"/>
        <w:jc w:val="both"/>
        <w:rPr>
          <w:rFonts w:ascii="Times New Roman" w:hAnsi="Times New Roman" w:cs="Times New Roman"/>
          <w:sz w:val="24"/>
          <w:szCs w:val="24"/>
        </w:rPr>
      </w:pPr>
    </w:p>
    <w:p w:rsidR="00BB34B7" w:rsidRPr="00BB34B7" w:rsidRDefault="00BB34B7" w:rsidP="00BB34B7">
      <w:pPr>
        <w:spacing w:line="240" w:lineRule="auto"/>
        <w:ind w:left="360"/>
        <w:jc w:val="both"/>
        <w:rPr>
          <w:rFonts w:ascii="Times New Roman" w:hAnsi="Times New Roman" w:cs="Times New Roman"/>
          <w:sz w:val="24"/>
          <w:szCs w:val="24"/>
        </w:rPr>
      </w:pPr>
      <w:r w:rsidRPr="00BB34B7">
        <w:rPr>
          <w:rFonts w:ascii="Times New Roman" w:hAnsi="Times New Roman" w:cs="Times New Roman"/>
          <w:sz w:val="24"/>
          <w:szCs w:val="24"/>
        </w:rPr>
        <w:t xml:space="preserve">Обучение «Алгоритму самооценивания» потребует выделять около 5 минут учебного времени на большинстве уроков. </w:t>
      </w:r>
    </w:p>
    <w:p w:rsidR="00BB34B7" w:rsidRPr="00BB34B7" w:rsidRDefault="00BB34B7" w:rsidP="00BB34B7">
      <w:pPr>
        <w:spacing w:line="240" w:lineRule="auto"/>
        <w:ind w:left="360" w:firstLine="540"/>
        <w:jc w:val="both"/>
        <w:rPr>
          <w:rFonts w:ascii="Times New Roman" w:hAnsi="Times New Roman" w:cs="Times New Roman"/>
          <w:sz w:val="24"/>
          <w:szCs w:val="24"/>
        </w:rPr>
      </w:pPr>
    </w:p>
    <w:p w:rsidR="00BB34B7" w:rsidRPr="00BB34B7" w:rsidRDefault="00BB34B7" w:rsidP="00BB34B7">
      <w:pPr>
        <w:spacing w:line="240" w:lineRule="auto"/>
        <w:ind w:left="360"/>
        <w:jc w:val="both"/>
        <w:rPr>
          <w:rFonts w:ascii="Times New Roman" w:hAnsi="Times New Roman" w:cs="Times New Roman"/>
          <w:sz w:val="24"/>
          <w:szCs w:val="24"/>
        </w:rPr>
      </w:pPr>
      <w:r w:rsidRPr="00BB34B7">
        <w:rPr>
          <w:rFonts w:ascii="Times New Roman" w:hAnsi="Times New Roman" w:cs="Times New Roman"/>
          <w:sz w:val="24"/>
          <w:szCs w:val="24"/>
        </w:rPr>
        <w:lastRenderedPageBreak/>
        <w:t xml:space="preserve">Заполнение предметных таблиц результатов добавляет около 5 минут к обычному времени проверки каждой контрольной работы. С учётом всех контрольных по всем предметам за четверть это означает около 30 минут дополнительной работы. </w:t>
      </w:r>
    </w:p>
    <w:p w:rsidR="00BB34B7" w:rsidRPr="00BB34B7" w:rsidRDefault="00BB34B7" w:rsidP="00BB34B7">
      <w:pPr>
        <w:spacing w:line="240" w:lineRule="auto"/>
        <w:ind w:left="360" w:firstLine="180"/>
        <w:jc w:val="both"/>
        <w:rPr>
          <w:rFonts w:ascii="Times New Roman" w:hAnsi="Times New Roman" w:cs="Times New Roman"/>
          <w:sz w:val="24"/>
          <w:szCs w:val="24"/>
        </w:rPr>
      </w:pPr>
    </w:p>
    <w:p w:rsidR="00BB34B7" w:rsidRPr="00BB34B7" w:rsidRDefault="00BB34B7" w:rsidP="00BB34B7">
      <w:pPr>
        <w:spacing w:line="240" w:lineRule="auto"/>
        <w:ind w:left="360"/>
        <w:jc w:val="both"/>
        <w:rPr>
          <w:rFonts w:ascii="Times New Roman" w:hAnsi="Times New Roman" w:cs="Times New Roman"/>
          <w:sz w:val="24"/>
          <w:szCs w:val="24"/>
        </w:rPr>
      </w:pPr>
      <w:r w:rsidRPr="00BB34B7">
        <w:rPr>
          <w:rFonts w:ascii="Times New Roman" w:hAnsi="Times New Roman" w:cs="Times New Roman"/>
          <w:sz w:val="24"/>
          <w:szCs w:val="24"/>
        </w:rPr>
        <w:t>Метапредметные диагностические работы (проводятся 1</w:t>
      </w:r>
      <w:r w:rsidRPr="00BB34B7">
        <w:rPr>
          <w:rFonts w:ascii="Times New Roman" w:hAnsi="Times New Roman" w:cs="Times New Roman"/>
          <w:b/>
          <w:sz w:val="24"/>
          <w:szCs w:val="24"/>
        </w:rPr>
        <w:sym w:font="Symbol" w:char="002D"/>
      </w:r>
      <w:r w:rsidRPr="00BB34B7">
        <w:rPr>
          <w:rFonts w:ascii="Times New Roman" w:hAnsi="Times New Roman" w:cs="Times New Roman"/>
          <w:sz w:val="24"/>
          <w:szCs w:val="24"/>
        </w:rPr>
        <w:t xml:space="preserve">2 раза в год) потребуют от учителя: </w:t>
      </w:r>
    </w:p>
    <w:p w:rsidR="00BB34B7" w:rsidRPr="00BB34B7" w:rsidRDefault="00BB34B7" w:rsidP="008522E5">
      <w:pPr>
        <w:numPr>
          <w:ilvl w:val="0"/>
          <w:numId w:val="137"/>
        </w:numPr>
        <w:spacing w:after="0" w:line="240" w:lineRule="auto"/>
        <w:jc w:val="both"/>
        <w:rPr>
          <w:rFonts w:ascii="Times New Roman" w:hAnsi="Times New Roman" w:cs="Times New Roman"/>
          <w:sz w:val="24"/>
          <w:szCs w:val="24"/>
        </w:rPr>
      </w:pPr>
      <w:r w:rsidRPr="00BB34B7">
        <w:rPr>
          <w:rFonts w:ascii="Times New Roman" w:hAnsi="Times New Roman" w:cs="Times New Roman"/>
          <w:sz w:val="24"/>
          <w:szCs w:val="24"/>
        </w:rPr>
        <w:t>выделить около 2</w:t>
      </w:r>
      <w:r w:rsidRPr="00BB34B7">
        <w:rPr>
          <w:rFonts w:ascii="Times New Roman" w:hAnsi="Times New Roman" w:cs="Times New Roman"/>
          <w:b/>
          <w:sz w:val="24"/>
          <w:szCs w:val="24"/>
        </w:rPr>
        <w:sym w:font="Symbol" w:char="002D"/>
      </w:r>
      <w:r w:rsidRPr="00BB34B7">
        <w:rPr>
          <w:rFonts w:ascii="Times New Roman" w:hAnsi="Times New Roman" w:cs="Times New Roman"/>
          <w:sz w:val="24"/>
          <w:szCs w:val="24"/>
        </w:rPr>
        <w:t xml:space="preserve">3 часов </w:t>
      </w:r>
      <w:r w:rsidRPr="00BB34B7">
        <w:rPr>
          <w:rFonts w:ascii="Times New Roman" w:hAnsi="Times New Roman" w:cs="Times New Roman"/>
          <w:i/>
          <w:sz w:val="24"/>
          <w:szCs w:val="24"/>
        </w:rPr>
        <w:t>учебного времени</w:t>
      </w:r>
      <w:r w:rsidRPr="00BB34B7">
        <w:rPr>
          <w:rFonts w:ascii="Times New Roman" w:hAnsi="Times New Roman" w:cs="Times New Roman"/>
          <w:sz w:val="24"/>
          <w:szCs w:val="24"/>
        </w:rPr>
        <w:t xml:space="preserve"> в год (за счёт резерва) на проведение всех диагностических работ, т.е. это будет не дополнительное время, а то, которое и так тратится учителем, </w:t>
      </w:r>
    </w:p>
    <w:p w:rsidR="00BB34B7" w:rsidRPr="00BB34B7" w:rsidRDefault="00BB34B7" w:rsidP="008522E5">
      <w:pPr>
        <w:numPr>
          <w:ilvl w:val="0"/>
          <w:numId w:val="137"/>
        </w:numPr>
        <w:spacing w:after="0" w:line="240" w:lineRule="auto"/>
        <w:jc w:val="both"/>
        <w:rPr>
          <w:rFonts w:ascii="Times New Roman" w:hAnsi="Times New Roman" w:cs="Times New Roman"/>
          <w:sz w:val="24"/>
          <w:szCs w:val="24"/>
        </w:rPr>
      </w:pPr>
      <w:r w:rsidRPr="00BB34B7">
        <w:rPr>
          <w:rFonts w:ascii="Times New Roman" w:hAnsi="Times New Roman" w:cs="Times New Roman"/>
          <w:sz w:val="24"/>
          <w:szCs w:val="24"/>
        </w:rPr>
        <w:t>около 2</w:t>
      </w:r>
      <w:r w:rsidRPr="00BB34B7">
        <w:rPr>
          <w:rFonts w:ascii="Times New Roman" w:hAnsi="Times New Roman" w:cs="Times New Roman"/>
          <w:b/>
          <w:sz w:val="24"/>
          <w:szCs w:val="24"/>
        </w:rPr>
        <w:sym w:font="Symbol" w:char="002D"/>
      </w:r>
      <w:r w:rsidRPr="00BB34B7">
        <w:rPr>
          <w:rFonts w:ascii="Times New Roman" w:hAnsi="Times New Roman" w:cs="Times New Roman"/>
          <w:sz w:val="24"/>
          <w:szCs w:val="24"/>
        </w:rPr>
        <w:t>3 часов на проверку этих работ, фиксацию результатов в таблице и их анализ (в электронном виде проверка и анализ могут осуществлять полуавтоматически, значительно экономя время).</w:t>
      </w:r>
    </w:p>
    <w:p w:rsidR="00BB34B7" w:rsidRPr="00BB34B7" w:rsidRDefault="00BB34B7" w:rsidP="00BB34B7">
      <w:pPr>
        <w:spacing w:line="240" w:lineRule="auto"/>
        <w:ind w:left="360" w:firstLine="180"/>
        <w:jc w:val="both"/>
        <w:rPr>
          <w:rFonts w:ascii="Times New Roman" w:hAnsi="Times New Roman" w:cs="Times New Roman"/>
          <w:sz w:val="24"/>
          <w:szCs w:val="24"/>
        </w:rPr>
      </w:pPr>
    </w:p>
    <w:p w:rsidR="00BB34B7" w:rsidRPr="00BB34B7" w:rsidRDefault="00BB34B7" w:rsidP="00BB34B7">
      <w:pPr>
        <w:spacing w:line="240" w:lineRule="auto"/>
        <w:jc w:val="both"/>
        <w:rPr>
          <w:rFonts w:ascii="Times New Roman" w:hAnsi="Times New Roman" w:cs="Times New Roman"/>
          <w:b/>
          <w:sz w:val="24"/>
          <w:szCs w:val="24"/>
        </w:rPr>
      </w:pPr>
    </w:p>
    <w:p w:rsidR="00BB34B7" w:rsidRPr="00BB34B7" w:rsidRDefault="00BB34B7" w:rsidP="00BB34B7">
      <w:pPr>
        <w:spacing w:line="240" w:lineRule="auto"/>
        <w:jc w:val="both"/>
        <w:rPr>
          <w:rFonts w:ascii="Times New Roman" w:hAnsi="Times New Roman" w:cs="Times New Roman"/>
          <w:b/>
          <w:sz w:val="24"/>
          <w:szCs w:val="24"/>
        </w:rPr>
      </w:pPr>
      <w:r w:rsidRPr="00BB34B7">
        <w:rPr>
          <w:rFonts w:ascii="Times New Roman" w:hAnsi="Times New Roman" w:cs="Times New Roman"/>
          <w:b/>
          <w:sz w:val="24"/>
          <w:szCs w:val="24"/>
        </w:rPr>
        <w:t xml:space="preserve">3. МАКСИМАЛЬНЫЙ уровень использования системы оценки. </w:t>
      </w:r>
    </w:p>
    <w:p w:rsidR="00BB34B7" w:rsidRPr="00BB34B7" w:rsidRDefault="00BB34B7" w:rsidP="00BB34B7">
      <w:pPr>
        <w:spacing w:line="240" w:lineRule="auto"/>
        <w:jc w:val="both"/>
        <w:rPr>
          <w:rFonts w:ascii="Times New Roman" w:hAnsi="Times New Roman" w:cs="Times New Roman"/>
          <w:sz w:val="24"/>
          <w:szCs w:val="24"/>
        </w:rPr>
      </w:pPr>
      <w:r w:rsidRPr="00BB34B7">
        <w:rPr>
          <w:rFonts w:ascii="Times New Roman" w:hAnsi="Times New Roman" w:cs="Times New Roman"/>
          <w:sz w:val="24"/>
          <w:szCs w:val="24"/>
        </w:rPr>
        <w:t xml:space="preserve">На этом этапе учитель может при желании вводить полный набор правил оценивания или отдельные правила из этого набора, что позволит получить максимальный эффект. </w:t>
      </w:r>
    </w:p>
    <w:p w:rsidR="00BB34B7" w:rsidRPr="00BB34B7" w:rsidRDefault="00BB34B7" w:rsidP="00BB34B7">
      <w:pPr>
        <w:spacing w:line="240" w:lineRule="auto"/>
        <w:ind w:left="1260" w:hanging="360"/>
        <w:jc w:val="both"/>
        <w:rPr>
          <w:rFonts w:ascii="Times New Roman" w:hAnsi="Times New Roman" w:cs="Times New Roman"/>
          <w:sz w:val="24"/>
          <w:szCs w:val="24"/>
        </w:rPr>
      </w:pPr>
      <w:r w:rsidRPr="00BB34B7">
        <w:rPr>
          <w:rFonts w:ascii="Times New Roman" w:hAnsi="Times New Roman" w:cs="Times New Roman"/>
          <w:i/>
          <w:sz w:val="24"/>
          <w:szCs w:val="24"/>
        </w:rPr>
        <w:t>4-е правило (Таблицы результатов и «Портфель достижений»)</w:t>
      </w:r>
      <w:r w:rsidRPr="00BB34B7">
        <w:rPr>
          <w:rFonts w:ascii="Times New Roman" w:hAnsi="Times New Roman" w:cs="Times New Roman"/>
          <w:sz w:val="24"/>
          <w:szCs w:val="24"/>
        </w:rPr>
        <w:t xml:space="preserve"> </w:t>
      </w:r>
      <w:r w:rsidRPr="00BB34B7">
        <w:rPr>
          <w:rFonts w:ascii="Times New Roman" w:hAnsi="Times New Roman" w:cs="Times New Roman"/>
          <w:b/>
          <w:sz w:val="24"/>
          <w:szCs w:val="24"/>
        </w:rPr>
        <w:sym w:font="Symbol" w:char="002D"/>
      </w:r>
      <w:r w:rsidRPr="00BB34B7">
        <w:rPr>
          <w:rFonts w:ascii="Times New Roman" w:hAnsi="Times New Roman" w:cs="Times New Roman"/>
          <w:sz w:val="24"/>
          <w:szCs w:val="24"/>
        </w:rPr>
        <w:t xml:space="preserve"> используется уже не частично, а полностью. Предметные таблицы результатов учитель заполняет постоянно текущими отметками, а не только после контрольных работ. Чтобы исключить двойное выставление отметок в таблицы результатов и в официальный журнал, рекомендуется воспользоваться правом образовательного учреждения на определение порядка заполнения журнала: выставлять в него только отметки за контрольные работы и за четверть, но не текущие отметки, которые фиксируются только в «Рабочем журнале учителя» и в дневниках школьников. </w:t>
      </w:r>
    </w:p>
    <w:p w:rsidR="00BB34B7" w:rsidRPr="00BB34B7" w:rsidRDefault="00BB34B7" w:rsidP="00BB34B7">
      <w:pPr>
        <w:spacing w:line="240" w:lineRule="auto"/>
        <w:ind w:left="1260" w:hanging="360"/>
        <w:jc w:val="both"/>
        <w:rPr>
          <w:rFonts w:ascii="Times New Roman" w:hAnsi="Times New Roman" w:cs="Times New Roman"/>
          <w:i/>
          <w:sz w:val="24"/>
          <w:szCs w:val="24"/>
        </w:rPr>
      </w:pPr>
      <w:r w:rsidRPr="00BB34B7">
        <w:rPr>
          <w:rFonts w:ascii="Times New Roman" w:hAnsi="Times New Roman" w:cs="Times New Roman"/>
          <w:i/>
          <w:sz w:val="24"/>
          <w:szCs w:val="24"/>
        </w:rPr>
        <w:t xml:space="preserve">5-е правило (Право отказа от отметки и право пересдачи) – </w:t>
      </w:r>
      <w:r w:rsidRPr="00BB34B7">
        <w:rPr>
          <w:rFonts w:ascii="Times New Roman" w:hAnsi="Times New Roman" w:cs="Times New Roman"/>
          <w:sz w:val="24"/>
          <w:szCs w:val="24"/>
        </w:rPr>
        <w:t>новое правило, вводимое на этом этапе. Ученик привыкает к ответственности за свой выбор – получать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p>
    <w:p w:rsidR="00BB34B7" w:rsidRPr="00BB34B7" w:rsidRDefault="00BB34B7" w:rsidP="00BB34B7">
      <w:pPr>
        <w:spacing w:line="240" w:lineRule="auto"/>
        <w:ind w:left="1260" w:hanging="360"/>
        <w:jc w:val="both"/>
        <w:rPr>
          <w:rFonts w:ascii="Times New Roman" w:hAnsi="Times New Roman" w:cs="Times New Roman"/>
          <w:sz w:val="24"/>
          <w:szCs w:val="24"/>
        </w:rPr>
      </w:pPr>
      <w:r w:rsidRPr="00BB34B7">
        <w:rPr>
          <w:rFonts w:ascii="Times New Roman" w:hAnsi="Times New Roman" w:cs="Times New Roman"/>
          <w:i/>
          <w:sz w:val="24"/>
          <w:szCs w:val="24"/>
        </w:rPr>
        <w:t>6-е правило (Уровни успешности)</w:t>
      </w:r>
      <w:r w:rsidRPr="00BB34B7">
        <w:rPr>
          <w:rFonts w:ascii="Times New Roman" w:hAnsi="Times New Roman" w:cs="Times New Roman"/>
          <w:sz w:val="24"/>
          <w:szCs w:val="24"/>
        </w:rPr>
        <w:t xml:space="preserve"> – используется уже не частично, а полностью. 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 </w:t>
      </w:r>
    </w:p>
    <w:p w:rsidR="00BB34B7" w:rsidRPr="00BB34B7" w:rsidRDefault="00BB34B7" w:rsidP="00BB34B7">
      <w:pPr>
        <w:spacing w:line="240" w:lineRule="auto"/>
        <w:ind w:left="1260" w:hanging="360"/>
        <w:jc w:val="both"/>
        <w:rPr>
          <w:rFonts w:ascii="Times New Roman" w:hAnsi="Times New Roman" w:cs="Times New Roman"/>
          <w:sz w:val="24"/>
          <w:szCs w:val="24"/>
        </w:rPr>
      </w:pPr>
      <w:r w:rsidRPr="00BB34B7">
        <w:rPr>
          <w:rFonts w:ascii="Times New Roman" w:hAnsi="Times New Roman" w:cs="Times New Roman"/>
          <w:i/>
          <w:sz w:val="24"/>
          <w:szCs w:val="24"/>
        </w:rPr>
        <w:t xml:space="preserve">7-е правило (Итоговые оценки) </w:t>
      </w:r>
      <w:r w:rsidRPr="00BB34B7">
        <w:rPr>
          <w:rFonts w:ascii="Times New Roman" w:hAnsi="Times New Roman" w:cs="Times New Roman"/>
          <w:b/>
          <w:sz w:val="24"/>
          <w:szCs w:val="24"/>
        </w:rPr>
        <w:sym w:font="Symbol" w:char="002D"/>
      </w:r>
      <w:r w:rsidRPr="00BB34B7">
        <w:rPr>
          <w:rFonts w:ascii="Times New Roman" w:hAnsi="Times New Roman" w:cs="Times New Roman"/>
          <w:i/>
          <w:sz w:val="24"/>
          <w:szCs w:val="24"/>
        </w:rPr>
        <w:t xml:space="preserve"> </w:t>
      </w:r>
      <w:r w:rsidRPr="00BB34B7">
        <w:rPr>
          <w:rFonts w:ascii="Times New Roman" w:hAnsi="Times New Roman" w:cs="Times New Roman"/>
          <w:sz w:val="24"/>
          <w:szCs w:val="24"/>
        </w:rPr>
        <w:t xml:space="preserve">используется уже не частично, а полностью. Учитель определяет в соответствии с этим правилом не только итоговую оценку за ступень начальной школы, но и итоговые предметные оценки за четверть и комплексную оценку за год. </w:t>
      </w:r>
    </w:p>
    <w:p w:rsidR="00BB34B7" w:rsidRPr="00BB34B7" w:rsidRDefault="00BB34B7" w:rsidP="00BB34B7">
      <w:pPr>
        <w:spacing w:line="240" w:lineRule="auto"/>
        <w:ind w:left="360" w:firstLine="360"/>
        <w:jc w:val="both"/>
        <w:rPr>
          <w:rFonts w:ascii="Times New Roman" w:hAnsi="Times New Roman" w:cs="Times New Roman"/>
          <w:sz w:val="24"/>
          <w:szCs w:val="24"/>
        </w:rPr>
      </w:pPr>
      <w:r w:rsidRPr="00BB34B7">
        <w:rPr>
          <w:rFonts w:ascii="Times New Roman" w:hAnsi="Times New Roman" w:cs="Times New Roman"/>
          <w:sz w:val="24"/>
          <w:szCs w:val="24"/>
        </w:rPr>
        <w:t xml:space="preserve">Таким образом, при использовании полного набора правил оценивания: </w:t>
      </w:r>
    </w:p>
    <w:p w:rsidR="00BB34B7" w:rsidRPr="00BB34B7" w:rsidRDefault="00BB34B7" w:rsidP="008522E5">
      <w:pPr>
        <w:numPr>
          <w:ilvl w:val="0"/>
          <w:numId w:val="138"/>
        </w:numPr>
        <w:spacing w:after="0" w:line="240" w:lineRule="auto"/>
        <w:jc w:val="both"/>
        <w:rPr>
          <w:rFonts w:ascii="Times New Roman" w:hAnsi="Times New Roman" w:cs="Times New Roman"/>
          <w:sz w:val="24"/>
          <w:szCs w:val="24"/>
        </w:rPr>
      </w:pPr>
      <w:r w:rsidRPr="00BB34B7">
        <w:rPr>
          <w:rFonts w:ascii="Times New Roman" w:hAnsi="Times New Roman" w:cs="Times New Roman"/>
          <w:sz w:val="24"/>
          <w:szCs w:val="24"/>
        </w:rPr>
        <w:t xml:space="preserve">учителю необходимо будет документально оформить их использование решением педсовета образовательного учреждения, так как изменится порядок заполнения официального журнала − большинство текущих отметок </w:t>
      </w:r>
      <w:r w:rsidRPr="00BB34B7">
        <w:rPr>
          <w:rFonts w:ascii="Times New Roman" w:hAnsi="Times New Roman" w:cs="Times New Roman"/>
          <w:sz w:val="24"/>
          <w:szCs w:val="24"/>
        </w:rPr>
        <w:lastRenderedPageBreak/>
        <w:t>будет выставляться в «Рабочем журнале учителя» и в дневниках школьников.</w:t>
      </w:r>
      <w:r w:rsidR="00836D6C">
        <w:rPr>
          <w:rFonts w:ascii="Times New Roman" w:hAnsi="Times New Roman" w:cs="Times New Roman"/>
          <w:sz w:val="24"/>
          <w:szCs w:val="24"/>
        </w:rPr>
        <w:t xml:space="preserve"> </w:t>
      </w:r>
      <w:r w:rsidRPr="00BB34B7">
        <w:rPr>
          <w:rFonts w:ascii="Times New Roman" w:hAnsi="Times New Roman" w:cs="Times New Roman"/>
          <w:sz w:val="24"/>
          <w:szCs w:val="24"/>
        </w:rPr>
        <w:t>(Приложение №1)</w:t>
      </w:r>
    </w:p>
    <w:p w:rsidR="00BB34B7" w:rsidRPr="00E14D00" w:rsidRDefault="00BB34B7" w:rsidP="00E941D8">
      <w:pPr>
        <w:pStyle w:val="Osnova"/>
        <w:tabs>
          <w:tab w:val="left" w:leader="dot" w:pos="624"/>
        </w:tabs>
        <w:spacing w:line="240" w:lineRule="auto"/>
        <w:ind w:left="-142" w:firstLine="0"/>
        <w:rPr>
          <w:rStyle w:val="Zag11"/>
          <w:rFonts w:ascii="Times New Roman" w:eastAsia="@Arial Unicode MS" w:hAnsi="Times New Roman" w:cs="Times New Roman"/>
          <w:sz w:val="24"/>
          <w:lang w:val="ru-RU"/>
        </w:rPr>
      </w:pPr>
    </w:p>
    <w:p w:rsidR="00AE3228" w:rsidRPr="00FC52BC" w:rsidRDefault="00AE3228" w:rsidP="00E941D8">
      <w:pPr>
        <w:pStyle w:val="a4"/>
        <w:spacing w:after="0"/>
        <w:ind w:left="-142"/>
        <w:rPr>
          <w:rFonts w:cs="Times New Roman"/>
        </w:rPr>
      </w:pPr>
    </w:p>
    <w:p w:rsidR="00AE3228" w:rsidRDefault="00AE3228" w:rsidP="00E941D8">
      <w:pPr>
        <w:tabs>
          <w:tab w:val="left" w:pos="720"/>
        </w:tabs>
        <w:spacing w:after="0" w:line="360" w:lineRule="auto"/>
        <w:ind w:left="-142" w:right="-185"/>
        <w:rPr>
          <w:rFonts w:ascii="Times New Roman" w:hAnsi="Times New Roman" w:cs="Times New Roman"/>
          <w:b/>
          <w:sz w:val="24"/>
          <w:szCs w:val="24"/>
        </w:rPr>
      </w:pPr>
      <w:r>
        <w:rPr>
          <w:rFonts w:ascii="Times New Roman" w:hAnsi="Times New Roman" w:cs="Times New Roman"/>
          <w:b/>
          <w:sz w:val="24"/>
          <w:szCs w:val="24"/>
        </w:rPr>
        <w:t xml:space="preserve">   10.Программа</w:t>
      </w:r>
      <w:r w:rsidRPr="00FC52BC">
        <w:rPr>
          <w:rFonts w:ascii="Times New Roman" w:hAnsi="Times New Roman" w:cs="Times New Roman"/>
          <w:b/>
          <w:sz w:val="24"/>
          <w:szCs w:val="24"/>
        </w:rPr>
        <w:t xml:space="preserve"> внеуро</w:t>
      </w:r>
      <w:r>
        <w:rPr>
          <w:rFonts w:ascii="Times New Roman" w:hAnsi="Times New Roman" w:cs="Times New Roman"/>
          <w:b/>
          <w:sz w:val="24"/>
          <w:szCs w:val="24"/>
        </w:rPr>
        <w:t>чной деятельности М</w:t>
      </w:r>
      <w:r w:rsidR="009F6DE2">
        <w:rPr>
          <w:rFonts w:ascii="Times New Roman" w:hAnsi="Times New Roman" w:cs="Times New Roman"/>
          <w:b/>
          <w:sz w:val="24"/>
          <w:szCs w:val="24"/>
        </w:rPr>
        <w:t>Б</w:t>
      </w:r>
      <w:r>
        <w:rPr>
          <w:rFonts w:ascii="Times New Roman" w:hAnsi="Times New Roman" w:cs="Times New Roman"/>
          <w:b/>
          <w:sz w:val="24"/>
          <w:szCs w:val="24"/>
        </w:rPr>
        <w:t>ОУ СОШ №3.</w:t>
      </w:r>
    </w:p>
    <w:p w:rsidR="00AE3228" w:rsidRDefault="00AE3228" w:rsidP="00AE3228">
      <w:pPr>
        <w:tabs>
          <w:tab w:val="left" w:pos="720"/>
        </w:tabs>
        <w:spacing w:after="0" w:line="360" w:lineRule="auto"/>
        <w:ind w:left="-142" w:right="-185"/>
        <w:rPr>
          <w:rFonts w:ascii="Times New Roman" w:hAnsi="Times New Roman" w:cs="Times New Roman"/>
          <w:b/>
          <w:sz w:val="24"/>
          <w:szCs w:val="24"/>
        </w:rPr>
      </w:pPr>
      <w:r>
        <w:rPr>
          <w:rFonts w:ascii="Times New Roman" w:hAnsi="Times New Roman" w:cs="Times New Roman"/>
          <w:b/>
          <w:sz w:val="24"/>
          <w:szCs w:val="24"/>
        </w:rPr>
        <w:t>1.Пояснительная записка.</w:t>
      </w:r>
    </w:p>
    <w:p w:rsidR="00AE3228" w:rsidRPr="00D80B50" w:rsidRDefault="00AE3228" w:rsidP="00D80B50">
      <w:pPr>
        <w:pStyle w:val="Osnova"/>
        <w:spacing w:line="276" w:lineRule="auto"/>
        <w:ind w:left="-142" w:firstLine="0"/>
        <w:jc w:val="left"/>
        <w:rPr>
          <w:rStyle w:val="Zag11"/>
          <w:rFonts w:ascii="Times New Roman" w:eastAsia="@Arial Unicode MS" w:hAnsi="Times New Roman" w:cs="Times New Roman"/>
          <w:sz w:val="24"/>
          <w:lang w:val="ru-RU"/>
        </w:rPr>
      </w:pPr>
      <w:r w:rsidRPr="00D80B50">
        <w:rPr>
          <w:rStyle w:val="Zag11"/>
          <w:rFonts w:ascii="Times New Roman" w:eastAsia="@Arial Unicode MS" w:hAnsi="Times New Roman" w:cs="Times New Roman"/>
          <w:sz w:val="24"/>
          <w:lang w:val="ru-RU"/>
        </w:rPr>
        <w:t>Организация занятий по направлениям раздела «Внеурочная деятельность» является неотъемлемой частью образовательного процесса в нашей школе.</w:t>
      </w:r>
    </w:p>
    <w:p w:rsidR="00AE3228" w:rsidRPr="00D80B50" w:rsidRDefault="00314421" w:rsidP="00D80B50">
      <w:pPr>
        <w:pStyle w:val="Osnova"/>
        <w:spacing w:line="276" w:lineRule="auto"/>
        <w:ind w:left="-142" w:firstLine="0"/>
        <w:jc w:val="left"/>
        <w:rPr>
          <w:rStyle w:val="Zag11"/>
          <w:rFonts w:ascii="Times New Roman" w:eastAsia="@Arial Unicode MS" w:hAnsi="Times New Roman" w:cs="Times New Roman"/>
          <w:sz w:val="24"/>
          <w:lang w:val="ru-RU"/>
        </w:rPr>
      </w:pPr>
      <w:r w:rsidRPr="00D80B50">
        <w:rPr>
          <w:rStyle w:val="Zag11"/>
          <w:rFonts w:ascii="Times New Roman" w:eastAsia="@Arial Unicode MS" w:hAnsi="Times New Roman" w:cs="Times New Roman"/>
          <w:sz w:val="24"/>
          <w:lang w:val="ru-RU"/>
        </w:rPr>
        <w:t xml:space="preserve"> Общеобразовательное учреждение предоставляе</w:t>
      </w:r>
      <w:r w:rsidR="00AE3228" w:rsidRPr="00D80B50">
        <w:rPr>
          <w:rStyle w:val="Zag11"/>
          <w:rFonts w:ascii="Times New Roman" w:eastAsia="@Arial Unicode MS" w:hAnsi="Times New Roman" w:cs="Times New Roman"/>
          <w:sz w:val="24"/>
          <w:lang w:val="ru-RU"/>
        </w:rPr>
        <w:t>т обучающимся возможность выбора широкого спектра занятий, направленных на их развитие.</w:t>
      </w:r>
    </w:p>
    <w:p w:rsidR="00AE3228" w:rsidRPr="00D80B50" w:rsidRDefault="00AE3228" w:rsidP="00D80B50">
      <w:pPr>
        <w:pStyle w:val="Osnova"/>
        <w:spacing w:line="276" w:lineRule="auto"/>
        <w:ind w:left="-142" w:firstLine="0"/>
        <w:jc w:val="left"/>
        <w:rPr>
          <w:rStyle w:val="Zag11"/>
          <w:rFonts w:ascii="Times New Roman" w:eastAsia="@Arial Unicode MS" w:hAnsi="Times New Roman" w:cs="Times New Roman"/>
          <w:sz w:val="24"/>
          <w:lang w:val="ru-RU"/>
        </w:rPr>
      </w:pPr>
      <w:r w:rsidRPr="00D80B50">
        <w:rPr>
          <w:rStyle w:val="Zag11"/>
          <w:rFonts w:ascii="Times New Roman" w:eastAsia="@Arial Unicode MS" w:hAnsi="Times New Roman" w:cs="Times New Roman"/>
          <w:sz w:val="24"/>
          <w:lang w:val="ru-RU"/>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w:t>
      </w:r>
    </w:p>
    <w:p w:rsidR="00AE3228" w:rsidRPr="00D80B50" w:rsidRDefault="00AE3228" w:rsidP="00D80B50">
      <w:pPr>
        <w:pStyle w:val="Osnova"/>
        <w:spacing w:line="276" w:lineRule="auto"/>
        <w:ind w:left="-142" w:firstLine="0"/>
        <w:jc w:val="left"/>
        <w:rPr>
          <w:rStyle w:val="Zag11"/>
          <w:rFonts w:ascii="Times New Roman" w:eastAsia="@Arial Unicode MS" w:hAnsi="Times New Roman" w:cs="Times New Roman"/>
          <w:sz w:val="24"/>
          <w:lang w:val="ru-RU"/>
        </w:rPr>
      </w:pPr>
      <w:r w:rsidRPr="00D80B50">
        <w:rPr>
          <w:rStyle w:val="Zag11"/>
          <w:rFonts w:ascii="Times New Roman" w:eastAsia="@Arial Unicode MS" w:hAnsi="Times New Roman" w:cs="Times New Roman"/>
          <w:sz w:val="24"/>
          <w:lang w:val="ru-RU"/>
        </w:rPr>
        <w:t>В период каникул для продолжения внеурочной деятельности  используются возможности специализированных лагерей, тематических лагерных смен, летних школ.</w:t>
      </w:r>
    </w:p>
    <w:p w:rsidR="00AE3228" w:rsidRDefault="00AE3228" w:rsidP="00AE3228">
      <w:pPr>
        <w:pStyle w:val="Osnova"/>
        <w:spacing w:line="240" w:lineRule="auto"/>
        <w:ind w:left="-142" w:firstLine="0"/>
        <w:jc w:val="left"/>
        <w:rPr>
          <w:rStyle w:val="Zag11"/>
          <w:rFonts w:eastAsia="@Arial Unicode MS"/>
          <w:sz w:val="24"/>
          <w:lang w:val="ru-RU"/>
        </w:rPr>
      </w:pPr>
    </w:p>
    <w:p w:rsidR="00AE3228" w:rsidRDefault="00AE3228" w:rsidP="00AE3228">
      <w:pPr>
        <w:pStyle w:val="Osnova"/>
        <w:spacing w:line="240" w:lineRule="auto"/>
        <w:ind w:left="-142" w:firstLine="0"/>
        <w:jc w:val="left"/>
        <w:rPr>
          <w:rStyle w:val="Zag11"/>
          <w:rFonts w:eastAsia="@Arial Unicode MS"/>
          <w:b/>
          <w:sz w:val="24"/>
          <w:lang w:val="ru-RU"/>
        </w:rPr>
      </w:pPr>
      <w:r w:rsidRPr="009A4C5A">
        <w:rPr>
          <w:rStyle w:val="Zag11"/>
          <w:rFonts w:eastAsia="@Arial Unicode MS"/>
          <w:b/>
          <w:sz w:val="24"/>
          <w:lang w:val="ru-RU"/>
        </w:rPr>
        <w:t>Цел</w:t>
      </w:r>
      <w:r>
        <w:rPr>
          <w:rStyle w:val="Zag11"/>
          <w:rFonts w:eastAsia="@Arial Unicode MS"/>
          <w:b/>
          <w:sz w:val="24"/>
          <w:lang w:val="ru-RU"/>
        </w:rPr>
        <w:t>ь</w:t>
      </w:r>
      <w:r w:rsidRPr="009A4C5A">
        <w:rPr>
          <w:rStyle w:val="Zag11"/>
          <w:rFonts w:eastAsia="@Arial Unicode MS"/>
          <w:b/>
          <w:sz w:val="24"/>
          <w:lang w:val="ru-RU"/>
        </w:rPr>
        <w:t>:</w:t>
      </w:r>
    </w:p>
    <w:p w:rsidR="00AE3228" w:rsidRPr="00FC52BC" w:rsidRDefault="00AE3228" w:rsidP="00CF6DAB">
      <w:pPr>
        <w:numPr>
          <w:ilvl w:val="0"/>
          <w:numId w:val="7"/>
        </w:numPr>
        <w:tabs>
          <w:tab w:val="left" w:pos="720"/>
        </w:tabs>
        <w:spacing w:after="0" w:line="240" w:lineRule="auto"/>
        <w:ind w:left="-142" w:right="-185" w:firstLine="0"/>
        <w:jc w:val="both"/>
        <w:rPr>
          <w:rFonts w:ascii="Times New Roman" w:hAnsi="Times New Roman" w:cs="Times New Roman"/>
          <w:sz w:val="24"/>
          <w:szCs w:val="24"/>
        </w:rPr>
      </w:pPr>
      <w:r>
        <w:rPr>
          <w:rFonts w:ascii="Times New Roman" w:hAnsi="Times New Roman" w:cs="Times New Roman"/>
          <w:sz w:val="24"/>
          <w:szCs w:val="24"/>
        </w:rPr>
        <w:t xml:space="preserve">осуществлять неразрывную </w:t>
      </w:r>
      <w:r w:rsidRPr="00FC52BC">
        <w:rPr>
          <w:rFonts w:ascii="Times New Roman" w:hAnsi="Times New Roman" w:cs="Times New Roman"/>
          <w:sz w:val="24"/>
          <w:szCs w:val="24"/>
        </w:rPr>
        <w:t>связь воспитания и обучения в начальных классах;</w:t>
      </w:r>
    </w:p>
    <w:p w:rsidR="00AE3228" w:rsidRPr="009A4C5A" w:rsidRDefault="00AE3228" w:rsidP="00AE3228">
      <w:pPr>
        <w:pStyle w:val="Osnova"/>
        <w:spacing w:line="240" w:lineRule="auto"/>
        <w:ind w:left="-142" w:firstLine="0"/>
        <w:jc w:val="left"/>
        <w:rPr>
          <w:rStyle w:val="Zag11"/>
          <w:rFonts w:eastAsia="@Arial Unicode MS"/>
          <w:b/>
          <w:sz w:val="24"/>
          <w:lang w:val="ru-RU"/>
        </w:rPr>
      </w:pPr>
    </w:p>
    <w:p w:rsidR="00AE3228" w:rsidRPr="009A4C5A" w:rsidRDefault="00AE3228" w:rsidP="00AE3228">
      <w:pPr>
        <w:pStyle w:val="Osnova"/>
        <w:spacing w:line="240" w:lineRule="auto"/>
        <w:ind w:left="-142" w:firstLine="0"/>
        <w:jc w:val="left"/>
        <w:rPr>
          <w:rStyle w:val="Zag11"/>
          <w:rFonts w:eastAsia="@Arial Unicode MS"/>
          <w:b/>
          <w:sz w:val="24"/>
          <w:lang w:val="ru-RU"/>
        </w:rPr>
      </w:pPr>
      <w:r w:rsidRPr="009A4C5A">
        <w:rPr>
          <w:rStyle w:val="Zag11"/>
          <w:rFonts w:eastAsia="@Arial Unicode MS"/>
          <w:b/>
          <w:sz w:val="24"/>
          <w:lang w:val="ru-RU"/>
        </w:rPr>
        <w:t>Задачи:</w:t>
      </w:r>
    </w:p>
    <w:p w:rsidR="00AE3228" w:rsidRPr="00FC52BC" w:rsidRDefault="00AE3228" w:rsidP="00CF6DAB">
      <w:pPr>
        <w:numPr>
          <w:ilvl w:val="0"/>
          <w:numId w:val="7"/>
        </w:numPr>
        <w:tabs>
          <w:tab w:val="left" w:pos="720"/>
        </w:tabs>
        <w:spacing w:after="0" w:line="240" w:lineRule="auto"/>
        <w:ind w:left="-142" w:right="-185" w:firstLine="0"/>
        <w:jc w:val="both"/>
        <w:rPr>
          <w:rFonts w:ascii="Times New Roman" w:hAnsi="Times New Roman" w:cs="Times New Roman"/>
          <w:sz w:val="24"/>
          <w:szCs w:val="24"/>
        </w:rPr>
      </w:pPr>
      <w:r w:rsidRPr="00FC52BC">
        <w:rPr>
          <w:rFonts w:ascii="Times New Roman" w:hAnsi="Times New Roman" w:cs="Times New Roman"/>
          <w:sz w:val="24"/>
          <w:szCs w:val="24"/>
        </w:rPr>
        <w:t>позитивный педоцентризм как принцип организации содержания воспитания;</w:t>
      </w:r>
    </w:p>
    <w:p w:rsidR="00AE3228" w:rsidRPr="00FC52BC" w:rsidRDefault="00AE3228" w:rsidP="00CF6DAB">
      <w:pPr>
        <w:numPr>
          <w:ilvl w:val="0"/>
          <w:numId w:val="7"/>
        </w:numPr>
        <w:tabs>
          <w:tab w:val="left" w:pos="720"/>
        </w:tabs>
        <w:spacing w:after="0" w:line="240" w:lineRule="auto"/>
        <w:ind w:left="-142" w:right="-185" w:firstLine="0"/>
        <w:jc w:val="both"/>
        <w:rPr>
          <w:rFonts w:ascii="Times New Roman" w:hAnsi="Times New Roman" w:cs="Times New Roman"/>
          <w:sz w:val="24"/>
          <w:szCs w:val="24"/>
        </w:rPr>
      </w:pPr>
      <w:r w:rsidRPr="00FC52BC">
        <w:rPr>
          <w:rFonts w:ascii="Times New Roman" w:hAnsi="Times New Roman" w:cs="Times New Roman"/>
          <w:sz w:val="24"/>
          <w:szCs w:val="24"/>
        </w:rPr>
        <w:t>признание ученика субъектом собственного воспитания наравне с другими субъектами: родителями и педагогами;</w:t>
      </w:r>
    </w:p>
    <w:p w:rsidR="00AE3228" w:rsidRPr="00FC52BC" w:rsidRDefault="00AE3228" w:rsidP="00CF6DAB">
      <w:pPr>
        <w:numPr>
          <w:ilvl w:val="0"/>
          <w:numId w:val="7"/>
        </w:numPr>
        <w:tabs>
          <w:tab w:val="left" w:pos="720"/>
        </w:tabs>
        <w:spacing w:after="0" w:line="240" w:lineRule="auto"/>
        <w:ind w:left="-142" w:right="-185" w:firstLine="0"/>
        <w:jc w:val="both"/>
        <w:rPr>
          <w:rFonts w:ascii="Times New Roman" w:hAnsi="Times New Roman" w:cs="Times New Roman"/>
          <w:sz w:val="24"/>
          <w:szCs w:val="24"/>
        </w:rPr>
      </w:pPr>
      <w:r w:rsidRPr="00FC52BC">
        <w:rPr>
          <w:rFonts w:ascii="Times New Roman" w:hAnsi="Times New Roman" w:cs="Times New Roman"/>
          <w:sz w:val="24"/>
          <w:szCs w:val="24"/>
        </w:rPr>
        <w:t>согласованное распределение полномочий всех субъектов воспитания в начальной школе.</w:t>
      </w:r>
    </w:p>
    <w:p w:rsidR="00AE3228" w:rsidRPr="005A6979" w:rsidRDefault="00AE3228" w:rsidP="00AE3228">
      <w:pPr>
        <w:pStyle w:val="Osnova"/>
        <w:spacing w:line="240" w:lineRule="auto"/>
        <w:ind w:left="-142" w:firstLine="0"/>
        <w:jc w:val="left"/>
        <w:rPr>
          <w:rFonts w:ascii="Times New Roman" w:eastAsia="@Arial Unicode MS" w:hAnsi="Times New Roman" w:cs="Times New Roman"/>
          <w:sz w:val="24"/>
          <w:szCs w:val="24"/>
          <w:lang w:val="ru-RU"/>
        </w:rPr>
      </w:pPr>
    </w:p>
    <w:p w:rsidR="00AE3228" w:rsidRPr="00BA4C05" w:rsidRDefault="00AE3228" w:rsidP="00AE3228">
      <w:pPr>
        <w:tabs>
          <w:tab w:val="left" w:pos="142"/>
          <w:tab w:val="left" w:pos="1276"/>
          <w:tab w:val="left" w:pos="4500"/>
          <w:tab w:val="left" w:pos="9072"/>
          <w:tab w:val="left" w:pos="9180"/>
          <w:tab w:val="left" w:pos="9360"/>
        </w:tabs>
        <w:spacing w:after="0" w:line="240" w:lineRule="auto"/>
        <w:ind w:left="-142" w:right="-185"/>
        <w:rPr>
          <w:rFonts w:ascii="Times New Roman" w:hAnsi="Times New Roman" w:cs="Times New Roman"/>
          <w:b/>
          <w:sz w:val="24"/>
          <w:szCs w:val="24"/>
        </w:rPr>
      </w:pPr>
      <w:r w:rsidRPr="00BA4C05">
        <w:rPr>
          <w:rFonts w:ascii="Times New Roman" w:hAnsi="Times New Roman" w:cs="Times New Roman"/>
          <w:b/>
          <w:sz w:val="24"/>
          <w:szCs w:val="24"/>
        </w:rPr>
        <w:t>Внеурочная деятельность организуется по направлениям развития личности:</w:t>
      </w:r>
    </w:p>
    <w:p w:rsidR="00AE3228" w:rsidRDefault="00AE3228" w:rsidP="00AE3228">
      <w:pPr>
        <w:tabs>
          <w:tab w:val="left" w:pos="142"/>
          <w:tab w:val="left" w:pos="1276"/>
          <w:tab w:val="left" w:pos="4500"/>
          <w:tab w:val="left" w:pos="9072"/>
          <w:tab w:val="left" w:pos="9180"/>
          <w:tab w:val="left" w:pos="9360"/>
        </w:tabs>
        <w:spacing w:after="0" w:line="240" w:lineRule="auto"/>
        <w:ind w:left="-142" w:right="-185"/>
        <w:rPr>
          <w:rFonts w:ascii="Times New Roman" w:hAnsi="Times New Roman" w:cs="Times New Roman"/>
          <w:sz w:val="24"/>
          <w:szCs w:val="24"/>
        </w:rPr>
      </w:pPr>
      <w:r>
        <w:rPr>
          <w:rFonts w:ascii="Times New Roman" w:hAnsi="Times New Roman" w:cs="Times New Roman"/>
          <w:sz w:val="24"/>
          <w:szCs w:val="24"/>
        </w:rPr>
        <w:t xml:space="preserve"> -</w:t>
      </w:r>
      <w:r w:rsidRPr="00FC52BC">
        <w:rPr>
          <w:rFonts w:ascii="Times New Roman" w:hAnsi="Times New Roman" w:cs="Times New Roman"/>
          <w:sz w:val="24"/>
          <w:szCs w:val="24"/>
        </w:rPr>
        <w:t xml:space="preserve">спортивно-оздоровительное, </w:t>
      </w:r>
    </w:p>
    <w:p w:rsidR="00AE3228" w:rsidRDefault="00AE3228" w:rsidP="00AE3228">
      <w:pPr>
        <w:tabs>
          <w:tab w:val="left" w:pos="142"/>
          <w:tab w:val="left" w:pos="1276"/>
          <w:tab w:val="left" w:pos="4500"/>
          <w:tab w:val="left" w:pos="9072"/>
          <w:tab w:val="left" w:pos="9180"/>
          <w:tab w:val="left" w:pos="9360"/>
        </w:tabs>
        <w:spacing w:after="0" w:line="240" w:lineRule="auto"/>
        <w:ind w:left="-142" w:right="-185"/>
        <w:rPr>
          <w:rFonts w:ascii="Times New Roman" w:hAnsi="Times New Roman" w:cs="Times New Roman"/>
          <w:sz w:val="24"/>
          <w:szCs w:val="24"/>
        </w:rPr>
      </w:pPr>
      <w:r>
        <w:rPr>
          <w:rFonts w:ascii="Times New Roman" w:hAnsi="Times New Roman" w:cs="Times New Roman"/>
          <w:sz w:val="24"/>
          <w:szCs w:val="24"/>
        </w:rPr>
        <w:t>-</w:t>
      </w:r>
      <w:r w:rsidRPr="00FC52BC">
        <w:rPr>
          <w:rFonts w:ascii="Times New Roman" w:hAnsi="Times New Roman" w:cs="Times New Roman"/>
          <w:sz w:val="24"/>
          <w:szCs w:val="24"/>
        </w:rPr>
        <w:t xml:space="preserve">духовно-нравственное, </w:t>
      </w:r>
    </w:p>
    <w:p w:rsidR="00AE3228" w:rsidRDefault="00AE3228" w:rsidP="00AE3228">
      <w:pPr>
        <w:tabs>
          <w:tab w:val="left" w:pos="142"/>
          <w:tab w:val="left" w:pos="1276"/>
          <w:tab w:val="left" w:pos="4500"/>
          <w:tab w:val="left" w:pos="9072"/>
          <w:tab w:val="left" w:pos="9180"/>
          <w:tab w:val="left" w:pos="9360"/>
        </w:tabs>
        <w:spacing w:after="0" w:line="240" w:lineRule="auto"/>
        <w:ind w:left="-142" w:right="-185"/>
        <w:rPr>
          <w:rFonts w:ascii="Times New Roman" w:hAnsi="Times New Roman" w:cs="Times New Roman"/>
          <w:sz w:val="24"/>
          <w:szCs w:val="24"/>
        </w:rPr>
      </w:pPr>
      <w:r>
        <w:rPr>
          <w:rFonts w:ascii="Times New Roman" w:hAnsi="Times New Roman" w:cs="Times New Roman"/>
          <w:sz w:val="24"/>
          <w:szCs w:val="24"/>
        </w:rPr>
        <w:t>-</w:t>
      </w:r>
      <w:r w:rsidRPr="00FC52BC">
        <w:rPr>
          <w:rFonts w:ascii="Times New Roman" w:hAnsi="Times New Roman" w:cs="Times New Roman"/>
          <w:sz w:val="24"/>
          <w:szCs w:val="24"/>
        </w:rPr>
        <w:t xml:space="preserve">социальное, </w:t>
      </w:r>
    </w:p>
    <w:p w:rsidR="00AE3228" w:rsidRDefault="00AE3228" w:rsidP="00AE3228">
      <w:pPr>
        <w:tabs>
          <w:tab w:val="left" w:pos="142"/>
          <w:tab w:val="left" w:pos="1276"/>
          <w:tab w:val="left" w:pos="4500"/>
          <w:tab w:val="left" w:pos="9072"/>
          <w:tab w:val="left" w:pos="9180"/>
          <w:tab w:val="left" w:pos="9360"/>
        </w:tabs>
        <w:spacing w:after="0" w:line="240" w:lineRule="auto"/>
        <w:ind w:left="-142" w:right="-185"/>
        <w:rPr>
          <w:rFonts w:ascii="Times New Roman" w:hAnsi="Times New Roman" w:cs="Times New Roman"/>
          <w:sz w:val="24"/>
          <w:szCs w:val="24"/>
        </w:rPr>
      </w:pPr>
      <w:r>
        <w:rPr>
          <w:rFonts w:ascii="Times New Roman" w:hAnsi="Times New Roman" w:cs="Times New Roman"/>
          <w:sz w:val="24"/>
          <w:szCs w:val="24"/>
        </w:rPr>
        <w:t>-</w:t>
      </w:r>
      <w:r w:rsidRPr="00FC52BC">
        <w:rPr>
          <w:rFonts w:ascii="Times New Roman" w:hAnsi="Times New Roman" w:cs="Times New Roman"/>
          <w:sz w:val="24"/>
          <w:szCs w:val="24"/>
        </w:rPr>
        <w:t xml:space="preserve">общеинтеллектуальное, </w:t>
      </w:r>
    </w:p>
    <w:p w:rsidR="00AE3228" w:rsidRDefault="00AE3228" w:rsidP="00AE3228">
      <w:pPr>
        <w:tabs>
          <w:tab w:val="left" w:pos="142"/>
          <w:tab w:val="left" w:pos="1276"/>
          <w:tab w:val="left" w:pos="4500"/>
          <w:tab w:val="left" w:pos="9072"/>
          <w:tab w:val="left" w:pos="9180"/>
          <w:tab w:val="left" w:pos="9360"/>
        </w:tabs>
        <w:spacing w:after="0" w:line="240" w:lineRule="auto"/>
        <w:ind w:left="-142" w:right="-185"/>
        <w:rPr>
          <w:rFonts w:ascii="Times New Roman" w:hAnsi="Times New Roman" w:cs="Times New Roman"/>
          <w:sz w:val="24"/>
          <w:szCs w:val="24"/>
        </w:rPr>
      </w:pPr>
      <w:r>
        <w:rPr>
          <w:rFonts w:ascii="Times New Roman" w:hAnsi="Times New Roman" w:cs="Times New Roman"/>
          <w:sz w:val="24"/>
          <w:szCs w:val="24"/>
        </w:rPr>
        <w:t>-общекультурное.</w:t>
      </w:r>
    </w:p>
    <w:p w:rsidR="00AE3228" w:rsidRPr="009A4C5A" w:rsidRDefault="00AE3228" w:rsidP="00AE3228">
      <w:pPr>
        <w:tabs>
          <w:tab w:val="left" w:pos="142"/>
          <w:tab w:val="left" w:pos="1276"/>
          <w:tab w:val="left" w:pos="4500"/>
          <w:tab w:val="left" w:pos="9072"/>
          <w:tab w:val="left" w:pos="9180"/>
          <w:tab w:val="left" w:pos="9360"/>
        </w:tabs>
        <w:spacing w:after="0" w:line="240" w:lineRule="auto"/>
        <w:ind w:left="-142" w:right="-185"/>
        <w:rPr>
          <w:rFonts w:ascii="Times New Roman" w:hAnsi="Times New Roman" w:cs="Times New Roman"/>
          <w:b/>
          <w:sz w:val="24"/>
          <w:szCs w:val="24"/>
        </w:rPr>
      </w:pPr>
      <w:r w:rsidRPr="009A4C5A">
        <w:rPr>
          <w:rFonts w:ascii="Times New Roman" w:hAnsi="Times New Roman" w:cs="Times New Roman"/>
          <w:b/>
          <w:sz w:val="24"/>
          <w:szCs w:val="24"/>
        </w:rPr>
        <w:t xml:space="preserve"> Формы внеурочной деятельности:</w:t>
      </w:r>
    </w:p>
    <w:p w:rsidR="00AE3228" w:rsidRPr="00FC52BC" w:rsidRDefault="00AE3228" w:rsidP="00AE3228">
      <w:pPr>
        <w:tabs>
          <w:tab w:val="left" w:pos="142"/>
          <w:tab w:val="left" w:pos="1276"/>
          <w:tab w:val="left" w:pos="4500"/>
          <w:tab w:val="left" w:pos="9072"/>
          <w:tab w:val="left" w:pos="9180"/>
          <w:tab w:val="left" w:pos="9360"/>
        </w:tabs>
        <w:spacing w:after="0" w:line="240" w:lineRule="auto"/>
        <w:ind w:left="-142" w:right="-185"/>
        <w:rPr>
          <w:rFonts w:ascii="Times New Roman" w:hAnsi="Times New Roman" w:cs="Times New Roman"/>
          <w:sz w:val="24"/>
          <w:szCs w:val="24"/>
        </w:rPr>
      </w:pPr>
      <w:r w:rsidRPr="00FC52BC">
        <w:rPr>
          <w:rFonts w:ascii="Times New Roman" w:hAnsi="Times New Roman" w:cs="Times New Roman"/>
          <w:sz w:val="24"/>
          <w:szCs w:val="24"/>
        </w:rPr>
        <w:t xml:space="preserve">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w:t>
      </w:r>
    </w:p>
    <w:p w:rsidR="00AE3228" w:rsidRPr="0064100E" w:rsidRDefault="00AE3228" w:rsidP="00AE3228">
      <w:pPr>
        <w:tabs>
          <w:tab w:val="left" w:pos="142"/>
          <w:tab w:val="left" w:pos="900"/>
          <w:tab w:val="left" w:pos="1276"/>
          <w:tab w:val="left" w:pos="9072"/>
        </w:tabs>
        <w:spacing w:after="0" w:line="240" w:lineRule="auto"/>
        <w:ind w:left="-142" w:right="-185"/>
        <w:jc w:val="both"/>
        <w:rPr>
          <w:rStyle w:val="Zag11"/>
          <w:rFonts w:ascii="Times New Roman" w:eastAsia="@Arial Unicode MS" w:hAnsi="Times New Roman" w:cs="Times New Roman"/>
          <w:bCs/>
          <w:sz w:val="24"/>
          <w:szCs w:val="24"/>
        </w:rPr>
      </w:pPr>
      <w:r w:rsidRPr="0064100E">
        <w:rPr>
          <w:rStyle w:val="Zag11"/>
          <w:rFonts w:ascii="Times New Roman" w:eastAsia="@Arial Unicode MS" w:hAnsi="Times New Roman" w:cs="Times New Roman"/>
          <w:b/>
          <w:bCs/>
          <w:sz w:val="24"/>
          <w:szCs w:val="24"/>
        </w:rPr>
        <w:t>2.Факторы и условия организации внеурочной деятельности</w:t>
      </w:r>
      <w:r w:rsidRPr="0064100E">
        <w:rPr>
          <w:rStyle w:val="Zag11"/>
          <w:rFonts w:ascii="Times New Roman" w:eastAsia="@Arial Unicode MS" w:hAnsi="Times New Roman" w:cs="Times New Roman"/>
          <w:bCs/>
          <w:sz w:val="24"/>
          <w:szCs w:val="24"/>
        </w:rPr>
        <w:t xml:space="preserve"> </w:t>
      </w:r>
    </w:p>
    <w:p w:rsidR="00AE3228" w:rsidRPr="0064100E" w:rsidRDefault="00AE3228" w:rsidP="00AE3228">
      <w:pPr>
        <w:tabs>
          <w:tab w:val="left" w:pos="142"/>
          <w:tab w:val="left" w:pos="900"/>
          <w:tab w:val="left" w:pos="1276"/>
          <w:tab w:val="left" w:pos="9072"/>
        </w:tabs>
        <w:spacing w:after="0" w:line="240" w:lineRule="auto"/>
        <w:ind w:left="-142" w:right="-185"/>
        <w:jc w:val="both"/>
        <w:rPr>
          <w:rStyle w:val="Zag11"/>
          <w:rFonts w:ascii="Times New Roman" w:eastAsia="@Arial Unicode MS" w:hAnsi="Times New Roman" w:cs="Times New Roman"/>
          <w:bCs/>
          <w:sz w:val="24"/>
          <w:szCs w:val="24"/>
        </w:rPr>
      </w:pPr>
      <w:r w:rsidRPr="0064100E">
        <w:rPr>
          <w:rStyle w:val="Zag11"/>
          <w:rFonts w:ascii="Times New Roman" w:eastAsia="@Arial Unicode MS" w:hAnsi="Times New Roman" w:cs="Times New Roman"/>
          <w:bCs/>
          <w:sz w:val="24"/>
          <w:szCs w:val="24"/>
        </w:rPr>
        <w:t>отражаются в общественном договоре о предоставлении общего образования муниципальным общеобразовательным учреждением.</w:t>
      </w:r>
    </w:p>
    <w:p w:rsidR="00AE3228" w:rsidRPr="0064100E" w:rsidRDefault="00AE3228" w:rsidP="00AE3228">
      <w:pPr>
        <w:tabs>
          <w:tab w:val="left" w:pos="142"/>
          <w:tab w:val="left" w:pos="1276"/>
          <w:tab w:val="left" w:pos="9072"/>
        </w:tabs>
        <w:spacing w:after="0" w:line="240" w:lineRule="auto"/>
        <w:ind w:left="-142" w:right="-185"/>
        <w:jc w:val="both"/>
        <w:rPr>
          <w:rFonts w:ascii="Times New Roman" w:hAnsi="Times New Roman" w:cs="Times New Roman"/>
          <w:color w:val="000000"/>
          <w:sz w:val="24"/>
          <w:szCs w:val="24"/>
        </w:rPr>
      </w:pPr>
      <w:r w:rsidRPr="0064100E">
        <w:rPr>
          <w:rStyle w:val="Zag11"/>
          <w:rFonts w:ascii="Times New Roman" w:eastAsia="@Arial Unicode MS" w:hAnsi="Times New Roman" w:cs="Times New Roman"/>
          <w:sz w:val="24"/>
          <w:szCs w:val="24"/>
        </w:rPr>
        <w:tab/>
        <w:t>М</w:t>
      </w:r>
      <w:r w:rsidR="009F6DE2">
        <w:rPr>
          <w:rStyle w:val="Zag11"/>
          <w:rFonts w:ascii="Times New Roman" w:eastAsia="@Arial Unicode MS" w:hAnsi="Times New Roman" w:cs="Times New Roman"/>
          <w:sz w:val="24"/>
          <w:szCs w:val="24"/>
        </w:rPr>
        <w:t>Б</w:t>
      </w:r>
      <w:r w:rsidRPr="0064100E">
        <w:rPr>
          <w:rStyle w:val="Zag11"/>
          <w:rFonts w:ascii="Times New Roman" w:eastAsia="@Arial Unicode MS" w:hAnsi="Times New Roman" w:cs="Times New Roman"/>
          <w:sz w:val="24"/>
          <w:szCs w:val="24"/>
        </w:rPr>
        <w:t xml:space="preserve">ОУ СОШ №3  при организации внеурочной деятельности </w:t>
      </w:r>
      <w:r w:rsidRPr="0064100E">
        <w:rPr>
          <w:rFonts w:ascii="Times New Roman" w:hAnsi="Times New Roman" w:cs="Times New Roman"/>
          <w:color w:val="000000"/>
          <w:sz w:val="24"/>
          <w:szCs w:val="24"/>
        </w:rPr>
        <w:t xml:space="preserve"> учитывала следующие факторы:</w:t>
      </w:r>
    </w:p>
    <w:p w:rsidR="00AE3228" w:rsidRPr="0064100E" w:rsidRDefault="00AE3228" w:rsidP="00AE3228">
      <w:pPr>
        <w:tabs>
          <w:tab w:val="left" w:pos="142"/>
          <w:tab w:val="left" w:pos="1276"/>
          <w:tab w:val="left" w:pos="9072"/>
        </w:tabs>
        <w:spacing w:after="0" w:line="240" w:lineRule="auto"/>
        <w:ind w:left="-142" w:right="-185"/>
        <w:jc w:val="both"/>
        <w:rPr>
          <w:rFonts w:ascii="Times New Roman" w:hAnsi="Times New Roman" w:cs="Times New Roman"/>
          <w:sz w:val="24"/>
          <w:szCs w:val="24"/>
        </w:rPr>
      </w:pPr>
      <w:r w:rsidRPr="0064100E">
        <w:rPr>
          <w:rFonts w:ascii="Times New Roman" w:hAnsi="Times New Roman" w:cs="Times New Roman"/>
          <w:color w:val="000000"/>
          <w:sz w:val="24"/>
          <w:szCs w:val="24"/>
        </w:rPr>
        <w:t xml:space="preserve">- </w:t>
      </w:r>
      <w:r w:rsidRPr="0064100E">
        <w:rPr>
          <w:rFonts w:ascii="Times New Roman" w:hAnsi="Times New Roman" w:cs="Times New Roman"/>
          <w:sz w:val="24"/>
          <w:szCs w:val="24"/>
        </w:rPr>
        <w:t>запросы участников образовательного процесса,</w:t>
      </w:r>
      <w:r w:rsidRPr="0064100E">
        <w:rPr>
          <w:rStyle w:val="Zag11"/>
          <w:rFonts w:ascii="Times New Roman" w:eastAsia="@Arial Unicode MS" w:hAnsi="Times New Roman" w:cs="Times New Roman"/>
          <w:bCs/>
          <w:sz w:val="24"/>
          <w:szCs w:val="24"/>
        </w:rPr>
        <w:t xml:space="preserve"> родителей (законных представителей)</w:t>
      </w:r>
      <w:r w:rsidRPr="0064100E">
        <w:rPr>
          <w:rFonts w:ascii="Times New Roman" w:hAnsi="Times New Roman" w:cs="Times New Roman"/>
          <w:sz w:val="24"/>
          <w:szCs w:val="24"/>
        </w:rPr>
        <w:t>,</w:t>
      </w:r>
    </w:p>
    <w:p w:rsidR="00AE3228" w:rsidRPr="0064100E" w:rsidRDefault="00AE3228" w:rsidP="00AE3228">
      <w:pPr>
        <w:tabs>
          <w:tab w:val="left" w:pos="142"/>
          <w:tab w:val="left" w:pos="1276"/>
          <w:tab w:val="left" w:pos="9072"/>
        </w:tabs>
        <w:spacing w:after="0" w:line="240" w:lineRule="auto"/>
        <w:ind w:left="-142" w:right="-185"/>
        <w:jc w:val="both"/>
        <w:rPr>
          <w:rFonts w:ascii="Times New Roman" w:hAnsi="Times New Roman" w:cs="Times New Roman"/>
          <w:color w:val="000000"/>
          <w:sz w:val="24"/>
          <w:szCs w:val="24"/>
        </w:rPr>
      </w:pPr>
      <w:r w:rsidRPr="0064100E">
        <w:rPr>
          <w:rFonts w:ascii="Times New Roman" w:hAnsi="Times New Roman" w:cs="Times New Roman"/>
          <w:color w:val="000000"/>
          <w:sz w:val="24"/>
          <w:szCs w:val="24"/>
        </w:rPr>
        <w:t xml:space="preserve"> - уровень квалификации педагогических работников;</w:t>
      </w:r>
    </w:p>
    <w:p w:rsidR="00AE3228" w:rsidRPr="0064100E" w:rsidRDefault="00AE3228" w:rsidP="00AE3228">
      <w:pPr>
        <w:tabs>
          <w:tab w:val="left" w:pos="142"/>
          <w:tab w:val="left" w:pos="1276"/>
          <w:tab w:val="left" w:pos="9072"/>
        </w:tabs>
        <w:spacing w:after="0" w:line="240" w:lineRule="auto"/>
        <w:ind w:left="-142" w:right="-185"/>
        <w:jc w:val="both"/>
        <w:rPr>
          <w:rFonts w:ascii="Times New Roman" w:hAnsi="Times New Roman" w:cs="Times New Roman"/>
          <w:color w:val="000000"/>
          <w:sz w:val="24"/>
          <w:szCs w:val="24"/>
        </w:rPr>
      </w:pPr>
      <w:r w:rsidRPr="0064100E">
        <w:rPr>
          <w:rFonts w:ascii="Times New Roman" w:hAnsi="Times New Roman" w:cs="Times New Roman"/>
          <w:color w:val="000000"/>
          <w:sz w:val="24"/>
          <w:szCs w:val="24"/>
        </w:rPr>
        <w:t>- качество программ внеурочной деятельности, в соответствии с целями и задачами ООП НОО;</w:t>
      </w:r>
    </w:p>
    <w:p w:rsidR="00AE3228" w:rsidRPr="0064100E" w:rsidRDefault="00AE3228" w:rsidP="00AE3228">
      <w:pPr>
        <w:tabs>
          <w:tab w:val="left" w:pos="142"/>
          <w:tab w:val="left" w:pos="1276"/>
          <w:tab w:val="left" w:pos="9072"/>
        </w:tabs>
        <w:spacing w:after="0" w:line="240" w:lineRule="auto"/>
        <w:ind w:left="-142" w:right="-185"/>
        <w:jc w:val="both"/>
        <w:rPr>
          <w:rFonts w:ascii="Times New Roman" w:hAnsi="Times New Roman" w:cs="Times New Roman"/>
          <w:bCs/>
          <w:kern w:val="2"/>
          <w:sz w:val="24"/>
          <w:szCs w:val="24"/>
        </w:rPr>
      </w:pPr>
      <w:r w:rsidRPr="0064100E">
        <w:rPr>
          <w:rFonts w:ascii="Times New Roman" w:hAnsi="Times New Roman" w:cs="Times New Roman"/>
          <w:color w:val="000000"/>
          <w:sz w:val="24"/>
          <w:szCs w:val="24"/>
        </w:rPr>
        <w:tab/>
        <w:t>- значение программ внеурочной деятельности для конкурентоспособности ОУ на рынке образовательных услуг.</w:t>
      </w:r>
    </w:p>
    <w:p w:rsidR="00AE3228" w:rsidRDefault="00AE3228" w:rsidP="00AE3228">
      <w:pPr>
        <w:spacing w:after="0" w:line="360" w:lineRule="auto"/>
        <w:ind w:left="-142" w:right="-185"/>
        <w:rPr>
          <w:rFonts w:ascii="Times New Roman" w:hAnsi="Times New Roman" w:cs="Times New Roman"/>
          <w:b/>
          <w:sz w:val="24"/>
          <w:szCs w:val="24"/>
        </w:rPr>
      </w:pPr>
      <w:r>
        <w:rPr>
          <w:rFonts w:ascii="Times New Roman" w:hAnsi="Times New Roman" w:cs="Times New Roman"/>
          <w:b/>
          <w:sz w:val="24"/>
          <w:szCs w:val="24"/>
        </w:rPr>
        <w:lastRenderedPageBreak/>
        <w:t>3.Порядок организации внеурочной деятельности.</w:t>
      </w:r>
    </w:p>
    <w:p w:rsidR="00AE3228" w:rsidRPr="00116F19" w:rsidRDefault="00AE3228" w:rsidP="00AE3228">
      <w:pPr>
        <w:spacing w:after="0" w:line="240" w:lineRule="auto"/>
        <w:ind w:left="-142" w:right="140"/>
        <w:jc w:val="both"/>
        <w:rPr>
          <w:rFonts w:ascii="Times New Roman" w:hAnsi="Times New Roman" w:cs="Times New Roman"/>
          <w:sz w:val="24"/>
          <w:szCs w:val="24"/>
        </w:rPr>
      </w:pPr>
      <w:r w:rsidRPr="00116F19">
        <w:rPr>
          <w:rFonts w:ascii="Times New Roman" w:hAnsi="Times New Roman" w:cs="Times New Roman"/>
          <w:sz w:val="24"/>
          <w:szCs w:val="24"/>
        </w:rPr>
        <w:t xml:space="preserve"> Время, отводимое на внеурочную деятельность, используется по желанию учащихся и в формах, отличных от урочной системы обучения.</w:t>
      </w:r>
    </w:p>
    <w:p w:rsidR="00AE3228" w:rsidRPr="007D064A" w:rsidRDefault="00F63DAD" w:rsidP="00AE3228">
      <w:pPr>
        <w:spacing w:after="0" w:line="240" w:lineRule="auto"/>
        <w:ind w:left="-142" w:right="140"/>
        <w:jc w:val="both"/>
        <w:rPr>
          <w:rFonts w:ascii="Times New Roman" w:hAnsi="Times New Roman" w:cs="Times New Roman"/>
          <w:b/>
          <w:sz w:val="24"/>
          <w:szCs w:val="24"/>
        </w:rPr>
      </w:pPr>
      <w:r>
        <w:rPr>
          <w:rFonts w:ascii="Times New Roman" w:hAnsi="Times New Roman" w:cs="Times New Roman"/>
          <w:sz w:val="24"/>
          <w:szCs w:val="24"/>
        </w:rPr>
        <w:t xml:space="preserve">В рамках </w:t>
      </w:r>
      <w:r w:rsidR="00AE3228" w:rsidRPr="00116F19">
        <w:rPr>
          <w:rFonts w:ascii="Times New Roman" w:hAnsi="Times New Roman" w:cs="Times New Roman"/>
          <w:sz w:val="24"/>
          <w:szCs w:val="24"/>
        </w:rPr>
        <w:t xml:space="preserve"> введения ФГОС НОО педагогический коллектив образовательного учреждения определился с организацией внеурочной деятельностью учащихся, т.е.</w:t>
      </w:r>
      <w:r w:rsidR="00AE3228" w:rsidRPr="00116F19">
        <w:rPr>
          <w:rFonts w:ascii="Times New Roman" w:hAnsi="Times New Roman" w:cs="Times New Roman"/>
          <w:i/>
          <w:iCs/>
          <w:sz w:val="24"/>
          <w:szCs w:val="24"/>
        </w:rPr>
        <w:t xml:space="preserve">, </w:t>
      </w:r>
      <w:r w:rsidR="00AE3228" w:rsidRPr="00FC4547">
        <w:rPr>
          <w:rFonts w:ascii="Times New Roman" w:hAnsi="Times New Roman" w:cs="Times New Roman"/>
          <w:b/>
          <w:iCs/>
          <w:sz w:val="24"/>
          <w:szCs w:val="24"/>
        </w:rPr>
        <w:t xml:space="preserve">установил </w:t>
      </w:r>
      <w:r w:rsidR="00AE3228" w:rsidRPr="007D064A">
        <w:rPr>
          <w:rFonts w:ascii="Times New Roman" w:hAnsi="Times New Roman" w:cs="Times New Roman"/>
          <w:b/>
          <w:iCs/>
          <w:sz w:val="24"/>
          <w:szCs w:val="24"/>
        </w:rPr>
        <w:t>определённый порядок</w:t>
      </w:r>
      <w:r w:rsidR="00AE3228" w:rsidRPr="007D064A">
        <w:rPr>
          <w:rFonts w:ascii="Times New Roman" w:hAnsi="Times New Roman" w:cs="Times New Roman"/>
          <w:b/>
          <w:sz w:val="24"/>
          <w:szCs w:val="24"/>
        </w:rPr>
        <w:t xml:space="preserve"> этой неотъемлемой части образовательного процесса. </w:t>
      </w:r>
    </w:p>
    <w:p w:rsidR="00AE3228" w:rsidRPr="007D064A" w:rsidRDefault="0009125C" w:rsidP="00AE3228">
      <w:pPr>
        <w:spacing w:after="0" w:line="240" w:lineRule="auto"/>
        <w:ind w:left="-142" w:right="140"/>
        <w:jc w:val="both"/>
        <w:rPr>
          <w:rFonts w:ascii="Times New Roman" w:hAnsi="Times New Roman" w:cs="Times New Roman"/>
          <w:sz w:val="24"/>
          <w:szCs w:val="24"/>
        </w:rPr>
      </w:pPr>
      <w:r>
        <w:rPr>
          <w:rFonts w:ascii="Times New Roman" w:hAnsi="Times New Roman" w:cs="Times New Roman"/>
          <w:iCs/>
          <w:sz w:val="24"/>
          <w:szCs w:val="24"/>
        </w:rPr>
        <w:t>С 11 ч. 45</w:t>
      </w:r>
      <w:r w:rsidR="00AE3228" w:rsidRPr="007D064A">
        <w:rPr>
          <w:rFonts w:ascii="Times New Roman" w:hAnsi="Times New Roman" w:cs="Times New Roman"/>
          <w:iCs/>
          <w:sz w:val="24"/>
          <w:szCs w:val="24"/>
        </w:rPr>
        <w:t xml:space="preserve"> мин.</w:t>
      </w:r>
      <w:r w:rsidR="00AE3228" w:rsidRPr="007D064A">
        <w:rPr>
          <w:rFonts w:ascii="Times New Roman" w:hAnsi="Times New Roman" w:cs="Times New Roman"/>
          <w:sz w:val="24"/>
          <w:szCs w:val="24"/>
        </w:rPr>
        <w:t xml:space="preserve"> </w:t>
      </w:r>
      <w:r w:rsidR="00AE3228" w:rsidRPr="007D064A">
        <w:rPr>
          <w:rFonts w:ascii="Times New Roman" w:hAnsi="Times New Roman" w:cs="Times New Roman"/>
          <w:iCs/>
          <w:sz w:val="24"/>
          <w:szCs w:val="24"/>
        </w:rPr>
        <w:t xml:space="preserve">до 18 ч. 00 мин. </w:t>
      </w:r>
      <w:r w:rsidR="00AE3228" w:rsidRPr="007D064A">
        <w:rPr>
          <w:rFonts w:ascii="Times New Roman" w:hAnsi="Times New Roman" w:cs="Times New Roman"/>
          <w:sz w:val="24"/>
          <w:szCs w:val="24"/>
        </w:rPr>
        <w:t xml:space="preserve">для обучающихся в школе начинает работу </w:t>
      </w:r>
      <w:r w:rsidR="00F63DAD" w:rsidRPr="007D064A">
        <w:rPr>
          <w:rFonts w:ascii="Times New Roman" w:hAnsi="Times New Roman" w:cs="Times New Roman"/>
          <w:sz w:val="24"/>
          <w:szCs w:val="24"/>
        </w:rPr>
        <w:t>группа продленного дня.</w:t>
      </w:r>
    </w:p>
    <w:p w:rsidR="00AE3228" w:rsidRPr="007D064A" w:rsidRDefault="00AE3228" w:rsidP="00AE3228">
      <w:pPr>
        <w:spacing w:after="0" w:line="240" w:lineRule="auto"/>
        <w:ind w:left="-142" w:right="140"/>
        <w:jc w:val="both"/>
        <w:rPr>
          <w:rFonts w:ascii="Times New Roman" w:hAnsi="Times New Roman" w:cs="Times New Roman"/>
          <w:sz w:val="24"/>
          <w:szCs w:val="24"/>
        </w:rPr>
      </w:pPr>
      <w:r w:rsidRPr="007D064A">
        <w:rPr>
          <w:rFonts w:ascii="Times New Roman" w:hAnsi="Times New Roman" w:cs="Times New Roman"/>
          <w:sz w:val="24"/>
          <w:szCs w:val="24"/>
        </w:rPr>
        <w:t xml:space="preserve">После уроков  </w:t>
      </w:r>
      <w:r w:rsidRPr="007D064A">
        <w:rPr>
          <w:rFonts w:ascii="Times New Roman" w:hAnsi="Times New Roman" w:cs="Times New Roman"/>
          <w:iCs/>
          <w:sz w:val="24"/>
          <w:szCs w:val="24"/>
        </w:rPr>
        <w:t>с 12 ч. 20 мин.  до 12 ч.40</w:t>
      </w:r>
      <w:r w:rsidRPr="007D064A">
        <w:rPr>
          <w:rFonts w:ascii="Times New Roman" w:hAnsi="Times New Roman" w:cs="Times New Roman"/>
          <w:sz w:val="24"/>
          <w:szCs w:val="24"/>
        </w:rPr>
        <w:t xml:space="preserve"> мин.- бесплатный </w:t>
      </w:r>
      <w:r w:rsidRPr="007D064A">
        <w:rPr>
          <w:rFonts w:ascii="Times New Roman" w:hAnsi="Times New Roman" w:cs="Times New Roman"/>
          <w:sz w:val="24"/>
          <w:szCs w:val="24"/>
          <w:u w:val="single"/>
        </w:rPr>
        <w:t>обед</w:t>
      </w:r>
      <w:r w:rsidRPr="007D064A">
        <w:rPr>
          <w:rFonts w:ascii="Times New Roman" w:hAnsi="Times New Roman" w:cs="Times New Roman"/>
          <w:sz w:val="24"/>
          <w:szCs w:val="24"/>
        </w:rPr>
        <w:t xml:space="preserve">. </w:t>
      </w:r>
    </w:p>
    <w:p w:rsidR="00AE3228" w:rsidRPr="007D064A" w:rsidRDefault="00AE3228" w:rsidP="00AE3228">
      <w:pPr>
        <w:spacing w:after="0" w:line="240" w:lineRule="auto"/>
        <w:ind w:left="-142" w:right="140"/>
        <w:jc w:val="both"/>
        <w:rPr>
          <w:rFonts w:ascii="Times New Roman" w:hAnsi="Times New Roman" w:cs="Times New Roman"/>
          <w:sz w:val="24"/>
          <w:szCs w:val="24"/>
        </w:rPr>
      </w:pPr>
      <w:r w:rsidRPr="007D064A">
        <w:rPr>
          <w:rFonts w:ascii="Times New Roman" w:hAnsi="Times New Roman" w:cs="Times New Roman"/>
          <w:sz w:val="24"/>
          <w:szCs w:val="24"/>
        </w:rPr>
        <w:t xml:space="preserve">После обеда </w:t>
      </w:r>
      <w:r w:rsidRPr="007D064A">
        <w:rPr>
          <w:rFonts w:ascii="Times New Roman" w:hAnsi="Times New Roman" w:cs="Times New Roman"/>
          <w:sz w:val="24"/>
          <w:szCs w:val="24"/>
          <w:u w:val="single"/>
        </w:rPr>
        <w:t>прогулка</w:t>
      </w:r>
      <w:r w:rsidRPr="007D064A">
        <w:rPr>
          <w:rFonts w:ascii="Times New Roman" w:hAnsi="Times New Roman" w:cs="Times New Roman"/>
          <w:sz w:val="24"/>
          <w:szCs w:val="24"/>
        </w:rPr>
        <w:t>.</w:t>
      </w:r>
    </w:p>
    <w:p w:rsidR="009F6DE2" w:rsidRDefault="00AE3228" w:rsidP="00AE3228">
      <w:pPr>
        <w:spacing w:after="0" w:line="240" w:lineRule="auto"/>
        <w:ind w:left="-142" w:right="140"/>
        <w:jc w:val="both"/>
        <w:rPr>
          <w:rFonts w:ascii="Times New Roman" w:hAnsi="Times New Roman" w:cs="Times New Roman"/>
          <w:sz w:val="24"/>
          <w:szCs w:val="24"/>
        </w:rPr>
      </w:pPr>
      <w:r w:rsidRPr="007D064A">
        <w:rPr>
          <w:rFonts w:ascii="Times New Roman" w:hAnsi="Times New Roman" w:cs="Times New Roman"/>
          <w:iCs/>
          <w:sz w:val="24"/>
          <w:szCs w:val="24"/>
        </w:rPr>
        <w:t>С 13 ч. 10 мин. до 14 ч. 30</w:t>
      </w:r>
      <w:r w:rsidRPr="007D064A">
        <w:rPr>
          <w:rFonts w:ascii="Times New Roman" w:hAnsi="Times New Roman" w:cs="Times New Roman"/>
          <w:sz w:val="24"/>
          <w:szCs w:val="24"/>
        </w:rPr>
        <w:t xml:space="preserve"> мин., согласно расписанию проводятся занятия кру</w:t>
      </w:r>
      <w:r w:rsidR="007D064A">
        <w:rPr>
          <w:rFonts w:ascii="Times New Roman" w:hAnsi="Times New Roman" w:cs="Times New Roman"/>
          <w:sz w:val="24"/>
          <w:szCs w:val="24"/>
        </w:rPr>
        <w:t>жков и секций</w:t>
      </w:r>
      <w:r w:rsidR="009F6DE2">
        <w:rPr>
          <w:rFonts w:ascii="Times New Roman" w:hAnsi="Times New Roman" w:cs="Times New Roman"/>
          <w:sz w:val="24"/>
          <w:szCs w:val="24"/>
        </w:rPr>
        <w:t xml:space="preserve"> в 1х классах.</w:t>
      </w:r>
    </w:p>
    <w:p w:rsidR="00AE3228" w:rsidRPr="007D064A" w:rsidRDefault="009F6DE2" w:rsidP="00AE3228">
      <w:pPr>
        <w:spacing w:after="0" w:line="240" w:lineRule="auto"/>
        <w:ind w:left="-142" w:right="140"/>
        <w:jc w:val="both"/>
        <w:rPr>
          <w:rFonts w:ascii="Times New Roman" w:hAnsi="Times New Roman" w:cs="Times New Roman"/>
          <w:sz w:val="24"/>
          <w:szCs w:val="24"/>
        </w:rPr>
      </w:pPr>
      <w:r>
        <w:rPr>
          <w:rFonts w:ascii="Times New Roman" w:hAnsi="Times New Roman" w:cs="Times New Roman"/>
          <w:sz w:val="24"/>
          <w:szCs w:val="24"/>
        </w:rPr>
        <w:t>С 14.00 до 15.20 – во вторых классах.</w:t>
      </w:r>
      <w:r w:rsidR="00AE3228" w:rsidRPr="007D064A">
        <w:rPr>
          <w:rFonts w:ascii="Times New Roman" w:hAnsi="Times New Roman" w:cs="Times New Roman"/>
          <w:sz w:val="24"/>
          <w:szCs w:val="24"/>
        </w:rPr>
        <w:t xml:space="preserve"> </w:t>
      </w:r>
    </w:p>
    <w:p w:rsidR="00AE3228" w:rsidRPr="00116F19" w:rsidRDefault="00AE3228" w:rsidP="00AE3228">
      <w:pPr>
        <w:spacing w:after="0" w:line="240" w:lineRule="auto"/>
        <w:ind w:left="-142" w:right="140"/>
        <w:jc w:val="both"/>
        <w:rPr>
          <w:rFonts w:ascii="Times New Roman" w:hAnsi="Times New Roman" w:cs="Times New Roman"/>
          <w:sz w:val="24"/>
          <w:szCs w:val="24"/>
        </w:rPr>
      </w:pPr>
      <w:r w:rsidRPr="00116F19">
        <w:rPr>
          <w:rFonts w:ascii="Times New Roman" w:hAnsi="Times New Roman" w:cs="Times New Roman"/>
          <w:sz w:val="24"/>
          <w:szCs w:val="24"/>
        </w:rPr>
        <w:t xml:space="preserve">Основным преимуществом внеурочной деятельности является предоставление учащимся возможности широкого спектра занятий, направленных на их развитие. </w:t>
      </w:r>
    </w:p>
    <w:p w:rsidR="00AE3228" w:rsidRPr="00116F19" w:rsidRDefault="00AE3228" w:rsidP="00AE3228">
      <w:pPr>
        <w:spacing w:after="0" w:line="240" w:lineRule="auto"/>
        <w:ind w:left="-142" w:right="140"/>
        <w:jc w:val="both"/>
        <w:rPr>
          <w:rFonts w:ascii="Times New Roman" w:hAnsi="Times New Roman" w:cs="Times New Roman"/>
          <w:sz w:val="24"/>
          <w:szCs w:val="24"/>
        </w:rPr>
      </w:pPr>
      <w:r w:rsidRPr="00116F19">
        <w:rPr>
          <w:rFonts w:ascii="Times New Roman" w:hAnsi="Times New Roman" w:cs="Times New Roman"/>
          <w:sz w:val="24"/>
          <w:szCs w:val="24"/>
        </w:rPr>
        <w:t xml:space="preserve">Занятия проводятся </w:t>
      </w:r>
      <w:r w:rsidRPr="00F63DAD">
        <w:rPr>
          <w:rFonts w:ascii="Times New Roman" w:hAnsi="Times New Roman" w:cs="Times New Roman"/>
          <w:sz w:val="24"/>
          <w:szCs w:val="24"/>
        </w:rPr>
        <w:t>на базе  школы</w:t>
      </w:r>
      <w:r w:rsidRPr="00116F19">
        <w:rPr>
          <w:rFonts w:ascii="Times New Roman" w:hAnsi="Times New Roman" w:cs="Times New Roman"/>
          <w:sz w:val="24"/>
          <w:szCs w:val="24"/>
        </w:rPr>
        <w:t xml:space="preserve"> с использованием необходимой материально-технической базы, программного оснащения и информационно – технологического обеспечения. </w:t>
      </w:r>
    </w:p>
    <w:p w:rsidR="00AE3228" w:rsidRPr="00F63DAD" w:rsidRDefault="00AE3228" w:rsidP="00AE3228">
      <w:pPr>
        <w:spacing w:after="0" w:line="240" w:lineRule="auto"/>
        <w:ind w:left="-142" w:right="140"/>
        <w:jc w:val="both"/>
        <w:rPr>
          <w:rFonts w:ascii="Times New Roman" w:hAnsi="Times New Roman" w:cs="Times New Roman"/>
          <w:b/>
          <w:bCs/>
          <w:i/>
          <w:iCs/>
          <w:sz w:val="24"/>
          <w:szCs w:val="24"/>
        </w:rPr>
      </w:pPr>
      <w:r w:rsidRPr="00116F19">
        <w:rPr>
          <w:rFonts w:ascii="Times New Roman" w:hAnsi="Times New Roman" w:cs="Times New Roman"/>
          <w:sz w:val="24"/>
          <w:szCs w:val="24"/>
        </w:rPr>
        <w:t xml:space="preserve">Педагогическая цель работы с первоклассниками - научить учащихся учиться. Необходимо формировать нормы поведения, развивать социальные способности и умения. Этот этап можно считать необходимым введением учащегося начальной школы в специально организованное пространство сотрудничества. На этом этапе учащиеся осваивают формы групповой работы, используя ее для решения интеллектуальных, творческих и организационных задач. В этом смысле, речь идет о взаимообучении, которое способствует развитию в школьниках творческой независимости. Для достижения этих целей специально для учащихся первого класса в нашей школе развиваются </w:t>
      </w:r>
      <w:r w:rsidRPr="00336E3A">
        <w:rPr>
          <w:rFonts w:ascii="Times New Roman" w:hAnsi="Times New Roman" w:cs="Times New Roman"/>
          <w:sz w:val="24"/>
          <w:szCs w:val="24"/>
        </w:rPr>
        <w:t xml:space="preserve">следующие </w:t>
      </w:r>
      <w:r w:rsidRPr="00F63DAD">
        <w:rPr>
          <w:rFonts w:ascii="Times New Roman" w:hAnsi="Times New Roman" w:cs="Times New Roman"/>
          <w:iCs/>
          <w:sz w:val="24"/>
          <w:szCs w:val="24"/>
        </w:rPr>
        <w:t>направления</w:t>
      </w:r>
      <w:r w:rsidRPr="00F63DAD">
        <w:rPr>
          <w:rFonts w:ascii="Times New Roman" w:hAnsi="Times New Roman" w:cs="Times New Roman"/>
          <w:i/>
          <w:iCs/>
          <w:sz w:val="24"/>
          <w:szCs w:val="24"/>
        </w:rPr>
        <w:t xml:space="preserve"> </w:t>
      </w:r>
      <w:r w:rsidRPr="00F63DAD">
        <w:rPr>
          <w:rFonts w:ascii="Times New Roman" w:hAnsi="Times New Roman" w:cs="Times New Roman"/>
          <w:sz w:val="24"/>
          <w:szCs w:val="24"/>
        </w:rPr>
        <w:t xml:space="preserve"> внеурочной деятельности:</w:t>
      </w:r>
      <w:r w:rsidRPr="00F63DAD">
        <w:rPr>
          <w:rFonts w:ascii="Times New Roman" w:hAnsi="Times New Roman" w:cs="Times New Roman"/>
          <w:b/>
          <w:bCs/>
          <w:i/>
          <w:iCs/>
          <w:sz w:val="24"/>
          <w:szCs w:val="24"/>
        </w:rPr>
        <w:t xml:space="preserve"> </w:t>
      </w:r>
    </w:p>
    <w:p w:rsidR="00AE3228" w:rsidRPr="00116F19" w:rsidRDefault="00AE3228" w:rsidP="00E941D8">
      <w:pPr>
        <w:tabs>
          <w:tab w:val="left" w:pos="142"/>
          <w:tab w:val="left" w:pos="1276"/>
          <w:tab w:val="left" w:pos="4500"/>
          <w:tab w:val="left" w:pos="9072"/>
          <w:tab w:val="left" w:pos="9180"/>
          <w:tab w:val="left" w:pos="9360"/>
        </w:tabs>
        <w:spacing w:after="0" w:line="240" w:lineRule="auto"/>
        <w:ind w:right="-185"/>
        <w:jc w:val="both"/>
        <w:rPr>
          <w:rFonts w:ascii="Times New Roman" w:hAnsi="Times New Roman" w:cs="Times New Roman"/>
          <w:sz w:val="24"/>
          <w:szCs w:val="24"/>
        </w:rPr>
      </w:pPr>
      <w:r w:rsidRPr="00116F19">
        <w:rPr>
          <w:rFonts w:ascii="Times New Roman" w:hAnsi="Times New Roman" w:cs="Times New Roman"/>
          <w:sz w:val="24"/>
          <w:szCs w:val="24"/>
        </w:rPr>
        <w:t xml:space="preserve">-спортивно-оздоровительное, </w:t>
      </w:r>
    </w:p>
    <w:p w:rsidR="00AE3228" w:rsidRPr="00116F19" w:rsidRDefault="00AE3228" w:rsidP="00E941D8">
      <w:pPr>
        <w:tabs>
          <w:tab w:val="left" w:pos="142"/>
          <w:tab w:val="left" w:pos="1276"/>
          <w:tab w:val="left" w:pos="4500"/>
          <w:tab w:val="left" w:pos="9072"/>
          <w:tab w:val="left" w:pos="9180"/>
          <w:tab w:val="left" w:pos="9360"/>
        </w:tabs>
        <w:spacing w:after="0" w:line="240" w:lineRule="auto"/>
        <w:ind w:right="-185"/>
        <w:jc w:val="both"/>
        <w:rPr>
          <w:rFonts w:ascii="Times New Roman" w:hAnsi="Times New Roman" w:cs="Times New Roman"/>
          <w:sz w:val="24"/>
          <w:szCs w:val="24"/>
        </w:rPr>
      </w:pPr>
      <w:r w:rsidRPr="00116F19">
        <w:rPr>
          <w:rFonts w:ascii="Times New Roman" w:hAnsi="Times New Roman" w:cs="Times New Roman"/>
          <w:sz w:val="24"/>
          <w:szCs w:val="24"/>
        </w:rPr>
        <w:t xml:space="preserve">-духовно-нравственное, </w:t>
      </w:r>
    </w:p>
    <w:p w:rsidR="00AE3228" w:rsidRPr="00116F19" w:rsidRDefault="00AE3228" w:rsidP="00E941D8">
      <w:pPr>
        <w:tabs>
          <w:tab w:val="left" w:pos="142"/>
          <w:tab w:val="left" w:pos="1276"/>
          <w:tab w:val="left" w:pos="4500"/>
          <w:tab w:val="left" w:pos="9072"/>
          <w:tab w:val="left" w:pos="9180"/>
          <w:tab w:val="left" w:pos="9360"/>
        </w:tabs>
        <w:spacing w:after="0" w:line="240" w:lineRule="auto"/>
        <w:ind w:right="-185"/>
        <w:jc w:val="both"/>
        <w:rPr>
          <w:rFonts w:ascii="Times New Roman" w:hAnsi="Times New Roman" w:cs="Times New Roman"/>
          <w:sz w:val="24"/>
          <w:szCs w:val="24"/>
        </w:rPr>
      </w:pPr>
      <w:r w:rsidRPr="00116F19">
        <w:rPr>
          <w:rFonts w:ascii="Times New Roman" w:hAnsi="Times New Roman" w:cs="Times New Roman"/>
          <w:sz w:val="24"/>
          <w:szCs w:val="24"/>
        </w:rPr>
        <w:t>-социальное, -</w:t>
      </w:r>
    </w:p>
    <w:p w:rsidR="00AE3228" w:rsidRPr="00116F19" w:rsidRDefault="00AE3228" w:rsidP="00E941D8">
      <w:pPr>
        <w:tabs>
          <w:tab w:val="left" w:pos="142"/>
          <w:tab w:val="left" w:pos="1276"/>
          <w:tab w:val="left" w:pos="4500"/>
          <w:tab w:val="left" w:pos="9072"/>
          <w:tab w:val="left" w:pos="9180"/>
          <w:tab w:val="left" w:pos="9360"/>
        </w:tabs>
        <w:spacing w:after="0" w:line="240" w:lineRule="auto"/>
        <w:ind w:right="-185"/>
        <w:jc w:val="both"/>
        <w:rPr>
          <w:rFonts w:ascii="Times New Roman" w:hAnsi="Times New Roman" w:cs="Times New Roman"/>
          <w:sz w:val="24"/>
          <w:szCs w:val="24"/>
        </w:rPr>
      </w:pPr>
      <w:r>
        <w:rPr>
          <w:rFonts w:ascii="Times New Roman" w:hAnsi="Times New Roman" w:cs="Times New Roman"/>
          <w:sz w:val="24"/>
          <w:szCs w:val="24"/>
        </w:rPr>
        <w:t xml:space="preserve">-общеинтеллектуальное, </w:t>
      </w:r>
    </w:p>
    <w:p w:rsidR="00E941D8" w:rsidRDefault="00AE3228" w:rsidP="00E941D8">
      <w:pPr>
        <w:tabs>
          <w:tab w:val="left" w:pos="142"/>
          <w:tab w:val="left" w:pos="1276"/>
          <w:tab w:val="left" w:pos="4500"/>
          <w:tab w:val="left" w:pos="9072"/>
          <w:tab w:val="left" w:pos="9180"/>
          <w:tab w:val="left" w:pos="9360"/>
        </w:tabs>
        <w:spacing w:after="0" w:line="240" w:lineRule="auto"/>
        <w:ind w:right="-185"/>
        <w:jc w:val="both"/>
        <w:rPr>
          <w:rFonts w:ascii="Times New Roman" w:hAnsi="Times New Roman" w:cs="Times New Roman"/>
          <w:sz w:val="24"/>
          <w:szCs w:val="24"/>
        </w:rPr>
      </w:pPr>
      <w:r>
        <w:rPr>
          <w:rFonts w:ascii="Times New Roman" w:hAnsi="Times New Roman" w:cs="Times New Roman"/>
          <w:sz w:val="24"/>
          <w:szCs w:val="24"/>
        </w:rPr>
        <w:t>-</w:t>
      </w:r>
      <w:r w:rsidRPr="00116F19">
        <w:rPr>
          <w:rFonts w:ascii="Times New Roman" w:hAnsi="Times New Roman" w:cs="Times New Roman"/>
          <w:sz w:val="24"/>
          <w:szCs w:val="24"/>
        </w:rPr>
        <w:t>общекультурное.</w:t>
      </w:r>
    </w:p>
    <w:p w:rsidR="00AE3228" w:rsidRPr="00E941D8" w:rsidRDefault="00AE3228" w:rsidP="00E941D8">
      <w:pPr>
        <w:tabs>
          <w:tab w:val="left" w:pos="142"/>
          <w:tab w:val="left" w:pos="1276"/>
          <w:tab w:val="left" w:pos="4500"/>
          <w:tab w:val="left" w:pos="9072"/>
          <w:tab w:val="left" w:pos="9180"/>
          <w:tab w:val="left" w:pos="9360"/>
        </w:tabs>
        <w:spacing w:after="0" w:line="240" w:lineRule="auto"/>
        <w:ind w:right="-185"/>
        <w:jc w:val="both"/>
        <w:rPr>
          <w:rFonts w:ascii="Times New Roman" w:hAnsi="Times New Roman" w:cs="Times New Roman"/>
          <w:sz w:val="24"/>
          <w:szCs w:val="24"/>
        </w:rPr>
      </w:pPr>
      <w:r w:rsidRPr="00116F19">
        <w:rPr>
          <w:rFonts w:ascii="Times New Roman" w:hAnsi="Times New Roman" w:cs="Times New Roman"/>
          <w:sz w:val="24"/>
          <w:szCs w:val="24"/>
        </w:rPr>
        <w:t xml:space="preserve"> Внеурочная  деятельность школьников  организуется в форме  кружков, секций с различными </w:t>
      </w:r>
      <w:r w:rsidRPr="00F63DAD">
        <w:rPr>
          <w:rFonts w:ascii="Times New Roman" w:hAnsi="Times New Roman" w:cs="Times New Roman"/>
          <w:sz w:val="24"/>
          <w:szCs w:val="24"/>
        </w:rPr>
        <w:t>видами деятельности, позволяющими в полной мере реализовать требования Федерального государственного</w:t>
      </w:r>
      <w:r w:rsidRPr="00116F19">
        <w:rPr>
          <w:rFonts w:ascii="Times New Roman" w:hAnsi="Times New Roman" w:cs="Times New Roman"/>
          <w:sz w:val="24"/>
          <w:szCs w:val="24"/>
        </w:rPr>
        <w:t xml:space="preserve"> образовательного стандарта начального общего образования: </w:t>
      </w:r>
    </w:p>
    <w:p w:rsidR="00AE3228" w:rsidRPr="00116F19" w:rsidRDefault="00AE3228" w:rsidP="00E941D8">
      <w:pPr>
        <w:spacing w:after="0" w:line="240" w:lineRule="auto"/>
        <w:ind w:right="140"/>
        <w:jc w:val="both"/>
        <w:rPr>
          <w:rFonts w:ascii="Times New Roman" w:hAnsi="Times New Roman" w:cs="Times New Roman"/>
          <w:sz w:val="24"/>
          <w:szCs w:val="24"/>
        </w:rPr>
      </w:pPr>
      <w:r>
        <w:rPr>
          <w:rFonts w:ascii="Times New Roman" w:hAnsi="Times New Roman" w:cs="Times New Roman"/>
          <w:b/>
          <w:bCs/>
          <w:sz w:val="24"/>
          <w:szCs w:val="24"/>
        </w:rPr>
        <w:t>Общеинтеллектуальное</w:t>
      </w:r>
      <w:r w:rsidRPr="00116F19">
        <w:rPr>
          <w:rFonts w:ascii="Times New Roman" w:hAnsi="Times New Roman" w:cs="Times New Roman"/>
          <w:b/>
          <w:bCs/>
          <w:sz w:val="24"/>
          <w:szCs w:val="24"/>
        </w:rPr>
        <w:br/>
      </w:r>
      <w:r w:rsidRPr="00116F19">
        <w:rPr>
          <w:rFonts w:ascii="Times New Roman" w:hAnsi="Times New Roman" w:cs="Times New Roman"/>
          <w:sz w:val="24"/>
          <w:szCs w:val="24"/>
        </w:rPr>
        <w:t>- викторины, познавательные игры и беседы;</w:t>
      </w:r>
    </w:p>
    <w:p w:rsidR="00AE3228" w:rsidRPr="00116F19" w:rsidRDefault="00AE3228" w:rsidP="00E941D8">
      <w:pPr>
        <w:spacing w:after="0" w:line="240" w:lineRule="auto"/>
        <w:ind w:right="140"/>
        <w:jc w:val="both"/>
        <w:rPr>
          <w:rFonts w:ascii="Times New Roman" w:hAnsi="Times New Roman" w:cs="Times New Roman"/>
          <w:sz w:val="24"/>
          <w:szCs w:val="24"/>
        </w:rPr>
      </w:pPr>
      <w:r w:rsidRPr="00116F19">
        <w:rPr>
          <w:rFonts w:ascii="Times New Roman" w:hAnsi="Times New Roman" w:cs="Times New Roman"/>
          <w:sz w:val="24"/>
          <w:szCs w:val="24"/>
        </w:rPr>
        <w:t>- детские исследовательские проекты;</w:t>
      </w:r>
    </w:p>
    <w:p w:rsidR="00AE3228" w:rsidRPr="00116F19" w:rsidRDefault="00AE3228" w:rsidP="00E941D8">
      <w:pPr>
        <w:spacing w:after="0" w:line="240" w:lineRule="auto"/>
        <w:ind w:right="140"/>
        <w:jc w:val="both"/>
        <w:rPr>
          <w:rFonts w:ascii="Times New Roman" w:hAnsi="Times New Roman" w:cs="Times New Roman"/>
          <w:sz w:val="24"/>
          <w:szCs w:val="24"/>
        </w:rPr>
      </w:pPr>
      <w:r w:rsidRPr="00116F19">
        <w:rPr>
          <w:rFonts w:ascii="Times New Roman" w:hAnsi="Times New Roman" w:cs="Times New Roman"/>
          <w:sz w:val="24"/>
          <w:szCs w:val="24"/>
        </w:rPr>
        <w:t>-внешкольные акции познавательной направленности (олимпиады, конференции учащихся, интеллектуальные марафоны и т.д.);</w:t>
      </w:r>
    </w:p>
    <w:p w:rsidR="00AE3228" w:rsidRPr="00116F19" w:rsidRDefault="00AE3228" w:rsidP="00E941D8">
      <w:pPr>
        <w:spacing w:after="0" w:line="240" w:lineRule="auto"/>
        <w:ind w:right="140"/>
        <w:jc w:val="both"/>
        <w:rPr>
          <w:rFonts w:ascii="Times New Roman" w:hAnsi="Times New Roman" w:cs="Times New Roman"/>
          <w:sz w:val="24"/>
          <w:szCs w:val="24"/>
        </w:rPr>
      </w:pPr>
      <w:r w:rsidRPr="00116F19">
        <w:rPr>
          <w:rFonts w:ascii="Times New Roman" w:hAnsi="Times New Roman" w:cs="Times New Roman"/>
          <w:sz w:val="24"/>
          <w:szCs w:val="24"/>
        </w:rPr>
        <w:t>- предметные недели, праздники, уроки Знаний, конкурсы;</w:t>
      </w:r>
    </w:p>
    <w:p w:rsidR="00AE3228" w:rsidRPr="00116F19" w:rsidRDefault="00AE3228" w:rsidP="00E941D8">
      <w:pPr>
        <w:spacing w:after="0" w:line="240" w:lineRule="auto"/>
        <w:ind w:right="140"/>
        <w:jc w:val="both"/>
        <w:rPr>
          <w:rFonts w:ascii="Times New Roman" w:hAnsi="Times New Roman" w:cs="Times New Roman"/>
          <w:b/>
          <w:bCs/>
          <w:sz w:val="24"/>
          <w:szCs w:val="24"/>
        </w:rPr>
      </w:pPr>
      <w:r w:rsidRPr="00116F19">
        <w:rPr>
          <w:rFonts w:ascii="Times New Roman" w:hAnsi="Times New Roman" w:cs="Times New Roman"/>
          <w:sz w:val="24"/>
          <w:szCs w:val="24"/>
        </w:rPr>
        <w:t>- экскурсии и т.д.</w:t>
      </w:r>
      <w:r w:rsidRPr="00116F19">
        <w:rPr>
          <w:rFonts w:ascii="Times New Roman" w:hAnsi="Times New Roman" w:cs="Times New Roman"/>
          <w:b/>
          <w:bCs/>
          <w:sz w:val="24"/>
          <w:szCs w:val="24"/>
        </w:rPr>
        <w:t xml:space="preserve"> </w:t>
      </w:r>
    </w:p>
    <w:p w:rsidR="00AE3228" w:rsidRPr="00116F19" w:rsidRDefault="00AE3228" w:rsidP="00E941D8">
      <w:pPr>
        <w:spacing w:after="0" w:line="240" w:lineRule="auto"/>
        <w:ind w:right="140"/>
        <w:jc w:val="both"/>
        <w:rPr>
          <w:rFonts w:ascii="Times New Roman" w:hAnsi="Times New Roman" w:cs="Times New Roman"/>
          <w:sz w:val="24"/>
          <w:szCs w:val="24"/>
        </w:rPr>
      </w:pPr>
      <w:r>
        <w:rPr>
          <w:rFonts w:ascii="Times New Roman" w:hAnsi="Times New Roman" w:cs="Times New Roman"/>
          <w:b/>
          <w:bCs/>
          <w:sz w:val="24"/>
          <w:szCs w:val="24"/>
        </w:rPr>
        <w:t>Социальное</w:t>
      </w:r>
    </w:p>
    <w:p w:rsidR="00AE3228" w:rsidRPr="00116F19" w:rsidRDefault="00AE3228" w:rsidP="00E941D8">
      <w:pPr>
        <w:spacing w:after="0" w:line="240" w:lineRule="auto"/>
        <w:ind w:right="140"/>
        <w:jc w:val="both"/>
        <w:rPr>
          <w:rFonts w:ascii="Times New Roman" w:hAnsi="Times New Roman" w:cs="Times New Roman"/>
          <w:sz w:val="24"/>
          <w:szCs w:val="24"/>
        </w:rPr>
      </w:pPr>
      <w:r w:rsidRPr="00116F19">
        <w:rPr>
          <w:rFonts w:ascii="Times New Roman" w:hAnsi="Times New Roman" w:cs="Times New Roman"/>
          <w:sz w:val="24"/>
          <w:szCs w:val="24"/>
        </w:rPr>
        <w:t>- разработка  проектов;</w:t>
      </w:r>
    </w:p>
    <w:p w:rsidR="00AE3228" w:rsidRPr="00116F19" w:rsidRDefault="00AE3228" w:rsidP="00E941D8">
      <w:pPr>
        <w:spacing w:after="0" w:line="240" w:lineRule="auto"/>
        <w:ind w:right="140"/>
        <w:jc w:val="both"/>
        <w:rPr>
          <w:rFonts w:ascii="Times New Roman" w:hAnsi="Times New Roman" w:cs="Times New Roman"/>
          <w:sz w:val="24"/>
          <w:szCs w:val="24"/>
        </w:rPr>
      </w:pPr>
      <w:r w:rsidRPr="00116F19">
        <w:rPr>
          <w:rFonts w:ascii="Times New Roman" w:hAnsi="Times New Roman" w:cs="Times New Roman"/>
          <w:sz w:val="24"/>
          <w:szCs w:val="24"/>
        </w:rPr>
        <w:t>- презентация проектов;</w:t>
      </w:r>
    </w:p>
    <w:p w:rsidR="00AE3228" w:rsidRPr="00116F19" w:rsidRDefault="00AE3228" w:rsidP="00E941D8">
      <w:pPr>
        <w:spacing w:after="0" w:line="240" w:lineRule="auto"/>
        <w:ind w:right="140"/>
        <w:jc w:val="both"/>
        <w:rPr>
          <w:rFonts w:ascii="Times New Roman" w:hAnsi="Times New Roman" w:cs="Times New Roman"/>
          <w:sz w:val="24"/>
          <w:szCs w:val="24"/>
        </w:rPr>
      </w:pPr>
      <w:r w:rsidRPr="00116F19">
        <w:rPr>
          <w:rFonts w:ascii="Times New Roman" w:hAnsi="Times New Roman" w:cs="Times New Roman"/>
          <w:sz w:val="24"/>
          <w:szCs w:val="24"/>
        </w:rPr>
        <w:t>-внеклассные и внешкольные праздники и т.д.</w:t>
      </w:r>
    </w:p>
    <w:p w:rsidR="00AE3228" w:rsidRPr="00116F19" w:rsidRDefault="00AE3228" w:rsidP="00E941D8">
      <w:pPr>
        <w:spacing w:after="0" w:line="240" w:lineRule="auto"/>
        <w:ind w:right="140"/>
        <w:jc w:val="both"/>
        <w:rPr>
          <w:rFonts w:ascii="Times New Roman" w:hAnsi="Times New Roman" w:cs="Times New Roman"/>
          <w:sz w:val="24"/>
          <w:szCs w:val="24"/>
        </w:rPr>
      </w:pPr>
      <w:r w:rsidRPr="00116F19">
        <w:rPr>
          <w:rFonts w:ascii="Times New Roman" w:hAnsi="Times New Roman" w:cs="Times New Roman"/>
          <w:b/>
          <w:bCs/>
          <w:sz w:val="24"/>
          <w:szCs w:val="24"/>
        </w:rPr>
        <w:t>Спортивно-оздоровительное</w:t>
      </w:r>
      <w:r w:rsidRPr="00116F19">
        <w:rPr>
          <w:rFonts w:ascii="Times New Roman" w:hAnsi="Times New Roman" w:cs="Times New Roman"/>
          <w:sz w:val="24"/>
          <w:szCs w:val="24"/>
        </w:rPr>
        <w:br/>
      </w:r>
      <w:r w:rsidRPr="00116F19">
        <w:rPr>
          <w:rFonts w:ascii="Times New Roman" w:hAnsi="Times New Roman" w:cs="Times New Roman"/>
          <w:i/>
          <w:iCs/>
          <w:sz w:val="24"/>
          <w:szCs w:val="24"/>
        </w:rPr>
        <w:t xml:space="preserve">- </w:t>
      </w:r>
      <w:r w:rsidRPr="00116F19">
        <w:rPr>
          <w:rFonts w:ascii="Times New Roman" w:hAnsi="Times New Roman" w:cs="Times New Roman"/>
          <w:sz w:val="24"/>
          <w:szCs w:val="24"/>
        </w:rPr>
        <w:t>спортивно-массовые и физкультурно-оздоровительные общешкольные, районные мероприятия: школьные спортивные турниры, соревнования, Дни Здоровья;</w:t>
      </w:r>
    </w:p>
    <w:p w:rsidR="00AE3228" w:rsidRPr="00116F19" w:rsidRDefault="00AE3228" w:rsidP="00E941D8">
      <w:pPr>
        <w:tabs>
          <w:tab w:val="num" w:pos="-142"/>
        </w:tabs>
        <w:spacing w:after="0" w:line="240" w:lineRule="auto"/>
        <w:ind w:right="140"/>
        <w:jc w:val="both"/>
        <w:rPr>
          <w:rFonts w:ascii="Times New Roman" w:hAnsi="Times New Roman" w:cs="Times New Roman"/>
          <w:sz w:val="24"/>
          <w:szCs w:val="24"/>
        </w:rPr>
      </w:pPr>
      <w:r w:rsidRPr="00116F19">
        <w:rPr>
          <w:rFonts w:ascii="Times New Roman" w:hAnsi="Times New Roman" w:cs="Times New Roman"/>
          <w:sz w:val="24"/>
          <w:szCs w:val="24"/>
        </w:rPr>
        <w:t xml:space="preserve">- организация активных оздоровительных перемен и прогулок на свежем воздухе во время группы продленного дня; </w:t>
      </w:r>
    </w:p>
    <w:p w:rsidR="00AE3228" w:rsidRPr="00116F19" w:rsidRDefault="00AE3228" w:rsidP="00E941D8">
      <w:pPr>
        <w:tabs>
          <w:tab w:val="num" w:pos="-142"/>
        </w:tabs>
        <w:spacing w:after="0" w:line="240" w:lineRule="auto"/>
        <w:ind w:right="140"/>
        <w:jc w:val="both"/>
        <w:rPr>
          <w:rFonts w:ascii="Times New Roman" w:hAnsi="Times New Roman" w:cs="Times New Roman"/>
          <w:sz w:val="24"/>
          <w:szCs w:val="24"/>
        </w:rPr>
      </w:pPr>
      <w:r w:rsidRPr="00116F19">
        <w:rPr>
          <w:rFonts w:ascii="Times New Roman" w:hAnsi="Times New Roman" w:cs="Times New Roman"/>
          <w:sz w:val="24"/>
          <w:szCs w:val="24"/>
        </w:rPr>
        <w:lastRenderedPageBreak/>
        <w:t xml:space="preserve">-тематические беседы, беседы – встречи с работниками ЦРБ, школьной медсестрой; </w:t>
      </w:r>
    </w:p>
    <w:p w:rsidR="00AE3228" w:rsidRPr="00116F19" w:rsidRDefault="00AE3228" w:rsidP="00E941D8">
      <w:pPr>
        <w:tabs>
          <w:tab w:val="num" w:pos="-142"/>
        </w:tabs>
        <w:spacing w:after="0" w:line="240" w:lineRule="auto"/>
        <w:ind w:right="140"/>
        <w:jc w:val="both"/>
        <w:rPr>
          <w:rFonts w:ascii="Times New Roman" w:hAnsi="Times New Roman" w:cs="Times New Roman"/>
          <w:sz w:val="24"/>
          <w:szCs w:val="24"/>
        </w:rPr>
      </w:pPr>
      <w:r w:rsidRPr="00116F19">
        <w:rPr>
          <w:rFonts w:ascii="Times New Roman" w:hAnsi="Times New Roman" w:cs="Times New Roman"/>
          <w:sz w:val="24"/>
          <w:szCs w:val="24"/>
        </w:rPr>
        <w:t>- спортивные игры;</w:t>
      </w:r>
    </w:p>
    <w:p w:rsidR="00AE3228" w:rsidRPr="00116F19" w:rsidRDefault="00AE3228" w:rsidP="00E941D8">
      <w:pPr>
        <w:tabs>
          <w:tab w:val="num" w:pos="-142"/>
        </w:tabs>
        <w:spacing w:after="0" w:line="240" w:lineRule="auto"/>
        <w:ind w:right="140"/>
        <w:jc w:val="both"/>
        <w:rPr>
          <w:rFonts w:ascii="Times New Roman" w:hAnsi="Times New Roman" w:cs="Times New Roman"/>
          <w:sz w:val="24"/>
          <w:szCs w:val="24"/>
        </w:rPr>
      </w:pPr>
      <w:r w:rsidRPr="00116F19">
        <w:rPr>
          <w:rFonts w:ascii="Times New Roman" w:hAnsi="Times New Roman" w:cs="Times New Roman"/>
          <w:sz w:val="24"/>
          <w:szCs w:val="24"/>
        </w:rPr>
        <w:t xml:space="preserve">- интерактивные игры, спортивные конкурсы в классе, викторины, проекты, обсуждение газетных и журнальных публикаций по теме «Спорт»; </w:t>
      </w:r>
    </w:p>
    <w:p w:rsidR="00AE3228" w:rsidRPr="00116F19" w:rsidRDefault="00AE3228" w:rsidP="00E941D8">
      <w:pPr>
        <w:tabs>
          <w:tab w:val="num" w:pos="-142"/>
        </w:tabs>
        <w:spacing w:after="0" w:line="240" w:lineRule="auto"/>
        <w:ind w:right="140"/>
        <w:jc w:val="both"/>
        <w:rPr>
          <w:rFonts w:ascii="Times New Roman" w:hAnsi="Times New Roman" w:cs="Times New Roman"/>
          <w:sz w:val="24"/>
          <w:szCs w:val="24"/>
        </w:rPr>
      </w:pPr>
      <w:r w:rsidRPr="00116F19">
        <w:rPr>
          <w:rFonts w:ascii="Times New Roman" w:hAnsi="Times New Roman" w:cs="Times New Roman"/>
          <w:sz w:val="24"/>
          <w:szCs w:val="24"/>
        </w:rPr>
        <w:t xml:space="preserve">-поощрение учащихся, демонстрирующих ответственное отношение к занятиям спортом, демонстрация спортивных достижений учащихся класса; </w:t>
      </w:r>
    </w:p>
    <w:p w:rsidR="00AE3228" w:rsidRPr="00116F19" w:rsidRDefault="00AE3228" w:rsidP="00E941D8">
      <w:pPr>
        <w:tabs>
          <w:tab w:val="num" w:pos="-142"/>
        </w:tabs>
        <w:spacing w:after="0" w:line="240" w:lineRule="auto"/>
        <w:ind w:right="140"/>
        <w:jc w:val="both"/>
        <w:rPr>
          <w:rFonts w:ascii="Times New Roman" w:hAnsi="Times New Roman" w:cs="Times New Roman"/>
          <w:sz w:val="24"/>
          <w:szCs w:val="24"/>
        </w:rPr>
      </w:pPr>
      <w:r w:rsidRPr="00116F19">
        <w:rPr>
          <w:rFonts w:ascii="Times New Roman" w:hAnsi="Times New Roman" w:cs="Times New Roman"/>
          <w:sz w:val="24"/>
          <w:szCs w:val="24"/>
        </w:rPr>
        <w:t xml:space="preserve">-организация походов. </w:t>
      </w:r>
    </w:p>
    <w:p w:rsidR="00AE3228" w:rsidRPr="00116F19" w:rsidRDefault="00AE3228" w:rsidP="00E941D8">
      <w:pPr>
        <w:spacing w:after="0" w:line="240" w:lineRule="auto"/>
        <w:ind w:right="140"/>
        <w:jc w:val="both"/>
        <w:rPr>
          <w:rFonts w:ascii="Times New Roman" w:hAnsi="Times New Roman" w:cs="Times New Roman"/>
          <w:sz w:val="24"/>
          <w:szCs w:val="24"/>
        </w:rPr>
      </w:pPr>
      <w:r w:rsidRPr="00116F19">
        <w:rPr>
          <w:rFonts w:ascii="Times New Roman" w:hAnsi="Times New Roman" w:cs="Times New Roman"/>
          <w:b/>
          <w:sz w:val="24"/>
          <w:szCs w:val="24"/>
        </w:rPr>
        <w:t>Общекультурное</w:t>
      </w:r>
      <w:r w:rsidRPr="00116F19">
        <w:rPr>
          <w:rFonts w:ascii="Times New Roman" w:hAnsi="Times New Roman" w:cs="Times New Roman"/>
          <w:sz w:val="24"/>
          <w:szCs w:val="24"/>
        </w:rPr>
        <w:br/>
        <w:t>- концерты, инсценировки, празд</w:t>
      </w:r>
      <w:r>
        <w:rPr>
          <w:rFonts w:ascii="Times New Roman" w:hAnsi="Times New Roman" w:cs="Times New Roman"/>
          <w:sz w:val="24"/>
          <w:szCs w:val="24"/>
        </w:rPr>
        <w:t>ники на уровне класса и школы;</w:t>
      </w:r>
      <w:r>
        <w:rPr>
          <w:rFonts w:ascii="Times New Roman" w:hAnsi="Times New Roman" w:cs="Times New Roman"/>
          <w:sz w:val="24"/>
          <w:szCs w:val="24"/>
        </w:rPr>
        <w:br/>
      </w:r>
      <w:r w:rsidRPr="00116F19">
        <w:rPr>
          <w:rFonts w:ascii="Times New Roman" w:hAnsi="Times New Roman" w:cs="Times New Roman"/>
          <w:sz w:val="24"/>
          <w:szCs w:val="24"/>
        </w:rPr>
        <w:t>выставки художественного творчества;</w:t>
      </w:r>
    </w:p>
    <w:p w:rsidR="00AE3228" w:rsidRPr="00116F19" w:rsidRDefault="00AE3228" w:rsidP="00E941D8">
      <w:pPr>
        <w:spacing w:after="0" w:line="240" w:lineRule="auto"/>
        <w:ind w:right="140"/>
        <w:jc w:val="both"/>
        <w:rPr>
          <w:rFonts w:ascii="Times New Roman" w:hAnsi="Times New Roman" w:cs="Times New Roman"/>
          <w:sz w:val="24"/>
          <w:szCs w:val="24"/>
        </w:rPr>
      </w:pPr>
      <w:r w:rsidRPr="00116F19">
        <w:rPr>
          <w:rFonts w:ascii="Times New Roman" w:hAnsi="Times New Roman" w:cs="Times New Roman"/>
          <w:sz w:val="24"/>
          <w:szCs w:val="24"/>
        </w:rPr>
        <w:t xml:space="preserve">- ролевые игры; </w:t>
      </w:r>
    </w:p>
    <w:p w:rsidR="00AE3228" w:rsidRPr="00116F19" w:rsidRDefault="00AE3228" w:rsidP="00E941D8">
      <w:pPr>
        <w:tabs>
          <w:tab w:val="num" w:pos="-142"/>
        </w:tabs>
        <w:spacing w:after="0" w:line="240" w:lineRule="auto"/>
        <w:ind w:right="140"/>
        <w:jc w:val="both"/>
        <w:rPr>
          <w:rFonts w:ascii="Times New Roman" w:hAnsi="Times New Roman" w:cs="Times New Roman"/>
          <w:sz w:val="24"/>
          <w:szCs w:val="24"/>
        </w:rPr>
      </w:pPr>
      <w:r w:rsidRPr="00116F19">
        <w:rPr>
          <w:rFonts w:ascii="Times New Roman" w:hAnsi="Times New Roman" w:cs="Times New Roman"/>
          <w:b/>
          <w:bCs/>
          <w:sz w:val="24"/>
          <w:szCs w:val="24"/>
        </w:rPr>
        <w:t xml:space="preserve">- </w:t>
      </w:r>
      <w:r w:rsidRPr="00116F19">
        <w:rPr>
          <w:rFonts w:ascii="Times New Roman" w:hAnsi="Times New Roman" w:cs="Times New Roman"/>
          <w:sz w:val="24"/>
          <w:szCs w:val="24"/>
        </w:rPr>
        <w:t xml:space="preserve">специальные театральные игры; </w:t>
      </w:r>
    </w:p>
    <w:p w:rsidR="00AE3228" w:rsidRDefault="00AE3228" w:rsidP="00E941D8">
      <w:pPr>
        <w:tabs>
          <w:tab w:val="num" w:pos="-142"/>
        </w:tabs>
        <w:spacing w:after="0" w:line="240" w:lineRule="auto"/>
        <w:ind w:right="140"/>
        <w:jc w:val="both"/>
        <w:rPr>
          <w:rFonts w:ascii="Times New Roman" w:hAnsi="Times New Roman" w:cs="Times New Roman"/>
          <w:sz w:val="24"/>
          <w:szCs w:val="24"/>
        </w:rPr>
      </w:pPr>
      <w:r w:rsidRPr="00116F19">
        <w:rPr>
          <w:rFonts w:ascii="Times New Roman" w:hAnsi="Times New Roman" w:cs="Times New Roman"/>
          <w:sz w:val="24"/>
          <w:szCs w:val="24"/>
        </w:rPr>
        <w:t>- посещение концертов, выступлений детских коллективов.</w:t>
      </w:r>
    </w:p>
    <w:p w:rsidR="00AE3228" w:rsidRDefault="00AE3228" w:rsidP="00E941D8">
      <w:pPr>
        <w:tabs>
          <w:tab w:val="num" w:pos="-142"/>
        </w:tabs>
        <w:spacing w:after="0" w:line="240" w:lineRule="auto"/>
        <w:ind w:right="140"/>
        <w:jc w:val="both"/>
        <w:rPr>
          <w:rFonts w:ascii="Times New Roman" w:hAnsi="Times New Roman" w:cs="Times New Roman"/>
          <w:b/>
          <w:bCs/>
          <w:sz w:val="24"/>
          <w:szCs w:val="24"/>
        </w:rPr>
      </w:pPr>
      <w:r>
        <w:rPr>
          <w:rFonts w:ascii="Times New Roman" w:hAnsi="Times New Roman" w:cs="Times New Roman"/>
          <w:b/>
          <w:bCs/>
          <w:sz w:val="24"/>
          <w:szCs w:val="24"/>
        </w:rPr>
        <w:t>Духовно-нравственное</w:t>
      </w:r>
    </w:p>
    <w:p w:rsidR="00FC4547" w:rsidRPr="00A532DC" w:rsidRDefault="00FC4547" w:rsidP="00E941D8">
      <w:pPr>
        <w:tabs>
          <w:tab w:val="num" w:pos="-142"/>
        </w:tabs>
        <w:spacing w:after="0" w:line="240" w:lineRule="auto"/>
        <w:ind w:right="14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A532DC">
        <w:rPr>
          <w:rFonts w:ascii="Times New Roman" w:hAnsi="Times New Roman" w:cs="Times New Roman"/>
          <w:bCs/>
          <w:sz w:val="24"/>
          <w:szCs w:val="24"/>
        </w:rPr>
        <w:t>кружки</w:t>
      </w:r>
    </w:p>
    <w:p w:rsidR="00AE3228" w:rsidRDefault="00AE3228" w:rsidP="00E941D8">
      <w:pPr>
        <w:spacing w:after="0" w:line="240" w:lineRule="auto"/>
        <w:ind w:right="14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классные часы, беседы, </w:t>
      </w:r>
    </w:p>
    <w:p w:rsidR="00AE3228" w:rsidRDefault="00AE3228" w:rsidP="00E941D8">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 xml:space="preserve">-проекты, </w:t>
      </w:r>
    </w:p>
    <w:p w:rsidR="00AE3228" w:rsidRDefault="00AE3228" w:rsidP="00E941D8">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 xml:space="preserve">-выставки художественного творчества, </w:t>
      </w:r>
    </w:p>
    <w:p w:rsidR="00AE3228" w:rsidRDefault="00AE3228" w:rsidP="00E941D8">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 xml:space="preserve">-экскурсии, </w:t>
      </w:r>
    </w:p>
    <w:p w:rsidR="00AE3228" w:rsidRPr="002F04EA" w:rsidRDefault="00AE3228" w:rsidP="00E941D8">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-ролевые игры.</w:t>
      </w:r>
    </w:p>
    <w:p w:rsidR="00AE3228" w:rsidRPr="00116F19" w:rsidRDefault="00AE3228" w:rsidP="00E941D8">
      <w:pPr>
        <w:spacing w:after="0" w:line="240" w:lineRule="auto"/>
        <w:ind w:right="140"/>
        <w:jc w:val="both"/>
        <w:rPr>
          <w:rFonts w:ascii="Times New Roman" w:hAnsi="Times New Roman" w:cs="Times New Roman"/>
          <w:sz w:val="24"/>
          <w:szCs w:val="24"/>
        </w:rPr>
      </w:pPr>
      <w:r w:rsidRPr="00116F19">
        <w:rPr>
          <w:rFonts w:ascii="Times New Roman" w:hAnsi="Times New Roman" w:cs="Times New Roman"/>
          <w:sz w:val="24"/>
          <w:szCs w:val="24"/>
        </w:rPr>
        <w:t xml:space="preserve">Занятия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 </w:t>
      </w:r>
    </w:p>
    <w:p w:rsidR="00AE3228" w:rsidRPr="00116F19" w:rsidRDefault="00AE3228" w:rsidP="00E941D8">
      <w:pPr>
        <w:spacing w:after="0" w:line="240" w:lineRule="auto"/>
        <w:ind w:right="140"/>
        <w:jc w:val="both"/>
        <w:rPr>
          <w:rFonts w:ascii="Times New Roman" w:hAnsi="Times New Roman" w:cs="Times New Roman"/>
          <w:sz w:val="24"/>
          <w:szCs w:val="24"/>
        </w:rPr>
      </w:pPr>
      <w:r w:rsidRPr="00116F19">
        <w:rPr>
          <w:rFonts w:ascii="Times New Roman" w:hAnsi="Times New Roman" w:cs="Times New Roman"/>
          <w:sz w:val="24"/>
          <w:szCs w:val="24"/>
        </w:rPr>
        <w:t xml:space="preserve">Занятия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 </w:t>
      </w:r>
    </w:p>
    <w:p w:rsidR="00AE3228" w:rsidRPr="00F63DAD" w:rsidRDefault="00AE3228" w:rsidP="00E941D8">
      <w:pPr>
        <w:spacing w:after="0" w:line="240" w:lineRule="auto"/>
        <w:ind w:right="140"/>
        <w:jc w:val="both"/>
        <w:rPr>
          <w:rFonts w:ascii="Times New Roman" w:hAnsi="Times New Roman" w:cs="Times New Roman"/>
          <w:sz w:val="24"/>
          <w:szCs w:val="24"/>
        </w:rPr>
      </w:pPr>
      <w:r w:rsidRPr="00116F19">
        <w:rPr>
          <w:rFonts w:ascii="Times New Roman" w:hAnsi="Times New Roman" w:cs="Times New Roman"/>
          <w:sz w:val="24"/>
          <w:szCs w:val="24"/>
        </w:rPr>
        <w:t xml:space="preserve">         </w:t>
      </w:r>
      <w:r w:rsidRPr="00F63DAD">
        <w:rPr>
          <w:rFonts w:ascii="Times New Roman" w:hAnsi="Times New Roman" w:cs="Times New Roman"/>
          <w:sz w:val="24"/>
          <w:szCs w:val="24"/>
        </w:rPr>
        <w:t>Внеурочная деятельность организована на основе реализации рабочих программ, разработанных руководителями кружков.</w:t>
      </w:r>
    </w:p>
    <w:p w:rsidR="00AE3228" w:rsidRPr="00F63DAD" w:rsidRDefault="00AE3228" w:rsidP="00E941D8">
      <w:pPr>
        <w:spacing w:after="0" w:line="240" w:lineRule="auto"/>
        <w:ind w:right="140"/>
        <w:jc w:val="both"/>
        <w:rPr>
          <w:rFonts w:ascii="Times New Roman" w:hAnsi="Times New Roman" w:cs="Times New Roman"/>
          <w:sz w:val="24"/>
          <w:szCs w:val="24"/>
        </w:rPr>
      </w:pPr>
      <w:r w:rsidRPr="00F63DAD">
        <w:rPr>
          <w:rFonts w:ascii="Times New Roman" w:hAnsi="Times New Roman" w:cs="Times New Roman"/>
          <w:sz w:val="24"/>
          <w:szCs w:val="24"/>
        </w:rPr>
        <w:t>Занятия проводят опытные квалифицированные педагоги нашей школы:</w:t>
      </w:r>
    </w:p>
    <w:p w:rsidR="00AE3228" w:rsidRPr="00116F19" w:rsidRDefault="00E941D8" w:rsidP="00E941D8">
      <w:pPr>
        <w:shd w:val="clear" w:color="auto" w:fill="FFFFFF"/>
        <w:spacing w:before="226" w:after="0" w:line="240" w:lineRule="auto"/>
        <w:ind w:left="-14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AE3228" w:rsidRPr="00116F19">
        <w:rPr>
          <w:rFonts w:ascii="Times New Roman" w:eastAsia="Times New Roman" w:hAnsi="Times New Roman"/>
          <w:b/>
          <w:sz w:val="24"/>
          <w:szCs w:val="24"/>
          <w:lang w:eastAsia="ru-RU"/>
        </w:rPr>
        <w:t>Организация внеурочной деятельности</w:t>
      </w:r>
    </w:p>
    <w:p w:rsidR="00AE3228" w:rsidRDefault="00AE3228" w:rsidP="00AE3228">
      <w:pPr>
        <w:shd w:val="clear" w:color="auto" w:fill="FFFFFF"/>
        <w:spacing w:before="226" w:after="0" w:line="240" w:lineRule="auto"/>
        <w:ind w:left="2830" w:firstLine="710"/>
        <w:rPr>
          <w:rFonts w:ascii="Times New Roman" w:eastAsia="Times New Roman" w:hAnsi="Times New Roman"/>
          <w:b/>
          <w:sz w:val="24"/>
          <w:szCs w:val="24"/>
          <w:lang w:eastAsia="ru-RU"/>
        </w:rPr>
      </w:pPr>
      <w:r w:rsidRPr="00116F19">
        <w:rPr>
          <w:rFonts w:ascii="Times New Roman" w:eastAsia="Times New Roman" w:hAnsi="Times New Roman"/>
          <w:b/>
          <w:sz w:val="24"/>
          <w:szCs w:val="24"/>
          <w:lang w:eastAsia="ru-RU"/>
        </w:rPr>
        <w:t>М</w:t>
      </w:r>
      <w:r w:rsidR="009F6DE2">
        <w:rPr>
          <w:rFonts w:ascii="Times New Roman" w:eastAsia="Times New Roman" w:hAnsi="Times New Roman"/>
          <w:b/>
          <w:sz w:val="24"/>
          <w:szCs w:val="24"/>
          <w:lang w:eastAsia="ru-RU"/>
        </w:rPr>
        <w:t>Б</w:t>
      </w:r>
      <w:r w:rsidRPr="00116F19">
        <w:rPr>
          <w:rFonts w:ascii="Times New Roman" w:eastAsia="Times New Roman" w:hAnsi="Times New Roman"/>
          <w:b/>
          <w:sz w:val="24"/>
          <w:szCs w:val="24"/>
          <w:lang w:eastAsia="ru-RU"/>
        </w:rPr>
        <w:t xml:space="preserve">ОУ </w:t>
      </w:r>
      <w:r>
        <w:rPr>
          <w:rFonts w:ascii="Times New Roman" w:eastAsia="Times New Roman" w:hAnsi="Times New Roman"/>
          <w:b/>
          <w:sz w:val="24"/>
          <w:szCs w:val="24"/>
          <w:lang w:eastAsia="ru-RU"/>
        </w:rPr>
        <w:t>СОШ</w:t>
      </w:r>
      <w:r w:rsidRPr="00116F19">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3</w:t>
      </w:r>
    </w:p>
    <w:p w:rsidR="00AE3228" w:rsidRPr="00116F19" w:rsidRDefault="00AE3228" w:rsidP="00AE3228">
      <w:pPr>
        <w:shd w:val="clear" w:color="auto" w:fill="FFFFFF"/>
        <w:spacing w:before="226" w:after="0" w:line="240" w:lineRule="auto"/>
        <w:ind w:left="2830" w:firstLine="710"/>
        <w:rPr>
          <w:rFonts w:ascii="Times New Roman" w:eastAsia="Times New Roman" w:hAnsi="Times New Roman"/>
          <w:b/>
          <w:sz w:val="24"/>
          <w:szCs w:val="24"/>
          <w:lang w:eastAsia="ru-RU"/>
        </w:rPr>
      </w:pPr>
    </w:p>
    <w:p w:rsidR="00AE3228" w:rsidRDefault="00AE3228" w:rsidP="00A532DC">
      <w:pPr>
        <w:shd w:val="clear" w:color="auto" w:fill="FFFFFF"/>
        <w:spacing w:after="0" w:line="240" w:lineRule="auto"/>
        <w:jc w:val="both"/>
        <w:rPr>
          <w:rFonts w:ascii="Times New Roman" w:eastAsia="Times New Roman" w:hAnsi="Times New Roman"/>
          <w:sz w:val="24"/>
          <w:szCs w:val="24"/>
          <w:lang w:eastAsia="ru-RU"/>
        </w:rPr>
      </w:pPr>
      <w:r w:rsidRPr="00116F19">
        <w:rPr>
          <w:rFonts w:ascii="Times New Roman" w:eastAsia="Times New Roman" w:hAnsi="Times New Roman"/>
          <w:sz w:val="24"/>
          <w:szCs w:val="24"/>
          <w:lang w:eastAsia="ru-RU"/>
        </w:rPr>
        <w:t>В соответствии с требованиями ФГОС НОО в</w:t>
      </w:r>
      <w:r w:rsidR="00672203">
        <w:rPr>
          <w:rFonts w:ascii="Times New Roman" w:eastAsia="Times New Roman" w:hAnsi="Times New Roman"/>
          <w:sz w:val="24"/>
          <w:szCs w:val="24"/>
          <w:lang w:eastAsia="ru-RU"/>
        </w:rPr>
        <w:t xml:space="preserve"> 2012-2013</w:t>
      </w:r>
      <w:r w:rsidRPr="00116F19">
        <w:rPr>
          <w:rFonts w:ascii="Times New Roman" w:eastAsia="Times New Roman" w:hAnsi="Times New Roman"/>
          <w:sz w:val="24"/>
          <w:szCs w:val="24"/>
          <w:lang w:eastAsia="ru-RU"/>
        </w:rPr>
        <w:t xml:space="preserve"> учебном году в МОУ  </w:t>
      </w:r>
    </w:p>
    <w:p w:rsidR="00AE3228" w:rsidRDefault="00AE3228" w:rsidP="00F63DAD">
      <w:pPr>
        <w:shd w:val="clear" w:color="auto" w:fill="FFFFFF"/>
        <w:spacing w:after="0" w:line="240" w:lineRule="auto"/>
        <w:jc w:val="both"/>
        <w:rPr>
          <w:rFonts w:ascii="Times New Roman" w:eastAsia="Times New Roman" w:hAnsi="Times New Roman"/>
          <w:sz w:val="24"/>
          <w:szCs w:val="24"/>
          <w:lang w:eastAsia="ru-RU"/>
        </w:rPr>
      </w:pPr>
      <w:r w:rsidRPr="00116F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Pr="00116F19">
        <w:rPr>
          <w:rFonts w:ascii="Times New Roman" w:eastAsia="Times New Roman" w:hAnsi="Times New Roman"/>
          <w:sz w:val="24"/>
          <w:szCs w:val="24"/>
          <w:lang w:eastAsia="ru-RU"/>
        </w:rPr>
        <w:t>организация внеу</w:t>
      </w:r>
      <w:r w:rsidR="00A532DC">
        <w:rPr>
          <w:rFonts w:ascii="Times New Roman" w:eastAsia="Times New Roman" w:hAnsi="Times New Roman"/>
          <w:sz w:val="24"/>
          <w:szCs w:val="24"/>
          <w:lang w:eastAsia="ru-RU"/>
        </w:rPr>
        <w:t>рочной деятельности будет осуществлят</w:t>
      </w:r>
      <w:r w:rsidR="00314421">
        <w:rPr>
          <w:rFonts w:ascii="Times New Roman" w:eastAsia="Times New Roman" w:hAnsi="Times New Roman"/>
          <w:sz w:val="24"/>
          <w:szCs w:val="24"/>
          <w:lang w:eastAsia="ru-RU"/>
        </w:rPr>
        <w:t>ь</w:t>
      </w:r>
      <w:r w:rsidR="00A532DC">
        <w:rPr>
          <w:rFonts w:ascii="Times New Roman" w:eastAsia="Times New Roman" w:hAnsi="Times New Roman"/>
          <w:sz w:val="24"/>
          <w:szCs w:val="24"/>
          <w:lang w:eastAsia="ru-RU"/>
        </w:rPr>
        <w:t>ся</w:t>
      </w:r>
      <w:r w:rsidRPr="00116F19">
        <w:rPr>
          <w:rFonts w:ascii="Times New Roman" w:eastAsia="Times New Roman" w:hAnsi="Times New Roman"/>
          <w:sz w:val="24"/>
          <w:szCs w:val="24"/>
          <w:lang w:eastAsia="ru-RU"/>
        </w:rPr>
        <w:t xml:space="preserve"> по следующему плану:</w:t>
      </w:r>
    </w:p>
    <w:p w:rsidR="00AE3228" w:rsidRPr="00116F19" w:rsidRDefault="00AE3228" w:rsidP="00AE3228">
      <w:pPr>
        <w:shd w:val="clear" w:color="auto" w:fill="FFFFFF"/>
        <w:spacing w:before="226" w:after="0" w:line="240" w:lineRule="auto"/>
        <w:ind w:firstLine="710"/>
        <w:jc w:val="both"/>
        <w:rPr>
          <w:rFonts w:ascii="Times New Roman" w:eastAsia="Times New Roman" w:hAnsi="Times New Roman"/>
          <w:sz w:val="24"/>
          <w:szCs w:val="24"/>
          <w:lang w:eastAsia="ru-RU"/>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7487"/>
        <w:gridCol w:w="1984"/>
      </w:tblGrid>
      <w:tr w:rsidR="00AE3228" w:rsidRPr="00116F19" w:rsidTr="0008209A">
        <w:tc>
          <w:tcPr>
            <w:tcW w:w="594" w:type="dxa"/>
          </w:tcPr>
          <w:p w:rsidR="00AE3228" w:rsidRPr="00116F19" w:rsidRDefault="00AE3228" w:rsidP="0008209A">
            <w:pPr>
              <w:spacing w:before="226" w:after="0" w:line="240" w:lineRule="auto"/>
              <w:jc w:val="both"/>
              <w:rPr>
                <w:rFonts w:ascii="Times New Roman" w:eastAsia="Times New Roman" w:hAnsi="Times New Roman"/>
                <w:sz w:val="24"/>
                <w:szCs w:val="24"/>
                <w:lang w:eastAsia="ru-RU"/>
              </w:rPr>
            </w:pPr>
            <w:r w:rsidRPr="00116F19">
              <w:rPr>
                <w:rFonts w:ascii="Times New Roman" w:eastAsia="Times New Roman" w:hAnsi="Times New Roman"/>
                <w:sz w:val="24"/>
                <w:szCs w:val="24"/>
                <w:lang w:eastAsia="ru-RU"/>
              </w:rPr>
              <w:t>№ п/п</w:t>
            </w:r>
          </w:p>
        </w:tc>
        <w:tc>
          <w:tcPr>
            <w:tcW w:w="7487" w:type="dxa"/>
          </w:tcPr>
          <w:p w:rsidR="00AE3228" w:rsidRPr="00116F19" w:rsidRDefault="00AE3228" w:rsidP="0008209A">
            <w:pPr>
              <w:spacing w:before="226" w:after="0" w:line="240" w:lineRule="auto"/>
              <w:jc w:val="center"/>
              <w:rPr>
                <w:rFonts w:ascii="Times New Roman" w:eastAsia="Times New Roman" w:hAnsi="Times New Roman"/>
                <w:sz w:val="24"/>
                <w:szCs w:val="24"/>
                <w:lang w:eastAsia="ru-RU"/>
              </w:rPr>
            </w:pPr>
            <w:r w:rsidRPr="00116F19">
              <w:rPr>
                <w:rFonts w:ascii="Times New Roman" w:eastAsia="Times New Roman" w:hAnsi="Times New Roman"/>
                <w:sz w:val="24"/>
                <w:szCs w:val="24"/>
                <w:lang w:eastAsia="ru-RU"/>
              </w:rPr>
              <w:t>Содержание работы</w:t>
            </w:r>
          </w:p>
        </w:tc>
        <w:tc>
          <w:tcPr>
            <w:tcW w:w="1984" w:type="dxa"/>
          </w:tcPr>
          <w:p w:rsidR="00AE3228" w:rsidRPr="00116F19" w:rsidRDefault="00AE3228" w:rsidP="0008209A">
            <w:pPr>
              <w:spacing w:before="226" w:after="0" w:line="240" w:lineRule="auto"/>
              <w:jc w:val="center"/>
              <w:rPr>
                <w:rFonts w:ascii="Times New Roman" w:eastAsia="Times New Roman" w:hAnsi="Times New Roman"/>
                <w:sz w:val="24"/>
                <w:szCs w:val="24"/>
                <w:lang w:eastAsia="ru-RU"/>
              </w:rPr>
            </w:pPr>
            <w:r w:rsidRPr="00116F19">
              <w:rPr>
                <w:rFonts w:ascii="Times New Roman" w:eastAsia="Times New Roman" w:hAnsi="Times New Roman"/>
                <w:sz w:val="24"/>
                <w:szCs w:val="24"/>
                <w:lang w:eastAsia="ru-RU"/>
              </w:rPr>
              <w:t>Сроки</w:t>
            </w:r>
          </w:p>
        </w:tc>
      </w:tr>
      <w:tr w:rsidR="00AE3228" w:rsidRPr="00116F19" w:rsidTr="0008209A">
        <w:tc>
          <w:tcPr>
            <w:tcW w:w="594" w:type="dxa"/>
          </w:tcPr>
          <w:p w:rsidR="00AE3228" w:rsidRPr="00116F19" w:rsidRDefault="00AE3228" w:rsidP="0008209A">
            <w:pPr>
              <w:spacing w:before="226" w:after="0" w:line="240" w:lineRule="auto"/>
              <w:jc w:val="both"/>
              <w:rPr>
                <w:rFonts w:ascii="Times New Roman" w:eastAsia="Times New Roman" w:hAnsi="Times New Roman"/>
                <w:sz w:val="24"/>
                <w:szCs w:val="24"/>
                <w:lang w:eastAsia="ru-RU"/>
              </w:rPr>
            </w:pPr>
            <w:r w:rsidRPr="00116F19">
              <w:rPr>
                <w:rFonts w:ascii="Times New Roman" w:eastAsia="Times New Roman" w:hAnsi="Times New Roman"/>
                <w:sz w:val="24"/>
                <w:szCs w:val="24"/>
                <w:lang w:eastAsia="ru-RU"/>
              </w:rPr>
              <w:t>1.</w:t>
            </w:r>
          </w:p>
        </w:tc>
        <w:tc>
          <w:tcPr>
            <w:tcW w:w="7487" w:type="dxa"/>
          </w:tcPr>
          <w:p w:rsidR="00AE3228" w:rsidRPr="00116F19" w:rsidRDefault="00AE3228" w:rsidP="0008209A">
            <w:pPr>
              <w:shd w:val="clear" w:color="auto" w:fill="FFFFFF"/>
              <w:spacing w:after="0" w:line="240" w:lineRule="auto"/>
              <w:jc w:val="both"/>
              <w:rPr>
                <w:rFonts w:ascii="Times New Roman" w:eastAsia="Times New Roman" w:hAnsi="Times New Roman"/>
                <w:sz w:val="24"/>
                <w:szCs w:val="24"/>
                <w:lang w:eastAsia="ru-RU"/>
              </w:rPr>
            </w:pPr>
          </w:p>
          <w:p w:rsidR="00AE3228" w:rsidRPr="00116F19" w:rsidRDefault="00AE3228" w:rsidP="0008209A">
            <w:pPr>
              <w:shd w:val="clear" w:color="auto" w:fill="FFFFFF"/>
              <w:spacing w:after="0" w:line="240" w:lineRule="auto"/>
              <w:jc w:val="both"/>
              <w:rPr>
                <w:rFonts w:ascii="Times New Roman" w:eastAsia="Times New Roman" w:hAnsi="Times New Roman"/>
                <w:sz w:val="24"/>
                <w:szCs w:val="24"/>
                <w:lang w:eastAsia="ru-RU"/>
              </w:rPr>
            </w:pPr>
            <w:r w:rsidRPr="00116F19">
              <w:rPr>
                <w:rFonts w:ascii="Times New Roman" w:eastAsia="Times New Roman" w:hAnsi="Times New Roman"/>
                <w:sz w:val="24"/>
                <w:szCs w:val="24"/>
                <w:lang w:eastAsia="ru-RU"/>
              </w:rPr>
              <w:t>Изучение запросов родителей по выбору направлений внеурочной деятельности:</w:t>
            </w:r>
          </w:p>
          <w:p w:rsidR="00AE3228" w:rsidRPr="00116F19" w:rsidRDefault="00AE3228" w:rsidP="008522E5">
            <w:pPr>
              <w:numPr>
                <w:ilvl w:val="0"/>
                <w:numId w:val="8"/>
              </w:numPr>
              <w:shd w:val="clear" w:color="auto" w:fill="FFFFFF"/>
              <w:spacing w:after="0" w:line="240" w:lineRule="auto"/>
              <w:ind w:hanging="1070"/>
              <w:jc w:val="both"/>
              <w:rPr>
                <w:rFonts w:ascii="Times New Roman" w:eastAsia="Times New Roman" w:hAnsi="Times New Roman"/>
                <w:sz w:val="24"/>
                <w:szCs w:val="24"/>
                <w:lang w:eastAsia="ru-RU"/>
              </w:rPr>
            </w:pPr>
            <w:r w:rsidRPr="00116F19">
              <w:rPr>
                <w:rFonts w:ascii="Times New Roman" w:eastAsia="Times New Roman" w:hAnsi="Times New Roman"/>
                <w:sz w:val="24"/>
                <w:szCs w:val="24"/>
                <w:lang w:eastAsia="ru-RU"/>
              </w:rPr>
              <w:t>Родительское собрание «Особенности обучения и воспитания младших школьников по ФГОС НОО»;</w:t>
            </w:r>
          </w:p>
          <w:p w:rsidR="00AE3228" w:rsidRPr="00116F19" w:rsidRDefault="00AE3228" w:rsidP="008522E5">
            <w:pPr>
              <w:numPr>
                <w:ilvl w:val="0"/>
                <w:numId w:val="8"/>
              </w:numPr>
              <w:shd w:val="clear" w:color="auto" w:fill="FFFFFF"/>
              <w:spacing w:after="0" w:line="240" w:lineRule="auto"/>
              <w:ind w:hanging="1070"/>
              <w:jc w:val="both"/>
              <w:rPr>
                <w:rFonts w:ascii="Times New Roman" w:eastAsia="Times New Roman" w:hAnsi="Times New Roman"/>
                <w:sz w:val="24"/>
                <w:szCs w:val="24"/>
                <w:lang w:eastAsia="ru-RU"/>
              </w:rPr>
            </w:pPr>
            <w:r w:rsidRPr="00116F19">
              <w:rPr>
                <w:rFonts w:ascii="Times New Roman" w:eastAsia="Times New Roman" w:hAnsi="Times New Roman"/>
                <w:sz w:val="24"/>
                <w:szCs w:val="24"/>
                <w:lang w:eastAsia="ru-RU"/>
              </w:rPr>
              <w:t>Анкетирование родителей.</w:t>
            </w:r>
          </w:p>
        </w:tc>
        <w:tc>
          <w:tcPr>
            <w:tcW w:w="1984" w:type="dxa"/>
          </w:tcPr>
          <w:p w:rsidR="00AE3228" w:rsidRPr="00116F19" w:rsidRDefault="00AE3228" w:rsidP="0008209A">
            <w:pPr>
              <w:spacing w:before="226" w:after="0" w:line="240" w:lineRule="auto"/>
              <w:jc w:val="both"/>
              <w:rPr>
                <w:rFonts w:ascii="Times New Roman" w:eastAsia="Times New Roman" w:hAnsi="Times New Roman"/>
                <w:sz w:val="24"/>
                <w:szCs w:val="24"/>
                <w:lang w:eastAsia="ru-RU"/>
              </w:rPr>
            </w:pPr>
          </w:p>
          <w:p w:rsidR="00AE3228" w:rsidRPr="00116F19" w:rsidRDefault="00672203" w:rsidP="0008209A">
            <w:pPr>
              <w:spacing w:before="226"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Август 2012</w:t>
            </w:r>
            <w:r w:rsidR="00AE3228" w:rsidRPr="00116F19">
              <w:rPr>
                <w:rFonts w:ascii="Times New Roman" w:eastAsia="Times New Roman" w:hAnsi="Times New Roman"/>
                <w:sz w:val="24"/>
                <w:szCs w:val="24"/>
                <w:lang w:eastAsia="ru-RU"/>
              </w:rPr>
              <w:t>г.</w:t>
            </w:r>
          </w:p>
          <w:p w:rsidR="00AE3228" w:rsidRPr="00116F19" w:rsidRDefault="00AE3228" w:rsidP="0008209A">
            <w:pPr>
              <w:spacing w:before="226" w:after="0" w:line="240" w:lineRule="auto"/>
              <w:jc w:val="both"/>
              <w:rPr>
                <w:rFonts w:ascii="Times New Roman" w:eastAsia="Times New Roman" w:hAnsi="Times New Roman"/>
                <w:sz w:val="24"/>
                <w:szCs w:val="24"/>
                <w:lang w:eastAsia="ru-RU"/>
              </w:rPr>
            </w:pPr>
          </w:p>
        </w:tc>
      </w:tr>
      <w:tr w:rsidR="00AE3228" w:rsidRPr="00116F19" w:rsidTr="0008209A">
        <w:tc>
          <w:tcPr>
            <w:tcW w:w="594" w:type="dxa"/>
          </w:tcPr>
          <w:p w:rsidR="00AE3228" w:rsidRPr="00116F19" w:rsidRDefault="00AE3228" w:rsidP="0008209A">
            <w:pPr>
              <w:spacing w:before="226" w:after="0" w:line="240" w:lineRule="auto"/>
              <w:jc w:val="both"/>
              <w:rPr>
                <w:rFonts w:ascii="Times New Roman" w:eastAsia="Times New Roman" w:hAnsi="Times New Roman"/>
                <w:sz w:val="24"/>
                <w:szCs w:val="24"/>
                <w:lang w:eastAsia="ru-RU"/>
              </w:rPr>
            </w:pPr>
            <w:r w:rsidRPr="00116F19">
              <w:rPr>
                <w:rFonts w:ascii="Times New Roman" w:eastAsia="Times New Roman" w:hAnsi="Times New Roman"/>
                <w:sz w:val="24"/>
                <w:szCs w:val="24"/>
                <w:lang w:eastAsia="ru-RU"/>
              </w:rPr>
              <w:t xml:space="preserve">2. </w:t>
            </w:r>
          </w:p>
        </w:tc>
        <w:tc>
          <w:tcPr>
            <w:tcW w:w="7487" w:type="dxa"/>
          </w:tcPr>
          <w:p w:rsidR="00AE3228" w:rsidRPr="00116F19" w:rsidRDefault="00AE3228" w:rsidP="0008209A">
            <w:pPr>
              <w:shd w:val="clear" w:color="auto" w:fill="FFFFFF"/>
              <w:spacing w:before="226" w:after="0" w:line="240" w:lineRule="auto"/>
              <w:jc w:val="both"/>
              <w:rPr>
                <w:rFonts w:ascii="Times New Roman" w:eastAsia="Times New Roman" w:hAnsi="Times New Roman"/>
                <w:sz w:val="24"/>
                <w:szCs w:val="24"/>
                <w:lang w:eastAsia="ru-RU"/>
              </w:rPr>
            </w:pPr>
            <w:r w:rsidRPr="00116F19">
              <w:rPr>
                <w:rFonts w:ascii="Times New Roman" w:eastAsia="Times New Roman" w:hAnsi="Times New Roman"/>
                <w:sz w:val="24"/>
                <w:szCs w:val="24"/>
                <w:lang w:eastAsia="ru-RU"/>
              </w:rPr>
              <w:t>Анализ кадровых ресурсов и материально-технической базы для реализации внеурочной деятельности по запросам родителей.</w:t>
            </w:r>
          </w:p>
        </w:tc>
        <w:tc>
          <w:tcPr>
            <w:tcW w:w="1984" w:type="dxa"/>
          </w:tcPr>
          <w:p w:rsidR="00AE3228" w:rsidRPr="00116F19" w:rsidRDefault="00672203" w:rsidP="0008209A">
            <w:pPr>
              <w:spacing w:before="226"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Август 2012</w:t>
            </w:r>
            <w:r w:rsidR="00AE3228" w:rsidRPr="00116F19">
              <w:rPr>
                <w:rFonts w:ascii="Times New Roman" w:eastAsia="Times New Roman" w:hAnsi="Times New Roman"/>
                <w:sz w:val="24"/>
                <w:szCs w:val="24"/>
                <w:lang w:eastAsia="ru-RU"/>
              </w:rPr>
              <w:t>г.</w:t>
            </w:r>
          </w:p>
          <w:p w:rsidR="00AE3228" w:rsidRPr="00116F19" w:rsidRDefault="00AE3228" w:rsidP="0008209A">
            <w:pPr>
              <w:spacing w:before="226" w:after="0" w:line="240" w:lineRule="auto"/>
              <w:jc w:val="both"/>
              <w:rPr>
                <w:rFonts w:ascii="Times New Roman" w:eastAsia="Times New Roman" w:hAnsi="Times New Roman"/>
                <w:sz w:val="24"/>
                <w:szCs w:val="24"/>
                <w:lang w:eastAsia="ru-RU"/>
              </w:rPr>
            </w:pPr>
          </w:p>
        </w:tc>
      </w:tr>
      <w:tr w:rsidR="00AE3228" w:rsidRPr="00116F19" w:rsidTr="0008209A">
        <w:trPr>
          <w:trHeight w:val="788"/>
        </w:trPr>
        <w:tc>
          <w:tcPr>
            <w:tcW w:w="594" w:type="dxa"/>
          </w:tcPr>
          <w:p w:rsidR="00AE3228" w:rsidRPr="00116F19" w:rsidRDefault="00AE3228" w:rsidP="0008209A">
            <w:pPr>
              <w:spacing w:before="226" w:after="0" w:line="240" w:lineRule="auto"/>
              <w:jc w:val="both"/>
              <w:rPr>
                <w:rFonts w:ascii="Times New Roman" w:eastAsia="Times New Roman" w:hAnsi="Times New Roman"/>
                <w:sz w:val="24"/>
                <w:szCs w:val="24"/>
                <w:lang w:eastAsia="ru-RU"/>
              </w:rPr>
            </w:pPr>
            <w:r w:rsidRPr="00116F19">
              <w:rPr>
                <w:rFonts w:ascii="Times New Roman" w:eastAsia="Times New Roman" w:hAnsi="Times New Roman"/>
                <w:sz w:val="24"/>
                <w:szCs w:val="24"/>
                <w:lang w:eastAsia="ru-RU"/>
              </w:rPr>
              <w:lastRenderedPageBreak/>
              <w:t>3.</w:t>
            </w:r>
          </w:p>
        </w:tc>
        <w:tc>
          <w:tcPr>
            <w:tcW w:w="7487" w:type="dxa"/>
          </w:tcPr>
          <w:p w:rsidR="00AE3228" w:rsidRPr="00116F19" w:rsidRDefault="00AE3228" w:rsidP="0008209A">
            <w:pPr>
              <w:shd w:val="clear" w:color="auto" w:fill="FFFFFF"/>
              <w:spacing w:before="226" w:after="0" w:line="240" w:lineRule="auto"/>
              <w:jc w:val="both"/>
              <w:rPr>
                <w:rFonts w:ascii="Times New Roman" w:eastAsia="Times New Roman" w:hAnsi="Times New Roman"/>
                <w:sz w:val="24"/>
                <w:szCs w:val="24"/>
                <w:lang w:eastAsia="ru-RU"/>
              </w:rPr>
            </w:pPr>
            <w:r w:rsidRPr="00116F19">
              <w:rPr>
                <w:rFonts w:ascii="Times New Roman" w:eastAsia="Times New Roman" w:hAnsi="Times New Roman"/>
                <w:sz w:val="24"/>
                <w:szCs w:val="24"/>
                <w:lang w:eastAsia="ru-RU"/>
              </w:rPr>
              <w:t>Подбор кадров, реализующих внеурочную деятельность.</w:t>
            </w:r>
          </w:p>
        </w:tc>
        <w:tc>
          <w:tcPr>
            <w:tcW w:w="1984" w:type="dxa"/>
          </w:tcPr>
          <w:p w:rsidR="00AE3228" w:rsidRPr="00116F19" w:rsidRDefault="00672203" w:rsidP="0008209A">
            <w:pPr>
              <w:spacing w:before="226"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Август 2012</w:t>
            </w:r>
            <w:r w:rsidR="00AE3228" w:rsidRPr="00116F19">
              <w:rPr>
                <w:rFonts w:ascii="Times New Roman" w:eastAsia="Times New Roman" w:hAnsi="Times New Roman"/>
                <w:sz w:val="24"/>
                <w:szCs w:val="24"/>
                <w:lang w:eastAsia="ru-RU"/>
              </w:rPr>
              <w:t>г.</w:t>
            </w:r>
          </w:p>
        </w:tc>
      </w:tr>
      <w:tr w:rsidR="00AE3228" w:rsidRPr="00116F19" w:rsidTr="0008209A">
        <w:tc>
          <w:tcPr>
            <w:tcW w:w="594" w:type="dxa"/>
          </w:tcPr>
          <w:p w:rsidR="00AE3228" w:rsidRPr="00116F19" w:rsidRDefault="00AE3228" w:rsidP="0008209A">
            <w:pPr>
              <w:spacing w:before="226" w:after="0" w:line="240" w:lineRule="auto"/>
              <w:jc w:val="both"/>
              <w:rPr>
                <w:rFonts w:ascii="Times New Roman" w:eastAsia="Times New Roman" w:hAnsi="Times New Roman"/>
                <w:sz w:val="24"/>
                <w:szCs w:val="24"/>
                <w:lang w:eastAsia="ru-RU"/>
              </w:rPr>
            </w:pPr>
            <w:r w:rsidRPr="00116F19">
              <w:rPr>
                <w:rFonts w:ascii="Times New Roman" w:eastAsia="Times New Roman" w:hAnsi="Times New Roman"/>
                <w:sz w:val="24"/>
                <w:szCs w:val="24"/>
                <w:lang w:eastAsia="ru-RU"/>
              </w:rPr>
              <w:t>4.</w:t>
            </w:r>
          </w:p>
        </w:tc>
        <w:tc>
          <w:tcPr>
            <w:tcW w:w="7487" w:type="dxa"/>
          </w:tcPr>
          <w:p w:rsidR="00AE3228" w:rsidRPr="00116F19" w:rsidRDefault="00AE3228" w:rsidP="0008209A">
            <w:pPr>
              <w:shd w:val="clear" w:color="auto" w:fill="FFFFFF"/>
              <w:spacing w:before="226" w:after="0" w:line="240" w:lineRule="auto"/>
              <w:jc w:val="both"/>
              <w:rPr>
                <w:rFonts w:ascii="Times New Roman" w:eastAsia="Times New Roman" w:hAnsi="Times New Roman"/>
                <w:sz w:val="24"/>
                <w:szCs w:val="24"/>
                <w:lang w:eastAsia="ru-RU"/>
              </w:rPr>
            </w:pPr>
            <w:r w:rsidRPr="00116F19">
              <w:rPr>
                <w:rFonts w:ascii="Times New Roman" w:eastAsia="Times New Roman" w:hAnsi="Times New Roman"/>
                <w:sz w:val="24"/>
                <w:szCs w:val="24"/>
                <w:lang w:eastAsia="ru-RU"/>
              </w:rPr>
              <w:t>Расширенное заседание кафедры начальных классов (с приглашением руководителей кружков) «Разработка программ внеурочной деятельности».</w:t>
            </w:r>
          </w:p>
        </w:tc>
        <w:tc>
          <w:tcPr>
            <w:tcW w:w="1984" w:type="dxa"/>
          </w:tcPr>
          <w:p w:rsidR="00AE3228" w:rsidRPr="00116F19" w:rsidRDefault="00672203" w:rsidP="0008209A">
            <w:pPr>
              <w:spacing w:before="226"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Сентябрь 2012</w:t>
            </w:r>
            <w:r w:rsidR="00AE3228" w:rsidRPr="00116F19">
              <w:rPr>
                <w:rFonts w:ascii="Times New Roman" w:eastAsia="Times New Roman" w:hAnsi="Times New Roman"/>
                <w:sz w:val="24"/>
                <w:szCs w:val="24"/>
                <w:lang w:eastAsia="ru-RU"/>
              </w:rPr>
              <w:t>г.</w:t>
            </w:r>
          </w:p>
        </w:tc>
      </w:tr>
      <w:tr w:rsidR="00AE3228" w:rsidRPr="00116F19" w:rsidTr="0008209A">
        <w:tc>
          <w:tcPr>
            <w:tcW w:w="594" w:type="dxa"/>
          </w:tcPr>
          <w:p w:rsidR="00AE3228" w:rsidRPr="00116F19" w:rsidRDefault="00AE3228" w:rsidP="0008209A">
            <w:pPr>
              <w:spacing w:before="226" w:after="0" w:line="240" w:lineRule="auto"/>
              <w:jc w:val="both"/>
              <w:rPr>
                <w:rFonts w:ascii="Times New Roman" w:eastAsia="Times New Roman" w:hAnsi="Times New Roman"/>
                <w:sz w:val="24"/>
                <w:szCs w:val="24"/>
                <w:lang w:eastAsia="ru-RU"/>
              </w:rPr>
            </w:pPr>
            <w:r w:rsidRPr="00116F19">
              <w:rPr>
                <w:rFonts w:ascii="Times New Roman" w:eastAsia="Times New Roman" w:hAnsi="Times New Roman"/>
                <w:sz w:val="24"/>
                <w:szCs w:val="24"/>
                <w:lang w:eastAsia="ru-RU"/>
              </w:rPr>
              <w:t>5.</w:t>
            </w:r>
          </w:p>
        </w:tc>
        <w:tc>
          <w:tcPr>
            <w:tcW w:w="7487" w:type="dxa"/>
          </w:tcPr>
          <w:p w:rsidR="00AE3228" w:rsidRPr="00116F19" w:rsidRDefault="00AE3228" w:rsidP="0008209A">
            <w:pPr>
              <w:shd w:val="clear" w:color="auto" w:fill="FFFFFF"/>
              <w:spacing w:before="226" w:after="0" w:line="240" w:lineRule="auto"/>
              <w:jc w:val="both"/>
              <w:rPr>
                <w:rFonts w:ascii="Times New Roman" w:eastAsia="Times New Roman" w:hAnsi="Times New Roman"/>
                <w:sz w:val="24"/>
                <w:szCs w:val="24"/>
                <w:lang w:eastAsia="ru-RU"/>
              </w:rPr>
            </w:pPr>
            <w:r w:rsidRPr="00116F19">
              <w:rPr>
                <w:rFonts w:ascii="Times New Roman" w:eastAsia="Times New Roman" w:hAnsi="Times New Roman"/>
                <w:sz w:val="24"/>
                <w:szCs w:val="24"/>
                <w:lang w:eastAsia="ru-RU"/>
              </w:rPr>
              <w:t>Родительское собрание «Организация внеурочной деятельности». Презентации кружков руководителями внеурочной деятельности.</w:t>
            </w:r>
          </w:p>
        </w:tc>
        <w:tc>
          <w:tcPr>
            <w:tcW w:w="1984" w:type="dxa"/>
          </w:tcPr>
          <w:p w:rsidR="00AE3228" w:rsidRPr="00116F19" w:rsidRDefault="00672203" w:rsidP="0008209A">
            <w:pPr>
              <w:spacing w:before="226"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Сентябрь 2012</w:t>
            </w:r>
            <w:r w:rsidR="00AE3228" w:rsidRPr="00116F19">
              <w:rPr>
                <w:rFonts w:ascii="Times New Roman" w:eastAsia="Times New Roman" w:hAnsi="Times New Roman"/>
                <w:sz w:val="24"/>
                <w:szCs w:val="24"/>
                <w:lang w:eastAsia="ru-RU"/>
              </w:rPr>
              <w:t>г.</w:t>
            </w:r>
          </w:p>
        </w:tc>
      </w:tr>
      <w:tr w:rsidR="00AE3228" w:rsidRPr="00116F19" w:rsidTr="0008209A">
        <w:tc>
          <w:tcPr>
            <w:tcW w:w="594" w:type="dxa"/>
          </w:tcPr>
          <w:p w:rsidR="00AE3228" w:rsidRPr="00116F19" w:rsidRDefault="00AE3228" w:rsidP="0008209A">
            <w:pPr>
              <w:spacing w:before="226" w:after="0" w:line="240" w:lineRule="auto"/>
              <w:jc w:val="both"/>
              <w:rPr>
                <w:rFonts w:ascii="Times New Roman" w:eastAsia="Times New Roman" w:hAnsi="Times New Roman"/>
                <w:sz w:val="24"/>
                <w:szCs w:val="24"/>
                <w:lang w:eastAsia="ru-RU"/>
              </w:rPr>
            </w:pPr>
            <w:r w:rsidRPr="00116F19">
              <w:rPr>
                <w:rFonts w:ascii="Times New Roman" w:eastAsia="Times New Roman" w:hAnsi="Times New Roman"/>
                <w:sz w:val="24"/>
                <w:szCs w:val="24"/>
                <w:lang w:eastAsia="ru-RU"/>
              </w:rPr>
              <w:t>6.</w:t>
            </w:r>
          </w:p>
        </w:tc>
        <w:tc>
          <w:tcPr>
            <w:tcW w:w="7487" w:type="dxa"/>
          </w:tcPr>
          <w:p w:rsidR="00AE3228" w:rsidRPr="00116F19" w:rsidRDefault="00AE3228" w:rsidP="0008209A">
            <w:pPr>
              <w:shd w:val="clear" w:color="auto" w:fill="FFFFFF"/>
              <w:spacing w:before="226" w:after="0" w:line="240" w:lineRule="auto"/>
              <w:jc w:val="both"/>
              <w:rPr>
                <w:rFonts w:ascii="Times New Roman" w:eastAsia="Times New Roman" w:hAnsi="Times New Roman"/>
                <w:sz w:val="24"/>
                <w:szCs w:val="24"/>
                <w:lang w:eastAsia="ru-RU"/>
              </w:rPr>
            </w:pPr>
            <w:r w:rsidRPr="00116F19">
              <w:rPr>
                <w:rFonts w:ascii="Times New Roman" w:eastAsia="Times New Roman" w:hAnsi="Times New Roman"/>
                <w:sz w:val="24"/>
                <w:szCs w:val="24"/>
                <w:lang w:eastAsia="ru-RU"/>
              </w:rPr>
              <w:t xml:space="preserve">Составление модели организации внеурочной деятельности, индивидуальных учебных планов, расписания кружков. </w:t>
            </w:r>
          </w:p>
        </w:tc>
        <w:tc>
          <w:tcPr>
            <w:tcW w:w="1984" w:type="dxa"/>
          </w:tcPr>
          <w:p w:rsidR="00AE3228" w:rsidRPr="00116F19" w:rsidRDefault="00672203" w:rsidP="0008209A">
            <w:pPr>
              <w:spacing w:before="226"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Сентябрь 2012</w:t>
            </w:r>
            <w:r w:rsidR="00AE3228" w:rsidRPr="00116F19">
              <w:rPr>
                <w:rFonts w:ascii="Times New Roman" w:eastAsia="Times New Roman" w:hAnsi="Times New Roman"/>
                <w:sz w:val="24"/>
                <w:szCs w:val="24"/>
                <w:lang w:eastAsia="ru-RU"/>
              </w:rPr>
              <w:t>г.</w:t>
            </w:r>
          </w:p>
        </w:tc>
      </w:tr>
      <w:tr w:rsidR="00AE3228" w:rsidRPr="00116F19" w:rsidTr="0008209A">
        <w:tc>
          <w:tcPr>
            <w:tcW w:w="594" w:type="dxa"/>
          </w:tcPr>
          <w:p w:rsidR="00AE3228" w:rsidRPr="00116F19" w:rsidRDefault="00AE3228" w:rsidP="0008209A">
            <w:pPr>
              <w:spacing w:before="226" w:after="0" w:line="240" w:lineRule="auto"/>
              <w:jc w:val="both"/>
              <w:rPr>
                <w:rFonts w:ascii="Times New Roman" w:eastAsia="Times New Roman" w:hAnsi="Times New Roman"/>
                <w:sz w:val="24"/>
                <w:szCs w:val="24"/>
                <w:lang w:eastAsia="ru-RU"/>
              </w:rPr>
            </w:pPr>
            <w:r w:rsidRPr="00116F19">
              <w:rPr>
                <w:rFonts w:ascii="Times New Roman" w:eastAsia="Times New Roman" w:hAnsi="Times New Roman"/>
                <w:sz w:val="24"/>
                <w:szCs w:val="24"/>
                <w:lang w:eastAsia="ru-RU"/>
              </w:rPr>
              <w:t xml:space="preserve">7. </w:t>
            </w:r>
          </w:p>
        </w:tc>
        <w:tc>
          <w:tcPr>
            <w:tcW w:w="7487" w:type="dxa"/>
          </w:tcPr>
          <w:p w:rsidR="00AE3228" w:rsidRPr="00116F19" w:rsidRDefault="00AE3228" w:rsidP="0008209A">
            <w:pPr>
              <w:shd w:val="clear" w:color="auto" w:fill="FFFFFF"/>
              <w:spacing w:before="226" w:after="0" w:line="240" w:lineRule="auto"/>
              <w:jc w:val="both"/>
              <w:rPr>
                <w:rFonts w:ascii="Times New Roman" w:eastAsia="Times New Roman" w:hAnsi="Times New Roman"/>
                <w:sz w:val="24"/>
                <w:szCs w:val="24"/>
                <w:lang w:eastAsia="ru-RU"/>
              </w:rPr>
            </w:pPr>
            <w:r w:rsidRPr="00116F19">
              <w:rPr>
                <w:rFonts w:ascii="Times New Roman" w:eastAsia="Times New Roman" w:hAnsi="Times New Roman"/>
                <w:sz w:val="24"/>
                <w:szCs w:val="24"/>
                <w:lang w:eastAsia="ru-RU"/>
              </w:rPr>
              <w:t xml:space="preserve">Утверждение рабочих программ внеурочной деятельности. </w:t>
            </w:r>
          </w:p>
        </w:tc>
        <w:tc>
          <w:tcPr>
            <w:tcW w:w="1984" w:type="dxa"/>
          </w:tcPr>
          <w:p w:rsidR="00AE3228" w:rsidRPr="00116F19" w:rsidRDefault="00672203" w:rsidP="0008209A">
            <w:pPr>
              <w:spacing w:before="226"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Сентябрь 2012</w:t>
            </w:r>
            <w:r w:rsidR="00AE3228" w:rsidRPr="00116F19">
              <w:rPr>
                <w:rFonts w:ascii="Times New Roman" w:eastAsia="Times New Roman" w:hAnsi="Times New Roman"/>
                <w:sz w:val="24"/>
                <w:szCs w:val="24"/>
                <w:lang w:eastAsia="ru-RU"/>
              </w:rPr>
              <w:t>г.</w:t>
            </w:r>
          </w:p>
        </w:tc>
      </w:tr>
      <w:tr w:rsidR="00AE3228" w:rsidRPr="00116F19" w:rsidTr="0008209A">
        <w:tc>
          <w:tcPr>
            <w:tcW w:w="594" w:type="dxa"/>
          </w:tcPr>
          <w:p w:rsidR="00AE3228" w:rsidRPr="00116F19" w:rsidRDefault="00AE3228" w:rsidP="0008209A">
            <w:pPr>
              <w:spacing w:before="226" w:after="0" w:line="240" w:lineRule="auto"/>
              <w:jc w:val="both"/>
              <w:rPr>
                <w:rFonts w:ascii="Times New Roman" w:eastAsia="Times New Roman" w:hAnsi="Times New Roman"/>
                <w:sz w:val="24"/>
                <w:szCs w:val="24"/>
                <w:lang w:eastAsia="ru-RU"/>
              </w:rPr>
            </w:pPr>
            <w:r w:rsidRPr="00116F19">
              <w:rPr>
                <w:rFonts w:ascii="Times New Roman" w:eastAsia="Times New Roman" w:hAnsi="Times New Roman"/>
                <w:sz w:val="24"/>
                <w:szCs w:val="24"/>
                <w:lang w:eastAsia="ru-RU"/>
              </w:rPr>
              <w:t>8.</w:t>
            </w:r>
          </w:p>
        </w:tc>
        <w:tc>
          <w:tcPr>
            <w:tcW w:w="7487" w:type="dxa"/>
          </w:tcPr>
          <w:p w:rsidR="00AE3228" w:rsidRPr="00116F19" w:rsidRDefault="00AE3228" w:rsidP="0008209A">
            <w:pPr>
              <w:shd w:val="clear" w:color="auto" w:fill="FFFFFF"/>
              <w:spacing w:before="226" w:after="0" w:line="240" w:lineRule="auto"/>
              <w:jc w:val="both"/>
              <w:rPr>
                <w:rFonts w:ascii="Times New Roman" w:eastAsia="Times New Roman" w:hAnsi="Times New Roman"/>
                <w:sz w:val="24"/>
                <w:szCs w:val="24"/>
                <w:lang w:eastAsia="ru-RU"/>
              </w:rPr>
            </w:pPr>
            <w:r w:rsidRPr="00116F19">
              <w:rPr>
                <w:rFonts w:ascii="Times New Roman" w:eastAsia="Times New Roman" w:hAnsi="Times New Roman"/>
                <w:sz w:val="24"/>
                <w:szCs w:val="24"/>
                <w:lang w:eastAsia="ru-RU"/>
              </w:rPr>
              <w:t>Создание санитарно-бытовых, материально-технических условий для организации внеурочной деятельности.</w:t>
            </w:r>
          </w:p>
        </w:tc>
        <w:tc>
          <w:tcPr>
            <w:tcW w:w="1984" w:type="dxa"/>
          </w:tcPr>
          <w:p w:rsidR="00AE3228" w:rsidRPr="00116F19" w:rsidRDefault="00AE3228" w:rsidP="0008209A">
            <w:pPr>
              <w:spacing w:before="226" w:after="0" w:line="240" w:lineRule="auto"/>
              <w:jc w:val="both"/>
              <w:rPr>
                <w:rFonts w:ascii="Times New Roman" w:eastAsia="Times New Roman" w:hAnsi="Times New Roman"/>
                <w:sz w:val="24"/>
                <w:szCs w:val="24"/>
                <w:lang w:eastAsia="ru-RU"/>
              </w:rPr>
            </w:pPr>
            <w:r w:rsidRPr="00116F19">
              <w:rPr>
                <w:rFonts w:ascii="Times New Roman" w:eastAsia="Times New Roman" w:hAnsi="Times New Roman"/>
                <w:sz w:val="24"/>
                <w:szCs w:val="24"/>
                <w:lang w:eastAsia="ru-RU"/>
              </w:rPr>
              <w:t>В течение года</w:t>
            </w:r>
          </w:p>
        </w:tc>
      </w:tr>
      <w:tr w:rsidR="00AE3228" w:rsidRPr="00116F19" w:rsidTr="0008209A">
        <w:tc>
          <w:tcPr>
            <w:tcW w:w="594" w:type="dxa"/>
          </w:tcPr>
          <w:p w:rsidR="00AE3228" w:rsidRPr="00116F19" w:rsidRDefault="00AE3228" w:rsidP="0008209A">
            <w:pPr>
              <w:spacing w:before="226" w:after="0" w:line="240" w:lineRule="auto"/>
              <w:jc w:val="both"/>
              <w:rPr>
                <w:rFonts w:ascii="Times New Roman" w:eastAsia="Times New Roman" w:hAnsi="Times New Roman"/>
                <w:sz w:val="24"/>
                <w:szCs w:val="24"/>
                <w:lang w:eastAsia="ru-RU"/>
              </w:rPr>
            </w:pPr>
            <w:r w:rsidRPr="00116F19">
              <w:rPr>
                <w:rFonts w:ascii="Times New Roman" w:eastAsia="Times New Roman" w:hAnsi="Times New Roman"/>
                <w:sz w:val="24"/>
                <w:szCs w:val="24"/>
                <w:lang w:eastAsia="ru-RU"/>
              </w:rPr>
              <w:t>9.</w:t>
            </w:r>
          </w:p>
        </w:tc>
        <w:tc>
          <w:tcPr>
            <w:tcW w:w="7487" w:type="dxa"/>
          </w:tcPr>
          <w:p w:rsidR="00AE3228" w:rsidRPr="00116F19" w:rsidRDefault="00AE3228" w:rsidP="0008209A">
            <w:pPr>
              <w:shd w:val="clear" w:color="auto" w:fill="FFFFFF"/>
              <w:spacing w:before="226" w:after="0" w:line="240" w:lineRule="auto"/>
              <w:jc w:val="both"/>
              <w:rPr>
                <w:rFonts w:ascii="Times New Roman" w:eastAsia="Times New Roman" w:hAnsi="Times New Roman"/>
                <w:sz w:val="24"/>
                <w:szCs w:val="24"/>
                <w:lang w:eastAsia="ru-RU"/>
              </w:rPr>
            </w:pPr>
            <w:r w:rsidRPr="00116F19">
              <w:rPr>
                <w:rFonts w:ascii="Times New Roman" w:eastAsia="Times New Roman" w:hAnsi="Times New Roman"/>
                <w:sz w:val="24"/>
                <w:szCs w:val="24"/>
                <w:lang w:eastAsia="ru-RU"/>
              </w:rPr>
              <w:t>Исследование мнения родителей, обучающихся и руководителей кружков по вопросам организации внеурочной деятельности: анкетирование, опрос, наблюдение, посещение занятий.</w:t>
            </w:r>
          </w:p>
        </w:tc>
        <w:tc>
          <w:tcPr>
            <w:tcW w:w="1984" w:type="dxa"/>
          </w:tcPr>
          <w:p w:rsidR="00AE3228" w:rsidRPr="00116F19" w:rsidRDefault="00AE3228" w:rsidP="0008209A">
            <w:pPr>
              <w:spacing w:before="226" w:after="0" w:line="240" w:lineRule="auto"/>
              <w:jc w:val="both"/>
              <w:rPr>
                <w:rFonts w:ascii="Times New Roman" w:eastAsia="Times New Roman" w:hAnsi="Times New Roman"/>
                <w:sz w:val="24"/>
                <w:szCs w:val="24"/>
                <w:lang w:eastAsia="ru-RU"/>
              </w:rPr>
            </w:pPr>
            <w:r w:rsidRPr="00116F19">
              <w:rPr>
                <w:rFonts w:ascii="Times New Roman" w:eastAsia="Times New Roman" w:hAnsi="Times New Roman"/>
                <w:sz w:val="24"/>
                <w:szCs w:val="24"/>
                <w:lang w:eastAsia="ru-RU"/>
              </w:rPr>
              <w:t>1 раз в четверть</w:t>
            </w:r>
          </w:p>
        </w:tc>
      </w:tr>
    </w:tbl>
    <w:p w:rsidR="00AE3228" w:rsidRDefault="00AE3228" w:rsidP="00AE3228">
      <w:pPr>
        <w:pStyle w:val="a7"/>
        <w:ind w:firstLine="708"/>
        <w:jc w:val="both"/>
        <w:rPr>
          <w:rFonts w:ascii="Times New Roman" w:hAnsi="Times New Roman"/>
          <w:sz w:val="24"/>
          <w:szCs w:val="24"/>
        </w:rPr>
      </w:pPr>
    </w:p>
    <w:p w:rsidR="00AE3228" w:rsidRDefault="00AE3228" w:rsidP="00AE3228">
      <w:pPr>
        <w:pStyle w:val="a7"/>
        <w:ind w:firstLine="708"/>
        <w:jc w:val="both"/>
        <w:rPr>
          <w:rFonts w:ascii="Times New Roman" w:hAnsi="Times New Roman"/>
          <w:sz w:val="24"/>
          <w:szCs w:val="24"/>
        </w:rPr>
      </w:pPr>
    </w:p>
    <w:p w:rsidR="00AE3228" w:rsidRDefault="00AE3228" w:rsidP="00AE3228">
      <w:pPr>
        <w:pStyle w:val="a7"/>
        <w:ind w:firstLine="708"/>
        <w:jc w:val="both"/>
        <w:rPr>
          <w:rFonts w:ascii="Times New Roman" w:hAnsi="Times New Roman"/>
          <w:sz w:val="24"/>
          <w:szCs w:val="24"/>
        </w:rPr>
      </w:pPr>
    </w:p>
    <w:p w:rsidR="00AE3228" w:rsidRPr="00BA4C05" w:rsidRDefault="00AE3228" w:rsidP="00AE3228">
      <w:pPr>
        <w:pStyle w:val="a7"/>
        <w:ind w:left="-284"/>
        <w:jc w:val="both"/>
        <w:rPr>
          <w:rFonts w:ascii="Times New Roman" w:hAnsi="Times New Roman"/>
          <w:sz w:val="24"/>
          <w:szCs w:val="24"/>
        </w:rPr>
      </w:pPr>
      <w:r w:rsidRPr="00BA4C05">
        <w:rPr>
          <w:rFonts w:ascii="Times New Roman" w:hAnsi="Times New Roman"/>
          <w:sz w:val="24"/>
          <w:szCs w:val="24"/>
        </w:rPr>
        <w:t>Содержание занятий, предусмотренных как внеурочная деятельность, формируется с учётом пожеланий обучающихся и их родителей (законных представителей) и направляется на реализацию различных форм её организации, отличных от урочной системы обучения, таких, как экскурсии, кружки, секции, круглые столы, диспуты, олимпиады, конкурсы, соревнования, поисковые исследования, общественно полезные практики и др.</w:t>
      </w:r>
    </w:p>
    <w:p w:rsidR="00AE3228" w:rsidRPr="00B10790" w:rsidRDefault="00AE3228" w:rsidP="00AE3228">
      <w:pPr>
        <w:tabs>
          <w:tab w:val="left" w:pos="720"/>
          <w:tab w:val="num" w:pos="1080"/>
        </w:tabs>
        <w:spacing w:after="0" w:line="240" w:lineRule="auto"/>
        <w:ind w:left="-284" w:right="-185"/>
        <w:jc w:val="both"/>
        <w:rPr>
          <w:rFonts w:ascii="Times New Roman" w:hAnsi="Times New Roman" w:cs="Times New Roman"/>
          <w:sz w:val="24"/>
          <w:szCs w:val="24"/>
        </w:rPr>
      </w:pPr>
      <w:r w:rsidRPr="00B10790">
        <w:rPr>
          <w:rFonts w:ascii="Times New Roman" w:hAnsi="Times New Roman" w:cs="Times New Roman"/>
          <w:sz w:val="24"/>
          <w:szCs w:val="24"/>
        </w:rPr>
        <w:t xml:space="preserve">Обучающиеся могут посещать не все занятия внеурочной деятельности, предлагаемые образовательным учреждением, или вообще отказаться от этих занятий. </w:t>
      </w:r>
    </w:p>
    <w:p w:rsidR="00AE3228" w:rsidRPr="00B10790" w:rsidRDefault="00AE3228" w:rsidP="00AE3228">
      <w:pPr>
        <w:tabs>
          <w:tab w:val="left" w:pos="720"/>
          <w:tab w:val="num" w:pos="1080"/>
        </w:tabs>
        <w:spacing w:after="0" w:line="240" w:lineRule="auto"/>
        <w:ind w:left="-284" w:right="-185"/>
        <w:jc w:val="both"/>
        <w:rPr>
          <w:rFonts w:ascii="Times New Roman" w:hAnsi="Times New Roman" w:cs="Times New Roman"/>
          <w:sz w:val="24"/>
          <w:szCs w:val="24"/>
        </w:rPr>
      </w:pPr>
      <w:r w:rsidRPr="00B10790">
        <w:rPr>
          <w:rFonts w:ascii="Times New Roman" w:hAnsi="Times New Roman" w:cs="Times New Roman"/>
          <w:sz w:val="24"/>
          <w:szCs w:val="24"/>
        </w:rPr>
        <w:t>Финансирование внеурочной деятельности осуществляется из региональных субвенций.</w:t>
      </w:r>
    </w:p>
    <w:p w:rsidR="00AE3228" w:rsidRPr="00E12311" w:rsidRDefault="00AE3228" w:rsidP="00AE3228">
      <w:pPr>
        <w:tabs>
          <w:tab w:val="left" w:pos="720"/>
          <w:tab w:val="num" w:pos="1080"/>
        </w:tabs>
        <w:spacing w:line="240" w:lineRule="auto"/>
        <w:ind w:left="-284" w:right="-185"/>
        <w:jc w:val="both"/>
        <w:rPr>
          <w:rFonts w:ascii="Times New Roman" w:hAnsi="Times New Roman" w:cs="Times New Roman"/>
          <w:sz w:val="24"/>
          <w:szCs w:val="24"/>
        </w:rPr>
      </w:pPr>
      <w:r w:rsidRPr="00E12311">
        <w:rPr>
          <w:rFonts w:ascii="Times New Roman" w:hAnsi="Times New Roman" w:cs="Times New Roman"/>
          <w:sz w:val="24"/>
          <w:szCs w:val="24"/>
        </w:rPr>
        <w:t>Время, отводимое на внеурочную деятельность, составляет до 10 часов в неделю.</w:t>
      </w:r>
    </w:p>
    <w:p w:rsidR="00A532DC" w:rsidRDefault="00AE3228" w:rsidP="00A532DC">
      <w:pPr>
        <w:pStyle w:val="ConsPlusNormal"/>
        <w:widowControl/>
        <w:ind w:left="-284" w:right="-185" w:firstLine="0"/>
        <w:jc w:val="both"/>
        <w:outlineLvl w:val="0"/>
        <w:rPr>
          <w:rFonts w:ascii="Times New Roman" w:hAnsi="Times New Roman" w:cs="Times New Roman"/>
          <w:color w:val="000000"/>
          <w:sz w:val="24"/>
          <w:szCs w:val="24"/>
        </w:rPr>
      </w:pPr>
      <w:r w:rsidRPr="00E12311">
        <w:rPr>
          <w:rFonts w:ascii="Times New Roman" w:hAnsi="Times New Roman" w:cs="Times New Roman"/>
          <w:sz w:val="24"/>
          <w:szCs w:val="24"/>
        </w:rPr>
        <w:t xml:space="preserve">Оплата часов внеурочных занятий осуществляется в соответствии с тарификационными требованиями (1 час внеурочной деятельности равен 1 часу урочной деятельности). Фиксируется содержание, формы, факты проведения внеурочных занятий в отдельном журнале. </w:t>
      </w:r>
      <w:r w:rsidRPr="00E12311">
        <w:rPr>
          <w:rFonts w:ascii="Times New Roman" w:hAnsi="Times New Roman" w:cs="Times New Roman"/>
          <w:color w:val="000000"/>
          <w:sz w:val="24"/>
          <w:szCs w:val="24"/>
        </w:rPr>
        <w:t>Вопрос о сопровождении учащихся начальной школы в период между урочными и внеурочными занятиями решается самим образовательным учреждением путем внесения в должностные инструкции учителей начальных классов или воспитателей ГПД соответствующих должностных обязанностей</w:t>
      </w:r>
    </w:p>
    <w:p w:rsidR="00AE3228" w:rsidRPr="00A532DC" w:rsidRDefault="00AE3228" w:rsidP="00A532DC">
      <w:pPr>
        <w:pStyle w:val="ConsPlusNormal"/>
        <w:widowControl/>
        <w:ind w:left="-284" w:right="-185" w:firstLine="0"/>
        <w:jc w:val="both"/>
        <w:outlineLvl w:val="0"/>
        <w:rPr>
          <w:rFonts w:ascii="Times New Roman" w:hAnsi="Times New Roman" w:cs="Times New Roman"/>
          <w:sz w:val="24"/>
          <w:szCs w:val="24"/>
        </w:rPr>
      </w:pPr>
      <w:r w:rsidRPr="00E12311">
        <w:rPr>
          <w:rFonts w:ascii="Times New Roman" w:hAnsi="Times New Roman"/>
          <w:sz w:val="24"/>
          <w:szCs w:val="24"/>
        </w:rPr>
        <w:t>Время, отводимое на внеурочную деятельность, осуществляемую во второй половине дня, мы используем на организацию занятий,</w:t>
      </w:r>
      <w:r w:rsidRPr="00E12311">
        <w:rPr>
          <w:rFonts w:ascii="Times New Roman" w:hAnsi="Times New Roman"/>
          <w:b/>
          <w:sz w:val="24"/>
          <w:szCs w:val="24"/>
        </w:rPr>
        <w:t xml:space="preserve"> </w:t>
      </w:r>
      <w:r w:rsidRPr="00E12311">
        <w:rPr>
          <w:rFonts w:ascii="Times New Roman" w:hAnsi="Times New Roman"/>
          <w:sz w:val="24"/>
          <w:szCs w:val="24"/>
        </w:rPr>
        <w:t>обеспечивающих различные интересы обучающихся. Соблюдаются основные здоровьесберегающие требования к осуществлению внеурочной деятельности:</w:t>
      </w:r>
    </w:p>
    <w:p w:rsidR="00AE3228" w:rsidRPr="00E12311" w:rsidRDefault="00AE3228" w:rsidP="008522E5">
      <w:pPr>
        <w:pStyle w:val="a7"/>
        <w:numPr>
          <w:ilvl w:val="0"/>
          <w:numId w:val="9"/>
        </w:numPr>
        <w:ind w:firstLine="0"/>
        <w:jc w:val="both"/>
        <w:rPr>
          <w:rFonts w:ascii="Times New Roman" w:hAnsi="Times New Roman"/>
          <w:sz w:val="24"/>
          <w:szCs w:val="24"/>
        </w:rPr>
      </w:pPr>
      <w:r w:rsidRPr="00E12311">
        <w:rPr>
          <w:rFonts w:ascii="Times New Roman" w:hAnsi="Times New Roman"/>
          <w:sz w:val="24"/>
          <w:szCs w:val="24"/>
        </w:rPr>
        <w:t>форма проведения занятий</w:t>
      </w:r>
      <w:r>
        <w:rPr>
          <w:rFonts w:ascii="Times New Roman" w:hAnsi="Times New Roman"/>
          <w:sz w:val="24"/>
          <w:szCs w:val="24"/>
        </w:rPr>
        <w:t>,</w:t>
      </w:r>
      <w:r w:rsidRPr="00E12311">
        <w:rPr>
          <w:rFonts w:ascii="Times New Roman" w:hAnsi="Times New Roman"/>
          <w:sz w:val="24"/>
          <w:szCs w:val="24"/>
        </w:rPr>
        <w:t xml:space="preserve"> отличная от урока;</w:t>
      </w:r>
    </w:p>
    <w:p w:rsidR="007D064A" w:rsidRDefault="00AE3228" w:rsidP="008522E5">
      <w:pPr>
        <w:pStyle w:val="a7"/>
        <w:numPr>
          <w:ilvl w:val="0"/>
          <w:numId w:val="9"/>
        </w:numPr>
        <w:ind w:firstLine="0"/>
        <w:jc w:val="both"/>
        <w:rPr>
          <w:rFonts w:ascii="Times New Roman" w:hAnsi="Times New Roman"/>
          <w:sz w:val="24"/>
          <w:szCs w:val="24"/>
        </w:rPr>
      </w:pPr>
      <w:r w:rsidRPr="00E12311">
        <w:rPr>
          <w:rFonts w:ascii="Times New Roman" w:hAnsi="Times New Roman"/>
          <w:sz w:val="24"/>
          <w:szCs w:val="24"/>
        </w:rPr>
        <w:t>соблюдение динамической паузы между учебными занятиями по расписанию и внеурочной деятельностью в школе.</w:t>
      </w:r>
    </w:p>
    <w:p w:rsidR="0064446B" w:rsidRDefault="0064446B" w:rsidP="0064446B">
      <w:pPr>
        <w:pStyle w:val="a7"/>
        <w:jc w:val="both"/>
        <w:rPr>
          <w:rFonts w:ascii="Times New Roman" w:hAnsi="Times New Roman"/>
          <w:sz w:val="24"/>
          <w:szCs w:val="24"/>
        </w:rPr>
      </w:pPr>
    </w:p>
    <w:p w:rsidR="0064446B" w:rsidRDefault="0064446B" w:rsidP="0064446B">
      <w:pPr>
        <w:pStyle w:val="a7"/>
        <w:jc w:val="both"/>
        <w:rPr>
          <w:rFonts w:ascii="Times New Roman" w:hAnsi="Times New Roman"/>
          <w:sz w:val="24"/>
          <w:szCs w:val="24"/>
        </w:rPr>
      </w:pPr>
    </w:p>
    <w:p w:rsidR="003822E3" w:rsidRPr="003822E3" w:rsidRDefault="003822E3" w:rsidP="003822E3">
      <w:pPr>
        <w:rPr>
          <w:rFonts w:ascii="Times New Roman" w:hAnsi="Times New Roman" w:cs="Times New Roman"/>
          <w:b/>
        </w:rPr>
      </w:pPr>
      <w:r w:rsidRPr="003822E3">
        <w:rPr>
          <w:rFonts w:ascii="Times New Roman" w:hAnsi="Times New Roman" w:cs="Times New Roman"/>
          <w:b/>
        </w:rPr>
        <w:t xml:space="preserve"> Расписание внеурочной деятельности 1х классов на 2012 – 2013уч.г</w:t>
      </w:r>
    </w:p>
    <w:tbl>
      <w:tblPr>
        <w:tblStyle w:val="af2"/>
        <w:tblW w:w="0" w:type="auto"/>
        <w:tblLook w:val="04A0"/>
      </w:tblPr>
      <w:tblGrid>
        <w:gridCol w:w="1630"/>
        <w:gridCol w:w="826"/>
        <w:gridCol w:w="415"/>
        <w:gridCol w:w="2202"/>
        <w:gridCol w:w="2442"/>
        <w:gridCol w:w="2197"/>
      </w:tblGrid>
      <w:tr w:rsidR="003822E3" w:rsidRPr="00465E83" w:rsidTr="003822E3">
        <w:tc>
          <w:tcPr>
            <w:tcW w:w="2090" w:type="dxa"/>
          </w:tcPr>
          <w:p w:rsidR="003822E3" w:rsidRPr="00465E83" w:rsidRDefault="003822E3" w:rsidP="003822E3">
            <w:pPr>
              <w:rPr>
                <w:rFonts w:ascii="Times New Roman" w:hAnsi="Times New Roman" w:cs="Times New Roman"/>
              </w:rPr>
            </w:pPr>
            <w:r w:rsidRPr="00465E83">
              <w:rPr>
                <w:rFonts w:ascii="Times New Roman" w:hAnsi="Times New Roman" w:cs="Times New Roman"/>
              </w:rPr>
              <w:lastRenderedPageBreak/>
              <w:t>День недели</w:t>
            </w:r>
          </w:p>
        </w:tc>
        <w:tc>
          <w:tcPr>
            <w:tcW w:w="865" w:type="dxa"/>
            <w:tcBorders>
              <w:right w:val="single" w:sz="4" w:space="0" w:color="auto"/>
            </w:tcBorders>
          </w:tcPr>
          <w:p w:rsidR="003822E3" w:rsidRPr="00465E83" w:rsidRDefault="003822E3" w:rsidP="003822E3">
            <w:pPr>
              <w:rPr>
                <w:rFonts w:ascii="Times New Roman" w:hAnsi="Times New Roman" w:cs="Times New Roman"/>
              </w:rPr>
            </w:pPr>
            <w:r w:rsidRPr="00465E83">
              <w:rPr>
                <w:rFonts w:ascii="Times New Roman" w:hAnsi="Times New Roman" w:cs="Times New Roman"/>
              </w:rPr>
              <w:t>Время</w:t>
            </w:r>
          </w:p>
        </w:tc>
        <w:tc>
          <w:tcPr>
            <w:tcW w:w="506" w:type="dxa"/>
            <w:tcBorders>
              <w:left w:val="single" w:sz="4" w:space="0" w:color="auto"/>
              <w:right w:val="single" w:sz="4" w:space="0" w:color="auto"/>
            </w:tcBorders>
          </w:tcPr>
          <w:p w:rsidR="003822E3" w:rsidRPr="00465E83" w:rsidRDefault="003822E3" w:rsidP="003822E3">
            <w:pPr>
              <w:rPr>
                <w:rFonts w:ascii="Times New Roman" w:hAnsi="Times New Roman" w:cs="Times New Roman"/>
              </w:rPr>
            </w:pPr>
          </w:p>
        </w:tc>
        <w:tc>
          <w:tcPr>
            <w:tcW w:w="3484" w:type="dxa"/>
            <w:tcBorders>
              <w:left w:val="single" w:sz="4" w:space="0" w:color="auto"/>
            </w:tcBorders>
          </w:tcPr>
          <w:p w:rsidR="003822E3" w:rsidRPr="00465E83" w:rsidRDefault="003822E3" w:rsidP="003822E3">
            <w:pPr>
              <w:rPr>
                <w:rFonts w:ascii="Times New Roman" w:hAnsi="Times New Roman" w:cs="Times New Roman"/>
              </w:rPr>
            </w:pPr>
            <w:r w:rsidRPr="00465E83">
              <w:rPr>
                <w:rFonts w:ascii="Times New Roman" w:hAnsi="Times New Roman" w:cs="Times New Roman"/>
              </w:rPr>
              <w:t xml:space="preserve">               1а класс</w:t>
            </w:r>
          </w:p>
        </w:tc>
        <w:tc>
          <w:tcPr>
            <w:tcW w:w="4376" w:type="dxa"/>
          </w:tcPr>
          <w:p w:rsidR="003822E3" w:rsidRPr="00465E83" w:rsidRDefault="003822E3" w:rsidP="003822E3">
            <w:pPr>
              <w:rPr>
                <w:rFonts w:ascii="Times New Roman" w:hAnsi="Times New Roman" w:cs="Times New Roman"/>
              </w:rPr>
            </w:pPr>
            <w:r w:rsidRPr="00465E83">
              <w:rPr>
                <w:rFonts w:ascii="Times New Roman" w:hAnsi="Times New Roman" w:cs="Times New Roman"/>
              </w:rPr>
              <w:t xml:space="preserve">                      1б класс</w:t>
            </w:r>
          </w:p>
        </w:tc>
        <w:tc>
          <w:tcPr>
            <w:tcW w:w="3465" w:type="dxa"/>
          </w:tcPr>
          <w:p w:rsidR="003822E3" w:rsidRPr="00465E83" w:rsidRDefault="003822E3" w:rsidP="003822E3">
            <w:pPr>
              <w:rPr>
                <w:rFonts w:ascii="Times New Roman" w:hAnsi="Times New Roman" w:cs="Times New Roman"/>
              </w:rPr>
            </w:pPr>
            <w:r w:rsidRPr="00465E83">
              <w:rPr>
                <w:rFonts w:ascii="Times New Roman" w:hAnsi="Times New Roman" w:cs="Times New Roman"/>
              </w:rPr>
              <w:t xml:space="preserve">                1в класс</w:t>
            </w:r>
          </w:p>
        </w:tc>
      </w:tr>
      <w:tr w:rsidR="003822E3" w:rsidRPr="005A34AD" w:rsidTr="003822E3">
        <w:trPr>
          <w:trHeight w:val="169"/>
        </w:trPr>
        <w:tc>
          <w:tcPr>
            <w:tcW w:w="2090" w:type="dxa"/>
            <w:vMerge w:val="restart"/>
          </w:tcPr>
          <w:p w:rsidR="003822E3" w:rsidRPr="005A34AD" w:rsidRDefault="003822E3" w:rsidP="003822E3">
            <w:pPr>
              <w:rPr>
                <w:rFonts w:ascii="Times New Roman" w:hAnsi="Times New Roman" w:cs="Times New Roman"/>
              </w:rPr>
            </w:pPr>
            <w:r w:rsidRPr="005A34AD">
              <w:rPr>
                <w:rFonts w:ascii="Times New Roman" w:hAnsi="Times New Roman" w:cs="Times New Roman"/>
              </w:rPr>
              <w:t>Понедельник</w:t>
            </w:r>
          </w:p>
        </w:tc>
        <w:tc>
          <w:tcPr>
            <w:tcW w:w="865" w:type="dxa"/>
            <w:tcBorders>
              <w:bottom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13.10 -13.45</w:t>
            </w:r>
          </w:p>
        </w:tc>
        <w:tc>
          <w:tcPr>
            <w:tcW w:w="506" w:type="dxa"/>
            <w:tcBorders>
              <w:left w:val="single" w:sz="4" w:space="0" w:color="auto"/>
              <w:bottom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w:t>
            </w:r>
          </w:p>
        </w:tc>
        <w:tc>
          <w:tcPr>
            <w:tcW w:w="3484" w:type="dxa"/>
            <w:tcBorders>
              <w:left w:val="single" w:sz="4" w:space="0" w:color="auto"/>
              <w:bottom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«Народные игры»</w:t>
            </w:r>
          </w:p>
        </w:tc>
        <w:tc>
          <w:tcPr>
            <w:tcW w:w="4376" w:type="dxa"/>
            <w:tcBorders>
              <w:bottom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«Жизненные навыки»</w:t>
            </w:r>
          </w:p>
        </w:tc>
        <w:tc>
          <w:tcPr>
            <w:tcW w:w="3465" w:type="dxa"/>
            <w:tcBorders>
              <w:bottom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Факультатив «Информатика»</w:t>
            </w:r>
          </w:p>
        </w:tc>
      </w:tr>
      <w:tr w:rsidR="003822E3" w:rsidRPr="005A34AD" w:rsidTr="003822E3">
        <w:trPr>
          <w:trHeight w:val="102"/>
        </w:trPr>
        <w:tc>
          <w:tcPr>
            <w:tcW w:w="2090" w:type="dxa"/>
            <w:vMerge/>
          </w:tcPr>
          <w:p w:rsidR="003822E3" w:rsidRPr="005A34AD" w:rsidRDefault="003822E3" w:rsidP="003822E3">
            <w:pPr>
              <w:rPr>
                <w:rFonts w:ascii="Times New Roman" w:hAnsi="Times New Roman" w:cs="Times New Roman"/>
              </w:rPr>
            </w:pPr>
          </w:p>
        </w:tc>
        <w:tc>
          <w:tcPr>
            <w:tcW w:w="865" w:type="dxa"/>
            <w:tcBorders>
              <w:top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13.55-</w:t>
            </w:r>
          </w:p>
          <w:p w:rsidR="003822E3" w:rsidRPr="005A34AD" w:rsidRDefault="003822E3" w:rsidP="003822E3">
            <w:pPr>
              <w:rPr>
                <w:rFonts w:ascii="Times New Roman" w:hAnsi="Times New Roman" w:cs="Times New Roman"/>
              </w:rPr>
            </w:pPr>
            <w:r w:rsidRPr="005A34AD">
              <w:rPr>
                <w:rFonts w:ascii="Times New Roman" w:hAnsi="Times New Roman" w:cs="Times New Roman"/>
              </w:rPr>
              <w:t>14.30</w:t>
            </w:r>
          </w:p>
        </w:tc>
        <w:tc>
          <w:tcPr>
            <w:tcW w:w="506" w:type="dxa"/>
            <w:tcBorders>
              <w:top w:val="single" w:sz="4" w:space="0" w:color="auto"/>
              <w:left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2.</w:t>
            </w:r>
          </w:p>
        </w:tc>
        <w:tc>
          <w:tcPr>
            <w:tcW w:w="3484" w:type="dxa"/>
            <w:tcBorders>
              <w:top w:val="single" w:sz="4" w:space="0" w:color="auto"/>
              <w:lef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«Веселые нотки»</w:t>
            </w:r>
          </w:p>
        </w:tc>
        <w:tc>
          <w:tcPr>
            <w:tcW w:w="4376" w:type="dxa"/>
            <w:tcBorders>
              <w:top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«Уроки здоровья»</w:t>
            </w:r>
          </w:p>
        </w:tc>
        <w:tc>
          <w:tcPr>
            <w:tcW w:w="3465" w:type="dxa"/>
            <w:tcBorders>
              <w:top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«Умники и умницы»</w:t>
            </w:r>
          </w:p>
        </w:tc>
      </w:tr>
      <w:tr w:rsidR="003822E3" w:rsidRPr="005A34AD" w:rsidTr="003822E3">
        <w:trPr>
          <w:trHeight w:val="186"/>
        </w:trPr>
        <w:tc>
          <w:tcPr>
            <w:tcW w:w="2090" w:type="dxa"/>
            <w:vMerge w:val="restart"/>
          </w:tcPr>
          <w:p w:rsidR="003822E3" w:rsidRPr="005A34AD" w:rsidRDefault="003822E3" w:rsidP="003822E3">
            <w:pPr>
              <w:rPr>
                <w:rFonts w:ascii="Times New Roman" w:hAnsi="Times New Roman" w:cs="Times New Roman"/>
              </w:rPr>
            </w:pPr>
            <w:r w:rsidRPr="005A34AD">
              <w:rPr>
                <w:rFonts w:ascii="Times New Roman" w:hAnsi="Times New Roman" w:cs="Times New Roman"/>
              </w:rPr>
              <w:t>Вторник</w:t>
            </w:r>
          </w:p>
        </w:tc>
        <w:tc>
          <w:tcPr>
            <w:tcW w:w="865" w:type="dxa"/>
            <w:tcBorders>
              <w:bottom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13.10 -13.45</w:t>
            </w:r>
          </w:p>
        </w:tc>
        <w:tc>
          <w:tcPr>
            <w:tcW w:w="506" w:type="dxa"/>
            <w:tcBorders>
              <w:left w:val="single" w:sz="4" w:space="0" w:color="auto"/>
              <w:bottom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w:t>
            </w:r>
          </w:p>
        </w:tc>
        <w:tc>
          <w:tcPr>
            <w:tcW w:w="3484" w:type="dxa"/>
            <w:tcBorders>
              <w:left w:val="single" w:sz="4" w:space="0" w:color="auto"/>
              <w:bottom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«Этика: азбука добра»</w:t>
            </w:r>
          </w:p>
        </w:tc>
        <w:tc>
          <w:tcPr>
            <w:tcW w:w="4376" w:type="dxa"/>
            <w:tcBorders>
              <w:bottom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Занятие «Риторика»</w:t>
            </w:r>
          </w:p>
        </w:tc>
        <w:tc>
          <w:tcPr>
            <w:tcW w:w="3465" w:type="dxa"/>
            <w:tcBorders>
              <w:bottom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«Юный художник»</w:t>
            </w:r>
          </w:p>
        </w:tc>
      </w:tr>
      <w:tr w:rsidR="003822E3" w:rsidRPr="005A34AD" w:rsidTr="003822E3">
        <w:trPr>
          <w:trHeight w:val="85"/>
        </w:trPr>
        <w:tc>
          <w:tcPr>
            <w:tcW w:w="2090" w:type="dxa"/>
            <w:vMerge/>
          </w:tcPr>
          <w:p w:rsidR="003822E3" w:rsidRPr="005A34AD" w:rsidRDefault="003822E3" w:rsidP="003822E3">
            <w:pPr>
              <w:rPr>
                <w:rFonts w:ascii="Times New Roman" w:hAnsi="Times New Roman" w:cs="Times New Roman"/>
              </w:rPr>
            </w:pPr>
          </w:p>
        </w:tc>
        <w:tc>
          <w:tcPr>
            <w:tcW w:w="865" w:type="dxa"/>
            <w:tcBorders>
              <w:top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13.55-</w:t>
            </w:r>
          </w:p>
          <w:p w:rsidR="003822E3" w:rsidRPr="005A34AD" w:rsidRDefault="003822E3" w:rsidP="003822E3">
            <w:pPr>
              <w:rPr>
                <w:rFonts w:ascii="Times New Roman" w:hAnsi="Times New Roman" w:cs="Times New Roman"/>
              </w:rPr>
            </w:pPr>
            <w:r w:rsidRPr="005A34AD">
              <w:rPr>
                <w:rFonts w:ascii="Times New Roman" w:hAnsi="Times New Roman" w:cs="Times New Roman"/>
              </w:rPr>
              <w:t>14.30</w:t>
            </w:r>
          </w:p>
        </w:tc>
        <w:tc>
          <w:tcPr>
            <w:tcW w:w="506" w:type="dxa"/>
            <w:tcBorders>
              <w:top w:val="single" w:sz="4" w:space="0" w:color="auto"/>
              <w:left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2.</w:t>
            </w:r>
          </w:p>
        </w:tc>
        <w:tc>
          <w:tcPr>
            <w:tcW w:w="3484" w:type="dxa"/>
            <w:tcBorders>
              <w:top w:val="single" w:sz="4" w:space="0" w:color="auto"/>
              <w:lef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«Юный художник»</w:t>
            </w:r>
          </w:p>
        </w:tc>
        <w:tc>
          <w:tcPr>
            <w:tcW w:w="4376" w:type="dxa"/>
            <w:tcBorders>
              <w:top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«Юный художник»</w:t>
            </w:r>
          </w:p>
        </w:tc>
        <w:tc>
          <w:tcPr>
            <w:tcW w:w="3465" w:type="dxa"/>
            <w:tcBorders>
              <w:top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Занятие «Риторика»</w:t>
            </w:r>
          </w:p>
        </w:tc>
      </w:tr>
      <w:tr w:rsidR="003822E3" w:rsidRPr="005A34AD" w:rsidTr="003822E3">
        <w:trPr>
          <w:trHeight w:val="119"/>
        </w:trPr>
        <w:tc>
          <w:tcPr>
            <w:tcW w:w="2090" w:type="dxa"/>
            <w:vMerge w:val="restart"/>
          </w:tcPr>
          <w:p w:rsidR="003822E3" w:rsidRPr="005A34AD" w:rsidRDefault="003822E3" w:rsidP="003822E3">
            <w:pPr>
              <w:rPr>
                <w:rFonts w:ascii="Times New Roman" w:hAnsi="Times New Roman" w:cs="Times New Roman"/>
              </w:rPr>
            </w:pPr>
            <w:r w:rsidRPr="005A34AD">
              <w:rPr>
                <w:rFonts w:ascii="Times New Roman" w:hAnsi="Times New Roman" w:cs="Times New Roman"/>
              </w:rPr>
              <w:t>Среда</w:t>
            </w:r>
          </w:p>
        </w:tc>
        <w:tc>
          <w:tcPr>
            <w:tcW w:w="865" w:type="dxa"/>
            <w:tcBorders>
              <w:bottom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13.10 -13.45</w:t>
            </w:r>
          </w:p>
        </w:tc>
        <w:tc>
          <w:tcPr>
            <w:tcW w:w="506" w:type="dxa"/>
            <w:tcBorders>
              <w:left w:val="single" w:sz="4" w:space="0" w:color="auto"/>
              <w:bottom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w:t>
            </w:r>
          </w:p>
        </w:tc>
        <w:tc>
          <w:tcPr>
            <w:tcW w:w="3484" w:type="dxa"/>
            <w:tcBorders>
              <w:left w:val="single" w:sz="4" w:space="0" w:color="auto"/>
              <w:bottom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Занятие «Риторика»</w:t>
            </w:r>
          </w:p>
        </w:tc>
        <w:tc>
          <w:tcPr>
            <w:tcW w:w="4376" w:type="dxa"/>
            <w:tcBorders>
              <w:bottom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«Народные игры»</w:t>
            </w:r>
          </w:p>
        </w:tc>
        <w:tc>
          <w:tcPr>
            <w:tcW w:w="3465" w:type="dxa"/>
            <w:tcBorders>
              <w:bottom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Занятие «Уроки здоровья»</w:t>
            </w:r>
          </w:p>
        </w:tc>
      </w:tr>
      <w:tr w:rsidR="003822E3" w:rsidRPr="005A34AD" w:rsidTr="003822E3">
        <w:trPr>
          <w:trHeight w:val="152"/>
        </w:trPr>
        <w:tc>
          <w:tcPr>
            <w:tcW w:w="2090" w:type="dxa"/>
            <w:vMerge/>
          </w:tcPr>
          <w:p w:rsidR="003822E3" w:rsidRPr="005A34AD" w:rsidRDefault="003822E3" w:rsidP="003822E3">
            <w:pPr>
              <w:rPr>
                <w:rFonts w:ascii="Times New Roman" w:hAnsi="Times New Roman" w:cs="Times New Roman"/>
              </w:rPr>
            </w:pPr>
          </w:p>
        </w:tc>
        <w:tc>
          <w:tcPr>
            <w:tcW w:w="865" w:type="dxa"/>
            <w:tcBorders>
              <w:top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13.55-</w:t>
            </w:r>
          </w:p>
          <w:p w:rsidR="003822E3" w:rsidRPr="005A34AD" w:rsidRDefault="003822E3" w:rsidP="003822E3">
            <w:pPr>
              <w:rPr>
                <w:rFonts w:ascii="Times New Roman" w:hAnsi="Times New Roman" w:cs="Times New Roman"/>
              </w:rPr>
            </w:pPr>
            <w:r w:rsidRPr="005A34AD">
              <w:rPr>
                <w:rFonts w:ascii="Times New Roman" w:hAnsi="Times New Roman" w:cs="Times New Roman"/>
              </w:rPr>
              <w:t>14.30</w:t>
            </w:r>
          </w:p>
        </w:tc>
        <w:tc>
          <w:tcPr>
            <w:tcW w:w="506" w:type="dxa"/>
            <w:tcBorders>
              <w:top w:val="single" w:sz="4" w:space="0" w:color="auto"/>
              <w:left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2.</w:t>
            </w:r>
          </w:p>
        </w:tc>
        <w:tc>
          <w:tcPr>
            <w:tcW w:w="3484" w:type="dxa"/>
            <w:tcBorders>
              <w:top w:val="single" w:sz="4" w:space="0" w:color="auto"/>
              <w:lef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«Занимательная грамматика»</w:t>
            </w:r>
          </w:p>
        </w:tc>
        <w:tc>
          <w:tcPr>
            <w:tcW w:w="4376" w:type="dxa"/>
            <w:tcBorders>
              <w:top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«Веселые нотки»</w:t>
            </w:r>
          </w:p>
        </w:tc>
        <w:tc>
          <w:tcPr>
            <w:tcW w:w="3465" w:type="dxa"/>
            <w:tcBorders>
              <w:top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«Веселые нотки»</w:t>
            </w:r>
          </w:p>
        </w:tc>
      </w:tr>
      <w:tr w:rsidR="003822E3" w:rsidRPr="005A34AD" w:rsidTr="003822E3">
        <w:trPr>
          <w:trHeight w:val="152"/>
        </w:trPr>
        <w:tc>
          <w:tcPr>
            <w:tcW w:w="2090" w:type="dxa"/>
            <w:vMerge w:val="restart"/>
          </w:tcPr>
          <w:p w:rsidR="003822E3" w:rsidRPr="005A34AD" w:rsidRDefault="003822E3" w:rsidP="003822E3">
            <w:pPr>
              <w:rPr>
                <w:rFonts w:ascii="Times New Roman" w:hAnsi="Times New Roman" w:cs="Times New Roman"/>
              </w:rPr>
            </w:pPr>
            <w:r w:rsidRPr="005A34AD">
              <w:rPr>
                <w:rFonts w:ascii="Times New Roman" w:hAnsi="Times New Roman" w:cs="Times New Roman"/>
              </w:rPr>
              <w:t>Четверг</w:t>
            </w:r>
          </w:p>
        </w:tc>
        <w:tc>
          <w:tcPr>
            <w:tcW w:w="865" w:type="dxa"/>
            <w:tcBorders>
              <w:bottom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13.10 -13.45</w:t>
            </w:r>
          </w:p>
        </w:tc>
        <w:tc>
          <w:tcPr>
            <w:tcW w:w="506" w:type="dxa"/>
            <w:tcBorders>
              <w:left w:val="single" w:sz="4" w:space="0" w:color="auto"/>
              <w:bottom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w:t>
            </w:r>
          </w:p>
        </w:tc>
        <w:tc>
          <w:tcPr>
            <w:tcW w:w="3484" w:type="dxa"/>
            <w:tcBorders>
              <w:left w:val="single" w:sz="4" w:space="0" w:color="auto"/>
              <w:bottom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«Вместе играем»</w:t>
            </w:r>
          </w:p>
        </w:tc>
        <w:tc>
          <w:tcPr>
            <w:tcW w:w="4376" w:type="dxa"/>
            <w:tcBorders>
              <w:bottom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«Этика: азбука добра»</w:t>
            </w:r>
          </w:p>
        </w:tc>
        <w:tc>
          <w:tcPr>
            <w:tcW w:w="3465" w:type="dxa"/>
            <w:tcBorders>
              <w:bottom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«Информатика»</w:t>
            </w:r>
          </w:p>
        </w:tc>
      </w:tr>
      <w:tr w:rsidR="003822E3" w:rsidRPr="005A34AD" w:rsidTr="003822E3">
        <w:trPr>
          <w:trHeight w:val="119"/>
        </w:trPr>
        <w:tc>
          <w:tcPr>
            <w:tcW w:w="2090" w:type="dxa"/>
            <w:vMerge/>
          </w:tcPr>
          <w:p w:rsidR="003822E3" w:rsidRPr="005A34AD" w:rsidRDefault="003822E3" w:rsidP="003822E3">
            <w:pPr>
              <w:rPr>
                <w:rFonts w:ascii="Times New Roman" w:hAnsi="Times New Roman" w:cs="Times New Roman"/>
              </w:rPr>
            </w:pPr>
          </w:p>
        </w:tc>
        <w:tc>
          <w:tcPr>
            <w:tcW w:w="865" w:type="dxa"/>
            <w:tcBorders>
              <w:top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13.55-</w:t>
            </w:r>
          </w:p>
          <w:p w:rsidR="003822E3" w:rsidRPr="005A34AD" w:rsidRDefault="003822E3" w:rsidP="003822E3">
            <w:pPr>
              <w:rPr>
                <w:rFonts w:ascii="Times New Roman" w:hAnsi="Times New Roman" w:cs="Times New Roman"/>
              </w:rPr>
            </w:pPr>
            <w:r w:rsidRPr="005A34AD">
              <w:rPr>
                <w:rFonts w:ascii="Times New Roman" w:hAnsi="Times New Roman" w:cs="Times New Roman"/>
              </w:rPr>
              <w:t>14.30</w:t>
            </w:r>
          </w:p>
        </w:tc>
        <w:tc>
          <w:tcPr>
            <w:tcW w:w="506" w:type="dxa"/>
            <w:tcBorders>
              <w:top w:val="single" w:sz="4" w:space="0" w:color="auto"/>
              <w:left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2.</w:t>
            </w:r>
          </w:p>
        </w:tc>
        <w:tc>
          <w:tcPr>
            <w:tcW w:w="3484" w:type="dxa"/>
            <w:tcBorders>
              <w:top w:val="single" w:sz="4" w:space="0" w:color="auto"/>
              <w:lef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«Информатика»</w:t>
            </w:r>
          </w:p>
        </w:tc>
        <w:tc>
          <w:tcPr>
            <w:tcW w:w="4376" w:type="dxa"/>
            <w:tcBorders>
              <w:top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«Информатика»</w:t>
            </w:r>
          </w:p>
        </w:tc>
        <w:tc>
          <w:tcPr>
            <w:tcW w:w="3465" w:type="dxa"/>
            <w:tcBorders>
              <w:top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«Занимательная грамматика»</w:t>
            </w:r>
          </w:p>
        </w:tc>
      </w:tr>
      <w:tr w:rsidR="003822E3" w:rsidRPr="005A34AD" w:rsidTr="003822E3">
        <w:trPr>
          <w:trHeight w:val="562"/>
        </w:trPr>
        <w:tc>
          <w:tcPr>
            <w:tcW w:w="2090" w:type="dxa"/>
            <w:vMerge w:val="restart"/>
          </w:tcPr>
          <w:p w:rsidR="003822E3" w:rsidRPr="005A34AD" w:rsidRDefault="003822E3" w:rsidP="003822E3">
            <w:pPr>
              <w:rPr>
                <w:rFonts w:ascii="Times New Roman" w:hAnsi="Times New Roman" w:cs="Times New Roman"/>
              </w:rPr>
            </w:pPr>
            <w:r w:rsidRPr="005A34AD">
              <w:rPr>
                <w:rFonts w:ascii="Times New Roman" w:hAnsi="Times New Roman" w:cs="Times New Roman"/>
              </w:rPr>
              <w:t>Пятница</w:t>
            </w:r>
          </w:p>
        </w:tc>
        <w:tc>
          <w:tcPr>
            <w:tcW w:w="865" w:type="dxa"/>
            <w:tcBorders>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13.10 -13.45</w:t>
            </w:r>
          </w:p>
        </w:tc>
        <w:tc>
          <w:tcPr>
            <w:tcW w:w="506" w:type="dxa"/>
            <w:tcBorders>
              <w:left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w:t>
            </w:r>
          </w:p>
        </w:tc>
        <w:tc>
          <w:tcPr>
            <w:tcW w:w="3484" w:type="dxa"/>
            <w:tcBorders>
              <w:lef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«Уроки здоровья»</w:t>
            </w:r>
          </w:p>
        </w:tc>
        <w:tc>
          <w:tcPr>
            <w:tcW w:w="4376" w:type="dxa"/>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«Вместе играем»</w:t>
            </w:r>
          </w:p>
        </w:tc>
        <w:tc>
          <w:tcPr>
            <w:tcW w:w="3465" w:type="dxa"/>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«Этика: азбука добра»</w:t>
            </w:r>
          </w:p>
        </w:tc>
      </w:tr>
      <w:tr w:rsidR="003822E3" w:rsidRPr="005A34AD" w:rsidTr="003822E3">
        <w:tc>
          <w:tcPr>
            <w:tcW w:w="2090" w:type="dxa"/>
            <w:vMerge/>
          </w:tcPr>
          <w:p w:rsidR="003822E3" w:rsidRPr="005A34AD" w:rsidRDefault="003822E3" w:rsidP="003822E3">
            <w:pPr>
              <w:rPr>
                <w:rFonts w:ascii="Times New Roman" w:hAnsi="Times New Roman" w:cs="Times New Roman"/>
              </w:rPr>
            </w:pPr>
          </w:p>
        </w:tc>
        <w:tc>
          <w:tcPr>
            <w:tcW w:w="865" w:type="dxa"/>
            <w:tcBorders>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13.55-</w:t>
            </w:r>
          </w:p>
          <w:p w:rsidR="003822E3" w:rsidRPr="005A34AD" w:rsidRDefault="003822E3" w:rsidP="003822E3">
            <w:pPr>
              <w:rPr>
                <w:rFonts w:ascii="Times New Roman" w:hAnsi="Times New Roman" w:cs="Times New Roman"/>
              </w:rPr>
            </w:pPr>
            <w:r w:rsidRPr="005A34AD">
              <w:rPr>
                <w:rFonts w:ascii="Times New Roman" w:hAnsi="Times New Roman" w:cs="Times New Roman"/>
              </w:rPr>
              <w:t>14.30</w:t>
            </w:r>
          </w:p>
        </w:tc>
        <w:tc>
          <w:tcPr>
            <w:tcW w:w="506" w:type="dxa"/>
            <w:tcBorders>
              <w:left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2.</w:t>
            </w:r>
          </w:p>
        </w:tc>
        <w:tc>
          <w:tcPr>
            <w:tcW w:w="3484" w:type="dxa"/>
            <w:tcBorders>
              <w:lef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«Жизненные навыки»</w:t>
            </w:r>
          </w:p>
        </w:tc>
        <w:tc>
          <w:tcPr>
            <w:tcW w:w="4376" w:type="dxa"/>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«Занимательная грамматика»</w:t>
            </w:r>
          </w:p>
        </w:tc>
        <w:tc>
          <w:tcPr>
            <w:tcW w:w="3465" w:type="dxa"/>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«Вместе играем»</w:t>
            </w:r>
          </w:p>
        </w:tc>
      </w:tr>
    </w:tbl>
    <w:p w:rsidR="003822E3" w:rsidRPr="005A34AD" w:rsidRDefault="003822E3" w:rsidP="003822E3">
      <w:pPr>
        <w:spacing w:after="0"/>
        <w:rPr>
          <w:rFonts w:ascii="Times New Roman" w:hAnsi="Times New Roman" w:cs="Times New Roman"/>
        </w:rPr>
      </w:pPr>
    </w:p>
    <w:p w:rsidR="003822E3" w:rsidRPr="00465E83" w:rsidRDefault="003822E3" w:rsidP="003822E3">
      <w:pPr>
        <w:spacing w:after="0"/>
        <w:rPr>
          <w:rFonts w:ascii="Times New Roman" w:hAnsi="Times New Roman" w:cs="Times New Roman"/>
        </w:rPr>
      </w:pPr>
      <w:r>
        <w:rPr>
          <w:rFonts w:ascii="Times New Roman" w:hAnsi="Times New Roman" w:cs="Times New Roman"/>
        </w:rPr>
        <w:t xml:space="preserve"> Р</w:t>
      </w:r>
      <w:r w:rsidRPr="00465E83">
        <w:rPr>
          <w:rFonts w:ascii="Times New Roman" w:hAnsi="Times New Roman" w:cs="Times New Roman"/>
        </w:rPr>
        <w:t>ежим работы группы продленного дня в 1х классах на 2012 -2013уч.г.</w:t>
      </w:r>
      <w:r w:rsidRPr="00465E83">
        <w:rPr>
          <w:rFonts w:ascii="Times New Roman" w:hAnsi="Times New Roman" w:cs="Times New Roman"/>
        </w:rPr>
        <w:tab/>
      </w:r>
      <w:r w:rsidRPr="00465E83">
        <w:rPr>
          <w:rFonts w:ascii="Times New Roman" w:hAnsi="Times New Roman" w:cs="Times New Roman"/>
        </w:rPr>
        <w:tab/>
      </w:r>
      <w:r w:rsidRPr="00465E83">
        <w:rPr>
          <w:rFonts w:ascii="Times New Roman" w:hAnsi="Times New Roman" w:cs="Times New Roman"/>
        </w:rPr>
        <w:tab/>
      </w:r>
      <w:r w:rsidRPr="00465E83">
        <w:rPr>
          <w:rFonts w:ascii="Times New Roman" w:hAnsi="Times New Roman" w:cs="Times New Roman"/>
        </w:rPr>
        <w:tab/>
      </w:r>
      <w:r w:rsidRPr="00465E83">
        <w:rPr>
          <w:rFonts w:ascii="Times New Roman" w:hAnsi="Times New Roman" w:cs="Times New Roman"/>
        </w:rPr>
        <w:tab/>
      </w:r>
      <w:r w:rsidRPr="00465E83">
        <w:rPr>
          <w:rFonts w:ascii="Times New Roman" w:hAnsi="Times New Roman" w:cs="Times New Roman"/>
        </w:rPr>
        <w:tab/>
      </w:r>
      <w:r w:rsidRPr="00465E83">
        <w:rPr>
          <w:rFonts w:ascii="Times New Roman" w:hAnsi="Times New Roman" w:cs="Times New Roman"/>
        </w:rPr>
        <w:tab/>
      </w:r>
      <w:r w:rsidRPr="00465E83">
        <w:rPr>
          <w:rFonts w:ascii="Times New Roman" w:hAnsi="Times New Roman" w:cs="Times New Roman"/>
        </w:rPr>
        <w:tab/>
      </w:r>
      <w:r w:rsidRPr="00465E83">
        <w:rPr>
          <w:rFonts w:ascii="Times New Roman" w:hAnsi="Times New Roman" w:cs="Times New Roman"/>
        </w:rPr>
        <w:tab/>
      </w:r>
      <w:r w:rsidRPr="00465E83">
        <w:rPr>
          <w:rFonts w:ascii="Times New Roman" w:hAnsi="Times New Roman" w:cs="Times New Roman"/>
        </w:rPr>
        <w:tab/>
      </w:r>
      <w:r w:rsidRPr="00465E83">
        <w:rPr>
          <w:rFonts w:ascii="Times New Roman" w:hAnsi="Times New Roman" w:cs="Times New Roman"/>
        </w:rPr>
        <w:tab/>
      </w:r>
      <w:r w:rsidRPr="00465E83">
        <w:rPr>
          <w:rFonts w:ascii="Times New Roman" w:hAnsi="Times New Roman" w:cs="Times New Roman"/>
        </w:rPr>
        <w:tab/>
      </w:r>
      <w:r w:rsidRPr="00465E83">
        <w:rPr>
          <w:rFonts w:ascii="Times New Roman" w:hAnsi="Times New Roman" w:cs="Times New Roman"/>
        </w:rPr>
        <w:tab/>
      </w:r>
      <w:r w:rsidRPr="00465E83">
        <w:rPr>
          <w:rFonts w:ascii="Times New Roman" w:hAnsi="Times New Roman" w:cs="Times New Roman"/>
        </w:rPr>
        <w:tab/>
      </w:r>
      <w:r w:rsidRPr="00465E83">
        <w:rPr>
          <w:rFonts w:ascii="Times New Roman" w:hAnsi="Times New Roman" w:cs="Times New Roman"/>
        </w:rPr>
        <w:tab/>
      </w:r>
    </w:p>
    <w:tbl>
      <w:tblPr>
        <w:tblStyle w:val="af2"/>
        <w:tblW w:w="0" w:type="auto"/>
        <w:tblLook w:val="04A0"/>
      </w:tblPr>
      <w:tblGrid>
        <w:gridCol w:w="1776"/>
        <w:gridCol w:w="1276"/>
        <w:gridCol w:w="2156"/>
        <w:gridCol w:w="2166"/>
        <w:gridCol w:w="2197"/>
      </w:tblGrid>
      <w:tr w:rsidR="003822E3" w:rsidRPr="00465E83" w:rsidTr="003822E3">
        <w:tc>
          <w:tcPr>
            <w:tcW w:w="1776" w:type="dxa"/>
          </w:tcPr>
          <w:p w:rsidR="003822E3" w:rsidRPr="00465E83" w:rsidRDefault="003822E3" w:rsidP="003822E3">
            <w:pPr>
              <w:rPr>
                <w:rFonts w:ascii="Times New Roman" w:hAnsi="Times New Roman" w:cs="Times New Roman"/>
              </w:rPr>
            </w:pPr>
            <w:r w:rsidRPr="00465E83">
              <w:rPr>
                <w:rFonts w:ascii="Times New Roman" w:hAnsi="Times New Roman" w:cs="Times New Roman"/>
              </w:rPr>
              <w:t>День недели</w:t>
            </w:r>
          </w:p>
        </w:tc>
        <w:tc>
          <w:tcPr>
            <w:tcW w:w="1276" w:type="dxa"/>
            <w:tcBorders>
              <w:right w:val="single" w:sz="4" w:space="0" w:color="auto"/>
            </w:tcBorders>
          </w:tcPr>
          <w:p w:rsidR="003822E3" w:rsidRPr="00465E83" w:rsidRDefault="003822E3" w:rsidP="003822E3">
            <w:pPr>
              <w:rPr>
                <w:rFonts w:ascii="Times New Roman" w:hAnsi="Times New Roman" w:cs="Times New Roman"/>
              </w:rPr>
            </w:pPr>
            <w:r w:rsidRPr="00465E83">
              <w:rPr>
                <w:rFonts w:ascii="Times New Roman" w:hAnsi="Times New Roman" w:cs="Times New Roman"/>
              </w:rPr>
              <w:t>Время</w:t>
            </w:r>
          </w:p>
        </w:tc>
        <w:tc>
          <w:tcPr>
            <w:tcW w:w="2156" w:type="dxa"/>
            <w:tcBorders>
              <w:left w:val="single" w:sz="4" w:space="0" w:color="auto"/>
            </w:tcBorders>
          </w:tcPr>
          <w:p w:rsidR="003822E3" w:rsidRPr="00465E83" w:rsidRDefault="003822E3" w:rsidP="003822E3">
            <w:pPr>
              <w:rPr>
                <w:rFonts w:ascii="Times New Roman" w:hAnsi="Times New Roman" w:cs="Times New Roman"/>
              </w:rPr>
            </w:pPr>
            <w:r w:rsidRPr="00465E83">
              <w:rPr>
                <w:rFonts w:ascii="Times New Roman" w:hAnsi="Times New Roman" w:cs="Times New Roman"/>
              </w:rPr>
              <w:t xml:space="preserve">        1а класс</w:t>
            </w:r>
          </w:p>
        </w:tc>
        <w:tc>
          <w:tcPr>
            <w:tcW w:w="2166" w:type="dxa"/>
          </w:tcPr>
          <w:p w:rsidR="003822E3" w:rsidRPr="00465E83" w:rsidRDefault="003822E3" w:rsidP="003822E3">
            <w:pPr>
              <w:rPr>
                <w:rFonts w:ascii="Times New Roman" w:hAnsi="Times New Roman" w:cs="Times New Roman"/>
              </w:rPr>
            </w:pPr>
            <w:r w:rsidRPr="00465E83">
              <w:rPr>
                <w:rFonts w:ascii="Times New Roman" w:hAnsi="Times New Roman" w:cs="Times New Roman"/>
              </w:rPr>
              <w:t xml:space="preserve">          1б класс</w:t>
            </w:r>
          </w:p>
        </w:tc>
        <w:tc>
          <w:tcPr>
            <w:tcW w:w="2197" w:type="dxa"/>
          </w:tcPr>
          <w:p w:rsidR="003822E3" w:rsidRPr="00465E83" w:rsidRDefault="003822E3" w:rsidP="003822E3">
            <w:pPr>
              <w:ind w:left="297"/>
              <w:rPr>
                <w:rFonts w:ascii="Times New Roman" w:hAnsi="Times New Roman" w:cs="Times New Roman"/>
              </w:rPr>
            </w:pPr>
            <w:r w:rsidRPr="00465E83">
              <w:rPr>
                <w:rFonts w:ascii="Times New Roman" w:hAnsi="Times New Roman" w:cs="Times New Roman"/>
              </w:rPr>
              <w:t>1в класс</w:t>
            </w:r>
          </w:p>
        </w:tc>
      </w:tr>
      <w:tr w:rsidR="003822E3" w:rsidRPr="005A34AD" w:rsidTr="003822E3">
        <w:trPr>
          <w:trHeight w:val="169"/>
        </w:trPr>
        <w:tc>
          <w:tcPr>
            <w:tcW w:w="1776" w:type="dxa"/>
            <w:vMerge w:val="restart"/>
          </w:tcPr>
          <w:p w:rsidR="003822E3" w:rsidRPr="005A34AD" w:rsidRDefault="003822E3" w:rsidP="003822E3">
            <w:pPr>
              <w:rPr>
                <w:rFonts w:ascii="Times New Roman" w:hAnsi="Times New Roman" w:cs="Times New Roman"/>
              </w:rPr>
            </w:pPr>
            <w:r w:rsidRPr="005A34AD">
              <w:rPr>
                <w:rFonts w:ascii="Times New Roman" w:hAnsi="Times New Roman" w:cs="Times New Roman"/>
              </w:rPr>
              <w:t>Понедельник</w:t>
            </w:r>
          </w:p>
        </w:tc>
        <w:tc>
          <w:tcPr>
            <w:tcW w:w="1276" w:type="dxa"/>
            <w:tcBorders>
              <w:bottom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12.00-13.10</w:t>
            </w:r>
          </w:p>
        </w:tc>
        <w:tc>
          <w:tcPr>
            <w:tcW w:w="2156" w:type="dxa"/>
            <w:tcBorders>
              <w:left w:val="single" w:sz="4" w:space="0" w:color="auto"/>
              <w:bottom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Исаева Н.И.</w:t>
            </w:r>
          </w:p>
        </w:tc>
        <w:tc>
          <w:tcPr>
            <w:tcW w:w="2166" w:type="dxa"/>
            <w:tcBorders>
              <w:bottom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Исаева Н.И.</w:t>
            </w:r>
          </w:p>
        </w:tc>
        <w:tc>
          <w:tcPr>
            <w:tcW w:w="2197" w:type="dxa"/>
            <w:tcBorders>
              <w:bottom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Исаева Н.И.</w:t>
            </w:r>
          </w:p>
        </w:tc>
      </w:tr>
      <w:tr w:rsidR="003822E3" w:rsidRPr="005A34AD" w:rsidTr="003822E3">
        <w:trPr>
          <w:trHeight w:val="102"/>
        </w:trPr>
        <w:tc>
          <w:tcPr>
            <w:tcW w:w="1776" w:type="dxa"/>
            <w:vMerge/>
          </w:tcPr>
          <w:p w:rsidR="003822E3" w:rsidRPr="005A34AD" w:rsidRDefault="003822E3" w:rsidP="003822E3">
            <w:pPr>
              <w:rPr>
                <w:rFonts w:ascii="Times New Roman" w:hAnsi="Times New Roman" w:cs="Times New Roman"/>
              </w:rPr>
            </w:pPr>
          </w:p>
        </w:tc>
        <w:tc>
          <w:tcPr>
            <w:tcW w:w="1276" w:type="dxa"/>
            <w:tcBorders>
              <w:top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14.30 -17.30</w:t>
            </w:r>
          </w:p>
        </w:tc>
        <w:tc>
          <w:tcPr>
            <w:tcW w:w="2156" w:type="dxa"/>
            <w:tcBorders>
              <w:top w:val="single" w:sz="4" w:space="0" w:color="auto"/>
              <w:lef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Исаева Н.И.</w:t>
            </w:r>
          </w:p>
        </w:tc>
        <w:tc>
          <w:tcPr>
            <w:tcW w:w="2166" w:type="dxa"/>
            <w:tcBorders>
              <w:top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Исаева Н.И.</w:t>
            </w:r>
          </w:p>
        </w:tc>
        <w:tc>
          <w:tcPr>
            <w:tcW w:w="2197" w:type="dxa"/>
            <w:tcBorders>
              <w:top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Исаева Н.И.</w:t>
            </w:r>
          </w:p>
        </w:tc>
      </w:tr>
      <w:tr w:rsidR="003822E3" w:rsidRPr="005A34AD" w:rsidTr="003822E3">
        <w:trPr>
          <w:trHeight w:val="186"/>
        </w:trPr>
        <w:tc>
          <w:tcPr>
            <w:tcW w:w="1776" w:type="dxa"/>
            <w:vMerge w:val="restart"/>
          </w:tcPr>
          <w:p w:rsidR="003822E3" w:rsidRPr="005A34AD" w:rsidRDefault="003822E3" w:rsidP="003822E3">
            <w:pPr>
              <w:rPr>
                <w:rFonts w:ascii="Times New Roman" w:hAnsi="Times New Roman" w:cs="Times New Roman"/>
              </w:rPr>
            </w:pPr>
            <w:r w:rsidRPr="005A34AD">
              <w:rPr>
                <w:rFonts w:ascii="Times New Roman" w:hAnsi="Times New Roman" w:cs="Times New Roman"/>
              </w:rPr>
              <w:t>Вторник</w:t>
            </w:r>
          </w:p>
        </w:tc>
        <w:tc>
          <w:tcPr>
            <w:tcW w:w="1276" w:type="dxa"/>
            <w:tcBorders>
              <w:bottom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12.00-13.10</w:t>
            </w:r>
          </w:p>
        </w:tc>
        <w:tc>
          <w:tcPr>
            <w:tcW w:w="2156" w:type="dxa"/>
            <w:tcBorders>
              <w:left w:val="single" w:sz="4" w:space="0" w:color="auto"/>
              <w:bottom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Исаева Н.И.</w:t>
            </w:r>
          </w:p>
        </w:tc>
        <w:tc>
          <w:tcPr>
            <w:tcW w:w="2166" w:type="dxa"/>
            <w:tcBorders>
              <w:bottom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Исаева Н.И.</w:t>
            </w:r>
          </w:p>
        </w:tc>
        <w:tc>
          <w:tcPr>
            <w:tcW w:w="2197" w:type="dxa"/>
            <w:tcBorders>
              <w:bottom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Исаева Н.И.</w:t>
            </w:r>
          </w:p>
        </w:tc>
      </w:tr>
      <w:tr w:rsidR="003822E3" w:rsidRPr="005A34AD" w:rsidTr="003822E3">
        <w:trPr>
          <w:trHeight w:val="85"/>
        </w:trPr>
        <w:tc>
          <w:tcPr>
            <w:tcW w:w="1776" w:type="dxa"/>
            <w:vMerge/>
          </w:tcPr>
          <w:p w:rsidR="003822E3" w:rsidRPr="005A34AD" w:rsidRDefault="003822E3" w:rsidP="003822E3">
            <w:pPr>
              <w:rPr>
                <w:rFonts w:ascii="Times New Roman" w:hAnsi="Times New Roman" w:cs="Times New Roman"/>
              </w:rPr>
            </w:pPr>
          </w:p>
        </w:tc>
        <w:tc>
          <w:tcPr>
            <w:tcW w:w="1276" w:type="dxa"/>
            <w:tcBorders>
              <w:top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14.30 -17.30</w:t>
            </w:r>
          </w:p>
        </w:tc>
        <w:tc>
          <w:tcPr>
            <w:tcW w:w="2156" w:type="dxa"/>
            <w:tcBorders>
              <w:top w:val="single" w:sz="4" w:space="0" w:color="auto"/>
              <w:lef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Исаева Н.И.</w:t>
            </w:r>
          </w:p>
        </w:tc>
        <w:tc>
          <w:tcPr>
            <w:tcW w:w="2166" w:type="dxa"/>
            <w:tcBorders>
              <w:top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Исаева Н.И.</w:t>
            </w:r>
          </w:p>
        </w:tc>
        <w:tc>
          <w:tcPr>
            <w:tcW w:w="2197" w:type="dxa"/>
            <w:tcBorders>
              <w:top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Исаева Н.И.</w:t>
            </w:r>
          </w:p>
        </w:tc>
      </w:tr>
      <w:tr w:rsidR="003822E3" w:rsidRPr="005A34AD" w:rsidTr="003822E3">
        <w:trPr>
          <w:trHeight w:val="119"/>
        </w:trPr>
        <w:tc>
          <w:tcPr>
            <w:tcW w:w="1776" w:type="dxa"/>
            <w:vMerge w:val="restart"/>
          </w:tcPr>
          <w:p w:rsidR="003822E3" w:rsidRPr="005A34AD" w:rsidRDefault="003822E3" w:rsidP="003822E3">
            <w:pPr>
              <w:rPr>
                <w:rFonts w:ascii="Times New Roman" w:hAnsi="Times New Roman" w:cs="Times New Roman"/>
              </w:rPr>
            </w:pPr>
            <w:r w:rsidRPr="005A34AD">
              <w:rPr>
                <w:rFonts w:ascii="Times New Roman" w:hAnsi="Times New Roman" w:cs="Times New Roman"/>
              </w:rPr>
              <w:t>Среда</w:t>
            </w:r>
          </w:p>
        </w:tc>
        <w:tc>
          <w:tcPr>
            <w:tcW w:w="1276" w:type="dxa"/>
            <w:tcBorders>
              <w:bottom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12.00-13.10</w:t>
            </w:r>
          </w:p>
        </w:tc>
        <w:tc>
          <w:tcPr>
            <w:tcW w:w="2156" w:type="dxa"/>
            <w:tcBorders>
              <w:left w:val="single" w:sz="4" w:space="0" w:color="auto"/>
              <w:bottom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Абиркина Г.В.</w:t>
            </w:r>
          </w:p>
        </w:tc>
        <w:tc>
          <w:tcPr>
            <w:tcW w:w="2166" w:type="dxa"/>
            <w:tcBorders>
              <w:bottom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Абиркина Г.В.</w:t>
            </w:r>
          </w:p>
        </w:tc>
        <w:tc>
          <w:tcPr>
            <w:tcW w:w="2197" w:type="dxa"/>
            <w:tcBorders>
              <w:bottom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Абиркина Г.В.</w:t>
            </w:r>
          </w:p>
        </w:tc>
      </w:tr>
      <w:tr w:rsidR="003822E3" w:rsidRPr="005A34AD" w:rsidTr="003822E3">
        <w:trPr>
          <w:trHeight w:val="152"/>
        </w:trPr>
        <w:tc>
          <w:tcPr>
            <w:tcW w:w="1776" w:type="dxa"/>
            <w:vMerge/>
          </w:tcPr>
          <w:p w:rsidR="003822E3" w:rsidRPr="005A34AD" w:rsidRDefault="003822E3" w:rsidP="003822E3">
            <w:pPr>
              <w:rPr>
                <w:rFonts w:ascii="Times New Roman" w:hAnsi="Times New Roman" w:cs="Times New Roman"/>
              </w:rPr>
            </w:pPr>
          </w:p>
        </w:tc>
        <w:tc>
          <w:tcPr>
            <w:tcW w:w="1276" w:type="dxa"/>
            <w:tcBorders>
              <w:top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14.30 -17.30</w:t>
            </w:r>
          </w:p>
        </w:tc>
        <w:tc>
          <w:tcPr>
            <w:tcW w:w="2156" w:type="dxa"/>
            <w:tcBorders>
              <w:top w:val="single" w:sz="4" w:space="0" w:color="auto"/>
              <w:lef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Абиркина Г.В.</w:t>
            </w:r>
          </w:p>
        </w:tc>
        <w:tc>
          <w:tcPr>
            <w:tcW w:w="2166" w:type="dxa"/>
            <w:tcBorders>
              <w:top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Абиркина Г.В.</w:t>
            </w:r>
          </w:p>
        </w:tc>
        <w:tc>
          <w:tcPr>
            <w:tcW w:w="2197" w:type="dxa"/>
            <w:tcBorders>
              <w:top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Абиркина Г.В.</w:t>
            </w:r>
          </w:p>
        </w:tc>
      </w:tr>
      <w:tr w:rsidR="003822E3" w:rsidRPr="005A34AD" w:rsidTr="003822E3">
        <w:trPr>
          <w:trHeight w:val="152"/>
        </w:trPr>
        <w:tc>
          <w:tcPr>
            <w:tcW w:w="1776" w:type="dxa"/>
            <w:vMerge w:val="restart"/>
          </w:tcPr>
          <w:p w:rsidR="003822E3" w:rsidRPr="005A34AD" w:rsidRDefault="003822E3" w:rsidP="003822E3">
            <w:pPr>
              <w:rPr>
                <w:rFonts w:ascii="Times New Roman" w:hAnsi="Times New Roman" w:cs="Times New Roman"/>
              </w:rPr>
            </w:pPr>
            <w:r w:rsidRPr="005A34AD">
              <w:rPr>
                <w:rFonts w:ascii="Times New Roman" w:hAnsi="Times New Roman" w:cs="Times New Roman"/>
              </w:rPr>
              <w:t>Четверг</w:t>
            </w:r>
          </w:p>
        </w:tc>
        <w:tc>
          <w:tcPr>
            <w:tcW w:w="1276" w:type="dxa"/>
            <w:tcBorders>
              <w:bottom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12.00-13.10</w:t>
            </w:r>
          </w:p>
        </w:tc>
        <w:tc>
          <w:tcPr>
            <w:tcW w:w="2156" w:type="dxa"/>
            <w:tcBorders>
              <w:left w:val="single" w:sz="4" w:space="0" w:color="auto"/>
              <w:bottom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Абиркина Г.В.</w:t>
            </w:r>
          </w:p>
        </w:tc>
        <w:tc>
          <w:tcPr>
            <w:tcW w:w="2166" w:type="dxa"/>
            <w:tcBorders>
              <w:bottom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Абиркина Г.В.</w:t>
            </w:r>
          </w:p>
        </w:tc>
        <w:tc>
          <w:tcPr>
            <w:tcW w:w="2197" w:type="dxa"/>
            <w:tcBorders>
              <w:bottom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Абиркина Г.В.</w:t>
            </w:r>
          </w:p>
        </w:tc>
      </w:tr>
      <w:tr w:rsidR="003822E3" w:rsidRPr="005A34AD" w:rsidTr="003822E3">
        <w:trPr>
          <w:trHeight w:val="119"/>
        </w:trPr>
        <w:tc>
          <w:tcPr>
            <w:tcW w:w="1776" w:type="dxa"/>
            <w:vMerge/>
          </w:tcPr>
          <w:p w:rsidR="003822E3" w:rsidRPr="005A34AD" w:rsidRDefault="003822E3" w:rsidP="003822E3">
            <w:pPr>
              <w:rPr>
                <w:rFonts w:ascii="Times New Roman" w:hAnsi="Times New Roman" w:cs="Times New Roman"/>
              </w:rPr>
            </w:pPr>
          </w:p>
        </w:tc>
        <w:tc>
          <w:tcPr>
            <w:tcW w:w="1276" w:type="dxa"/>
            <w:tcBorders>
              <w:top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14.30 -17.30</w:t>
            </w:r>
          </w:p>
        </w:tc>
        <w:tc>
          <w:tcPr>
            <w:tcW w:w="2156" w:type="dxa"/>
            <w:tcBorders>
              <w:top w:val="single" w:sz="4" w:space="0" w:color="auto"/>
              <w:lef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Абиркина Г.В.</w:t>
            </w:r>
          </w:p>
        </w:tc>
        <w:tc>
          <w:tcPr>
            <w:tcW w:w="2166" w:type="dxa"/>
            <w:tcBorders>
              <w:top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Абиркина Г.В.</w:t>
            </w:r>
          </w:p>
        </w:tc>
        <w:tc>
          <w:tcPr>
            <w:tcW w:w="2197" w:type="dxa"/>
            <w:tcBorders>
              <w:top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Абиркина Г.В.</w:t>
            </w:r>
          </w:p>
        </w:tc>
      </w:tr>
      <w:tr w:rsidR="003822E3" w:rsidRPr="005A34AD" w:rsidTr="003822E3">
        <w:trPr>
          <w:trHeight w:val="562"/>
        </w:trPr>
        <w:tc>
          <w:tcPr>
            <w:tcW w:w="1776" w:type="dxa"/>
            <w:vMerge w:val="restart"/>
          </w:tcPr>
          <w:p w:rsidR="003822E3" w:rsidRPr="005A34AD" w:rsidRDefault="003822E3" w:rsidP="003822E3">
            <w:pPr>
              <w:rPr>
                <w:rFonts w:ascii="Times New Roman" w:hAnsi="Times New Roman" w:cs="Times New Roman"/>
              </w:rPr>
            </w:pPr>
            <w:r w:rsidRPr="005A34AD">
              <w:rPr>
                <w:rFonts w:ascii="Times New Roman" w:hAnsi="Times New Roman" w:cs="Times New Roman"/>
              </w:rPr>
              <w:t>Пятница</w:t>
            </w:r>
          </w:p>
        </w:tc>
        <w:tc>
          <w:tcPr>
            <w:tcW w:w="1276" w:type="dxa"/>
            <w:tcBorders>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12.00-13.10</w:t>
            </w:r>
          </w:p>
        </w:tc>
        <w:tc>
          <w:tcPr>
            <w:tcW w:w="2156" w:type="dxa"/>
            <w:tcBorders>
              <w:lef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Абиркина Г.В.</w:t>
            </w:r>
          </w:p>
          <w:p w:rsidR="003822E3" w:rsidRPr="005A34AD" w:rsidRDefault="003822E3" w:rsidP="003822E3">
            <w:pPr>
              <w:rPr>
                <w:rFonts w:ascii="Times New Roman" w:hAnsi="Times New Roman" w:cs="Times New Roman"/>
              </w:rPr>
            </w:pPr>
            <w:r w:rsidRPr="005A34AD">
              <w:rPr>
                <w:rFonts w:ascii="Times New Roman" w:hAnsi="Times New Roman" w:cs="Times New Roman"/>
              </w:rPr>
              <w:t>Исаева Н.И.</w:t>
            </w:r>
          </w:p>
        </w:tc>
        <w:tc>
          <w:tcPr>
            <w:tcW w:w="2166" w:type="dxa"/>
          </w:tcPr>
          <w:p w:rsidR="003822E3" w:rsidRPr="005A34AD" w:rsidRDefault="003822E3" w:rsidP="003822E3">
            <w:pPr>
              <w:rPr>
                <w:rFonts w:ascii="Times New Roman" w:hAnsi="Times New Roman" w:cs="Times New Roman"/>
              </w:rPr>
            </w:pPr>
            <w:r w:rsidRPr="005A34AD">
              <w:rPr>
                <w:rFonts w:ascii="Times New Roman" w:hAnsi="Times New Roman" w:cs="Times New Roman"/>
              </w:rPr>
              <w:t>Абиркина Г.В.</w:t>
            </w:r>
          </w:p>
          <w:p w:rsidR="003822E3" w:rsidRPr="005A34AD" w:rsidRDefault="003822E3" w:rsidP="003822E3">
            <w:pPr>
              <w:rPr>
                <w:rFonts w:ascii="Times New Roman" w:hAnsi="Times New Roman" w:cs="Times New Roman"/>
              </w:rPr>
            </w:pPr>
            <w:r w:rsidRPr="005A34AD">
              <w:rPr>
                <w:rFonts w:ascii="Times New Roman" w:hAnsi="Times New Roman" w:cs="Times New Roman"/>
              </w:rPr>
              <w:t>Исаева Н.И.</w:t>
            </w:r>
          </w:p>
        </w:tc>
        <w:tc>
          <w:tcPr>
            <w:tcW w:w="2197" w:type="dxa"/>
          </w:tcPr>
          <w:p w:rsidR="003822E3" w:rsidRPr="005A34AD" w:rsidRDefault="003822E3" w:rsidP="003822E3">
            <w:pPr>
              <w:rPr>
                <w:rFonts w:ascii="Times New Roman" w:hAnsi="Times New Roman" w:cs="Times New Roman"/>
              </w:rPr>
            </w:pPr>
            <w:r w:rsidRPr="005A34AD">
              <w:rPr>
                <w:rFonts w:ascii="Times New Roman" w:hAnsi="Times New Roman" w:cs="Times New Roman"/>
              </w:rPr>
              <w:t>Абиркина Г.В.</w:t>
            </w:r>
          </w:p>
          <w:p w:rsidR="003822E3" w:rsidRPr="005A34AD" w:rsidRDefault="003822E3" w:rsidP="003822E3">
            <w:pPr>
              <w:rPr>
                <w:rFonts w:ascii="Times New Roman" w:hAnsi="Times New Roman" w:cs="Times New Roman"/>
              </w:rPr>
            </w:pPr>
            <w:r w:rsidRPr="005A34AD">
              <w:rPr>
                <w:rFonts w:ascii="Times New Roman" w:hAnsi="Times New Roman" w:cs="Times New Roman"/>
              </w:rPr>
              <w:t>Исаева Н.И.</w:t>
            </w:r>
          </w:p>
        </w:tc>
      </w:tr>
      <w:tr w:rsidR="003822E3" w:rsidRPr="005A34AD" w:rsidTr="003822E3">
        <w:trPr>
          <w:trHeight w:val="676"/>
        </w:trPr>
        <w:tc>
          <w:tcPr>
            <w:tcW w:w="1776" w:type="dxa"/>
            <w:vMerge/>
          </w:tcPr>
          <w:p w:rsidR="003822E3" w:rsidRPr="005A34AD" w:rsidRDefault="003822E3" w:rsidP="003822E3">
            <w:pPr>
              <w:rPr>
                <w:rFonts w:ascii="Times New Roman" w:hAnsi="Times New Roman" w:cs="Times New Roman"/>
              </w:rPr>
            </w:pPr>
          </w:p>
        </w:tc>
        <w:tc>
          <w:tcPr>
            <w:tcW w:w="1276" w:type="dxa"/>
            <w:tcBorders>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14.30 -17.30</w:t>
            </w:r>
          </w:p>
        </w:tc>
        <w:tc>
          <w:tcPr>
            <w:tcW w:w="2156" w:type="dxa"/>
            <w:tcBorders>
              <w:lef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Абиркина Г.В.</w:t>
            </w:r>
          </w:p>
          <w:p w:rsidR="003822E3" w:rsidRPr="005A34AD" w:rsidRDefault="003822E3" w:rsidP="003822E3">
            <w:pPr>
              <w:rPr>
                <w:rFonts w:ascii="Times New Roman" w:hAnsi="Times New Roman" w:cs="Times New Roman"/>
              </w:rPr>
            </w:pPr>
            <w:r w:rsidRPr="005A34AD">
              <w:rPr>
                <w:rFonts w:ascii="Times New Roman" w:hAnsi="Times New Roman" w:cs="Times New Roman"/>
              </w:rPr>
              <w:t>Исаева Н.И.</w:t>
            </w:r>
          </w:p>
        </w:tc>
        <w:tc>
          <w:tcPr>
            <w:tcW w:w="2166" w:type="dxa"/>
          </w:tcPr>
          <w:p w:rsidR="003822E3" w:rsidRPr="005A34AD" w:rsidRDefault="003822E3" w:rsidP="003822E3">
            <w:pPr>
              <w:rPr>
                <w:rFonts w:ascii="Times New Roman" w:hAnsi="Times New Roman" w:cs="Times New Roman"/>
              </w:rPr>
            </w:pPr>
            <w:r w:rsidRPr="005A34AD">
              <w:rPr>
                <w:rFonts w:ascii="Times New Roman" w:hAnsi="Times New Roman" w:cs="Times New Roman"/>
              </w:rPr>
              <w:t>Абиркина Г.В.</w:t>
            </w:r>
          </w:p>
          <w:p w:rsidR="003822E3" w:rsidRPr="005A34AD" w:rsidRDefault="003822E3" w:rsidP="003822E3">
            <w:pPr>
              <w:rPr>
                <w:rFonts w:ascii="Times New Roman" w:hAnsi="Times New Roman" w:cs="Times New Roman"/>
              </w:rPr>
            </w:pPr>
            <w:r w:rsidRPr="005A34AD">
              <w:rPr>
                <w:rFonts w:ascii="Times New Roman" w:hAnsi="Times New Roman" w:cs="Times New Roman"/>
              </w:rPr>
              <w:t>Исаева Н.И.</w:t>
            </w:r>
          </w:p>
        </w:tc>
        <w:tc>
          <w:tcPr>
            <w:tcW w:w="2197" w:type="dxa"/>
          </w:tcPr>
          <w:p w:rsidR="003822E3" w:rsidRPr="005A34AD" w:rsidRDefault="003822E3" w:rsidP="003822E3">
            <w:pPr>
              <w:rPr>
                <w:rFonts w:ascii="Times New Roman" w:hAnsi="Times New Roman" w:cs="Times New Roman"/>
              </w:rPr>
            </w:pPr>
            <w:r w:rsidRPr="005A34AD">
              <w:rPr>
                <w:rFonts w:ascii="Times New Roman" w:hAnsi="Times New Roman" w:cs="Times New Roman"/>
              </w:rPr>
              <w:t>Абиркина Г.В.</w:t>
            </w:r>
          </w:p>
          <w:p w:rsidR="003822E3" w:rsidRPr="005A34AD" w:rsidRDefault="003822E3" w:rsidP="003822E3">
            <w:pPr>
              <w:rPr>
                <w:rFonts w:ascii="Times New Roman" w:hAnsi="Times New Roman" w:cs="Times New Roman"/>
              </w:rPr>
            </w:pPr>
            <w:r w:rsidRPr="005A34AD">
              <w:rPr>
                <w:rFonts w:ascii="Times New Roman" w:hAnsi="Times New Roman" w:cs="Times New Roman"/>
              </w:rPr>
              <w:t>Исаева Н.И.</w:t>
            </w:r>
          </w:p>
        </w:tc>
      </w:tr>
      <w:tr w:rsidR="003822E3" w:rsidRPr="005A34AD" w:rsidTr="003822E3">
        <w:trPr>
          <w:trHeight w:val="676"/>
        </w:trPr>
        <w:tc>
          <w:tcPr>
            <w:tcW w:w="1776" w:type="dxa"/>
          </w:tcPr>
          <w:p w:rsidR="003822E3" w:rsidRPr="005A34AD" w:rsidRDefault="003822E3" w:rsidP="003822E3">
            <w:pPr>
              <w:rPr>
                <w:rFonts w:ascii="Times New Roman" w:hAnsi="Times New Roman" w:cs="Times New Roman"/>
              </w:rPr>
            </w:pPr>
          </w:p>
        </w:tc>
        <w:tc>
          <w:tcPr>
            <w:tcW w:w="1276" w:type="dxa"/>
            <w:tcBorders>
              <w:right w:val="single" w:sz="4" w:space="0" w:color="auto"/>
            </w:tcBorders>
          </w:tcPr>
          <w:p w:rsidR="003822E3" w:rsidRPr="005A34AD" w:rsidRDefault="003822E3" w:rsidP="003822E3">
            <w:pPr>
              <w:rPr>
                <w:rFonts w:ascii="Times New Roman" w:hAnsi="Times New Roman" w:cs="Times New Roman"/>
              </w:rPr>
            </w:pPr>
          </w:p>
        </w:tc>
        <w:tc>
          <w:tcPr>
            <w:tcW w:w="2156" w:type="dxa"/>
            <w:tcBorders>
              <w:left w:val="single" w:sz="4" w:space="0" w:color="auto"/>
            </w:tcBorders>
          </w:tcPr>
          <w:p w:rsidR="003822E3" w:rsidRPr="005A34AD" w:rsidRDefault="003822E3" w:rsidP="003822E3">
            <w:pPr>
              <w:rPr>
                <w:rFonts w:ascii="Times New Roman" w:hAnsi="Times New Roman" w:cs="Times New Roman"/>
              </w:rPr>
            </w:pPr>
          </w:p>
        </w:tc>
        <w:tc>
          <w:tcPr>
            <w:tcW w:w="2166" w:type="dxa"/>
          </w:tcPr>
          <w:p w:rsidR="003822E3" w:rsidRPr="005A34AD" w:rsidRDefault="003822E3" w:rsidP="003822E3">
            <w:pPr>
              <w:rPr>
                <w:rFonts w:ascii="Times New Roman" w:hAnsi="Times New Roman" w:cs="Times New Roman"/>
              </w:rPr>
            </w:pPr>
          </w:p>
        </w:tc>
        <w:tc>
          <w:tcPr>
            <w:tcW w:w="2197" w:type="dxa"/>
          </w:tcPr>
          <w:p w:rsidR="003822E3" w:rsidRPr="005A34AD" w:rsidRDefault="003822E3" w:rsidP="003822E3">
            <w:pPr>
              <w:rPr>
                <w:rFonts w:ascii="Times New Roman" w:hAnsi="Times New Roman" w:cs="Times New Roman"/>
              </w:rPr>
            </w:pPr>
          </w:p>
        </w:tc>
      </w:tr>
    </w:tbl>
    <w:p w:rsidR="003822E3" w:rsidRDefault="003822E3" w:rsidP="003822E3">
      <w:pPr>
        <w:rPr>
          <w:rFonts w:ascii="Times New Roman" w:hAnsi="Times New Roman" w:cs="Times New Roman"/>
        </w:rPr>
      </w:pPr>
    </w:p>
    <w:p w:rsidR="003822E3" w:rsidRDefault="003822E3" w:rsidP="003822E3">
      <w:pPr>
        <w:rPr>
          <w:rFonts w:ascii="Times New Roman" w:hAnsi="Times New Roman" w:cs="Times New Roman"/>
        </w:rPr>
      </w:pPr>
    </w:p>
    <w:p w:rsidR="003822E3" w:rsidRPr="00465E83" w:rsidRDefault="003822E3" w:rsidP="003822E3">
      <w:pPr>
        <w:rPr>
          <w:rFonts w:ascii="Times New Roman" w:hAnsi="Times New Roman" w:cs="Times New Roman"/>
        </w:rPr>
      </w:pPr>
      <w:r>
        <w:rPr>
          <w:rFonts w:ascii="Times New Roman" w:hAnsi="Times New Roman" w:cs="Times New Roman"/>
        </w:rPr>
        <w:lastRenderedPageBreak/>
        <w:t xml:space="preserve"> Р</w:t>
      </w:r>
      <w:r w:rsidRPr="00465E83">
        <w:rPr>
          <w:rFonts w:ascii="Times New Roman" w:hAnsi="Times New Roman" w:cs="Times New Roman"/>
        </w:rPr>
        <w:t>асписание уроков и внеурочной деятельности учащихся 1х классов:</w:t>
      </w:r>
    </w:p>
    <w:tbl>
      <w:tblPr>
        <w:tblStyle w:val="af2"/>
        <w:tblW w:w="0" w:type="auto"/>
        <w:tblLook w:val="04A0"/>
      </w:tblPr>
      <w:tblGrid>
        <w:gridCol w:w="1576"/>
        <w:gridCol w:w="1509"/>
        <w:gridCol w:w="2126"/>
        <w:gridCol w:w="2242"/>
        <w:gridCol w:w="2118"/>
      </w:tblGrid>
      <w:tr w:rsidR="003822E3" w:rsidTr="003822E3">
        <w:tc>
          <w:tcPr>
            <w:tcW w:w="1576" w:type="dxa"/>
          </w:tcPr>
          <w:p w:rsidR="003822E3" w:rsidRPr="002B7DEF" w:rsidRDefault="003822E3" w:rsidP="003822E3">
            <w:pPr>
              <w:rPr>
                <w:rFonts w:ascii="Times New Roman" w:hAnsi="Times New Roman" w:cs="Times New Roman"/>
                <w:sz w:val="20"/>
                <w:szCs w:val="20"/>
              </w:rPr>
            </w:pPr>
            <w:r w:rsidRPr="002B7DEF">
              <w:rPr>
                <w:rFonts w:ascii="Times New Roman" w:hAnsi="Times New Roman" w:cs="Times New Roman"/>
                <w:sz w:val="20"/>
                <w:szCs w:val="20"/>
              </w:rPr>
              <w:t>Дни недели</w:t>
            </w:r>
          </w:p>
        </w:tc>
        <w:tc>
          <w:tcPr>
            <w:tcW w:w="1509" w:type="dxa"/>
          </w:tcPr>
          <w:p w:rsidR="003822E3" w:rsidRPr="002B7DEF" w:rsidRDefault="003822E3" w:rsidP="003822E3">
            <w:pPr>
              <w:rPr>
                <w:rFonts w:ascii="Times New Roman" w:hAnsi="Times New Roman" w:cs="Times New Roman"/>
                <w:sz w:val="20"/>
                <w:szCs w:val="20"/>
              </w:rPr>
            </w:pPr>
            <w:r w:rsidRPr="002B7DEF">
              <w:rPr>
                <w:rFonts w:ascii="Times New Roman" w:hAnsi="Times New Roman" w:cs="Times New Roman"/>
                <w:sz w:val="20"/>
                <w:szCs w:val="20"/>
              </w:rPr>
              <w:t>Время</w:t>
            </w:r>
          </w:p>
        </w:tc>
        <w:tc>
          <w:tcPr>
            <w:tcW w:w="2126" w:type="dxa"/>
          </w:tcPr>
          <w:p w:rsidR="003822E3" w:rsidRPr="002B7DEF" w:rsidRDefault="003822E3" w:rsidP="003822E3">
            <w:pPr>
              <w:rPr>
                <w:rFonts w:ascii="Times New Roman" w:hAnsi="Times New Roman" w:cs="Times New Roman"/>
                <w:sz w:val="20"/>
                <w:szCs w:val="20"/>
              </w:rPr>
            </w:pPr>
            <w:r w:rsidRPr="002B7DEF">
              <w:rPr>
                <w:rFonts w:ascii="Times New Roman" w:hAnsi="Times New Roman" w:cs="Times New Roman"/>
                <w:sz w:val="20"/>
                <w:szCs w:val="20"/>
              </w:rPr>
              <w:t>1а класс</w:t>
            </w:r>
          </w:p>
        </w:tc>
        <w:tc>
          <w:tcPr>
            <w:tcW w:w="2242" w:type="dxa"/>
          </w:tcPr>
          <w:p w:rsidR="003822E3" w:rsidRPr="002B7DEF" w:rsidRDefault="003822E3" w:rsidP="003822E3">
            <w:pPr>
              <w:rPr>
                <w:rFonts w:ascii="Times New Roman" w:hAnsi="Times New Roman" w:cs="Times New Roman"/>
                <w:sz w:val="20"/>
                <w:szCs w:val="20"/>
              </w:rPr>
            </w:pPr>
            <w:r w:rsidRPr="002B7DEF">
              <w:rPr>
                <w:rFonts w:ascii="Times New Roman" w:hAnsi="Times New Roman" w:cs="Times New Roman"/>
                <w:sz w:val="20"/>
                <w:szCs w:val="20"/>
              </w:rPr>
              <w:t>1б класс</w:t>
            </w:r>
          </w:p>
        </w:tc>
        <w:tc>
          <w:tcPr>
            <w:tcW w:w="2118" w:type="dxa"/>
          </w:tcPr>
          <w:p w:rsidR="003822E3" w:rsidRPr="002B7DEF" w:rsidRDefault="003822E3" w:rsidP="003822E3">
            <w:pPr>
              <w:rPr>
                <w:rFonts w:ascii="Times New Roman" w:hAnsi="Times New Roman" w:cs="Times New Roman"/>
                <w:sz w:val="20"/>
                <w:szCs w:val="20"/>
              </w:rPr>
            </w:pPr>
            <w:r w:rsidRPr="002B7DEF">
              <w:rPr>
                <w:rFonts w:ascii="Times New Roman" w:hAnsi="Times New Roman" w:cs="Times New Roman"/>
                <w:sz w:val="20"/>
                <w:szCs w:val="20"/>
              </w:rPr>
              <w:t>1в</w:t>
            </w:r>
            <w:r>
              <w:rPr>
                <w:rFonts w:ascii="Times New Roman" w:hAnsi="Times New Roman" w:cs="Times New Roman"/>
                <w:sz w:val="20"/>
                <w:szCs w:val="20"/>
              </w:rPr>
              <w:t xml:space="preserve"> </w:t>
            </w:r>
            <w:r w:rsidRPr="002B7DEF">
              <w:rPr>
                <w:rFonts w:ascii="Times New Roman" w:hAnsi="Times New Roman" w:cs="Times New Roman"/>
                <w:sz w:val="20"/>
                <w:szCs w:val="20"/>
              </w:rPr>
              <w:t>класс</w:t>
            </w:r>
          </w:p>
        </w:tc>
      </w:tr>
      <w:tr w:rsidR="003822E3" w:rsidTr="003822E3">
        <w:trPr>
          <w:trHeight w:val="1410"/>
        </w:trPr>
        <w:tc>
          <w:tcPr>
            <w:tcW w:w="1576" w:type="dxa"/>
          </w:tcPr>
          <w:p w:rsidR="003822E3" w:rsidRPr="002B7DEF" w:rsidRDefault="003822E3" w:rsidP="003822E3">
            <w:pPr>
              <w:rPr>
                <w:rFonts w:ascii="Times New Roman" w:hAnsi="Times New Roman" w:cs="Times New Roman"/>
                <w:sz w:val="20"/>
                <w:szCs w:val="20"/>
              </w:rPr>
            </w:pPr>
            <w:r w:rsidRPr="002B7DEF">
              <w:rPr>
                <w:rFonts w:ascii="Times New Roman" w:hAnsi="Times New Roman" w:cs="Times New Roman"/>
                <w:sz w:val="20"/>
                <w:szCs w:val="20"/>
              </w:rPr>
              <w:t>Понедельник</w:t>
            </w:r>
          </w:p>
        </w:tc>
        <w:tc>
          <w:tcPr>
            <w:tcW w:w="1509" w:type="dxa"/>
          </w:tcPr>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8.20-  8.55</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9.10 –  9.4</w:t>
            </w:r>
            <w:r w:rsidRPr="002B7DEF">
              <w:rPr>
                <w:rFonts w:ascii="Times New Roman" w:hAnsi="Times New Roman" w:cs="Times New Roman"/>
                <w:sz w:val="20"/>
                <w:szCs w:val="20"/>
              </w:rPr>
              <w:t>5</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9.45 - 10.2</w:t>
            </w:r>
            <w:r w:rsidRPr="002B7DEF">
              <w:rPr>
                <w:rFonts w:ascii="Times New Roman" w:hAnsi="Times New Roman" w:cs="Times New Roman"/>
                <w:sz w:val="20"/>
                <w:szCs w:val="20"/>
              </w:rPr>
              <w:t>5</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10.25-11.0</w:t>
            </w:r>
            <w:r w:rsidRPr="002B7DEF">
              <w:rPr>
                <w:rFonts w:ascii="Times New Roman" w:hAnsi="Times New Roman" w:cs="Times New Roman"/>
                <w:sz w:val="20"/>
                <w:szCs w:val="20"/>
              </w:rPr>
              <w:t>0</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11.05-12.00</w:t>
            </w:r>
          </w:p>
          <w:p w:rsidR="003822E3"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p>
          <w:p w:rsidR="003822E3"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12.00</w:t>
            </w:r>
            <w:r w:rsidRPr="002B7DEF">
              <w:rPr>
                <w:rFonts w:ascii="Times New Roman" w:hAnsi="Times New Roman" w:cs="Times New Roman"/>
                <w:sz w:val="20"/>
                <w:szCs w:val="20"/>
              </w:rPr>
              <w:t xml:space="preserve"> – </w:t>
            </w:r>
            <w:r>
              <w:rPr>
                <w:rFonts w:ascii="Times New Roman" w:hAnsi="Times New Roman" w:cs="Times New Roman"/>
                <w:sz w:val="20"/>
                <w:szCs w:val="20"/>
              </w:rPr>
              <w:t>13.00</w:t>
            </w:r>
          </w:p>
          <w:p w:rsidR="003822E3" w:rsidRPr="002B7DEF" w:rsidRDefault="003822E3" w:rsidP="003822E3">
            <w:pPr>
              <w:rPr>
                <w:rFonts w:ascii="Times New Roman" w:hAnsi="Times New Roman" w:cs="Times New Roman"/>
                <w:sz w:val="20"/>
                <w:szCs w:val="20"/>
              </w:rPr>
            </w:pPr>
          </w:p>
          <w:p w:rsidR="003822E3" w:rsidRDefault="003822E3" w:rsidP="003822E3">
            <w:pPr>
              <w:rPr>
                <w:rFonts w:ascii="Times New Roman" w:hAnsi="Times New Roman" w:cs="Times New Roman"/>
                <w:sz w:val="20"/>
                <w:szCs w:val="20"/>
              </w:rPr>
            </w:pPr>
          </w:p>
          <w:p w:rsidR="003822E3"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r w:rsidRPr="002B7DEF">
              <w:rPr>
                <w:rFonts w:ascii="Times New Roman" w:hAnsi="Times New Roman" w:cs="Times New Roman"/>
                <w:sz w:val="20"/>
                <w:szCs w:val="20"/>
              </w:rPr>
              <w:t>1.13.10 -13.45</w:t>
            </w:r>
          </w:p>
          <w:p w:rsidR="003822E3"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r w:rsidRPr="002B7DEF">
              <w:rPr>
                <w:rFonts w:ascii="Times New Roman" w:hAnsi="Times New Roman" w:cs="Times New Roman"/>
                <w:sz w:val="20"/>
                <w:szCs w:val="20"/>
              </w:rPr>
              <w:t>2.13.55 -14.30</w:t>
            </w:r>
          </w:p>
          <w:p w:rsidR="003822E3" w:rsidRPr="002B7DEF"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r w:rsidRPr="002B7DEF">
              <w:rPr>
                <w:rFonts w:ascii="Times New Roman" w:hAnsi="Times New Roman" w:cs="Times New Roman"/>
                <w:sz w:val="20"/>
                <w:szCs w:val="20"/>
              </w:rPr>
              <w:t>14.30 – 17.30</w:t>
            </w:r>
          </w:p>
        </w:tc>
        <w:tc>
          <w:tcPr>
            <w:tcW w:w="2126" w:type="dxa"/>
          </w:tcPr>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1.Окруж.мир</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2.Литер.чтение</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Динамическая пауза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3.Русский язык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Экскурсии и внеклассные занятия по предметному циклу.</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ГПД</w:t>
            </w:r>
          </w:p>
          <w:p w:rsidR="003822E3" w:rsidRDefault="003822E3" w:rsidP="003822E3">
            <w:pPr>
              <w:rPr>
                <w:rFonts w:ascii="Times New Roman" w:hAnsi="Times New Roman" w:cs="Times New Roman"/>
                <w:sz w:val="20"/>
                <w:szCs w:val="20"/>
              </w:rPr>
            </w:pPr>
          </w:p>
          <w:p w:rsidR="003822E3" w:rsidRDefault="003822E3" w:rsidP="003822E3">
            <w:pPr>
              <w:rPr>
                <w:rFonts w:ascii="Times New Roman" w:hAnsi="Times New Roman" w:cs="Times New Roman"/>
                <w:sz w:val="20"/>
                <w:szCs w:val="20"/>
              </w:rPr>
            </w:pPr>
          </w:p>
          <w:p w:rsidR="003822E3" w:rsidRDefault="003822E3" w:rsidP="003822E3">
            <w:pPr>
              <w:rPr>
                <w:rFonts w:ascii="Times New Roman" w:hAnsi="Times New Roman" w:cs="Times New Roman"/>
                <w:sz w:val="20"/>
                <w:szCs w:val="20"/>
              </w:rPr>
            </w:pPr>
          </w:p>
          <w:p w:rsidR="003822E3" w:rsidRDefault="003822E3" w:rsidP="003822E3">
            <w:pPr>
              <w:rPr>
                <w:rFonts w:ascii="Times New Roman" w:hAnsi="Times New Roman" w:cs="Times New Roman"/>
                <w:sz w:val="20"/>
                <w:szCs w:val="20"/>
              </w:rPr>
            </w:pP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«Народные игры»</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 Веселые нотки»</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ГПД</w:t>
            </w:r>
          </w:p>
        </w:tc>
        <w:tc>
          <w:tcPr>
            <w:tcW w:w="2242" w:type="dxa"/>
          </w:tcPr>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1. Литер.чтение</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2. Русский язык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Динамическая пауза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3. Математика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Экскурсии и внеклассные занятия по предметному циклу.</w:t>
            </w:r>
          </w:p>
          <w:p w:rsidR="003822E3" w:rsidRDefault="003822E3" w:rsidP="003822E3">
            <w:pPr>
              <w:rPr>
                <w:rFonts w:ascii="Times New Roman" w:hAnsi="Times New Roman" w:cs="Times New Roman"/>
                <w:sz w:val="20"/>
                <w:szCs w:val="20"/>
              </w:rPr>
            </w:pP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ГПД</w:t>
            </w:r>
          </w:p>
          <w:p w:rsidR="003822E3" w:rsidRDefault="003822E3" w:rsidP="003822E3">
            <w:pPr>
              <w:rPr>
                <w:rFonts w:ascii="Times New Roman" w:hAnsi="Times New Roman" w:cs="Times New Roman"/>
                <w:sz w:val="20"/>
                <w:szCs w:val="20"/>
              </w:rPr>
            </w:pPr>
          </w:p>
          <w:p w:rsidR="003822E3" w:rsidRDefault="003822E3" w:rsidP="003822E3">
            <w:pPr>
              <w:rPr>
                <w:rFonts w:ascii="Times New Roman" w:hAnsi="Times New Roman" w:cs="Times New Roman"/>
                <w:sz w:val="20"/>
                <w:szCs w:val="20"/>
              </w:rPr>
            </w:pPr>
          </w:p>
          <w:p w:rsidR="003822E3" w:rsidRDefault="003822E3" w:rsidP="003822E3">
            <w:pPr>
              <w:rPr>
                <w:rFonts w:ascii="Times New Roman" w:hAnsi="Times New Roman" w:cs="Times New Roman"/>
                <w:sz w:val="20"/>
                <w:szCs w:val="20"/>
              </w:rPr>
            </w:pPr>
          </w:p>
          <w:p w:rsidR="003822E3" w:rsidRDefault="003822E3" w:rsidP="003822E3">
            <w:pPr>
              <w:rPr>
                <w:rFonts w:ascii="Times New Roman" w:hAnsi="Times New Roman" w:cs="Times New Roman"/>
                <w:sz w:val="20"/>
                <w:szCs w:val="20"/>
              </w:rPr>
            </w:pP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«Жизненные навыки»</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 Уроки здоровья»</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ГПД</w:t>
            </w:r>
          </w:p>
        </w:tc>
        <w:tc>
          <w:tcPr>
            <w:tcW w:w="2118" w:type="dxa"/>
          </w:tcPr>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1.Музыка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2.Литер.чтение</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Динамическая пауза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3.Русский язык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Экскурсии и внеклассные занятия по предметному циклу.</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ГПД</w:t>
            </w:r>
          </w:p>
          <w:p w:rsidR="003822E3" w:rsidRDefault="003822E3" w:rsidP="003822E3">
            <w:pPr>
              <w:rPr>
                <w:rFonts w:ascii="Times New Roman" w:hAnsi="Times New Roman" w:cs="Times New Roman"/>
                <w:sz w:val="20"/>
                <w:szCs w:val="20"/>
              </w:rPr>
            </w:pPr>
          </w:p>
          <w:p w:rsidR="003822E3" w:rsidRDefault="003822E3" w:rsidP="003822E3">
            <w:pPr>
              <w:rPr>
                <w:rFonts w:ascii="Times New Roman" w:hAnsi="Times New Roman" w:cs="Times New Roman"/>
                <w:sz w:val="20"/>
                <w:szCs w:val="20"/>
              </w:rPr>
            </w:pPr>
          </w:p>
          <w:p w:rsidR="003822E3" w:rsidRDefault="003822E3" w:rsidP="003822E3">
            <w:pPr>
              <w:rPr>
                <w:rFonts w:ascii="Times New Roman" w:hAnsi="Times New Roman" w:cs="Times New Roman"/>
                <w:sz w:val="20"/>
                <w:szCs w:val="20"/>
              </w:rPr>
            </w:pPr>
          </w:p>
          <w:p w:rsidR="003822E3" w:rsidRDefault="003822E3" w:rsidP="003822E3">
            <w:pPr>
              <w:rPr>
                <w:rFonts w:ascii="Times New Roman" w:hAnsi="Times New Roman" w:cs="Times New Roman"/>
                <w:sz w:val="20"/>
                <w:szCs w:val="20"/>
              </w:rPr>
            </w:pP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 Уроки здоровья»</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 Юный художник»</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ГПД</w:t>
            </w:r>
          </w:p>
        </w:tc>
      </w:tr>
      <w:tr w:rsidR="003822E3" w:rsidTr="003822E3">
        <w:tc>
          <w:tcPr>
            <w:tcW w:w="1576" w:type="dxa"/>
          </w:tcPr>
          <w:p w:rsidR="003822E3" w:rsidRPr="000C3372" w:rsidRDefault="003822E3" w:rsidP="003822E3">
            <w:pPr>
              <w:rPr>
                <w:rFonts w:ascii="Times New Roman" w:hAnsi="Times New Roman" w:cs="Times New Roman"/>
                <w:sz w:val="20"/>
                <w:szCs w:val="20"/>
              </w:rPr>
            </w:pPr>
            <w:r>
              <w:rPr>
                <w:rFonts w:ascii="Times New Roman" w:hAnsi="Times New Roman" w:cs="Times New Roman"/>
                <w:sz w:val="20"/>
                <w:szCs w:val="20"/>
              </w:rPr>
              <w:t>Вторник</w:t>
            </w:r>
          </w:p>
        </w:tc>
        <w:tc>
          <w:tcPr>
            <w:tcW w:w="1509" w:type="dxa"/>
          </w:tcPr>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8.20-  8.55</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9.10 –  9.4</w:t>
            </w:r>
            <w:r w:rsidRPr="002B7DEF">
              <w:rPr>
                <w:rFonts w:ascii="Times New Roman" w:hAnsi="Times New Roman" w:cs="Times New Roman"/>
                <w:sz w:val="20"/>
                <w:szCs w:val="20"/>
              </w:rPr>
              <w:t>5</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9.45 - 10.2</w:t>
            </w:r>
            <w:r w:rsidRPr="002B7DEF">
              <w:rPr>
                <w:rFonts w:ascii="Times New Roman" w:hAnsi="Times New Roman" w:cs="Times New Roman"/>
                <w:sz w:val="20"/>
                <w:szCs w:val="20"/>
              </w:rPr>
              <w:t>5</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10.25-11.0</w:t>
            </w:r>
            <w:r w:rsidRPr="002B7DEF">
              <w:rPr>
                <w:rFonts w:ascii="Times New Roman" w:hAnsi="Times New Roman" w:cs="Times New Roman"/>
                <w:sz w:val="20"/>
                <w:szCs w:val="20"/>
              </w:rPr>
              <w:t>0</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11.05-12.00</w:t>
            </w:r>
          </w:p>
          <w:p w:rsidR="003822E3"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p>
          <w:p w:rsidR="003822E3"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12.00</w:t>
            </w:r>
            <w:r w:rsidRPr="002B7DEF">
              <w:rPr>
                <w:rFonts w:ascii="Times New Roman" w:hAnsi="Times New Roman" w:cs="Times New Roman"/>
                <w:sz w:val="20"/>
                <w:szCs w:val="20"/>
              </w:rPr>
              <w:t xml:space="preserve"> – </w:t>
            </w:r>
            <w:r>
              <w:rPr>
                <w:rFonts w:ascii="Times New Roman" w:hAnsi="Times New Roman" w:cs="Times New Roman"/>
                <w:sz w:val="20"/>
                <w:szCs w:val="20"/>
              </w:rPr>
              <w:t>13.00</w:t>
            </w:r>
          </w:p>
          <w:p w:rsidR="003822E3" w:rsidRPr="002B7DEF" w:rsidRDefault="003822E3" w:rsidP="003822E3">
            <w:pPr>
              <w:rPr>
                <w:rFonts w:ascii="Times New Roman" w:hAnsi="Times New Roman" w:cs="Times New Roman"/>
                <w:sz w:val="20"/>
                <w:szCs w:val="20"/>
              </w:rPr>
            </w:pPr>
            <w:r w:rsidRPr="002B7DEF">
              <w:rPr>
                <w:rFonts w:ascii="Times New Roman" w:hAnsi="Times New Roman" w:cs="Times New Roman"/>
                <w:sz w:val="20"/>
                <w:szCs w:val="20"/>
              </w:rPr>
              <w:t>1.13.10 -13.45</w:t>
            </w:r>
          </w:p>
          <w:p w:rsidR="003822E3"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r w:rsidRPr="002B7DEF">
              <w:rPr>
                <w:rFonts w:ascii="Times New Roman" w:hAnsi="Times New Roman" w:cs="Times New Roman"/>
                <w:sz w:val="20"/>
                <w:szCs w:val="20"/>
              </w:rPr>
              <w:t>2.13.55 -14.30</w:t>
            </w:r>
          </w:p>
          <w:p w:rsidR="003822E3" w:rsidRPr="002B7DEF"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r w:rsidRPr="002B7DEF">
              <w:rPr>
                <w:rFonts w:ascii="Times New Roman" w:hAnsi="Times New Roman" w:cs="Times New Roman"/>
                <w:sz w:val="20"/>
                <w:szCs w:val="20"/>
              </w:rPr>
              <w:t>14.30 – 17.30</w:t>
            </w:r>
          </w:p>
        </w:tc>
        <w:tc>
          <w:tcPr>
            <w:tcW w:w="2126" w:type="dxa"/>
          </w:tcPr>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1. Математика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2.Литер.чтение</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 xml:space="preserve"> Динамическая пауза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3.Русский язык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Экскурсии и внеклассные занятия по предметному циклу.</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ГПД</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«Этика: азбука добра»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 Юный художник»</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ГПД</w:t>
            </w:r>
          </w:p>
        </w:tc>
        <w:tc>
          <w:tcPr>
            <w:tcW w:w="2242" w:type="dxa"/>
          </w:tcPr>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1. Литер.чтение</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2. Русский язык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 xml:space="preserve"> Динамическая пауза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3. Математика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Экскурсии и внеклассные занятия по предметному циклу.</w:t>
            </w:r>
          </w:p>
          <w:p w:rsidR="003822E3" w:rsidRDefault="003822E3" w:rsidP="003822E3">
            <w:pPr>
              <w:rPr>
                <w:rFonts w:ascii="Times New Roman" w:hAnsi="Times New Roman" w:cs="Times New Roman"/>
                <w:sz w:val="20"/>
                <w:szCs w:val="20"/>
              </w:rPr>
            </w:pP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ГПД</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«Риторика»</w:t>
            </w:r>
          </w:p>
          <w:p w:rsidR="003822E3" w:rsidRDefault="003822E3" w:rsidP="003822E3">
            <w:pPr>
              <w:rPr>
                <w:rFonts w:ascii="Times New Roman" w:hAnsi="Times New Roman" w:cs="Times New Roman"/>
                <w:sz w:val="20"/>
                <w:szCs w:val="20"/>
              </w:rPr>
            </w:pP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 Юный художник»</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ГПД</w:t>
            </w:r>
          </w:p>
        </w:tc>
        <w:tc>
          <w:tcPr>
            <w:tcW w:w="2118" w:type="dxa"/>
          </w:tcPr>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1. Литер.чтение</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2. Русский язык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 xml:space="preserve"> Динамическая пауза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3. Математика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Экскурсии и внеклассные занятия по предметному циклу.</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ГПД</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«Жизненные навыки»</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 Риторика»</w:t>
            </w:r>
          </w:p>
          <w:p w:rsidR="003822E3"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ГПД</w:t>
            </w:r>
          </w:p>
        </w:tc>
      </w:tr>
      <w:tr w:rsidR="003822E3" w:rsidTr="003822E3">
        <w:tc>
          <w:tcPr>
            <w:tcW w:w="1576" w:type="dxa"/>
          </w:tcPr>
          <w:p w:rsidR="003822E3" w:rsidRPr="000C3372" w:rsidRDefault="003822E3" w:rsidP="003822E3">
            <w:pPr>
              <w:rPr>
                <w:rFonts w:ascii="Times New Roman" w:hAnsi="Times New Roman" w:cs="Times New Roman"/>
                <w:sz w:val="20"/>
                <w:szCs w:val="20"/>
              </w:rPr>
            </w:pPr>
            <w:r>
              <w:rPr>
                <w:rFonts w:ascii="Times New Roman" w:hAnsi="Times New Roman" w:cs="Times New Roman"/>
                <w:sz w:val="20"/>
                <w:szCs w:val="20"/>
              </w:rPr>
              <w:t>Среда</w:t>
            </w:r>
          </w:p>
        </w:tc>
        <w:tc>
          <w:tcPr>
            <w:tcW w:w="1509" w:type="dxa"/>
          </w:tcPr>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8.20-  8.55</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9.10 –  9.4</w:t>
            </w:r>
            <w:r w:rsidRPr="002B7DEF">
              <w:rPr>
                <w:rFonts w:ascii="Times New Roman" w:hAnsi="Times New Roman" w:cs="Times New Roman"/>
                <w:sz w:val="20"/>
                <w:szCs w:val="20"/>
              </w:rPr>
              <w:t>5</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9.45 - 10.2</w:t>
            </w:r>
            <w:r w:rsidRPr="002B7DEF">
              <w:rPr>
                <w:rFonts w:ascii="Times New Roman" w:hAnsi="Times New Roman" w:cs="Times New Roman"/>
                <w:sz w:val="20"/>
                <w:szCs w:val="20"/>
              </w:rPr>
              <w:t>5</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10.25-11.0</w:t>
            </w:r>
            <w:r w:rsidRPr="002B7DEF">
              <w:rPr>
                <w:rFonts w:ascii="Times New Roman" w:hAnsi="Times New Roman" w:cs="Times New Roman"/>
                <w:sz w:val="20"/>
                <w:szCs w:val="20"/>
              </w:rPr>
              <w:t>0</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11.05-12.00</w:t>
            </w:r>
          </w:p>
          <w:p w:rsidR="003822E3"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p>
          <w:p w:rsidR="003822E3"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12.00</w:t>
            </w:r>
            <w:r w:rsidRPr="002B7DEF">
              <w:rPr>
                <w:rFonts w:ascii="Times New Roman" w:hAnsi="Times New Roman" w:cs="Times New Roman"/>
                <w:sz w:val="20"/>
                <w:szCs w:val="20"/>
              </w:rPr>
              <w:t xml:space="preserve"> – </w:t>
            </w:r>
            <w:r>
              <w:rPr>
                <w:rFonts w:ascii="Times New Roman" w:hAnsi="Times New Roman" w:cs="Times New Roman"/>
                <w:sz w:val="20"/>
                <w:szCs w:val="20"/>
              </w:rPr>
              <w:t>13.00</w:t>
            </w:r>
          </w:p>
          <w:p w:rsidR="003822E3" w:rsidRPr="002B7DEF" w:rsidRDefault="003822E3" w:rsidP="003822E3">
            <w:pPr>
              <w:rPr>
                <w:rFonts w:ascii="Times New Roman" w:hAnsi="Times New Roman" w:cs="Times New Roman"/>
                <w:sz w:val="20"/>
                <w:szCs w:val="20"/>
              </w:rPr>
            </w:pPr>
            <w:r w:rsidRPr="002B7DEF">
              <w:rPr>
                <w:rFonts w:ascii="Times New Roman" w:hAnsi="Times New Roman" w:cs="Times New Roman"/>
                <w:sz w:val="20"/>
                <w:szCs w:val="20"/>
              </w:rPr>
              <w:t>1.13.10 -13.45</w:t>
            </w:r>
          </w:p>
          <w:p w:rsidR="003822E3"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r w:rsidRPr="002B7DEF">
              <w:rPr>
                <w:rFonts w:ascii="Times New Roman" w:hAnsi="Times New Roman" w:cs="Times New Roman"/>
                <w:sz w:val="20"/>
                <w:szCs w:val="20"/>
              </w:rPr>
              <w:t>2.13.55 -14.30</w:t>
            </w:r>
          </w:p>
          <w:p w:rsidR="003822E3"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r w:rsidRPr="002B7DEF">
              <w:rPr>
                <w:rFonts w:ascii="Times New Roman" w:hAnsi="Times New Roman" w:cs="Times New Roman"/>
                <w:sz w:val="20"/>
                <w:szCs w:val="20"/>
              </w:rPr>
              <w:t>14.30 – 17.30</w:t>
            </w:r>
          </w:p>
        </w:tc>
        <w:tc>
          <w:tcPr>
            <w:tcW w:w="2126" w:type="dxa"/>
          </w:tcPr>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1. Литер.чтение</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2. Русский язык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Динамическая пауза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3. Математика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Экскурсии и внеклассные занятия по предметному циклу.</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ГПД</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«Риторика»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 Занимательная грамматика»</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ГПД</w:t>
            </w:r>
          </w:p>
        </w:tc>
        <w:tc>
          <w:tcPr>
            <w:tcW w:w="2242" w:type="dxa"/>
          </w:tcPr>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1. Литер.чтение</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2. Русский язык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Динамическая пауза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3. Математика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Экскурсии и внеклассные занятия по предметному циклу.</w:t>
            </w:r>
          </w:p>
          <w:p w:rsidR="003822E3" w:rsidRDefault="003822E3" w:rsidP="003822E3">
            <w:pPr>
              <w:rPr>
                <w:rFonts w:ascii="Times New Roman" w:hAnsi="Times New Roman" w:cs="Times New Roman"/>
                <w:sz w:val="20"/>
                <w:szCs w:val="20"/>
              </w:rPr>
            </w:pP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ГПД</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«Народные игры»</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«Веселые нотки»</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ГПД</w:t>
            </w:r>
          </w:p>
        </w:tc>
        <w:tc>
          <w:tcPr>
            <w:tcW w:w="2118" w:type="dxa"/>
          </w:tcPr>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1. Литер.чтение</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2. Русский язык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Динамическая пауза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3. Математика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Экскурсии и внеклассные занятия по предметному циклу.</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ГПД</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«Риторика»</w:t>
            </w:r>
          </w:p>
          <w:p w:rsidR="003822E3" w:rsidRDefault="003822E3" w:rsidP="003822E3">
            <w:pPr>
              <w:rPr>
                <w:rFonts w:ascii="Times New Roman" w:hAnsi="Times New Roman" w:cs="Times New Roman"/>
                <w:sz w:val="20"/>
                <w:szCs w:val="20"/>
              </w:rPr>
            </w:pP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 Веселые нотки»</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ГПД</w:t>
            </w:r>
          </w:p>
        </w:tc>
      </w:tr>
      <w:tr w:rsidR="003822E3" w:rsidTr="003822E3">
        <w:trPr>
          <w:trHeight w:val="135"/>
        </w:trPr>
        <w:tc>
          <w:tcPr>
            <w:tcW w:w="1576" w:type="dxa"/>
            <w:tcBorders>
              <w:bottom w:val="single" w:sz="4" w:space="0" w:color="auto"/>
            </w:tcBorders>
          </w:tcPr>
          <w:p w:rsidR="003822E3" w:rsidRPr="000C3372" w:rsidRDefault="003822E3" w:rsidP="003822E3">
            <w:pPr>
              <w:rPr>
                <w:rFonts w:ascii="Times New Roman" w:hAnsi="Times New Roman" w:cs="Times New Roman"/>
                <w:sz w:val="20"/>
                <w:szCs w:val="20"/>
              </w:rPr>
            </w:pPr>
            <w:r>
              <w:rPr>
                <w:rFonts w:ascii="Times New Roman" w:hAnsi="Times New Roman" w:cs="Times New Roman"/>
                <w:sz w:val="20"/>
                <w:szCs w:val="20"/>
              </w:rPr>
              <w:t>Четверг</w:t>
            </w:r>
          </w:p>
        </w:tc>
        <w:tc>
          <w:tcPr>
            <w:tcW w:w="1509" w:type="dxa"/>
            <w:tcBorders>
              <w:bottom w:val="single" w:sz="4" w:space="0" w:color="auto"/>
            </w:tcBorders>
          </w:tcPr>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8.20-  8.55</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9.10 –  9.4</w:t>
            </w:r>
            <w:r w:rsidRPr="002B7DEF">
              <w:rPr>
                <w:rFonts w:ascii="Times New Roman" w:hAnsi="Times New Roman" w:cs="Times New Roman"/>
                <w:sz w:val="20"/>
                <w:szCs w:val="20"/>
              </w:rPr>
              <w:t>5</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9.45 - 10.2</w:t>
            </w:r>
            <w:r w:rsidRPr="002B7DEF">
              <w:rPr>
                <w:rFonts w:ascii="Times New Roman" w:hAnsi="Times New Roman" w:cs="Times New Roman"/>
                <w:sz w:val="20"/>
                <w:szCs w:val="20"/>
              </w:rPr>
              <w:t>5</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10.25-11.0</w:t>
            </w:r>
            <w:r w:rsidRPr="002B7DEF">
              <w:rPr>
                <w:rFonts w:ascii="Times New Roman" w:hAnsi="Times New Roman" w:cs="Times New Roman"/>
                <w:sz w:val="20"/>
                <w:szCs w:val="20"/>
              </w:rPr>
              <w:t>0</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11.05-12.00</w:t>
            </w:r>
          </w:p>
          <w:p w:rsidR="003822E3"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p>
          <w:p w:rsidR="003822E3"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12.00</w:t>
            </w:r>
            <w:r w:rsidRPr="002B7DEF">
              <w:rPr>
                <w:rFonts w:ascii="Times New Roman" w:hAnsi="Times New Roman" w:cs="Times New Roman"/>
                <w:sz w:val="20"/>
                <w:szCs w:val="20"/>
              </w:rPr>
              <w:t xml:space="preserve"> – </w:t>
            </w:r>
            <w:r>
              <w:rPr>
                <w:rFonts w:ascii="Times New Roman" w:hAnsi="Times New Roman" w:cs="Times New Roman"/>
                <w:sz w:val="20"/>
                <w:szCs w:val="20"/>
              </w:rPr>
              <w:t>13.00</w:t>
            </w:r>
          </w:p>
          <w:p w:rsidR="003822E3" w:rsidRPr="002B7DEF" w:rsidRDefault="003822E3" w:rsidP="003822E3">
            <w:pPr>
              <w:rPr>
                <w:rFonts w:ascii="Times New Roman" w:hAnsi="Times New Roman" w:cs="Times New Roman"/>
                <w:sz w:val="20"/>
                <w:szCs w:val="20"/>
              </w:rPr>
            </w:pPr>
            <w:r w:rsidRPr="002B7DEF">
              <w:rPr>
                <w:rFonts w:ascii="Times New Roman" w:hAnsi="Times New Roman" w:cs="Times New Roman"/>
                <w:sz w:val="20"/>
                <w:szCs w:val="20"/>
              </w:rPr>
              <w:t>1.13.10 -13.45</w:t>
            </w:r>
          </w:p>
          <w:p w:rsidR="003822E3"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r w:rsidRPr="002B7DEF">
              <w:rPr>
                <w:rFonts w:ascii="Times New Roman" w:hAnsi="Times New Roman" w:cs="Times New Roman"/>
                <w:sz w:val="20"/>
                <w:szCs w:val="20"/>
              </w:rPr>
              <w:t>2.13.55 -14.30</w:t>
            </w:r>
          </w:p>
          <w:p w:rsidR="003822E3" w:rsidRPr="002B7DEF" w:rsidRDefault="003822E3" w:rsidP="003822E3">
            <w:pPr>
              <w:rPr>
                <w:rFonts w:ascii="Times New Roman" w:hAnsi="Times New Roman" w:cs="Times New Roman"/>
                <w:sz w:val="20"/>
                <w:szCs w:val="20"/>
              </w:rPr>
            </w:pPr>
          </w:p>
          <w:p w:rsidR="003822E3"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r w:rsidRPr="002B7DEF">
              <w:rPr>
                <w:rFonts w:ascii="Times New Roman" w:hAnsi="Times New Roman" w:cs="Times New Roman"/>
                <w:sz w:val="20"/>
                <w:szCs w:val="20"/>
              </w:rPr>
              <w:lastRenderedPageBreak/>
              <w:t>14.30 – 17.30</w:t>
            </w:r>
          </w:p>
        </w:tc>
        <w:tc>
          <w:tcPr>
            <w:tcW w:w="2126" w:type="dxa"/>
            <w:tcBorders>
              <w:bottom w:val="single" w:sz="4" w:space="0" w:color="auto"/>
            </w:tcBorders>
          </w:tcPr>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lastRenderedPageBreak/>
              <w:t>1. Математика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2.Окруж.мир</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Динамическая пауза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3.Литерат.чтение</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Экскурсии и внеклассные занятия по предметному циклу.</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ГПД</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«Вместе играем»</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«Информатика»</w:t>
            </w:r>
          </w:p>
          <w:p w:rsidR="003822E3"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lastRenderedPageBreak/>
              <w:t>ГПД</w:t>
            </w:r>
          </w:p>
        </w:tc>
        <w:tc>
          <w:tcPr>
            <w:tcW w:w="2242" w:type="dxa"/>
            <w:tcBorders>
              <w:bottom w:val="single" w:sz="4" w:space="0" w:color="auto"/>
            </w:tcBorders>
          </w:tcPr>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lastRenderedPageBreak/>
              <w:t>1. Литерат. чтение</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2.Русския язык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Динамическая пауза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3.Математика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Экскурсии и внеклассные занятия по предметному циклу.</w:t>
            </w:r>
          </w:p>
          <w:p w:rsidR="003822E3" w:rsidRDefault="003822E3" w:rsidP="003822E3">
            <w:pPr>
              <w:rPr>
                <w:rFonts w:ascii="Times New Roman" w:hAnsi="Times New Roman" w:cs="Times New Roman"/>
                <w:sz w:val="20"/>
                <w:szCs w:val="20"/>
              </w:rPr>
            </w:pP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ГПД</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«Этика: азбука добра»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«Информатика»</w:t>
            </w:r>
          </w:p>
          <w:p w:rsidR="003822E3"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lastRenderedPageBreak/>
              <w:t>ГПД</w:t>
            </w:r>
          </w:p>
        </w:tc>
        <w:tc>
          <w:tcPr>
            <w:tcW w:w="2118" w:type="dxa"/>
            <w:tcBorders>
              <w:bottom w:val="single" w:sz="4" w:space="0" w:color="auto"/>
            </w:tcBorders>
          </w:tcPr>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lastRenderedPageBreak/>
              <w:t xml:space="preserve">1.Русский </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2.Математика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Динамическая пауза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3.Литерат.чтение</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Экскурсии и внеклассные занятия по предметному циклу.</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ГПД</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«Информатика»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««Занимательная грамматика»</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lastRenderedPageBreak/>
              <w:t>ГПД</w:t>
            </w:r>
          </w:p>
        </w:tc>
      </w:tr>
      <w:tr w:rsidR="003822E3" w:rsidTr="003822E3">
        <w:trPr>
          <w:trHeight w:val="150"/>
        </w:trPr>
        <w:tc>
          <w:tcPr>
            <w:tcW w:w="1576" w:type="dxa"/>
            <w:tcBorders>
              <w:top w:val="single" w:sz="4" w:space="0" w:color="auto"/>
            </w:tcBorders>
          </w:tcPr>
          <w:p w:rsidR="003822E3" w:rsidRPr="000C3372" w:rsidRDefault="003822E3" w:rsidP="003822E3">
            <w:pPr>
              <w:rPr>
                <w:rFonts w:ascii="Times New Roman" w:hAnsi="Times New Roman" w:cs="Times New Roman"/>
                <w:sz w:val="20"/>
                <w:szCs w:val="20"/>
              </w:rPr>
            </w:pPr>
            <w:r>
              <w:rPr>
                <w:rFonts w:ascii="Times New Roman" w:hAnsi="Times New Roman" w:cs="Times New Roman"/>
                <w:sz w:val="20"/>
                <w:szCs w:val="20"/>
              </w:rPr>
              <w:lastRenderedPageBreak/>
              <w:t>Пятница</w:t>
            </w:r>
          </w:p>
        </w:tc>
        <w:tc>
          <w:tcPr>
            <w:tcW w:w="1509" w:type="dxa"/>
            <w:tcBorders>
              <w:top w:val="single" w:sz="4" w:space="0" w:color="auto"/>
            </w:tcBorders>
          </w:tcPr>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8.20-  8.55</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9.10 –  9.4</w:t>
            </w:r>
            <w:r w:rsidRPr="002B7DEF">
              <w:rPr>
                <w:rFonts w:ascii="Times New Roman" w:hAnsi="Times New Roman" w:cs="Times New Roman"/>
                <w:sz w:val="20"/>
                <w:szCs w:val="20"/>
              </w:rPr>
              <w:t>5</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9.45 - 10.2</w:t>
            </w:r>
            <w:r w:rsidRPr="002B7DEF">
              <w:rPr>
                <w:rFonts w:ascii="Times New Roman" w:hAnsi="Times New Roman" w:cs="Times New Roman"/>
                <w:sz w:val="20"/>
                <w:szCs w:val="20"/>
              </w:rPr>
              <w:t>5</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10.25-11.0</w:t>
            </w:r>
            <w:r w:rsidRPr="002B7DEF">
              <w:rPr>
                <w:rFonts w:ascii="Times New Roman" w:hAnsi="Times New Roman" w:cs="Times New Roman"/>
                <w:sz w:val="20"/>
                <w:szCs w:val="20"/>
              </w:rPr>
              <w:t>0</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11.05-12.00</w:t>
            </w:r>
          </w:p>
          <w:p w:rsidR="003822E3"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p>
          <w:p w:rsidR="003822E3"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12.00</w:t>
            </w:r>
            <w:r w:rsidRPr="002B7DEF">
              <w:rPr>
                <w:rFonts w:ascii="Times New Roman" w:hAnsi="Times New Roman" w:cs="Times New Roman"/>
                <w:sz w:val="20"/>
                <w:szCs w:val="20"/>
              </w:rPr>
              <w:t xml:space="preserve"> – </w:t>
            </w:r>
            <w:r>
              <w:rPr>
                <w:rFonts w:ascii="Times New Roman" w:hAnsi="Times New Roman" w:cs="Times New Roman"/>
                <w:sz w:val="20"/>
                <w:szCs w:val="20"/>
              </w:rPr>
              <w:t>13.00</w:t>
            </w:r>
          </w:p>
          <w:p w:rsidR="003822E3" w:rsidRPr="002B7DEF" w:rsidRDefault="003822E3" w:rsidP="003822E3">
            <w:pPr>
              <w:rPr>
                <w:rFonts w:ascii="Times New Roman" w:hAnsi="Times New Roman" w:cs="Times New Roman"/>
                <w:sz w:val="20"/>
                <w:szCs w:val="20"/>
              </w:rPr>
            </w:pPr>
            <w:r w:rsidRPr="002B7DEF">
              <w:rPr>
                <w:rFonts w:ascii="Times New Roman" w:hAnsi="Times New Roman" w:cs="Times New Roman"/>
                <w:sz w:val="20"/>
                <w:szCs w:val="20"/>
              </w:rPr>
              <w:t>1.13.10 -13.45</w:t>
            </w:r>
          </w:p>
          <w:p w:rsidR="003822E3"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r w:rsidRPr="002B7DEF">
              <w:rPr>
                <w:rFonts w:ascii="Times New Roman" w:hAnsi="Times New Roman" w:cs="Times New Roman"/>
                <w:sz w:val="20"/>
                <w:szCs w:val="20"/>
              </w:rPr>
              <w:t>2.13.55 -14.30</w:t>
            </w:r>
          </w:p>
          <w:p w:rsidR="003822E3" w:rsidRPr="002B7DEF" w:rsidRDefault="003822E3" w:rsidP="003822E3">
            <w:pPr>
              <w:rPr>
                <w:rFonts w:ascii="Times New Roman" w:hAnsi="Times New Roman" w:cs="Times New Roman"/>
                <w:sz w:val="20"/>
                <w:szCs w:val="20"/>
              </w:rPr>
            </w:pPr>
          </w:p>
          <w:p w:rsidR="003822E3"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r w:rsidRPr="002B7DEF">
              <w:rPr>
                <w:rFonts w:ascii="Times New Roman" w:hAnsi="Times New Roman" w:cs="Times New Roman"/>
                <w:sz w:val="20"/>
                <w:szCs w:val="20"/>
              </w:rPr>
              <w:t>14.30 – 17.30</w:t>
            </w:r>
          </w:p>
        </w:tc>
        <w:tc>
          <w:tcPr>
            <w:tcW w:w="2126" w:type="dxa"/>
            <w:tcBorders>
              <w:top w:val="single" w:sz="4" w:space="0" w:color="auto"/>
            </w:tcBorders>
          </w:tcPr>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1.Окруж.мир</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2.Математика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Динамическая пауза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3.Русский язык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Экскурсии и внеклассные занятия по предметному циклу.</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ГПД</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«Уроки здоровья»</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 Жизненные навыки»</w:t>
            </w:r>
          </w:p>
          <w:p w:rsidR="003822E3"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ГПД</w:t>
            </w:r>
          </w:p>
        </w:tc>
        <w:tc>
          <w:tcPr>
            <w:tcW w:w="2242" w:type="dxa"/>
            <w:tcBorders>
              <w:top w:val="single" w:sz="4" w:space="0" w:color="auto"/>
            </w:tcBorders>
          </w:tcPr>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1. Русский язык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2. Окруж.мир</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Динамическая пауза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3. Математика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Экскурсии и внеклассные занятия по предметному циклу.</w:t>
            </w:r>
          </w:p>
          <w:p w:rsidR="003822E3" w:rsidRDefault="003822E3" w:rsidP="003822E3">
            <w:pPr>
              <w:rPr>
                <w:rFonts w:ascii="Times New Roman" w:hAnsi="Times New Roman" w:cs="Times New Roman"/>
                <w:sz w:val="20"/>
                <w:szCs w:val="20"/>
              </w:rPr>
            </w:pP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ГПД</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«Вместе играем»</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««Занимательная грамматика»</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ГПД</w:t>
            </w:r>
          </w:p>
        </w:tc>
        <w:tc>
          <w:tcPr>
            <w:tcW w:w="2118" w:type="dxa"/>
            <w:tcBorders>
              <w:top w:val="single" w:sz="4" w:space="0" w:color="auto"/>
            </w:tcBorders>
          </w:tcPr>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1. Русский язык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 xml:space="preserve"> 2. Окруж.мир</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Динамическая пауза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3. Литерат. чтение</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Экскурсии и внеклассные занятия по предметному циклу.</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ГПД</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«Этика: азбука добра»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«Вместе играем»</w:t>
            </w:r>
          </w:p>
          <w:p w:rsidR="003822E3"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ГПД</w:t>
            </w:r>
          </w:p>
        </w:tc>
      </w:tr>
    </w:tbl>
    <w:p w:rsidR="003822E3" w:rsidRDefault="003822E3" w:rsidP="0064446B">
      <w:pPr>
        <w:pStyle w:val="a7"/>
        <w:jc w:val="both"/>
        <w:rPr>
          <w:rFonts w:ascii="Times New Roman" w:hAnsi="Times New Roman"/>
          <w:sz w:val="24"/>
          <w:szCs w:val="24"/>
        </w:rPr>
      </w:pPr>
    </w:p>
    <w:p w:rsidR="003822E3" w:rsidRDefault="003822E3" w:rsidP="0064446B">
      <w:pPr>
        <w:pStyle w:val="a7"/>
        <w:jc w:val="both"/>
        <w:rPr>
          <w:rFonts w:ascii="Times New Roman" w:hAnsi="Times New Roman"/>
          <w:sz w:val="24"/>
          <w:szCs w:val="24"/>
        </w:rPr>
      </w:pPr>
    </w:p>
    <w:p w:rsidR="003822E3" w:rsidRPr="00465E83" w:rsidRDefault="00A11F49" w:rsidP="003822E3">
      <w:pPr>
        <w:rPr>
          <w:rFonts w:ascii="Times New Roman" w:hAnsi="Times New Roman" w:cs="Times New Roman"/>
        </w:rPr>
      </w:pPr>
      <w:r>
        <w:rPr>
          <w:rFonts w:ascii="Times New Roman" w:hAnsi="Times New Roman" w:cs="Times New Roman"/>
        </w:rPr>
        <w:t xml:space="preserve"> Р</w:t>
      </w:r>
      <w:r w:rsidR="003822E3" w:rsidRPr="00465E83">
        <w:rPr>
          <w:rFonts w:ascii="Times New Roman" w:hAnsi="Times New Roman" w:cs="Times New Roman"/>
        </w:rPr>
        <w:t>асп</w:t>
      </w:r>
      <w:r>
        <w:rPr>
          <w:rFonts w:ascii="Times New Roman" w:hAnsi="Times New Roman" w:cs="Times New Roman"/>
        </w:rPr>
        <w:t>исание внеурочной деятельности 2</w:t>
      </w:r>
      <w:r w:rsidR="003822E3" w:rsidRPr="00465E83">
        <w:rPr>
          <w:rFonts w:ascii="Times New Roman" w:hAnsi="Times New Roman" w:cs="Times New Roman"/>
        </w:rPr>
        <w:t>х классов на 2012 – 2013уч.г</w:t>
      </w:r>
    </w:p>
    <w:tbl>
      <w:tblPr>
        <w:tblStyle w:val="af2"/>
        <w:tblW w:w="0" w:type="auto"/>
        <w:tblLook w:val="04A0"/>
      </w:tblPr>
      <w:tblGrid>
        <w:gridCol w:w="1631"/>
        <w:gridCol w:w="825"/>
        <w:gridCol w:w="415"/>
        <w:gridCol w:w="2200"/>
        <w:gridCol w:w="2443"/>
        <w:gridCol w:w="2198"/>
      </w:tblGrid>
      <w:tr w:rsidR="003822E3" w:rsidRPr="00465E83" w:rsidTr="003822E3">
        <w:tc>
          <w:tcPr>
            <w:tcW w:w="2090" w:type="dxa"/>
          </w:tcPr>
          <w:p w:rsidR="003822E3" w:rsidRPr="00465E83" w:rsidRDefault="003822E3" w:rsidP="003822E3">
            <w:pPr>
              <w:rPr>
                <w:rFonts w:ascii="Times New Roman" w:hAnsi="Times New Roman" w:cs="Times New Roman"/>
              </w:rPr>
            </w:pPr>
            <w:r w:rsidRPr="00465E83">
              <w:rPr>
                <w:rFonts w:ascii="Times New Roman" w:hAnsi="Times New Roman" w:cs="Times New Roman"/>
              </w:rPr>
              <w:t>День недели</w:t>
            </w:r>
          </w:p>
        </w:tc>
        <w:tc>
          <w:tcPr>
            <w:tcW w:w="865" w:type="dxa"/>
            <w:tcBorders>
              <w:right w:val="single" w:sz="4" w:space="0" w:color="auto"/>
            </w:tcBorders>
          </w:tcPr>
          <w:p w:rsidR="003822E3" w:rsidRPr="00465E83" w:rsidRDefault="003822E3" w:rsidP="003822E3">
            <w:pPr>
              <w:rPr>
                <w:rFonts w:ascii="Times New Roman" w:hAnsi="Times New Roman" w:cs="Times New Roman"/>
              </w:rPr>
            </w:pPr>
            <w:r w:rsidRPr="00465E83">
              <w:rPr>
                <w:rFonts w:ascii="Times New Roman" w:hAnsi="Times New Roman" w:cs="Times New Roman"/>
              </w:rPr>
              <w:t>Время</w:t>
            </w:r>
          </w:p>
        </w:tc>
        <w:tc>
          <w:tcPr>
            <w:tcW w:w="506" w:type="dxa"/>
            <w:tcBorders>
              <w:left w:val="single" w:sz="4" w:space="0" w:color="auto"/>
              <w:right w:val="single" w:sz="4" w:space="0" w:color="auto"/>
            </w:tcBorders>
          </w:tcPr>
          <w:p w:rsidR="003822E3" w:rsidRPr="00465E83" w:rsidRDefault="003822E3" w:rsidP="003822E3">
            <w:pPr>
              <w:rPr>
                <w:rFonts w:ascii="Times New Roman" w:hAnsi="Times New Roman" w:cs="Times New Roman"/>
              </w:rPr>
            </w:pPr>
          </w:p>
        </w:tc>
        <w:tc>
          <w:tcPr>
            <w:tcW w:w="3484" w:type="dxa"/>
            <w:tcBorders>
              <w:left w:val="single" w:sz="4" w:space="0" w:color="auto"/>
            </w:tcBorders>
          </w:tcPr>
          <w:p w:rsidR="003822E3" w:rsidRPr="00465E83" w:rsidRDefault="003822E3" w:rsidP="003822E3">
            <w:pPr>
              <w:rPr>
                <w:rFonts w:ascii="Times New Roman" w:hAnsi="Times New Roman" w:cs="Times New Roman"/>
              </w:rPr>
            </w:pPr>
            <w:r>
              <w:rPr>
                <w:rFonts w:ascii="Times New Roman" w:hAnsi="Times New Roman" w:cs="Times New Roman"/>
              </w:rPr>
              <w:t xml:space="preserve">               2</w:t>
            </w:r>
            <w:r w:rsidRPr="00465E83">
              <w:rPr>
                <w:rFonts w:ascii="Times New Roman" w:hAnsi="Times New Roman" w:cs="Times New Roman"/>
              </w:rPr>
              <w:t>а класс</w:t>
            </w:r>
          </w:p>
        </w:tc>
        <w:tc>
          <w:tcPr>
            <w:tcW w:w="4376" w:type="dxa"/>
          </w:tcPr>
          <w:p w:rsidR="003822E3" w:rsidRPr="00465E83" w:rsidRDefault="003822E3" w:rsidP="003822E3">
            <w:pPr>
              <w:rPr>
                <w:rFonts w:ascii="Times New Roman" w:hAnsi="Times New Roman" w:cs="Times New Roman"/>
              </w:rPr>
            </w:pPr>
            <w:r>
              <w:rPr>
                <w:rFonts w:ascii="Times New Roman" w:hAnsi="Times New Roman" w:cs="Times New Roman"/>
              </w:rPr>
              <w:t xml:space="preserve">                      2</w:t>
            </w:r>
            <w:r w:rsidRPr="00465E83">
              <w:rPr>
                <w:rFonts w:ascii="Times New Roman" w:hAnsi="Times New Roman" w:cs="Times New Roman"/>
              </w:rPr>
              <w:t>б класс</w:t>
            </w:r>
          </w:p>
        </w:tc>
        <w:tc>
          <w:tcPr>
            <w:tcW w:w="3465" w:type="dxa"/>
          </w:tcPr>
          <w:p w:rsidR="003822E3" w:rsidRPr="00465E83" w:rsidRDefault="003822E3" w:rsidP="003822E3">
            <w:pPr>
              <w:rPr>
                <w:rFonts w:ascii="Times New Roman" w:hAnsi="Times New Roman" w:cs="Times New Roman"/>
              </w:rPr>
            </w:pPr>
            <w:r w:rsidRPr="00465E83">
              <w:rPr>
                <w:rFonts w:ascii="Times New Roman" w:hAnsi="Times New Roman" w:cs="Times New Roman"/>
              </w:rPr>
              <w:t xml:space="preserve">         </w:t>
            </w:r>
            <w:r>
              <w:rPr>
                <w:rFonts w:ascii="Times New Roman" w:hAnsi="Times New Roman" w:cs="Times New Roman"/>
              </w:rPr>
              <w:t xml:space="preserve">       2</w:t>
            </w:r>
            <w:r w:rsidRPr="00465E83">
              <w:rPr>
                <w:rFonts w:ascii="Times New Roman" w:hAnsi="Times New Roman" w:cs="Times New Roman"/>
              </w:rPr>
              <w:t>в класс</w:t>
            </w:r>
          </w:p>
        </w:tc>
      </w:tr>
      <w:tr w:rsidR="003822E3" w:rsidRPr="005A34AD" w:rsidTr="003822E3">
        <w:trPr>
          <w:trHeight w:val="169"/>
        </w:trPr>
        <w:tc>
          <w:tcPr>
            <w:tcW w:w="2090" w:type="dxa"/>
            <w:vMerge w:val="restart"/>
          </w:tcPr>
          <w:p w:rsidR="003822E3" w:rsidRPr="005A34AD" w:rsidRDefault="003822E3" w:rsidP="003822E3">
            <w:pPr>
              <w:rPr>
                <w:rFonts w:ascii="Times New Roman" w:hAnsi="Times New Roman" w:cs="Times New Roman"/>
              </w:rPr>
            </w:pPr>
            <w:r w:rsidRPr="005A34AD">
              <w:rPr>
                <w:rFonts w:ascii="Times New Roman" w:hAnsi="Times New Roman" w:cs="Times New Roman"/>
              </w:rPr>
              <w:t>Понедельник</w:t>
            </w:r>
          </w:p>
        </w:tc>
        <w:tc>
          <w:tcPr>
            <w:tcW w:w="865" w:type="dxa"/>
            <w:tcBorders>
              <w:bottom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13.10 -13.45</w:t>
            </w:r>
          </w:p>
        </w:tc>
        <w:tc>
          <w:tcPr>
            <w:tcW w:w="506" w:type="dxa"/>
            <w:tcBorders>
              <w:left w:val="single" w:sz="4" w:space="0" w:color="auto"/>
              <w:bottom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w:t>
            </w:r>
          </w:p>
        </w:tc>
        <w:tc>
          <w:tcPr>
            <w:tcW w:w="3484" w:type="dxa"/>
            <w:tcBorders>
              <w:left w:val="single" w:sz="4" w:space="0" w:color="auto"/>
              <w:bottom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«Народные игры»</w:t>
            </w:r>
          </w:p>
        </w:tc>
        <w:tc>
          <w:tcPr>
            <w:tcW w:w="4376" w:type="dxa"/>
            <w:tcBorders>
              <w:bottom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Кружок «Умники и умницы</w:t>
            </w:r>
            <w:r w:rsidRPr="005A34AD">
              <w:rPr>
                <w:rFonts w:ascii="Times New Roman" w:hAnsi="Times New Roman" w:cs="Times New Roman"/>
              </w:rPr>
              <w:t>»</w:t>
            </w:r>
          </w:p>
        </w:tc>
        <w:tc>
          <w:tcPr>
            <w:tcW w:w="3465" w:type="dxa"/>
            <w:tcBorders>
              <w:bottom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«Жизненные навыки»</w:t>
            </w:r>
          </w:p>
        </w:tc>
      </w:tr>
      <w:tr w:rsidR="003822E3" w:rsidRPr="005A34AD" w:rsidTr="003822E3">
        <w:trPr>
          <w:trHeight w:val="102"/>
        </w:trPr>
        <w:tc>
          <w:tcPr>
            <w:tcW w:w="2090" w:type="dxa"/>
            <w:vMerge/>
          </w:tcPr>
          <w:p w:rsidR="003822E3" w:rsidRPr="005A34AD" w:rsidRDefault="003822E3" w:rsidP="003822E3">
            <w:pPr>
              <w:rPr>
                <w:rFonts w:ascii="Times New Roman" w:hAnsi="Times New Roman" w:cs="Times New Roman"/>
              </w:rPr>
            </w:pPr>
          </w:p>
        </w:tc>
        <w:tc>
          <w:tcPr>
            <w:tcW w:w="865" w:type="dxa"/>
            <w:tcBorders>
              <w:top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13.55-</w:t>
            </w:r>
          </w:p>
          <w:p w:rsidR="003822E3" w:rsidRPr="005A34AD" w:rsidRDefault="003822E3" w:rsidP="003822E3">
            <w:pPr>
              <w:rPr>
                <w:rFonts w:ascii="Times New Roman" w:hAnsi="Times New Roman" w:cs="Times New Roman"/>
              </w:rPr>
            </w:pPr>
            <w:r w:rsidRPr="005A34AD">
              <w:rPr>
                <w:rFonts w:ascii="Times New Roman" w:hAnsi="Times New Roman" w:cs="Times New Roman"/>
              </w:rPr>
              <w:t>14.30</w:t>
            </w:r>
          </w:p>
        </w:tc>
        <w:tc>
          <w:tcPr>
            <w:tcW w:w="506" w:type="dxa"/>
            <w:tcBorders>
              <w:top w:val="single" w:sz="4" w:space="0" w:color="auto"/>
              <w:left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2.</w:t>
            </w:r>
          </w:p>
        </w:tc>
        <w:tc>
          <w:tcPr>
            <w:tcW w:w="3484" w:type="dxa"/>
            <w:tcBorders>
              <w:top w:val="single" w:sz="4" w:space="0" w:color="auto"/>
              <w:left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Кружок «Умники и умницы</w:t>
            </w:r>
            <w:r w:rsidRPr="005A34AD">
              <w:rPr>
                <w:rFonts w:ascii="Times New Roman" w:hAnsi="Times New Roman" w:cs="Times New Roman"/>
              </w:rPr>
              <w:t>»</w:t>
            </w:r>
          </w:p>
        </w:tc>
        <w:tc>
          <w:tcPr>
            <w:tcW w:w="4376" w:type="dxa"/>
            <w:tcBorders>
              <w:top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«Уроки здоровья»</w:t>
            </w:r>
          </w:p>
        </w:tc>
        <w:tc>
          <w:tcPr>
            <w:tcW w:w="3465" w:type="dxa"/>
            <w:tcBorders>
              <w:top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«Юный художник»</w:t>
            </w:r>
          </w:p>
        </w:tc>
      </w:tr>
      <w:tr w:rsidR="003822E3" w:rsidRPr="005A34AD" w:rsidTr="003822E3">
        <w:trPr>
          <w:trHeight w:val="186"/>
        </w:trPr>
        <w:tc>
          <w:tcPr>
            <w:tcW w:w="2090" w:type="dxa"/>
            <w:vMerge w:val="restart"/>
          </w:tcPr>
          <w:p w:rsidR="003822E3" w:rsidRPr="005A34AD" w:rsidRDefault="003822E3" w:rsidP="003822E3">
            <w:pPr>
              <w:rPr>
                <w:rFonts w:ascii="Times New Roman" w:hAnsi="Times New Roman" w:cs="Times New Roman"/>
              </w:rPr>
            </w:pPr>
            <w:r w:rsidRPr="005A34AD">
              <w:rPr>
                <w:rFonts w:ascii="Times New Roman" w:hAnsi="Times New Roman" w:cs="Times New Roman"/>
              </w:rPr>
              <w:t>Вторник</w:t>
            </w:r>
          </w:p>
        </w:tc>
        <w:tc>
          <w:tcPr>
            <w:tcW w:w="865" w:type="dxa"/>
            <w:tcBorders>
              <w:bottom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13.10 -13.45</w:t>
            </w:r>
          </w:p>
        </w:tc>
        <w:tc>
          <w:tcPr>
            <w:tcW w:w="506" w:type="dxa"/>
            <w:tcBorders>
              <w:left w:val="single" w:sz="4" w:space="0" w:color="auto"/>
              <w:bottom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w:t>
            </w:r>
          </w:p>
        </w:tc>
        <w:tc>
          <w:tcPr>
            <w:tcW w:w="3484" w:type="dxa"/>
            <w:tcBorders>
              <w:left w:val="single" w:sz="4" w:space="0" w:color="auto"/>
              <w:bottom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«Вместе играем»</w:t>
            </w:r>
          </w:p>
        </w:tc>
        <w:tc>
          <w:tcPr>
            <w:tcW w:w="4376" w:type="dxa"/>
            <w:tcBorders>
              <w:bottom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«Жизненные навыки»</w:t>
            </w:r>
          </w:p>
        </w:tc>
        <w:tc>
          <w:tcPr>
            <w:tcW w:w="3465" w:type="dxa"/>
            <w:tcBorders>
              <w:bottom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Кружок «Умники и умницы</w:t>
            </w:r>
            <w:r w:rsidRPr="005A34AD">
              <w:rPr>
                <w:rFonts w:ascii="Times New Roman" w:hAnsi="Times New Roman" w:cs="Times New Roman"/>
              </w:rPr>
              <w:t>»</w:t>
            </w:r>
          </w:p>
        </w:tc>
      </w:tr>
      <w:tr w:rsidR="003822E3" w:rsidRPr="005A34AD" w:rsidTr="003822E3">
        <w:trPr>
          <w:trHeight w:val="85"/>
        </w:trPr>
        <w:tc>
          <w:tcPr>
            <w:tcW w:w="2090" w:type="dxa"/>
            <w:vMerge/>
          </w:tcPr>
          <w:p w:rsidR="003822E3" w:rsidRPr="005A34AD" w:rsidRDefault="003822E3" w:rsidP="003822E3">
            <w:pPr>
              <w:rPr>
                <w:rFonts w:ascii="Times New Roman" w:hAnsi="Times New Roman" w:cs="Times New Roman"/>
              </w:rPr>
            </w:pPr>
          </w:p>
        </w:tc>
        <w:tc>
          <w:tcPr>
            <w:tcW w:w="865" w:type="dxa"/>
            <w:tcBorders>
              <w:top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13.55-</w:t>
            </w:r>
          </w:p>
          <w:p w:rsidR="003822E3" w:rsidRPr="005A34AD" w:rsidRDefault="003822E3" w:rsidP="003822E3">
            <w:pPr>
              <w:rPr>
                <w:rFonts w:ascii="Times New Roman" w:hAnsi="Times New Roman" w:cs="Times New Roman"/>
              </w:rPr>
            </w:pPr>
            <w:r w:rsidRPr="005A34AD">
              <w:rPr>
                <w:rFonts w:ascii="Times New Roman" w:hAnsi="Times New Roman" w:cs="Times New Roman"/>
              </w:rPr>
              <w:t>14.30</w:t>
            </w:r>
          </w:p>
        </w:tc>
        <w:tc>
          <w:tcPr>
            <w:tcW w:w="506" w:type="dxa"/>
            <w:tcBorders>
              <w:top w:val="single" w:sz="4" w:space="0" w:color="auto"/>
              <w:left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2.</w:t>
            </w:r>
          </w:p>
        </w:tc>
        <w:tc>
          <w:tcPr>
            <w:tcW w:w="3484" w:type="dxa"/>
            <w:tcBorders>
              <w:top w:val="single" w:sz="4" w:space="0" w:color="auto"/>
              <w:lef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«Юный художник»</w:t>
            </w:r>
          </w:p>
        </w:tc>
        <w:tc>
          <w:tcPr>
            <w:tcW w:w="4376" w:type="dxa"/>
            <w:tcBorders>
              <w:top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«Информатика»</w:t>
            </w:r>
          </w:p>
        </w:tc>
        <w:tc>
          <w:tcPr>
            <w:tcW w:w="3465" w:type="dxa"/>
            <w:tcBorders>
              <w:top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Кружок «Мягкая игрушка</w:t>
            </w:r>
            <w:r w:rsidRPr="005A34AD">
              <w:rPr>
                <w:rFonts w:ascii="Times New Roman" w:hAnsi="Times New Roman" w:cs="Times New Roman"/>
              </w:rPr>
              <w:t>»</w:t>
            </w:r>
          </w:p>
        </w:tc>
      </w:tr>
      <w:tr w:rsidR="003822E3" w:rsidRPr="005A34AD" w:rsidTr="003822E3">
        <w:trPr>
          <w:trHeight w:val="610"/>
        </w:trPr>
        <w:tc>
          <w:tcPr>
            <w:tcW w:w="2090" w:type="dxa"/>
            <w:vMerge w:val="restart"/>
          </w:tcPr>
          <w:p w:rsidR="003822E3" w:rsidRPr="005A34AD" w:rsidRDefault="003822E3" w:rsidP="003822E3">
            <w:pPr>
              <w:rPr>
                <w:rFonts w:ascii="Times New Roman" w:hAnsi="Times New Roman" w:cs="Times New Roman"/>
              </w:rPr>
            </w:pPr>
            <w:r w:rsidRPr="005A34AD">
              <w:rPr>
                <w:rFonts w:ascii="Times New Roman" w:hAnsi="Times New Roman" w:cs="Times New Roman"/>
              </w:rPr>
              <w:t>Среда</w:t>
            </w:r>
          </w:p>
        </w:tc>
        <w:tc>
          <w:tcPr>
            <w:tcW w:w="865" w:type="dxa"/>
            <w:tcBorders>
              <w:bottom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13.10 -13.45</w:t>
            </w:r>
          </w:p>
        </w:tc>
        <w:tc>
          <w:tcPr>
            <w:tcW w:w="506" w:type="dxa"/>
            <w:tcBorders>
              <w:left w:val="single" w:sz="4" w:space="0" w:color="auto"/>
              <w:bottom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w:t>
            </w:r>
          </w:p>
        </w:tc>
        <w:tc>
          <w:tcPr>
            <w:tcW w:w="3484" w:type="dxa"/>
            <w:tcBorders>
              <w:left w:val="single" w:sz="4" w:space="0" w:color="auto"/>
              <w:bottom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«Занимательная грамматика»</w:t>
            </w:r>
          </w:p>
        </w:tc>
        <w:tc>
          <w:tcPr>
            <w:tcW w:w="4376" w:type="dxa"/>
            <w:tcBorders>
              <w:bottom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Кружок «Я - исследователь</w:t>
            </w:r>
            <w:r w:rsidRPr="005A34AD">
              <w:rPr>
                <w:rFonts w:ascii="Times New Roman" w:hAnsi="Times New Roman" w:cs="Times New Roman"/>
              </w:rPr>
              <w:t>»</w:t>
            </w:r>
          </w:p>
        </w:tc>
        <w:tc>
          <w:tcPr>
            <w:tcW w:w="3465" w:type="dxa"/>
            <w:tcBorders>
              <w:bottom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Кружок «Информатика»</w:t>
            </w:r>
          </w:p>
        </w:tc>
      </w:tr>
      <w:tr w:rsidR="003822E3" w:rsidRPr="005A34AD" w:rsidTr="003822E3">
        <w:trPr>
          <w:trHeight w:val="152"/>
        </w:trPr>
        <w:tc>
          <w:tcPr>
            <w:tcW w:w="2090" w:type="dxa"/>
            <w:vMerge/>
          </w:tcPr>
          <w:p w:rsidR="003822E3" w:rsidRPr="005A34AD" w:rsidRDefault="003822E3" w:rsidP="003822E3">
            <w:pPr>
              <w:rPr>
                <w:rFonts w:ascii="Times New Roman" w:hAnsi="Times New Roman" w:cs="Times New Roman"/>
              </w:rPr>
            </w:pPr>
          </w:p>
        </w:tc>
        <w:tc>
          <w:tcPr>
            <w:tcW w:w="865" w:type="dxa"/>
            <w:tcBorders>
              <w:top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13.55-</w:t>
            </w:r>
          </w:p>
          <w:p w:rsidR="003822E3" w:rsidRPr="005A34AD" w:rsidRDefault="003822E3" w:rsidP="003822E3">
            <w:pPr>
              <w:rPr>
                <w:rFonts w:ascii="Times New Roman" w:hAnsi="Times New Roman" w:cs="Times New Roman"/>
              </w:rPr>
            </w:pPr>
            <w:r w:rsidRPr="005A34AD">
              <w:rPr>
                <w:rFonts w:ascii="Times New Roman" w:hAnsi="Times New Roman" w:cs="Times New Roman"/>
              </w:rPr>
              <w:t>14.30</w:t>
            </w:r>
          </w:p>
        </w:tc>
        <w:tc>
          <w:tcPr>
            <w:tcW w:w="506" w:type="dxa"/>
            <w:tcBorders>
              <w:top w:val="single" w:sz="4" w:space="0" w:color="auto"/>
              <w:left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2.</w:t>
            </w:r>
          </w:p>
        </w:tc>
        <w:tc>
          <w:tcPr>
            <w:tcW w:w="3484" w:type="dxa"/>
            <w:tcBorders>
              <w:top w:val="single" w:sz="4" w:space="0" w:color="auto"/>
              <w:lef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«Веселые нотки»</w:t>
            </w:r>
          </w:p>
        </w:tc>
        <w:tc>
          <w:tcPr>
            <w:tcW w:w="4376" w:type="dxa"/>
            <w:tcBorders>
              <w:top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«Юный художник»</w:t>
            </w:r>
          </w:p>
        </w:tc>
        <w:tc>
          <w:tcPr>
            <w:tcW w:w="3465" w:type="dxa"/>
            <w:tcBorders>
              <w:top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Кружок «Я - исследователь</w:t>
            </w:r>
            <w:r w:rsidRPr="005A34AD">
              <w:rPr>
                <w:rFonts w:ascii="Times New Roman" w:hAnsi="Times New Roman" w:cs="Times New Roman"/>
              </w:rPr>
              <w:t>»</w:t>
            </w:r>
          </w:p>
        </w:tc>
      </w:tr>
      <w:tr w:rsidR="003822E3" w:rsidRPr="005A34AD" w:rsidTr="003822E3">
        <w:trPr>
          <w:trHeight w:val="152"/>
        </w:trPr>
        <w:tc>
          <w:tcPr>
            <w:tcW w:w="2090" w:type="dxa"/>
            <w:vMerge w:val="restart"/>
          </w:tcPr>
          <w:p w:rsidR="003822E3" w:rsidRPr="005A34AD" w:rsidRDefault="003822E3" w:rsidP="003822E3">
            <w:pPr>
              <w:rPr>
                <w:rFonts w:ascii="Times New Roman" w:hAnsi="Times New Roman" w:cs="Times New Roman"/>
              </w:rPr>
            </w:pPr>
            <w:r w:rsidRPr="005A34AD">
              <w:rPr>
                <w:rFonts w:ascii="Times New Roman" w:hAnsi="Times New Roman" w:cs="Times New Roman"/>
              </w:rPr>
              <w:t>Четверг</w:t>
            </w:r>
          </w:p>
        </w:tc>
        <w:tc>
          <w:tcPr>
            <w:tcW w:w="865" w:type="dxa"/>
            <w:tcBorders>
              <w:bottom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13.10 -13.45</w:t>
            </w:r>
          </w:p>
        </w:tc>
        <w:tc>
          <w:tcPr>
            <w:tcW w:w="506" w:type="dxa"/>
            <w:tcBorders>
              <w:left w:val="single" w:sz="4" w:space="0" w:color="auto"/>
              <w:bottom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w:t>
            </w:r>
          </w:p>
        </w:tc>
        <w:tc>
          <w:tcPr>
            <w:tcW w:w="3484" w:type="dxa"/>
            <w:tcBorders>
              <w:left w:val="single" w:sz="4" w:space="0" w:color="auto"/>
              <w:bottom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Кружок «Умелые руки»</w:t>
            </w:r>
          </w:p>
        </w:tc>
        <w:tc>
          <w:tcPr>
            <w:tcW w:w="4376" w:type="dxa"/>
            <w:tcBorders>
              <w:bottom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«Веселые нотки»</w:t>
            </w:r>
          </w:p>
        </w:tc>
        <w:tc>
          <w:tcPr>
            <w:tcW w:w="3465" w:type="dxa"/>
            <w:tcBorders>
              <w:bottom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Кружок «Умелые руки»</w:t>
            </w:r>
          </w:p>
        </w:tc>
      </w:tr>
      <w:tr w:rsidR="003822E3" w:rsidRPr="005A34AD" w:rsidTr="003822E3">
        <w:trPr>
          <w:trHeight w:val="119"/>
        </w:trPr>
        <w:tc>
          <w:tcPr>
            <w:tcW w:w="2090" w:type="dxa"/>
            <w:vMerge/>
          </w:tcPr>
          <w:p w:rsidR="003822E3" w:rsidRPr="005A34AD" w:rsidRDefault="003822E3" w:rsidP="003822E3">
            <w:pPr>
              <w:rPr>
                <w:rFonts w:ascii="Times New Roman" w:hAnsi="Times New Roman" w:cs="Times New Roman"/>
              </w:rPr>
            </w:pPr>
          </w:p>
        </w:tc>
        <w:tc>
          <w:tcPr>
            <w:tcW w:w="865" w:type="dxa"/>
            <w:tcBorders>
              <w:top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13.55-</w:t>
            </w:r>
          </w:p>
          <w:p w:rsidR="003822E3" w:rsidRPr="005A34AD" w:rsidRDefault="003822E3" w:rsidP="003822E3">
            <w:pPr>
              <w:rPr>
                <w:rFonts w:ascii="Times New Roman" w:hAnsi="Times New Roman" w:cs="Times New Roman"/>
              </w:rPr>
            </w:pPr>
            <w:r w:rsidRPr="005A34AD">
              <w:rPr>
                <w:rFonts w:ascii="Times New Roman" w:hAnsi="Times New Roman" w:cs="Times New Roman"/>
              </w:rPr>
              <w:t>14.30</w:t>
            </w:r>
          </w:p>
        </w:tc>
        <w:tc>
          <w:tcPr>
            <w:tcW w:w="506" w:type="dxa"/>
            <w:tcBorders>
              <w:top w:val="single" w:sz="4" w:space="0" w:color="auto"/>
              <w:left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2.</w:t>
            </w:r>
          </w:p>
        </w:tc>
        <w:tc>
          <w:tcPr>
            <w:tcW w:w="3484" w:type="dxa"/>
            <w:tcBorders>
              <w:top w:val="single" w:sz="4" w:space="0" w:color="auto"/>
              <w:left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Театральный кружок</w:t>
            </w:r>
          </w:p>
        </w:tc>
        <w:tc>
          <w:tcPr>
            <w:tcW w:w="4376" w:type="dxa"/>
            <w:tcBorders>
              <w:top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«Вместе играем»</w:t>
            </w:r>
          </w:p>
        </w:tc>
        <w:tc>
          <w:tcPr>
            <w:tcW w:w="3465" w:type="dxa"/>
            <w:tcBorders>
              <w:top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«Веселые нотки»</w:t>
            </w:r>
          </w:p>
        </w:tc>
      </w:tr>
      <w:tr w:rsidR="003822E3" w:rsidRPr="005A34AD" w:rsidTr="003822E3">
        <w:trPr>
          <w:trHeight w:val="562"/>
        </w:trPr>
        <w:tc>
          <w:tcPr>
            <w:tcW w:w="2090" w:type="dxa"/>
            <w:vMerge w:val="restart"/>
          </w:tcPr>
          <w:p w:rsidR="003822E3" w:rsidRPr="005A34AD" w:rsidRDefault="003822E3" w:rsidP="003822E3">
            <w:pPr>
              <w:rPr>
                <w:rFonts w:ascii="Times New Roman" w:hAnsi="Times New Roman" w:cs="Times New Roman"/>
              </w:rPr>
            </w:pPr>
            <w:r w:rsidRPr="005A34AD">
              <w:rPr>
                <w:rFonts w:ascii="Times New Roman" w:hAnsi="Times New Roman" w:cs="Times New Roman"/>
              </w:rPr>
              <w:t>Пятница</w:t>
            </w:r>
          </w:p>
        </w:tc>
        <w:tc>
          <w:tcPr>
            <w:tcW w:w="865" w:type="dxa"/>
            <w:tcBorders>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13.10 -13.45</w:t>
            </w:r>
          </w:p>
        </w:tc>
        <w:tc>
          <w:tcPr>
            <w:tcW w:w="506" w:type="dxa"/>
            <w:tcBorders>
              <w:left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w:t>
            </w:r>
          </w:p>
        </w:tc>
        <w:tc>
          <w:tcPr>
            <w:tcW w:w="3484" w:type="dxa"/>
            <w:tcBorders>
              <w:lef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«Жизненные навыки»</w:t>
            </w:r>
          </w:p>
        </w:tc>
        <w:tc>
          <w:tcPr>
            <w:tcW w:w="4376" w:type="dxa"/>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«Народные игры»</w:t>
            </w:r>
          </w:p>
        </w:tc>
        <w:tc>
          <w:tcPr>
            <w:tcW w:w="3465" w:type="dxa"/>
          </w:tcPr>
          <w:p w:rsidR="003822E3" w:rsidRPr="005A34AD" w:rsidRDefault="003822E3" w:rsidP="003822E3">
            <w:pPr>
              <w:rPr>
                <w:rFonts w:ascii="Times New Roman" w:hAnsi="Times New Roman" w:cs="Times New Roman"/>
              </w:rPr>
            </w:pPr>
            <w:r>
              <w:rPr>
                <w:rFonts w:ascii="Times New Roman" w:hAnsi="Times New Roman" w:cs="Times New Roman"/>
              </w:rPr>
              <w:t>Театральный кружок</w:t>
            </w:r>
          </w:p>
        </w:tc>
      </w:tr>
      <w:tr w:rsidR="003822E3" w:rsidRPr="005A34AD" w:rsidTr="003822E3">
        <w:tc>
          <w:tcPr>
            <w:tcW w:w="2090" w:type="dxa"/>
            <w:vMerge/>
          </w:tcPr>
          <w:p w:rsidR="003822E3" w:rsidRPr="005A34AD" w:rsidRDefault="003822E3" w:rsidP="003822E3">
            <w:pPr>
              <w:rPr>
                <w:rFonts w:ascii="Times New Roman" w:hAnsi="Times New Roman" w:cs="Times New Roman"/>
              </w:rPr>
            </w:pPr>
          </w:p>
        </w:tc>
        <w:tc>
          <w:tcPr>
            <w:tcW w:w="865" w:type="dxa"/>
            <w:tcBorders>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13.55-</w:t>
            </w:r>
          </w:p>
          <w:p w:rsidR="003822E3" w:rsidRPr="005A34AD" w:rsidRDefault="003822E3" w:rsidP="003822E3">
            <w:pPr>
              <w:rPr>
                <w:rFonts w:ascii="Times New Roman" w:hAnsi="Times New Roman" w:cs="Times New Roman"/>
              </w:rPr>
            </w:pPr>
            <w:r w:rsidRPr="005A34AD">
              <w:rPr>
                <w:rFonts w:ascii="Times New Roman" w:hAnsi="Times New Roman" w:cs="Times New Roman"/>
              </w:rPr>
              <w:t>14.30</w:t>
            </w:r>
          </w:p>
        </w:tc>
        <w:tc>
          <w:tcPr>
            <w:tcW w:w="506" w:type="dxa"/>
            <w:tcBorders>
              <w:left w:val="single" w:sz="4" w:space="0" w:color="auto"/>
              <w:right w:val="single" w:sz="4" w:space="0" w:color="auto"/>
            </w:tcBorders>
          </w:tcPr>
          <w:p w:rsidR="003822E3" w:rsidRPr="005A34AD" w:rsidRDefault="003822E3" w:rsidP="003822E3">
            <w:pPr>
              <w:rPr>
                <w:rFonts w:ascii="Times New Roman" w:hAnsi="Times New Roman" w:cs="Times New Roman"/>
              </w:rPr>
            </w:pPr>
            <w:r w:rsidRPr="005A34AD">
              <w:rPr>
                <w:rFonts w:ascii="Times New Roman" w:hAnsi="Times New Roman" w:cs="Times New Roman"/>
              </w:rPr>
              <w:t>2.</w:t>
            </w:r>
          </w:p>
        </w:tc>
        <w:tc>
          <w:tcPr>
            <w:tcW w:w="3484" w:type="dxa"/>
            <w:tcBorders>
              <w:left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Кружок «Уроки здоровья»</w:t>
            </w:r>
          </w:p>
        </w:tc>
        <w:tc>
          <w:tcPr>
            <w:tcW w:w="4376" w:type="dxa"/>
          </w:tcPr>
          <w:p w:rsidR="003822E3" w:rsidRPr="005A34AD" w:rsidRDefault="003822E3" w:rsidP="003822E3">
            <w:pPr>
              <w:rPr>
                <w:rFonts w:ascii="Times New Roman" w:hAnsi="Times New Roman" w:cs="Times New Roman"/>
              </w:rPr>
            </w:pPr>
            <w:r>
              <w:rPr>
                <w:rFonts w:ascii="Times New Roman" w:hAnsi="Times New Roman" w:cs="Times New Roman"/>
              </w:rPr>
              <w:t>Театральный кружок</w:t>
            </w:r>
          </w:p>
        </w:tc>
        <w:tc>
          <w:tcPr>
            <w:tcW w:w="3465" w:type="dxa"/>
          </w:tcPr>
          <w:p w:rsidR="003822E3" w:rsidRPr="005A34AD" w:rsidRDefault="003822E3" w:rsidP="003822E3">
            <w:pPr>
              <w:rPr>
                <w:rFonts w:ascii="Times New Roman" w:hAnsi="Times New Roman" w:cs="Times New Roman"/>
              </w:rPr>
            </w:pPr>
            <w:r w:rsidRPr="005A34AD">
              <w:rPr>
                <w:rFonts w:ascii="Times New Roman" w:hAnsi="Times New Roman" w:cs="Times New Roman"/>
              </w:rPr>
              <w:t>Кружок «Занимательная грамматика»</w:t>
            </w:r>
          </w:p>
        </w:tc>
      </w:tr>
    </w:tbl>
    <w:p w:rsidR="003822E3" w:rsidRPr="005A34AD" w:rsidRDefault="003822E3" w:rsidP="003822E3">
      <w:pPr>
        <w:spacing w:after="0"/>
        <w:rPr>
          <w:rFonts w:ascii="Times New Roman" w:hAnsi="Times New Roman" w:cs="Times New Roman"/>
        </w:rPr>
      </w:pPr>
    </w:p>
    <w:p w:rsidR="003822E3" w:rsidRPr="00465E83" w:rsidRDefault="00A11F49" w:rsidP="003822E3">
      <w:pPr>
        <w:spacing w:after="0"/>
        <w:rPr>
          <w:rFonts w:ascii="Times New Roman" w:hAnsi="Times New Roman" w:cs="Times New Roman"/>
        </w:rPr>
      </w:pPr>
      <w:r>
        <w:rPr>
          <w:rFonts w:ascii="Times New Roman" w:hAnsi="Times New Roman" w:cs="Times New Roman"/>
        </w:rPr>
        <w:t xml:space="preserve"> Р</w:t>
      </w:r>
      <w:r w:rsidR="003822E3" w:rsidRPr="00465E83">
        <w:rPr>
          <w:rFonts w:ascii="Times New Roman" w:hAnsi="Times New Roman" w:cs="Times New Roman"/>
        </w:rPr>
        <w:t>ежим работы группы продленного дня в</w:t>
      </w:r>
      <w:r w:rsidR="003822E3">
        <w:rPr>
          <w:rFonts w:ascii="Times New Roman" w:hAnsi="Times New Roman" w:cs="Times New Roman"/>
        </w:rPr>
        <w:t>о</w:t>
      </w:r>
      <w:r w:rsidR="003822E3" w:rsidRPr="00465E83">
        <w:rPr>
          <w:rFonts w:ascii="Times New Roman" w:hAnsi="Times New Roman" w:cs="Times New Roman"/>
        </w:rPr>
        <w:t xml:space="preserve"> </w:t>
      </w:r>
      <w:r w:rsidR="003822E3">
        <w:rPr>
          <w:rFonts w:ascii="Times New Roman" w:hAnsi="Times New Roman" w:cs="Times New Roman"/>
        </w:rPr>
        <w:t>2</w:t>
      </w:r>
      <w:r w:rsidR="003822E3" w:rsidRPr="00465E83">
        <w:rPr>
          <w:rFonts w:ascii="Times New Roman" w:hAnsi="Times New Roman" w:cs="Times New Roman"/>
        </w:rPr>
        <w:t>х классах на 2012 -2013уч.г.</w:t>
      </w:r>
      <w:r w:rsidR="003822E3" w:rsidRPr="00465E83">
        <w:rPr>
          <w:rFonts w:ascii="Times New Roman" w:hAnsi="Times New Roman" w:cs="Times New Roman"/>
        </w:rPr>
        <w:tab/>
      </w:r>
      <w:r w:rsidR="003822E3" w:rsidRPr="00465E83">
        <w:rPr>
          <w:rFonts w:ascii="Times New Roman" w:hAnsi="Times New Roman" w:cs="Times New Roman"/>
        </w:rPr>
        <w:tab/>
      </w:r>
      <w:r w:rsidR="003822E3" w:rsidRPr="00465E83">
        <w:rPr>
          <w:rFonts w:ascii="Times New Roman" w:hAnsi="Times New Roman" w:cs="Times New Roman"/>
        </w:rPr>
        <w:tab/>
      </w:r>
      <w:r w:rsidR="003822E3" w:rsidRPr="00465E83">
        <w:rPr>
          <w:rFonts w:ascii="Times New Roman" w:hAnsi="Times New Roman" w:cs="Times New Roman"/>
        </w:rPr>
        <w:tab/>
      </w:r>
      <w:r w:rsidR="003822E3" w:rsidRPr="00465E83">
        <w:rPr>
          <w:rFonts w:ascii="Times New Roman" w:hAnsi="Times New Roman" w:cs="Times New Roman"/>
        </w:rPr>
        <w:tab/>
      </w:r>
      <w:r w:rsidR="003822E3" w:rsidRPr="00465E83">
        <w:rPr>
          <w:rFonts w:ascii="Times New Roman" w:hAnsi="Times New Roman" w:cs="Times New Roman"/>
        </w:rPr>
        <w:tab/>
      </w:r>
      <w:r w:rsidR="003822E3" w:rsidRPr="00465E83">
        <w:rPr>
          <w:rFonts w:ascii="Times New Roman" w:hAnsi="Times New Roman" w:cs="Times New Roman"/>
        </w:rPr>
        <w:tab/>
      </w:r>
      <w:r w:rsidR="003822E3" w:rsidRPr="00465E83">
        <w:rPr>
          <w:rFonts w:ascii="Times New Roman" w:hAnsi="Times New Roman" w:cs="Times New Roman"/>
        </w:rPr>
        <w:tab/>
      </w:r>
      <w:r w:rsidR="003822E3" w:rsidRPr="00465E83">
        <w:rPr>
          <w:rFonts w:ascii="Times New Roman" w:hAnsi="Times New Roman" w:cs="Times New Roman"/>
        </w:rPr>
        <w:tab/>
      </w:r>
      <w:r w:rsidR="003822E3" w:rsidRPr="00465E83">
        <w:rPr>
          <w:rFonts w:ascii="Times New Roman" w:hAnsi="Times New Roman" w:cs="Times New Roman"/>
        </w:rPr>
        <w:tab/>
      </w:r>
      <w:r w:rsidR="003822E3" w:rsidRPr="00465E83">
        <w:rPr>
          <w:rFonts w:ascii="Times New Roman" w:hAnsi="Times New Roman" w:cs="Times New Roman"/>
        </w:rPr>
        <w:tab/>
      </w:r>
      <w:r w:rsidR="003822E3" w:rsidRPr="00465E83">
        <w:rPr>
          <w:rFonts w:ascii="Times New Roman" w:hAnsi="Times New Roman" w:cs="Times New Roman"/>
        </w:rPr>
        <w:tab/>
      </w:r>
      <w:r w:rsidR="003822E3" w:rsidRPr="00465E83">
        <w:rPr>
          <w:rFonts w:ascii="Times New Roman" w:hAnsi="Times New Roman" w:cs="Times New Roman"/>
        </w:rPr>
        <w:tab/>
      </w:r>
      <w:r w:rsidR="003822E3" w:rsidRPr="00465E83">
        <w:rPr>
          <w:rFonts w:ascii="Times New Roman" w:hAnsi="Times New Roman" w:cs="Times New Roman"/>
        </w:rPr>
        <w:tab/>
      </w:r>
      <w:r w:rsidR="003822E3" w:rsidRPr="00465E83">
        <w:rPr>
          <w:rFonts w:ascii="Times New Roman" w:hAnsi="Times New Roman" w:cs="Times New Roman"/>
        </w:rPr>
        <w:tab/>
      </w:r>
    </w:p>
    <w:tbl>
      <w:tblPr>
        <w:tblStyle w:val="af2"/>
        <w:tblW w:w="0" w:type="auto"/>
        <w:tblLook w:val="04A0"/>
      </w:tblPr>
      <w:tblGrid>
        <w:gridCol w:w="1776"/>
        <w:gridCol w:w="1276"/>
        <w:gridCol w:w="2156"/>
        <w:gridCol w:w="2166"/>
        <w:gridCol w:w="2197"/>
      </w:tblGrid>
      <w:tr w:rsidR="003822E3" w:rsidRPr="00465E83" w:rsidTr="003822E3">
        <w:tc>
          <w:tcPr>
            <w:tcW w:w="1776" w:type="dxa"/>
          </w:tcPr>
          <w:p w:rsidR="003822E3" w:rsidRPr="00465E83" w:rsidRDefault="003822E3" w:rsidP="003822E3">
            <w:pPr>
              <w:rPr>
                <w:rFonts w:ascii="Times New Roman" w:hAnsi="Times New Roman" w:cs="Times New Roman"/>
              </w:rPr>
            </w:pPr>
            <w:r w:rsidRPr="00465E83">
              <w:rPr>
                <w:rFonts w:ascii="Times New Roman" w:hAnsi="Times New Roman" w:cs="Times New Roman"/>
              </w:rPr>
              <w:t>День недели</w:t>
            </w:r>
          </w:p>
        </w:tc>
        <w:tc>
          <w:tcPr>
            <w:tcW w:w="1276" w:type="dxa"/>
            <w:tcBorders>
              <w:right w:val="single" w:sz="4" w:space="0" w:color="auto"/>
            </w:tcBorders>
          </w:tcPr>
          <w:p w:rsidR="003822E3" w:rsidRPr="00465E83" w:rsidRDefault="003822E3" w:rsidP="003822E3">
            <w:pPr>
              <w:rPr>
                <w:rFonts w:ascii="Times New Roman" w:hAnsi="Times New Roman" w:cs="Times New Roman"/>
              </w:rPr>
            </w:pPr>
            <w:r w:rsidRPr="00465E83">
              <w:rPr>
                <w:rFonts w:ascii="Times New Roman" w:hAnsi="Times New Roman" w:cs="Times New Roman"/>
              </w:rPr>
              <w:t>Время</w:t>
            </w:r>
          </w:p>
        </w:tc>
        <w:tc>
          <w:tcPr>
            <w:tcW w:w="2156" w:type="dxa"/>
            <w:tcBorders>
              <w:left w:val="single" w:sz="4" w:space="0" w:color="auto"/>
            </w:tcBorders>
          </w:tcPr>
          <w:p w:rsidR="003822E3" w:rsidRPr="00465E83" w:rsidRDefault="003822E3" w:rsidP="003822E3">
            <w:pPr>
              <w:rPr>
                <w:rFonts w:ascii="Times New Roman" w:hAnsi="Times New Roman" w:cs="Times New Roman"/>
              </w:rPr>
            </w:pPr>
            <w:r>
              <w:rPr>
                <w:rFonts w:ascii="Times New Roman" w:hAnsi="Times New Roman" w:cs="Times New Roman"/>
              </w:rPr>
              <w:t xml:space="preserve">        2</w:t>
            </w:r>
            <w:r w:rsidRPr="00465E83">
              <w:rPr>
                <w:rFonts w:ascii="Times New Roman" w:hAnsi="Times New Roman" w:cs="Times New Roman"/>
              </w:rPr>
              <w:t>а класс</w:t>
            </w:r>
          </w:p>
        </w:tc>
        <w:tc>
          <w:tcPr>
            <w:tcW w:w="2166" w:type="dxa"/>
          </w:tcPr>
          <w:p w:rsidR="003822E3" w:rsidRPr="00465E83" w:rsidRDefault="003822E3" w:rsidP="003822E3">
            <w:pPr>
              <w:rPr>
                <w:rFonts w:ascii="Times New Roman" w:hAnsi="Times New Roman" w:cs="Times New Roman"/>
              </w:rPr>
            </w:pPr>
            <w:r>
              <w:rPr>
                <w:rFonts w:ascii="Times New Roman" w:hAnsi="Times New Roman" w:cs="Times New Roman"/>
              </w:rPr>
              <w:t xml:space="preserve">          2</w:t>
            </w:r>
            <w:r w:rsidRPr="00465E83">
              <w:rPr>
                <w:rFonts w:ascii="Times New Roman" w:hAnsi="Times New Roman" w:cs="Times New Roman"/>
              </w:rPr>
              <w:t>б класс</w:t>
            </w:r>
          </w:p>
        </w:tc>
        <w:tc>
          <w:tcPr>
            <w:tcW w:w="2197" w:type="dxa"/>
          </w:tcPr>
          <w:p w:rsidR="003822E3" w:rsidRPr="00465E83" w:rsidRDefault="003822E3" w:rsidP="003822E3">
            <w:pPr>
              <w:ind w:left="297"/>
              <w:rPr>
                <w:rFonts w:ascii="Times New Roman" w:hAnsi="Times New Roman" w:cs="Times New Roman"/>
              </w:rPr>
            </w:pPr>
            <w:r>
              <w:rPr>
                <w:rFonts w:ascii="Times New Roman" w:hAnsi="Times New Roman" w:cs="Times New Roman"/>
              </w:rPr>
              <w:t>2</w:t>
            </w:r>
            <w:r w:rsidRPr="00465E83">
              <w:rPr>
                <w:rFonts w:ascii="Times New Roman" w:hAnsi="Times New Roman" w:cs="Times New Roman"/>
              </w:rPr>
              <w:t>в класс</w:t>
            </w:r>
          </w:p>
        </w:tc>
      </w:tr>
      <w:tr w:rsidR="003822E3" w:rsidRPr="005A34AD" w:rsidTr="003822E3">
        <w:trPr>
          <w:trHeight w:val="169"/>
        </w:trPr>
        <w:tc>
          <w:tcPr>
            <w:tcW w:w="1776" w:type="dxa"/>
            <w:vMerge w:val="restart"/>
          </w:tcPr>
          <w:p w:rsidR="003822E3" w:rsidRPr="005A34AD" w:rsidRDefault="003822E3" w:rsidP="003822E3">
            <w:pPr>
              <w:rPr>
                <w:rFonts w:ascii="Times New Roman" w:hAnsi="Times New Roman" w:cs="Times New Roman"/>
              </w:rPr>
            </w:pPr>
            <w:r w:rsidRPr="005A34AD">
              <w:rPr>
                <w:rFonts w:ascii="Times New Roman" w:hAnsi="Times New Roman" w:cs="Times New Roman"/>
              </w:rPr>
              <w:t>Понедельник</w:t>
            </w:r>
          </w:p>
        </w:tc>
        <w:tc>
          <w:tcPr>
            <w:tcW w:w="1276" w:type="dxa"/>
            <w:tcBorders>
              <w:bottom w:val="single" w:sz="4" w:space="0" w:color="auto"/>
              <w:right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12.50-14.00</w:t>
            </w:r>
          </w:p>
        </w:tc>
        <w:tc>
          <w:tcPr>
            <w:tcW w:w="2156" w:type="dxa"/>
            <w:tcBorders>
              <w:left w:val="single" w:sz="4" w:space="0" w:color="auto"/>
              <w:bottom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Егорова Н.Б.</w:t>
            </w:r>
          </w:p>
        </w:tc>
        <w:tc>
          <w:tcPr>
            <w:tcW w:w="2166" w:type="dxa"/>
            <w:tcBorders>
              <w:bottom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Шутикова С.С.</w:t>
            </w:r>
          </w:p>
        </w:tc>
        <w:tc>
          <w:tcPr>
            <w:tcW w:w="2197" w:type="dxa"/>
            <w:tcBorders>
              <w:bottom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Егорова Н.Б.</w:t>
            </w:r>
          </w:p>
        </w:tc>
      </w:tr>
      <w:tr w:rsidR="003822E3" w:rsidRPr="005A34AD" w:rsidTr="003822E3">
        <w:trPr>
          <w:trHeight w:val="102"/>
        </w:trPr>
        <w:tc>
          <w:tcPr>
            <w:tcW w:w="1776" w:type="dxa"/>
            <w:vMerge/>
          </w:tcPr>
          <w:p w:rsidR="003822E3" w:rsidRPr="005A34AD" w:rsidRDefault="003822E3" w:rsidP="003822E3">
            <w:pPr>
              <w:rPr>
                <w:rFonts w:ascii="Times New Roman" w:hAnsi="Times New Roman" w:cs="Times New Roman"/>
              </w:rPr>
            </w:pPr>
          </w:p>
        </w:tc>
        <w:tc>
          <w:tcPr>
            <w:tcW w:w="1276" w:type="dxa"/>
            <w:tcBorders>
              <w:top w:val="single" w:sz="4" w:space="0" w:color="auto"/>
              <w:right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15.20</w:t>
            </w:r>
            <w:r w:rsidRPr="005A34AD">
              <w:rPr>
                <w:rFonts w:ascii="Times New Roman" w:hAnsi="Times New Roman" w:cs="Times New Roman"/>
              </w:rPr>
              <w:t xml:space="preserve"> -17.30</w:t>
            </w:r>
          </w:p>
        </w:tc>
        <w:tc>
          <w:tcPr>
            <w:tcW w:w="2156" w:type="dxa"/>
            <w:tcBorders>
              <w:top w:val="single" w:sz="4" w:space="0" w:color="auto"/>
              <w:left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Егорова Н.Б.</w:t>
            </w:r>
          </w:p>
        </w:tc>
        <w:tc>
          <w:tcPr>
            <w:tcW w:w="2166" w:type="dxa"/>
            <w:tcBorders>
              <w:top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Шутикова С.С.</w:t>
            </w:r>
          </w:p>
        </w:tc>
        <w:tc>
          <w:tcPr>
            <w:tcW w:w="2197" w:type="dxa"/>
            <w:tcBorders>
              <w:top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Егорова Н.Б.</w:t>
            </w:r>
          </w:p>
        </w:tc>
      </w:tr>
      <w:tr w:rsidR="003822E3" w:rsidRPr="005A34AD" w:rsidTr="003822E3">
        <w:trPr>
          <w:trHeight w:val="186"/>
        </w:trPr>
        <w:tc>
          <w:tcPr>
            <w:tcW w:w="1776" w:type="dxa"/>
            <w:vMerge w:val="restart"/>
          </w:tcPr>
          <w:p w:rsidR="003822E3" w:rsidRPr="005A34AD" w:rsidRDefault="003822E3" w:rsidP="003822E3">
            <w:pPr>
              <w:rPr>
                <w:rFonts w:ascii="Times New Roman" w:hAnsi="Times New Roman" w:cs="Times New Roman"/>
              </w:rPr>
            </w:pPr>
            <w:r w:rsidRPr="005A34AD">
              <w:rPr>
                <w:rFonts w:ascii="Times New Roman" w:hAnsi="Times New Roman" w:cs="Times New Roman"/>
              </w:rPr>
              <w:t>Вторник</w:t>
            </w:r>
          </w:p>
        </w:tc>
        <w:tc>
          <w:tcPr>
            <w:tcW w:w="1276" w:type="dxa"/>
            <w:tcBorders>
              <w:bottom w:val="single" w:sz="4" w:space="0" w:color="auto"/>
              <w:right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12.50-14.00</w:t>
            </w:r>
          </w:p>
        </w:tc>
        <w:tc>
          <w:tcPr>
            <w:tcW w:w="2156" w:type="dxa"/>
            <w:tcBorders>
              <w:left w:val="single" w:sz="4" w:space="0" w:color="auto"/>
              <w:bottom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Егорова Н.Б.</w:t>
            </w:r>
          </w:p>
        </w:tc>
        <w:tc>
          <w:tcPr>
            <w:tcW w:w="2166" w:type="dxa"/>
            <w:tcBorders>
              <w:bottom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Шутикова С.С.</w:t>
            </w:r>
          </w:p>
        </w:tc>
        <w:tc>
          <w:tcPr>
            <w:tcW w:w="2197" w:type="dxa"/>
            <w:tcBorders>
              <w:bottom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Егорова Н.Б.</w:t>
            </w:r>
          </w:p>
        </w:tc>
      </w:tr>
      <w:tr w:rsidR="003822E3" w:rsidRPr="005A34AD" w:rsidTr="003822E3">
        <w:trPr>
          <w:trHeight w:val="85"/>
        </w:trPr>
        <w:tc>
          <w:tcPr>
            <w:tcW w:w="1776" w:type="dxa"/>
            <w:vMerge/>
          </w:tcPr>
          <w:p w:rsidR="003822E3" w:rsidRPr="005A34AD" w:rsidRDefault="003822E3" w:rsidP="003822E3">
            <w:pPr>
              <w:rPr>
                <w:rFonts w:ascii="Times New Roman" w:hAnsi="Times New Roman" w:cs="Times New Roman"/>
              </w:rPr>
            </w:pPr>
          </w:p>
        </w:tc>
        <w:tc>
          <w:tcPr>
            <w:tcW w:w="1276" w:type="dxa"/>
            <w:tcBorders>
              <w:top w:val="single" w:sz="4" w:space="0" w:color="auto"/>
              <w:right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15.20</w:t>
            </w:r>
            <w:r w:rsidRPr="005A34AD">
              <w:rPr>
                <w:rFonts w:ascii="Times New Roman" w:hAnsi="Times New Roman" w:cs="Times New Roman"/>
              </w:rPr>
              <w:t xml:space="preserve"> -17.30</w:t>
            </w:r>
          </w:p>
        </w:tc>
        <w:tc>
          <w:tcPr>
            <w:tcW w:w="2156" w:type="dxa"/>
            <w:tcBorders>
              <w:top w:val="single" w:sz="4" w:space="0" w:color="auto"/>
              <w:left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Егорова Н.Б.</w:t>
            </w:r>
          </w:p>
        </w:tc>
        <w:tc>
          <w:tcPr>
            <w:tcW w:w="2166" w:type="dxa"/>
            <w:tcBorders>
              <w:top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Шутикова С.С.</w:t>
            </w:r>
          </w:p>
        </w:tc>
        <w:tc>
          <w:tcPr>
            <w:tcW w:w="2197" w:type="dxa"/>
            <w:tcBorders>
              <w:top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Егорова Н.Б.</w:t>
            </w:r>
          </w:p>
        </w:tc>
      </w:tr>
      <w:tr w:rsidR="003822E3" w:rsidRPr="005A34AD" w:rsidTr="003822E3">
        <w:trPr>
          <w:trHeight w:val="119"/>
        </w:trPr>
        <w:tc>
          <w:tcPr>
            <w:tcW w:w="1776" w:type="dxa"/>
            <w:vMerge w:val="restart"/>
          </w:tcPr>
          <w:p w:rsidR="003822E3" w:rsidRPr="005A34AD" w:rsidRDefault="003822E3" w:rsidP="003822E3">
            <w:pPr>
              <w:rPr>
                <w:rFonts w:ascii="Times New Roman" w:hAnsi="Times New Roman" w:cs="Times New Roman"/>
              </w:rPr>
            </w:pPr>
            <w:r w:rsidRPr="005A34AD">
              <w:rPr>
                <w:rFonts w:ascii="Times New Roman" w:hAnsi="Times New Roman" w:cs="Times New Roman"/>
              </w:rPr>
              <w:lastRenderedPageBreak/>
              <w:t>Среда</w:t>
            </w:r>
          </w:p>
        </w:tc>
        <w:tc>
          <w:tcPr>
            <w:tcW w:w="1276" w:type="dxa"/>
            <w:tcBorders>
              <w:bottom w:val="single" w:sz="4" w:space="0" w:color="auto"/>
              <w:right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12.50-14.00</w:t>
            </w:r>
          </w:p>
        </w:tc>
        <w:tc>
          <w:tcPr>
            <w:tcW w:w="2156" w:type="dxa"/>
            <w:tcBorders>
              <w:left w:val="single" w:sz="4" w:space="0" w:color="auto"/>
              <w:bottom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Муромская Т.И.</w:t>
            </w:r>
          </w:p>
        </w:tc>
        <w:tc>
          <w:tcPr>
            <w:tcW w:w="2166" w:type="dxa"/>
            <w:tcBorders>
              <w:bottom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Шутикова С.С.</w:t>
            </w:r>
          </w:p>
        </w:tc>
        <w:tc>
          <w:tcPr>
            <w:tcW w:w="2197" w:type="dxa"/>
            <w:tcBorders>
              <w:bottom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Муромская Т.И.</w:t>
            </w:r>
          </w:p>
        </w:tc>
      </w:tr>
      <w:tr w:rsidR="003822E3" w:rsidRPr="005A34AD" w:rsidTr="003822E3">
        <w:trPr>
          <w:trHeight w:val="152"/>
        </w:trPr>
        <w:tc>
          <w:tcPr>
            <w:tcW w:w="1776" w:type="dxa"/>
            <w:vMerge/>
          </w:tcPr>
          <w:p w:rsidR="003822E3" w:rsidRPr="005A34AD" w:rsidRDefault="003822E3" w:rsidP="003822E3">
            <w:pPr>
              <w:rPr>
                <w:rFonts w:ascii="Times New Roman" w:hAnsi="Times New Roman" w:cs="Times New Roman"/>
              </w:rPr>
            </w:pPr>
          </w:p>
        </w:tc>
        <w:tc>
          <w:tcPr>
            <w:tcW w:w="1276" w:type="dxa"/>
            <w:tcBorders>
              <w:top w:val="single" w:sz="4" w:space="0" w:color="auto"/>
              <w:right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15.20</w:t>
            </w:r>
            <w:r w:rsidRPr="005A34AD">
              <w:rPr>
                <w:rFonts w:ascii="Times New Roman" w:hAnsi="Times New Roman" w:cs="Times New Roman"/>
              </w:rPr>
              <w:t xml:space="preserve"> -17.30</w:t>
            </w:r>
          </w:p>
        </w:tc>
        <w:tc>
          <w:tcPr>
            <w:tcW w:w="2156" w:type="dxa"/>
            <w:tcBorders>
              <w:top w:val="single" w:sz="4" w:space="0" w:color="auto"/>
              <w:left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Муромская Т.И.</w:t>
            </w:r>
          </w:p>
        </w:tc>
        <w:tc>
          <w:tcPr>
            <w:tcW w:w="2166" w:type="dxa"/>
            <w:tcBorders>
              <w:top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Шутикова С.С.</w:t>
            </w:r>
          </w:p>
        </w:tc>
        <w:tc>
          <w:tcPr>
            <w:tcW w:w="2197" w:type="dxa"/>
            <w:tcBorders>
              <w:top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Муромская Т.И.</w:t>
            </w:r>
          </w:p>
        </w:tc>
      </w:tr>
      <w:tr w:rsidR="003822E3" w:rsidRPr="005A34AD" w:rsidTr="003822E3">
        <w:trPr>
          <w:trHeight w:val="152"/>
        </w:trPr>
        <w:tc>
          <w:tcPr>
            <w:tcW w:w="1776" w:type="dxa"/>
            <w:vMerge w:val="restart"/>
          </w:tcPr>
          <w:p w:rsidR="003822E3" w:rsidRPr="005A34AD" w:rsidRDefault="003822E3" w:rsidP="003822E3">
            <w:pPr>
              <w:rPr>
                <w:rFonts w:ascii="Times New Roman" w:hAnsi="Times New Roman" w:cs="Times New Roman"/>
              </w:rPr>
            </w:pPr>
            <w:r w:rsidRPr="005A34AD">
              <w:rPr>
                <w:rFonts w:ascii="Times New Roman" w:hAnsi="Times New Roman" w:cs="Times New Roman"/>
              </w:rPr>
              <w:t>Четверг</w:t>
            </w:r>
          </w:p>
        </w:tc>
        <w:tc>
          <w:tcPr>
            <w:tcW w:w="1276" w:type="dxa"/>
            <w:tcBorders>
              <w:bottom w:val="single" w:sz="4" w:space="0" w:color="auto"/>
              <w:right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12.50-14.00</w:t>
            </w:r>
          </w:p>
        </w:tc>
        <w:tc>
          <w:tcPr>
            <w:tcW w:w="2156" w:type="dxa"/>
            <w:tcBorders>
              <w:left w:val="single" w:sz="4" w:space="0" w:color="auto"/>
              <w:bottom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Айдарова Т.Е.</w:t>
            </w:r>
          </w:p>
        </w:tc>
        <w:tc>
          <w:tcPr>
            <w:tcW w:w="2166" w:type="dxa"/>
            <w:tcBorders>
              <w:bottom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Шутикова С.С.</w:t>
            </w:r>
          </w:p>
        </w:tc>
        <w:tc>
          <w:tcPr>
            <w:tcW w:w="2197" w:type="dxa"/>
            <w:tcBorders>
              <w:bottom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Айдарова Т.Е.</w:t>
            </w:r>
          </w:p>
        </w:tc>
      </w:tr>
      <w:tr w:rsidR="003822E3" w:rsidRPr="005A34AD" w:rsidTr="003822E3">
        <w:trPr>
          <w:trHeight w:val="119"/>
        </w:trPr>
        <w:tc>
          <w:tcPr>
            <w:tcW w:w="1776" w:type="dxa"/>
            <w:vMerge/>
          </w:tcPr>
          <w:p w:rsidR="003822E3" w:rsidRPr="005A34AD" w:rsidRDefault="003822E3" w:rsidP="003822E3">
            <w:pPr>
              <w:rPr>
                <w:rFonts w:ascii="Times New Roman" w:hAnsi="Times New Roman" w:cs="Times New Roman"/>
              </w:rPr>
            </w:pPr>
          </w:p>
        </w:tc>
        <w:tc>
          <w:tcPr>
            <w:tcW w:w="1276" w:type="dxa"/>
            <w:tcBorders>
              <w:top w:val="single" w:sz="4" w:space="0" w:color="auto"/>
              <w:right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15.20</w:t>
            </w:r>
            <w:r w:rsidRPr="005A34AD">
              <w:rPr>
                <w:rFonts w:ascii="Times New Roman" w:hAnsi="Times New Roman" w:cs="Times New Roman"/>
              </w:rPr>
              <w:t xml:space="preserve"> -17.30</w:t>
            </w:r>
          </w:p>
        </w:tc>
        <w:tc>
          <w:tcPr>
            <w:tcW w:w="2156" w:type="dxa"/>
            <w:tcBorders>
              <w:top w:val="single" w:sz="4" w:space="0" w:color="auto"/>
              <w:left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Айдарова Т.Е.</w:t>
            </w:r>
          </w:p>
        </w:tc>
        <w:tc>
          <w:tcPr>
            <w:tcW w:w="2166" w:type="dxa"/>
            <w:tcBorders>
              <w:top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Шутикова С.С.</w:t>
            </w:r>
          </w:p>
        </w:tc>
        <w:tc>
          <w:tcPr>
            <w:tcW w:w="2197" w:type="dxa"/>
            <w:tcBorders>
              <w:top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Айдарова Т.Е.</w:t>
            </w:r>
          </w:p>
        </w:tc>
      </w:tr>
      <w:tr w:rsidR="003822E3" w:rsidRPr="005A34AD" w:rsidTr="003822E3">
        <w:trPr>
          <w:trHeight w:val="562"/>
        </w:trPr>
        <w:tc>
          <w:tcPr>
            <w:tcW w:w="1776" w:type="dxa"/>
            <w:vMerge w:val="restart"/>
          </w:tcPr>
          <w:p w:rsidR="003822E3" w:rsidRPr="005A34AD" w:rsidRDefault="003822E3" w:rsidP="003822E3">
            <w:pPr>
              <w:rPr>
                <w:rFonts w:ascii="Times New Roman" w:hAnsi="Times New Roman" w:cs="Times New Roman"/>
              </w:rPr>
            </w:pPr>
            <w:r w:rsidRPr="005A34AD">
              <w:rPr>
                <w:rFonts w:ascii="Times New Roman" w:hAnsi="Times New Roman" w:cs="Times New Roman"/>
              </w:rPr>
              <w:t>Пятница</w:t>
            </w:r>
          </w:p>
        </w:tc>
        <w:tc>
          <w:tcPr>
            <w:tcW w:w="1276" w:type="dxa"/>
            <w:tcBorders>
              <w:right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12.50-14.00</w:t>
            </w:r>
          </w:p>
        </w:tc>
        <w:tc>
          <w:tcPr>
            <w:tcW w:w="2156" w:type="dxa"/>
            <w:tcBorders>
              <w:left w:val="single" w:sz="4" w:space="0" w:color="auto"/>
            </w:tcBorders>
          </w:tcPr>
          <w:p w:rsidR="003822E3" w:rsidRDefault="003822E3" w:rsidP="003822E3">
            <w:pPr>
              <w:rPr>
                <w:rFonts w:ascii="Times New Roman" w:hAnsi="Times New Roman" w:cs="Times New Roman"/>
              </w:rPr>
            </w:pPr>
            <w:r>
              <w:rPr>
                <w:rFonts w:ascii="Times New Roman" w:hAnsi="Times New Roman" w:cs="Times New Roman"/>
              </w:rPr>
              <w:t>Айдарова Т.Е.</w:t>
            </w:r>
          </w:p>
          <w:p w:rsidR="003822E3" w:rsidRPr="005A34AD" w:rsidRDefault="003822E3" w:rsidP="003822E3">
            <w:pPr>
              <w:rPr>
                <w:rFonts w:ascii="Times New Roman" w:hAnsi="Times New Roman" w:cs="Times New Roman"/>
              </w:rPr>
            </w:pPr>
            <w:r>
              <w:rPr>
                <w:rFonts w:ascii="Times New Roman" w:hAnsi="Times New Roman" w:cs="Times New Roman"/>
              </w:rPr>
              <w:t>Муромская Т.И.</w:t>
            </w:r>
          </w:p>
        </w:tc>
        <w:tc>
          <w:tcPr>
            <w:tcW w:w="2166" w:type="dxa"/>
          </w:tcPr>
          <w:p w:rsidR="003822E3" w:rsidRPr="005A34AD" w:rsidRDefault="003822E3" w:rsidP="003822E3">
            <w:pPr>
              <w:rPr>
                <w:rFonts w:ascii="Times New Roman" w:hAnsi="Times New Roman" w:cs="Times New Roman"/>
              </w:rPr>
            </w:pPr>
            <w:r>
              <w:rPr>
                <w:rFonts w:ascii="Times New Roman" w:hAnsi="Times New Roman" w:cs="Times New Roman"/>
              </w:rPr>
              <w:t>Шутикова С.С.</w:t>
            </w:r>
          </w:p>
        </w:tc>
        <w:tc>
          <w:tcPr>
            <w:tcW w:w="2197" w:type="dxa"/>
          </w:tcPr>
          <w:p w:rsidR="003822E3" w:rsidRDefault="003822E3" w:rsidP="003822E3">
            <w:pPr>
              <w:rPr>
                <w:rFonts w:ascii="Times New Roman" w:hAnsi="Times New Roman" w:cs="Times New Roman"/>
              </w:rPr>
            </w:pPr>
            <w:r>
              <w:rPr>
                <w:rFonts w:ascii="Times New Roman" w:hAnsi="Times New Roman" w:cs="Times New Roman"/>
              </w:rPr>
              <w:t>Айдарова Т.Е.</w:t>
            </w:r>
          </w:p>
          <w:p w:rsidR="003822E3" w:rsidRPr="005A34AD" w:rsidRDefault="003822E3" w:rsidP="003822E3">
            <w:pPr>
              <w:rPr>
                <w:rFonts w:ascii="Times New Roman" w:hAnsi="Times New Roman" w:cs="Times New Roman"/>
              </w:rPr>
            </w:pPr>
            <w:r>
              <w:rPr>
                <w:rFonts w:ascii="Times New Roman" w:hAnsi="Times New Roman" w:cs="Times New Roman"/>
              </w:rPr>
              <w:t>Муромская Т.И.</w:t>
            </w:r>
          </w:p>
        </w:tc>
      </w:tr>
      <w:tr w:rsidR="003822E3" w:rsidRPr="005A34AD" w:rsidTr="003822E3">
        <w:trPr>
          <w:trHeight w:val="676"/>
        </w:trPr>
        <w:tc>
          <w:tcPr>
            <w:tcW w:w="1776" w:type="dxa"/>
            <w:vMerge/>
          </w:tcPr>
          <w:p w:rsidR="003822E3" w:rsidRPr="005A34AD" w:rsidRDefault="003822E3" w:rsidP="003822E3">
            <w:pPr>
              <w:rPr>
                <w:rFonts w:ascii="Times New Roman" w:hAnsi="Times New Roman" w:cs="Times New Roman"/>
              </w:rPr>
            </w:pPr>
          </w:p>
        </w:tc>
        <w:tc>
          <w:tcPr>
            <w:tcW w:w="1276" w:type="dxa"/>
            <w:tcBorders>
              <w:right w:val="single" w:sz="4" w:space="0" w:color="auto"/>
            </w:tcBorders>
          </w:tcPr>
          <w:p w:rsidR="003822E3" w:rsidRPr="005A34AD" w:rsidRDefault="003822E3" w:rsidP="003822E3">
            <w:pPr>
              <w:rPr>
                <w:rFonts w:ascii="Times New Roman" w:hAnsi="Times New Roman" w:cs="Times New Roman"/>
              </w:rPr>
            </w:pPr>
            <w:r>
              <w:rPr>
                <w:rFonts w:ascii="Times New Roman" w:hAnsi="Times New Roman" w:cs="Times New Roman"/>
              </w:rPr>
              <w:t>15.20</w:t>
            </w:r>
            <w:r w:rsidRPr="005A34AD">
              <w:rPr>
                <w:rFonts w:ascii="Times New Roman" w:hAnsi="Times New Roman" w:cs="Times New Roman"/>
              </w:rPr>
              <w:t xml:space="preserve"> -17.30</w:t>
            </w:r>
          </w:p>
        </w:tc>
        <w:tc>
          <w:tcPr>
            <w:tcW w:w="2156" w:type="dxa"/>
            <w:tcBorders>
              <w:left w:val="single" w:sz="4" w:space="0" w:color="auto"/>
            </w:tcBorders>
          </w:tcPr>
          <w:p w:rsidR="003822E3" w:rsidRDefault="003822E3" w:rsidP="003822E3">
            <w:pPr>
              <w:rPr>
                <w:rFonts w:ascii="Times New Roman" w:hAnsi="Times New Roman" w:cs="Times New Roman"/>
              </w:rPr>
            </w:pPr>
            <w:r>
              <w:rPr>
                <w:rFonts w:ascii="Times New Roman" w:hAnsi="Times New Roman" w:cs="Times New Roman"/>
              </w:rPr>
              <w:t>Муромская Т.И.</w:t>
            </w:r>
          </w:p>
          <w:p w:rsidR="003822E3" w:rsidRPr="005A34AD" w:rsidRDefault="003822E3" w:rsidP="003822E3">
            <w:pPr>
              <w:rPr>
                <w:rFonts w:ascii="Times New Roman" w:hAnsi="Times New Roman" w:cs="Times New Roman"/>
              </w:rPr>
            </w:pPr>
            <w:r>
              <w:rPr>
                <w:rFonts w:ascii="Times New Roman" w:hAnsi="Times New Roman" w:cs="Times New Roman"/>
              </w:rPr>
              <w:t>Айдарова Т.Е.</w:t>
            </w:r>
          </w:p>
        </w:tc>
        <w:tc>
          <w:tcPr>
            <w:tcW w:w="2166" w:type="dxa"/>
          </w:tcPr>
          <w:p w:rsidR="003822E3" w:rsidRPr="005A34AD" w:rsidRDefault="003822E3" w:rsidP="003822E3">
            <w:pPr>
              <w:rPr>
                <w:rFonts w:ascii="Times New Roman" w:hAnsi="Times New Roman" w:cs="Times New Roman"/>
              </w:rPr>
            </w:pPr>
            <w:r>
              <w:rPr>
                <w:rFonts w:ascii="Times New Roman" w:hAnsi="Times New Roman" w:cs="Times New Roman"/>
              </w:rPr>
              <w:t>Шутикова С.С.</w:t>
            </w:r>
          </w:p>
        </w:tc>
        <w:tc>
          <w:tcPr>
            <w:tcW w:w="2197" w:type="dxa"/>
          </w:tcPr>
          <w:p w:rsidR="003822E3" w:rsidRDefault="003822E3" w:rsidP="003822E3">
            <w:pPr>
              <w:rPr>
                <w:rFonts w:ascii="Times New Roman" w:hAnsi="Times New Roman" w:cs="Times New Roman"/>
              </w:rPr>
            </w:pPr>
            <w:r>
              <w:rPr>
                <w:rFonts w:ascii="Times New Roman" w:hAnsi="Times New Roman" w:cs="Times New Roman"/>
              </w:rPr>
              <w:t>Муромская Т.И.</w:t>
            </w:r>
          </w:p>
          <w:p w:rsidR="003822E3" w:rsidRPr="005A34AD" w:rsidRDefault="003822E3" w:rsidP="003822E3">
            <w:pPr>
              <w:rPr>
                <w:rFonts w:ascii="Times New Roman" w:hAnsi="Times New Roman" w:cs="Times New Roman"/>
              </w:rPr>
            </w:pPr>
            <w:r>
              <w:rPr>
                <w:rFonts w:ascii="Times New Roman" w:hAnsi="Times New Roman" w:cs="Times New Roman"/>
              </w:rPr>
              <w:t>Айдарова Т.Е.</w:t>
            </w:r>
          </w:p>
        </w:tc>
      </w:tr>
    </w:tbl>
    <w:p w:rsidR="003822E3" w:rsidRPr="00465E83" w:rsidRDefault="00A11F49" w:rsidP="003822E3">
      <w:pPr>
        <w:rPr>
          <w:rFonts w:ascii="Times New Roman" w:hAnsi="Times New Roman" w:cs="Times New Roman"/>
        </w:rPr>
      </w:pPr>
      <w:r>
        <w:rPr>
          <w:rFonts w:ascii="Times New Roman" w:hAnsi="Times New Roman" w:cs="Times New Roman"/>
        </w:rPr>
        <w:t xml:space="preserve"> Р</w:t>
      </w:r>
      <w:r w:rsidR="003822E3" w:rsidRPr="00465E83">
        <w:rPr>
          <w:rFonts w:ascii="Times New Roman" w:hAnsi="Times New Roman" w:cs="Times New Roman"/>
        </w:rPr>
        <w:t>асписание уроков и вн</w:t>
      </w:r>
      <w:r w:rsidR="003822E3">
        <w:rPr>
          <w:rFonts w:ascii="Times New Roman" w:hAnsi="Times New Roman" w:cs="Times New Roman"/>
        </w:rPr>
        <w:t>еурочной деятельности учащихся 2</w:t>
      </w:r>
      <w:r w:rsidR="003822E3" w:rsidRPr="00465E83">
        <w:rPr>
          <w:rFonts w:ascii="Times New Roman" w:hAnsi="Times New Roman" w:cs="Times New Roman"/>
        </w:rPr>
        <w:t>х классов:</w:t>
      </w:r>
    </w:p>
    <w:tbl>
      <w:tblPr>
        <w:tblStyle w:val="af2"/>
        <w:tblW w:w="0" w:type="auto"/>
        <w:tblLook w:val="04A0"/>
      </w:tblPr>
      <w:tblGrid>
        <w:gridCol w:w="1576"/>
        <w:gridCol w:w="1509"/>
        <w:gridCol w:w="2126"/>
        <w:gridCol w:w="2242"/>
        <w:gridCol w:w="2118"/>
      </w:tblGrid>
      <w:tr w:rsidR="003822E3" w:rsidTr="003822E3">
        <w:tc>
          <w:tcPr>
            <w:tcW w:w="1576" w:type="dxa"/>
          </w:tcPr>
          <w:p w:rsidR="003822E3" w:rsidRPr="002B7DEF" w:rsidRDefault="003822E3" w:rsidP="003822E3">
            <w:pPr>
              <w:rPr>
                <w:rFonts w:ascii="Times New Roman" w:hAnsi="Times New Roman" w:cs="Times New Roman"/>
                <w:sz w:val="20"/>
                <w:szCs w:val="20"/>
              </w:rPr>
            </w:pPr>
            <w:r w:rsidRPr="002B7DEF">
              <w:rPr>
                <w:rFonts w:ascii="Times New Roman" w:hAnsi="Times New Roman" w:cs="Times New Roman"/>
                <w:sz w:val="20"/>
                <w:szCs w:val="20"/>
              </w:rPr>
              <w:t>Дни недели</w:t>
            </w:r>
          </w:p>
        </w:tc>
        <w:tc>
          <w:tcPr>
            <w:tcW w:w="1509" w:type="dxa"/>
          </w:tcPr>
          <w:p w:rsidR="003822E3" w:rsidRPr="002B7DEF" w:rsidRDefault="003822E3" w:rsidP="003822E3">
            <w:pPr>
              <w:rPr>
                <w:rFonts w:ascii="Times New Roman" w:hAnsi="Times New Roman" w:cs="Times New Roman"/>
                <w:sz w:val="20"/>
                <w:szCs w:val="20"/>
              </w:rPr>
            </w:pPr>
            <w:r w:rsidRPr="002B7DEF">
              <w:rPr>
                <w:rFonts w:ascii="Times New Roman" w:hAnsi="Times New Roman" w:cs="Times New Roman"/>
                <w:sz w:val="20"/>
                <w:szCs w:val="20"/>
              </w:rPr>
              <w:t>Время</w:t>
            </w:r>
          </w:p>
        </w:tc>
        <w:tc>
          <w:tcPr>
            <w:tcW w:w="2126" w:type="dxa"/>
          </w:tcPr>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2</w:t>
            </w:r>
            <w:r w:rsidRPr="002B7DEF">
              <w:rPr>
                <w:rFonts w:ascii="Times New Roman" w:hAnsi="Times New Roman" w:cs="Times New Roman"/>
                <w:sz w:val="20"/>
                <w:szCs w:val="20"/>
              </w:rPr>
              <w:t>а класс</w:t>
            </w:r>
          </w:p>
        </w:tc>
        <w:tc>
          <w:tcPr>
            <w:tcW w:w="2242" w:type="dxa"/>
          </w:tcPr>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2</w:t>
            </w:r>
            <w:r w:rsidRPr="002B7DEF">
              <w:rPr>
                <w:rFonts w:ascii="Times New Roman" w:hAnsi="Times New Roman" w:cs="Times New Roman"/>
                <w:sz w:val="20"/>
                <w:szCs w:val="20"/>
              </w:rPr>
              <w:t>б класс</w:t>
            </w:r>
          </w:p>
        </w:tc>
        <w:tc>
          <w:tcPr>
            <w:tcW w:w="2118" w:type="dxa"/>
          </w:tcPr>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2</w:t>
            </w:r>
            <w:r w:rsidRPr="002B7DEF">
              <w:rPr>
                <w:rFonts w:ascii="Times New Roman" w:hAnsi="Times New Roman" w:cs="Times New Roman"/>
                <w:sz w:val="20"/>
                <w:szCs w:val="20"/>
              </w:rPr>
              <w:t>в</w:t>
            </w:r>
            <w:r>
              <w:rPr>
                <w:rFonts w:ascii="Times New Roman" w:hAnsi="Times New Roman" w:cs="Times New Roman"/>
                <w:sz w:val="20"/>
                <w:szCs w:val="20"/>
              </w:rPr>
              <w:t xml:space="preserve"> </w:t>
            </w:r>
            <w:r w:rsidRPr="002B7DEF">
              <w:rPr>
                <w:rFonts w:ascii="Times New Roman" w:hAnsi="Times New Roman" w:cs="Times New Roman"/>
                <w:sz w:val="20"/>
                <w:szCs w:val="20"/>
              </w:rPr>
              <w:t>класс</w:t>
            </w:r>
          </w:p>
        </w:tc>
      </w:tr>
      <w:tr w:rsidR="003822E3" w:rsidTr="003822E3">
        <w:trPr>
          <w:trHeight w:val="1410"/>
        </w:trPr>
        <w:tc>
          <w:tcPr>
            <w:tcW w:w="1576" w:type="dxa"/>
          </w:tcPr>
          <w:p w:rsidR="003822E3" w:rsidRPr="002B7DEF" w:rsidRDefault="003822E3" w:rsidP="003822E3">
            <w:pPr>
              <w:rPr>
                <w:rFonts w:ascii="Times New Roman" w:hAnsi="Times New Roman" w:cs="Times New Roman"/>
                <w:sz w:val="20"/>
                <w:szCs w:val="20"/>
              </w:rPr>
            </w:pPr>
            <w:r w:rsidRPr="002B7DEF">
              <w:rPr>
                <w:rFonts w:ascii="Times New Roman" w:hAnsi="Times New Roman" w:cs="Times New Roman"/>
                <w:sz w:val="20"/>
                <w:szCs w:val="20"/>
              </w:rPr>
              <w:t>Понедельник</w:t>
            </w:r>
          </w:p>
        </w:tc>
        <w:tc>
          <w:tcPr>
            <w:tcW w:w="1509" w:type="dxa"/>
          </w:tcPr>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8.15 -  9.00</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9.10 –  9.5</w:t>
            </w:r>
            <w:r w:rsidRPr="002B7DEF">
              <w:rPr>
                <w:rFonts w:ascii="Times New Roman" w:hAnsi="Times New Roman" w:cs="Times New Roman"/>
                <w:sz w:val="20"/>
                <w:szCs w:val="20"/>
              </w:rPr>
              <w:t>5</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10.10- 10.5</w:t>
            </w:r>
            <w:r w:rsidRPr="002B7DEF">
              <w:rPr>
                <w:rFonts w:ascii="Times New Roman" w:hAnsi="Times New Roman" w:cs="Times New Roman"/>
                <w:sz w:val="20"/>
                <w:szCs w:val="20"/>
              </w:rPr>
              <w:t>5</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11.10 -11.55</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12.05-</w:t>
            </w:r>
            <w:r w:rsidRPr="002B7DEF">
              <w:rPr>
                <w:rFonts w:ascii="Times New Roman" w:hAnsi="Times New Roman" w:cs="Times New Roman"/>
                <w:sz w:val="20"/>
                <w:szCs w:val="20"/>
              </w:rPr>
              <w:t xml:space="preserve"> </w:t>
            </w:r>
            <w:r>
              <w:rPr>
                <w:rFonts w:ascii="Times New Roman" w:hAnsi="Times New Roman" w:cs="Times New Roman"/>
                <w:sz w:val="20"/>
                <w:szCs w:val="20"/>
              </w:rPr>
              <w:t>14.00</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1.14.00 -14.3</w:t>
            </w:r>
            <w:r w:rsidRPr="002B7DEF">
              <w:rPr>
                <w:rFonts w:ascii="Times New Roman" w:hAnsi="Times New Roman" w:cs="Times New Roman"/>
                <w:sz w:val="20"/>
                <w:szCs w:val="20"/>
              </w:rPr>
              <w:t>5</w:t>
            </w:r>
          </w:p>
          <w:p w:rsidR="003822E3"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2.14.45 -15.2</w:t>
            </w:r>
            <w:r w:rsidRPr="002B7DEF">
              <w:rPr>
                <w:rFonts w:ascii="Times New Roman" w:hAnsi="Times New Roman" w:cs="Times New Roman"/>
                <w:sz w:val="20"/>
                <w:szCs w:val="20"/>
              </w:rPr>
              <w:t>0</w:t>
            </w:r>
          </w:p>
          <w:p w:rsidR="003822E3" w:rsidRPr="002B7DEF" w:rsidRDefault="003822E3" w:rsidP="003822E3">
            <w:pPr>
              <w:rPr>
                <w:rFonts w:ascii="Times New Roman" w:hAnsi="Times New Roman" w:cs="Times New Roman"/>
                <w:sz w:val="20"/>
                <w:szCs w:val="20"/>
              </w:rPr>
            </w:pPr>
          </w:p>
          <w:p w:rsidR="003822E3"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15.2</w:t>
            </w:r>
            <w:r w:rsidRPr="002B7DEF">
              <w:rPr>
                <w:rFonts w:ascii="Times New Roman" w:hAnsi="Times New Roman" w:cs="Times New Roman"/>
                <w:sz w:val="20"/>
                <w:szCs w:val="20"/>
              </w:rPr>
              <w:t>0 – 17.30</w:t>
            </w:r>
          </w:p>
        </w:tc>
        <w:tc>
          <w:tcPr>
            <w:tcW w:w="2126" w:type="dxa"/>
          </w:tcPr>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1 Русский язык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2.Математика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3. Литер.чтение</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4. Изобраз. иск.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ГПД</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«Народные игры»</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 Умники и умницы»</w:t>
            </w:r>
          </w:p>
          <w:p w:rsidR="003822E3"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ГПД</w:t>
            </w:r>
          </w:p>
        </w:tc>
        <w:tc>
          <w:tcPr>
            <w:tcW w:w="2242" w:type="dxa"/>
          </w:tcPr>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1 Математика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2. Русский язык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3. Литер.чтение</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4. Изобраз. иск.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ГПД</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 Умники и умницы»</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 Уроки здоровья»</w:t>
            </w:r>
          </w:p>
          <w:p w:rsidR="003822E3"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ГПД</w:t>
            </w:r>
          </w:p>
        </w:tc>
        <w:tc>
          <w:tcPr>
            <w:tcW w:w="2118" w:type="dxa"/>
          </w:tcPr>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1 Русский язык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2.Математика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3. Английский</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4. Физкультура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ГПД</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«Занимательная грамматика»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 Юный художник»</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ГПД</w:t>
            </w:r>
          </w:p>
        </w:tc>
      </w:tr>
      <w:tr w:rsidR="003822E3" w:rsidTr="003822E3">
        <w:trPr>
          <w:trHeight w:val="559"/>
        </w:trPr>
        <w:tc>
          <w:tcPr>
            <w:tcW w:w="1576" w:type="dxa"/>
          </w:tcPr>
          <w:p w:rsidR="003822E3" w:rsidRPr="000C3372" w:rsidRDefault="003822E3" w:rsidP="003822E3">
            <w:pPr>
              <w:rPr>
                <w:rFonts w:ascii="Times New Roman" w:hAnsi="Times New Roman" w:cs="Times New Roman"/>
                <w:sz w:val="20"/>
                <w:szCs w:val="20"/>
              </w:rPr>
            </w:pPr>
            <w:r>
              <w:rPr>
                <w:rFonts w:ascii="Times New Roman" w:hAnsi="Times New Roman" w:cs="Times New Roman"/>
                <w:sz w:val="20"/>
                <w:szCs w:val="20"/>
              </w:rPr>
              <w:t>Вторник</w:t>
            </w:r>
          </w:p>
        </w:tc>
        <w:tc>
          <w:tcPr>
            <w:tcW w:w="1509" w:type="dxa"/>
          </w:tcPr>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8.15 -  9.00</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9.10 –  9.5</w:t>
            </w:r>
            <w:r w:rsidRPr="002B7DEF">
              <w:rPr>
                <w:rFonts w:ascii="Times New Roman" w:hAnsi="Times New Roman" w:cs="Times New Roman"/>
                <w:sz w:val="20"/>
                <w:szCs w:val="20"/>
              </w:rPr>
              <w:t>5</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10.10- 10.5</w:t>
            </w:r>
            <w:r w:rsidRPr="002B7DEF">
              <w:rPr>
                <w:rFonts w:ascii="Times New Roman" w:hAnsi="Times New Roman" w:cs="Times New Roman"/>
                <w:sz w:val="20"/>
                <w:szCs w:val="20"/>
              </w:rPr>
              <w:t>5</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11.10 -11.55</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12.05-12.50</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12.50</w:t>
            </w:r>
            <w:r w:rsidRPr="002B7DEF">
              <w:rPr>
                <w:rFonts w:ascii="Times New Roman" w:hAnsi="Times New Roman" w:cs="Times New Roman"/>
                <w:sz w:val="20"/>
                <w:szCs w:val="20"/>
              </w:rPr>
              <w:t xml:space="preserve">– </w:t>
            </w:r>
            <w:r>
              <w:rPr>
                <w:rFonts w:ascii="Times New Roman" w:hAnsi="Times New Roman" w:cs="Times New Roman"/>
                <w:sz w:val="20"/>
                <w:szCs w:val="20"/>
              </w:rPr>
              <w:t>14.00</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1.14.00 -14.3</w:t>
            </w:r>
            <w:r w:rsidRPr="002B7DEF">
              <w:rPr>
                <w:rFonts w:ascii="Times New Roman" w:hAnsi="Times New Roman" w:cs="Times New Roman"/>
                <w:sz w:val="20"/>
                <w:szCs w:val="20"/>
              </w:rPr>
              <w:t>5</w:t>
            </w:r>
          </w:p>
          <w:p w:rsidR="003822E3"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2.14.45 -15.2</w:t>
            </w:r>
            <w:r w:rsidRPr="002B7DEF">
              <w:rPr>
                <w:rFonts w:ascii="Times New Roman" w:hAnsi="Times New Roman" w:cs="Times New Roman"/>
                <w:sz w:val="20"/>
                <w:szCs w:val="20"/>
              </w:rPr>
              <w:t>0</w:t>
            </w:r>
          </w:p>
          <w:p w:rsidR="003822E3" w:rsidRPr="002B7DEF" w:rsidRDefault="003822E3" w:rsidP="003822E3">
            <w:pPr>
              <w:rPr>
                <w:rFonts w:ascii="Times New Roman" w:hAnsi="Times New Roman" w:cs="Times New Roman"/>
                <w:sz w:val="20"/>
                <w:szCs w:val="20"/>
              </w:rPr>
            </w:pP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15.2</w:t>
            </w:r>
            <w:r w:rsidRPr="002B7DEF">
              <w:rPr>
                <w:rFonts w:ascii="Times New Roman" w:hAnsi="Times New Roman" w:cs="Times New Roman"/>
                <w:sz w:val="20"/>
                <w:szCs w:val="20"/>
              </w:rPr>
              <w:t>0 – 17.30</w:t>
            </w:r>
          </w:p>
          <w:p w:rsidR="003822E3" w:rsidRPr="002B7DEF"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p>
        </w:tc>
        <w:tc>
          <w:tcPr>
            <w:tcW w:w="2126" w:type="dxa"/>
          </w:tcPr>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1 Физкультура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2. Русский язык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3. Математика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 xml:space="preserve">4. Литер.чтение </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5.Окруж.мир</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ГПД</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«Вместе играем»</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 Юный художник»</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ГПД</w:t>
            </w:r>
          </w:p>
        </w:tc>
        <w:tc>
          <w:tcPr>
            <w:tcW w:w="2242" w:type="dxa"/>
          </w:tcPr>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1 Русский язык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2. Физкультура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3. Музыка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4. Математика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5. Окруж.мир</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ГПД</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«Жизненные навыки»</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 Информатика»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ГПД</w:t>
            </w:r>
          </w:p>
          <w:p w:rsidR="003822E3" w:rsidRPr="002B7DEF" w:rsidRDefault="003822E3" w:rsidP="003822E3">
            <w:pPr>
              <w:rPr>
                <w:rFonts w:ascii="Times New Roman" w:hAnsi="Times New Roman" w:cs="Times New Roman"/>
                <w:sz w:val="20"/>
                <w:szCs w:val="20"/>
              </w:rPr>
            </w:pPr>
          </w:p>
        </w:tc>
        <w:tc>
          <w:tcPr>
            <w:tcW w:w="2118" w:type="dxa"/>
          </w:tcPr>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1 Математика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2. Русский язык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 xml:space="preserve"> 3. Литер.чтение</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4. Музыка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5. Изобраз. иск.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ГПД</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 Умники и умницы»</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 Мягкая игрушка»</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ГПД</w:t>
            </w:r>
          </w:p>
        </w:tc>
      </w:tr>
      <w:tr w:rsidR="003822E3" w:rsidTr="003822E3">
        <w:tc>
          <w:tcPr>
            <w:tcW w:w="1576" w:type="dxa"/>
          </w:tcPr>
          <w:p w:rsidR="003822E3" w:rsidRPr="000C3372" w:rsidRDefault="003822E3" w:rsidP="003822E3">
            <w:pPr>
              <w:rPr>
                <w:rFonts w:ascii="Times New Roman" w:hAnsi="Times New Roman" w:cs="Times New Roman"/>
                <w:sz w:val="20"/>
                <w:szCs w:val="20"/>
              </w:rPr>
            </w:pPr>
            <w:r>
              <w:rPr>
                <w:rFonts w:ascii="Times New Roman" w:hAnsi="Times New Roman" w:cs="Times New Roman"/>
                <w:sz w:val="20"/>
                <w:szCs w:val="20"/>
              </w:rPr>
              <w:t>Среда</w:t>
            </w:r>
          </w:p>
        </w:tc>
        <w:tc>
          <w:tcPr>
            <w:tcW w:w="1509" w:type="dxa"/>
          </w:tcPr>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8.15 -  9.00</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9.10 –  9.5</w:t>
            </w:r>
            <w:r w:rsidRPr="002B7DEF">
              <w:rPr>
                <w:rFonts w:ascii="Times New Roman" w:hAnsi="Times New Roman" w:cs="Times New Roman"/>
                <w:sz w:val="20"/>
                <w:szCs w:val="20"/>
              </w:rPr>
              <w:t>5</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10.10- 10.5</w:t>
            </w:r>
            <w:r w:rsidRPr="002B7DEF">
              <w:rPr>
                <w:rFonts w:ascii="Times New Roman" w:hAnsi="Times New Roman" w:cs="Times New Roman"/>
                <w:sz w:val="20"/>
                <w:szCs w:val="20"/>
              </w:rPr>
              <w:t>5</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11.10 -11.55</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12.05-12.50</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12.50</w:t>
            </w:r>
            <w:r w:rsidRPr="002B7DEF">
              <w:rPr>
                <w:rFonts w:ascii="Times New Roman" w:hAnsi="Times New Roman" w:cs="Times New Roman"/>
                <w:sz w:val="20"/>
                <w:szCs w:val="20"/>
              </w:rPr>
              <w:t xml:space="preserve">– </w:t>
            </w:r>
            <w:r>
              <w:rPr>
                <w:rFonts w:ascii="Times New Roman" w:hAnsi="Times New Roman" w:cs="Times New Roman"/>
                <w:sz w:val="20"/>
                <w:szCs w:val="20"/>
              </w:rPr>
              <w:t>14.00</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1.14.00 -14.3</w:t>
            </w:r>
            <w:r w:rsidRPr="002B7DEF">
              <w:rPr>
                <w:rFonts w:ascii="Times New Roman" w:hAnsi="Times New Roman" w:cs="Times New Roman"/>
                <w:sz w:val="20"/>
                <w:szCs w:val="20"/>
              </w:rPr>
              <w:t>5</w:t>
            </w:r>
          </w:p>
          <w:p w:rsidR="003822E3"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2.14.45 -15.2</w:t>
            </w:r>
            <w:r w:rsidRPr="002B7DEF">
              <w:rPr>
                <w:rFonts w:ascii="Times New Roman" w:hAnsi="Times New Roman" w:cs="Times New Roman"/>
                <w:sz w:val="20"/>
                <w:szCs w:val="20"/>
              </w:rPr>
              <w:t>0</w:t>
            </w:r>
          </w:p>
          <w:p w:rsidR="003822E3" w:rsidRPr="002B7DEF"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15.2</w:t>
            </w:r>
            <w:r w:rsidRPr="002B7DEF">
              <w:rPr>
                <w:rFonts w:ascii="Times New Roman" w:hAnsi="Times New Roman" w:cs="Times New Roman"/>
                <w:sz w:val="20"/>
                <w:szCs w:val="20"/>
              </w:rPr>
              <w:t>0 – 17.30</w:t>
            </w:r>
          </w:p>
        </w:tc>
        <w:tc>
          <w:tcPr>
            <w:tcW w:w="2126" w:type="dxa"/>
          </w:tcPr>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1 Англ.язык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2.Математика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3. Русский язык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4. Литер.чтение</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5.Физкультура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ГПД</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«Занимательная грамматика»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 Веселые нотки»</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ГПД</w:t>
            </w:r>
          </w:p>
        </w:tc>
        <w:tc>
          <w:tcPr>
            <w:tcW w:w="2242" w:type="dxa"/>
          </w:tcPr>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1 Русский язык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2.Математика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3. Литер.чтение</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4. Окруж.мир</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5.Физкультура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ГПД</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«Я - исследователь»</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 Юный художник»</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ГПД</w:t>
            </w:r>
          </w:p>
        </w:tc>
        <w:tc>
          <w:tcPr>
            <w:tcW w:w="2118" w:type="dxa"/>
          </w:tcPr>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1 Русский язык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2.Математика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3. Литер.чтение</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4. Англ.язык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5. Физкультура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ГПД</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«Народные игры»</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 Веселые нотки»</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ГПД</w:t>
            </w:r>
          </w:p>
        </w:tc>
      </w:tr>
      <w:tr w:rsidR="003822E3" w:rsidTr="003822E3">
        <w:trPr>
          <w:trHeight w:val="135"/>
        </w:trPr>
        <w:tc>
          <w:tcPr>
            <w:tcW w:w="1576" w:type="dxa"/>
            <w:tcBorders>
              <w:bottom w:val="single" w:sz="4" w:space="0" w:color="auto"/>
            </w:tcBorders>
          </w:tcPr>
          <w:p w:rsidR="003822E3" w:rsidRPr="000C3372" w:rsidRDefault="003822E3" w:rsidP="003822E3">
            <w:pPr>
              <w:rPr>
                <w:rFonts w:ascii="Times New Roman" w:hAnsi="Times New Roman" w:cs="Times New Roman"/>
                <w:sz w:val="20"/>
                <w:szCs w:val="20"/>
              </w:rPr>
            </w:pPr>
            <w:r>
              <w:rPr>
                <w:rFonts w:ascii="Times New Roman" w:hAnsi="Times New Roman" w:cs="Times New Roman"/>
                <w:sz w:val="20"/>
                <w:szCs w:val="20"/>
              </w:rPr>
              <w:t>Четверг</w:t>
            </w:r>
          </w:p>
        </w:tc>
        <w:tc>
          <w:tcPr>
            <w:tcW w:w="1509" w:type="dxa"/>
            <w:tcBorders>
              <w:bottom w:val="single" w:sz="4" w:space="0" w:color="auto"/>
            </w:tcBorders>
          </w:tcPr>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8.15 -  9.00</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9.10 –  9.5</w:t>
            </w:r>
            <w:r w:rsidRPr="002B7DEF">
              <w:rPr>
                <w:rFonts w:ascii="Times New Roman" w:hAnsi="Times New Roman" w:cs="Times New Roman"/>
                <w:sz w:val="20"/>
                <w:szCs w:val="20"/>
              </w:rPr>
              <w:t>5</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10.10- 10.5</w:t>
            </w:r>
            <w:r w:rsidRPr="002B7DEF">
              <w:rPr>
                <w:rFonts w:ascii="Times New Roman" w:hAnsi="Times New Roman" w:cs="Times New Roman"/>
                <w:sz w:val="20"/>
                <w:szCs w:val="20"/>
              </w:rPr>
              <w:t>5</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11.10 -11.55</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12.05-12.50</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12.50</w:t>
            </w:r>
            <w:r w:rsidRPr="002B7DEF">
              <w:rPr>
                <w:rFonts w:ascii="Times New Roman" w:hAnsi="Times New Roman" w:cs="Times New Roman"/>
                <w:sz w:val="20"/>
                <w:szCs w:val="20"/>
              </w:rPr>
              <w:t xml:space="preserve">– </w:t>
            </w:r>
            <w:r>
              <w:rPr>
                <w:rFonts w:ascii="Times New Roman" w:hAnsi="Times New Roman" w:cs="Times New Roman"/>
                <w:sz w:val="20"/>
                <w:szCs w:val="20"/>
              </w:rPr>
              <w:t>14.00</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1.14.00 -14.3</w:t>
            </w:r>
            <w:r w:rsidRPr="002B7DEF">
              <w:rPr>
                <w:rFonts w:ascii="Times New Roman" w:hAnsi="Times New Roman" w:cs="Times New Roman"/>
                <w:sz w:val="20"/>
                <w:szCs w:val="20"/>
              </w:rPr>
              <w:t>5</w:t>
            </w:r>
          </w:p>
          <w:p w:rsidR="003822E3"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lastRenderedPageBreak/>
              <w:t>2.14.45 -15.2</w:t>
            </w:r>
            <w:r w:rsidRPr="002B7DEF">
              <w:rPr>
                <w:rFonts w:ascii="Times New Roman" w:hAnsi="Times New Roman" w:cs="Times New Roman"/>
                <w:sz w:val="20"/>
                <w:szCs w:val="20"/>
              </w:rPr>
              <w:t>0</w:t>
            </w:r>
          </w:p>
          <w:p w:rsidR="003822E3" w:rsidRPr="002B7DEF"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15.2</w:t>
            </w:r>
            <w:r w:rsidRPr="002B7DEF">
              <w:rPr>
                <w:rFonts w:ascii="Times New Roman" w:hAnsi="Times New Roman" w:cs="Times New Roman"/>
                <w:sz w:val="20"/>
                <w:szCs w:val="20"/>
              </w:rPr>
              <w:t>0 – 17.30</w:t>
            </w:r>
          </w:p>
        </w:tc>
        <w:tc>
          <w:tcPr>
            <w:tcW w:w="2126" w:type="dxa"/>
            <w:tcBorders>
              <w:bottom w:val="single" w:sz="4" w:space="0" w:color="auto"/>
            </w:tcBorders>
          </w:tcPr>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lastRenderedPageBreak/>
              <w:t>1 Музыка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2.Русский язык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3. Математика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4. Литер.чтение</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5.Физкультура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ГПД</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«Умелые руки»</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lastRenderedPageBreak/>
              <w:t>Театральный  кружок</w:t>
            </w:r>
          </w:p>
          <w:p w:rsidR="003822E3"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ГПД</w:t>
            </w:r>
          </w:p>
        </w:tc>
        <w:tc>
          <w:tcPr>
            <w:tcW w:w="2242" w:type="dxa"/>
            <w:tcBorders>
              <w:bottom w:val="single" w:sz="4" w:space="0" w:color="auto"/>
            </w:tcBorders>
          </w:tcPr>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lastRenderedPageBreak/>
              <w:t>1 Англ. язык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2.Математика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3. Русский язык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4. Литер.чтение</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5.</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ГПД</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«Веселые нотки»</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lastRenderedPageBreak/>
              <w:t>Кружок « Вместе играем»</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ГПД</w:t>
            </w:r>
          </w:p>
        </w:tc>
        <w:tc>
          <w:tcPr>
            <w:tcW w:w="2118" w:type="dxa"/>
            <w:tcBorders>
              <w:bottom w:val="single" w:sz="4" w:space="0" w:color="auto"/>
            </w:tcBorders>
          </w:tcPr>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lastRenderedPageBreak/>
              <w:t>1 Русский язык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2. Литер.чтение</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3. Труд</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4. Физкультура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5. Англ. язык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ГПД</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«Умелые руки»</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lastRenderedPageBreak/>
              <w:t>Кружок « Веселые нотки»</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ГПД</w:t>
            </w:r>
          </w:p>
        </w:tc>
      </w:tr>
      <w:tr w:rsidR="003822E3" w:rsidTr="003822E3">
        <w:trPr>
          <w:trHeight w:val="150"/>
        </w:trPr>
        <w:tc>
          <w:tcPr>
            <w:tcW w:w="1576" w:type="dxa"/>
            <w:tcBorders>
              <w:top w:val="single" w:sz="4" w:space="0" w:color="auto"/>
            </w:tcBorders>
          </w:tcPr>
          <w:p w:rsidR="003822E3" w:rsidRPr="000C3372" w:rsidRDefault="003822E3" w:rsidP="003822E3">
            <w:pPr>
              <w:rPr>
                <w:rFonts w:ascii="Times New Roman" w:hAnsi="Times New Roman" w:cs="Times New Roman"/>
                <w:sz w:val="20"/>
                <w:szCs w:val="20"/>
              </w:rPr>
            </w:pPr>
            <w:r>
              <w:rPr>
                <w:rFonts w:ascii="Times New Roman" w:hAnsi="Times New Roman" w:cs="Times New Roman"/>
                <w:sz w:val="20"/>
                <w:szCs w:val="20"/>
              </w:rPr>
              <w:lastRenderedPageBreak/>
              <w:t>Пятница</w:t>
            </w:r>
          </w:p>
        </w:tc>
        <w:tc>
          <w:tcPr>
            <w:tcW w:w="1509" w:type="dxa"/>
            <w:tcBorders>
              <w:top w:val="single" w:sz="4" w:space="0" w:color="auto"/>
            </w:tcBorders>
          </w:tcPr>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8.15 -  9.00</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9.10 –  9.5</w:t>
            </w:r>
            <w:r w:rsidRPr="002B7DEF">
              <w:rPr>
                <w:rFonts w:ascii="Times New Roman" w:hAnsi="Times New Roman" w:cs="Times New Roman"/>
                <w:sz w:val="20"/>
                <w:szCs w:val="20"/>
              </w:rPr>
              <w:t>5</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10.10- 10.5</w:t>
            </w:r>
            <w:r w:rsidRPr="002B7DEF">
              <w:rPr>
                <w:rFonts w:ascii="Times New Roman" w:hAnsi="Times New Roman" w:cs="Times New Roman"/>
                <w:sz w:val="20"/>
                <w:szCs w:val="20"/>
              </w:rPr>
              <w:t>5</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11.10 -11.55</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12.05-12.50</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12.50</w:t>
            </w:r>
            <w:r w:rsidRPr="002B7DEF">
              <w:rPr>
                <w:rFonts w:ascii="Times New Roman" w:hAnsi="Times New Roman" w:cs="Times New Roman"/>
                <w:sz w:val="20"/>
                <w:szCs w:val="20"/>
              </w:rPr>
              <w:t xml:space="preserve">– </w:t>
            </w:r>
            <w:r>
              <w:rPr>
                <w:rFonts w:ascii="Times New Roman" w:hAnsi="Times New Roman" w:cs="Times New Roman"/>
                <w:sz w:val="20"/>
                <w:szCs w:val="20"/>
              </w:rPr>
              <w:t>14.00</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1.14.00 -14.3</w:t>
            </w:r>
            <w:r w:rsidRPr="002B7DEF">
              <w:rPr>
                <w:rFonts w:ascii="Times New Roman" w:hAnsi="Times New Roman" w:cs="Times New Roman"/>
                <w:sz w:val="20"/>
                <w:szCs w:val="20"/>
              </w:rPr>
              <w:t>5</w:t>
            </w:r>
          </w:p>
          <w:p w:rsidR="003822E3"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2.14.45 -15.2</w:t>
            </w:r>
            <w:r w:rsidRPr="002B7DEF">
              <w:rPr>
                <w:rFonts w:ascii="Times New Roman" w:hAnsi="Times New Roman" w:cs="Times New Roman"/>
                <w:sz w:val="20"/>
                <w:szCs w:val="20"/>
              </w:rPr>
              <w:t>0</w:t>
            </w:r>
          </w:p>
          <w:p w:rsidR="003822E3" w:rsidRPr="002B7DEF"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15.2</w:t>
            </w:r>
            <w:r w:rsidRPr="002B7DEF">
              <w:rPr>
                <w:rFonts w:ascii="Times New Roman" w:hAnsi="Times New Roman" w:cs="Times New Roman"/>
                <w:sz w:val="20"/>
                <w:szCs w:val="20"/>
              </w:rPr>
              <w:t>0 – 17.30</w:t>
            </w:r>
          </w:p>
        </w:tc>
        <w:tc>
          <w:tcPr>
            <w:tcW w:w="2126" w:type="dxa"/>
            <w:tcBorders>
              <w:top w:val="single" w:sz="4" w:space="0" w:color="auto"/>
            </w:tcBorders>
          </w:tcPr>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1 Англ. язык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2. Русский язык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3. Окруж. мир</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4. Труд</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5.</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ГПД</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«Жизненные навыки»</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 Уроки здоровья»</w:t>
            </w: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ГПД</w:t>
            </w:r>
          </w:p>
        </w:tc>
        <w:tc>
          <w:tcPr>
            <w:tcW w:w="2242" w:type="dxa"/>
            <w:tcBorders>
              <w:top w:val="single" w:sz="4" w:space="0" w:color="auto"/>
            </w:tcBorders>
          </w:tcPr>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1 Русский язык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2. Литер.чтение</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3. Труд</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4. Физкультура</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5. Англ. язык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ГПД</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«Народные игры»</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Театральный  кружок</w:t>
            </w:r>
          </w:p>
          <w:p w:rsidR="003822E3"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ГПД</w:t>
            </w:r>
          </w:p>
        </w:tc>
        <w:tc>
          <w:tcPr>
            <w:tcW w:w="2118" w:type="dxa"/>
            <w:tcBorders>
              <w:top w:val="single" w:sz="4" w:space="0" w:color="auto"/>
            </w:tcBorders>
          </w:tcPr>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1 Русский язык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2. Литер.чтение</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3. Окруж. мир</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4. Труд</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5.</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ГПД</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Театральный  кружок</w:t>
            </w:r>
          </w:p>
          <w:p w:rsidR="003822E3" w:rsidRDefault="003822E3" w:rsidP="003822E3">
            <w:pPr>
              <w:rPr>
                <w:rFonts w:ascii="Times New Roman" w:hAnsi="Times New Roman" w:cs="Times New Roman"/>
                <w:sz w:val="20"/>
                <w:szCs w:val="20"/>
              </w:rPr>
            </w:pPr>
            <w:r>
              <w:rPr>
                <w:rFonts w:ascii="Times New Roman" w:hAnsi="Times New Roman" w:cs="Times New Roman"/>
                <w:sz w:val="20"/>
                <w:szCs w:val="20"/>
              </w:rPr>
              <w:t>Кружок «Жизненные навыки»</w:t>
            </w:r>
          </w:p>
          <w:p w:rsidR="003822E3" w:rsidRDefault="003822E3" w:rsidP="003822E3">
            <w:pPr>
              <w:rPr>
                <w:rFonts w:ascii="Times New Roman" w:hAnsi="Times New Roman" w:cs="Times New Roman"/>
                <w:sz w:val="20"/>
                <w:szCs w:val="20"/>
              </w:rPr>
            </w:pPr>
          </w:p>
          <w:p w:rsidR="003822E3" w:rsidRPr="002B7DEF" w:rsidRDefault="003822E3" w:rsidP="003822E3">
            <w:pPr>
              <w:rPr>
                <w:rFonts w:ascii="Times New Roman" w:hAnsi="Times New Roman" w:cs="Times New Roman"/>
                <w:sz w:val="20"/>
                <w:szCs w:val="20"/>
              </w:rPr>
            </w:pPr>
            <w:r>
              <w:rPr>
                <w:rFonts w:ascii="Times New Roman" w:hAnsi="Times New Roman" w:cs="Times New Roman"/>
                <w:sz w:val="20"/>
                <w:szCs w:val="20"/>
              </w:rPr>
              <w:t>ГПД</w:t>
            </w:r>
          </w:p>
        </w:tc>
      </w:tr>
    </w:tbl>
    <w:p w:rsidR="003822E3" w:rsidRDefault="003822E3" w:rsidP="0064446B">
      <w:pPr>
        <w:pStyle w:val="a7"/>
        <w:jc w:val="both"/>
        <w:rPr>
          <w:rFonts w:ascii="Times New Roman" w:hAnsi="Times New Roman"/>
          <w:sz w:val="24"/>
          <w:szCs w:val="24"/>
        </w:rPr>
      </w:pPr>
    </w:p>
    <w:p w:rsidR="003822E3" w:rsidRPr="00E941D8" w:rsidRDefault="003822E3" w:rsidP="0064446B">
      <w:pPr>
        <w:pStyle w:val="a7"/>
        <w:jc w:val="both"/>
        <w:rPr>
          <w:rFonts w:ascii="Times New Roman" w:hAnsi="Times New Roman"/>
          <w:sz w:val="24"/>
          <w:szCs w:val="24"/>
        </w:rPr>
      </w:pPr>
    </w:p>
    <w:p w:rsidR="00836D6C" w:rsidRPr="00054CA1" w:rsidRDefault="00E922C7" w:rsidP="00836D6C">
      <w:pPr>
        <w:pStyle w:val="Zag1"/>
        <w:tabs>
          <w:tab w:val="left" w:leader="dot" w:pos="624"/>
        </w:tabs>
        <w:rPr>
          <w:rStyle w:val="Zag11"/>
          <w:rFonts w:eastAsia="@Arial Unicode MS"/>
          <w:lang w:val="ru-RU"/>
        </w:rPr>
      </w:pPr>
      <w:r w:rsidRPr="003822E3">
        <w:rPr>
          <w:b w:val="0"/>
          <w:lang w:val="ru-RU"/>
        </w:rPr>
        <w:t xml:space="preserve"> </w:t>
      </w:r>
      <w:r w:rsidR="00836D6C" w:rsidRPr="00054CA1">
        <w:rPr>
          <w:rStyle w:val="Zag11"/>
          <w:rFonts w:eastAsia="@Arial Unicode MS"/>
          <w:lang w:val="ru-RU"/>
        </w:rPr>
        <w:t>Используемые понятия, обозначения и сокращения</w:t>
      </w:r>
    </w:p>
    <w:p w:rsidR="00836D6C" w:rsidRPr="00A532DC" w:rsidRDefault="00836D6C" w:rsidP="00836D6C">
      <w:pPr>
        <w:tabs>
          <w:tab w:val="left" w:leader="dot" w:pos="624"/>
        </w:tabs>
        <w:spacing w:line="240" w:lineRule="auto"/>
        <w:ind w:firstLine="339"/>
        <w:rPr>
          <w:rStyle w:val="Zag11"/>
          <w:rFonts w:ascii="Times New Roman" w:eastAsia="@Arial Unicode MS" w:hAnsi="Times New Roman" w:cs="Times New Roman"/>
          <w:b/>
          <w:bCs/>
          <w:color w:val="000000"/>
          <w:sz w:val="24"/>
          <w:szCs w:val="24"/>
        </w:rPr>
      </w:pPr>
      <w:r w:rsidRPr="00F63DAD">
        <w:rPr>
          <w:rStyle w:val="Zag11"/>
          <w:rFonts w:ascii="Times New Roman" w:eastAsia="@Arial Unicode MS" w:hAnsi="Times New Roman" w:cs="Times New Roman"/>
          <w:b/>
          <w:color w:val="000000"/>
          <w:sz w:val="24"/>
          <w:szCs w:val="24"/>
        </w:rPr>
        <w:t>Базовые национальные ценности</w:t>
      </w:r>
      <w:r w:rsidRPr="00A532DC">
        <w:rPr>
          <w:rStyle w:val="Zag11"/>
          <w:rFonts w:ascii="Times New Roman" w:eastAsia="@Arial Unicode MS" w:hAnsi="Times New Roman" w:cs="Times New Roman"/>
          <w:color w:val="000000"/>
          <w:sz w:val="24"/>
          <w:szCs w:val="24"/>
        </w:rPr>
        <w:t xml:space="preserve">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836D6C" w:rsidRPr="00A532DC" w:rsidRDefault="00836D6C" w:rsidP="00836D6C">
      <w:pPr>
        <w:tabs>
          <w:tab w:val="left" w:leader="dot" w:pos="624"/>
        </w:tabs>
        <w:spacing w:line="240" w:lineRule="auto"/>
        <w:ind w:firstLine="339"/>
        <w:rPr>
          <w:rStyle w:val="Zag11"/>
          <w:rFonts w:ascii="Times New Roman" w:eastAsia="@Arial Unicode MS" w:hAnsi="Times New Roman" w:cs="Times New Roman"/>
          <w:color w:val="000000"/>
          <w:sz w:val="24"/>
          <w:szCs w:val="24"/>
        </w:rPr>
      </w:pPr>
      <w:r w:rsidRPr="00F63DAD">
        <w:rPr>
          <w:rStyle w:val="Zag11"/>
          <w:rFonts w:ascii="Times New Roman" w:eastAsia="@Arial Unicode MS" w:hAnsi="Times New Roman" w:cs="Times New Roman"/>
          <w:b/>
          <w:color w:val="000000"/>
          <w:sz w:val="24"/>
          <w:szCs w:val="24"/>
        </w:rPr>
        <w:t>Гражданское общество</w:t>
      </w:r>
      <w:r w:rsidRPr="00A532DC">
        <w:rPr>
          <w:rStyle w:val="Zag11"/>
          <w:rFonts w:ascii="Times New Roman" w:eastAsia="@Arial Unicode MS" w:hAnsi="Times New Roman" w:cs="Times New Roman"/>
          <w:color w:val="000000"/>
          <w:sz w:val="24"/>
          <w:szCs w:val="24"/>
        </w:rPr>
        <w:t xml:space="preserve"> —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w:t>
      </w:r>
    </w:p>
    <w:p w:rsidR="00836D6C" w:rsidRPr="00A532DC" w:rsidRDefault="00836D6C" w:rsidP="00836D6C">
      <w:pPr>
        <w:tabs>
          <w:tab w:val="left" w:leader="dot" w:pos="624"/>
        </w:tabs>
        <w:spacing w:line="240" w:lineRule="auto"/>
        <w:ind w:firstLine="339"/>
        <w:rPr>
          <w:rStyle w:val="Zag11"/>
          <w:rFonts w:ascii="Times New Roman" w:eastAsia="@Arial Unicode MS" w:hAnsi="Times New Roman" w:cs="Times New Roman"/>
          <w:b/>
          <w:bCs/>
          <w:color w:val="000000"/>
          <w:sz w:val="24"/>
          <w:szCs w:val="24"/>
        </w:rPr>
      </w:pPr>
      <w:r w:rsidRPr="00A532DC">
        <w:rPr>
          <w:rStyle w:val="Zag11"/>
          <w:rFonts w:ascii="Times New Roman" w:eastAsia="@Arial Unicode MS" w:hAnsi="Times New Roman" w:cs="Times New Roman"/>
          <w:color w:val="000000"/>
          <w:sz w:val="24"/>
          <w:szCs w:val="24"/>
        </w:rPr>
        <w:t xml:space="preserve">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836D6C" w:rsidRPr="00A532DC" w:rsidRDefault="00836D6C" w:rsidP="00836D6C">
      <w:pPr>
        <w:tabs>
          <w:tab w:val="left" w:leader="dot" w:pos="624"/>
        </w:tabs>
        <w:spacing w:line="240" w:lineRule="auto"/>
        <w:ind w:firstLine="339"/>
        <w:rPr>
          <w:rStyle w:val="Zag11"/>
          <w:rFonts w:ascii="Times New Roman" w:eastAsia="@Arial Unicode MS" w:hAnsi="Times New Roman" w:cs="Times New Roman"/>
          <w:b/>
          <w:bCs/>
          <w:color w:val="000000"/>
          <w:sz w:val="24"/>
          <w:szCs w:val="24"/>
        </w:rPr>
      </w:pPr>
      <w:r w:rsidRPr="00A532DC">
        <w:rPr>
          <w:rStyle w:val="Zag11"/>
          <w:rFonts w:ascii="Times New Roman" w:eastAsia="@Arial Unicode MS" w:hAnsi="Times New Roman" w:cs="Times New Roman"/>
          <w:color w:val="000000"/>
          <w:sz w:val="24"/>
          <w:szCs w:val="24"/>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836D6C" w:rsidRPr="00A532DC" w:rsidRDefault="00836D6C" w:rsidP="00836D6C">
      <w:pPr>
        <w:tabs>
          <w:tab w:val="left" w:leader="dot" w:pos="624"/>
        </w:tabs>
        <w:spacing w:line="240" w:lineRule="auto"/>
        <w:ind w:firstLine="339"/>
        <w:rPr>
          <w:rStyle w:val="Zag11"/>
          <w:rFonts w:ascii="Times New Roman" w:eastAsia="@Arial Unicode MS" w:hAnsi="Times New Roman" w:cs="Times New Roman"/>
          <w:b/>
          <w:bCs/>
          <w:color w:val="000000"/>
          <w:sz w:val="24"/>
          <w:szCs w:val="24"/>
        </w:rPr>
      </w:pPr>
      <w:r w:rsidRPr="00F63DAD">
        <w:rPr>
          <w:rStyle w:val="Zag11"/>
          <w:rFonts w:ascii="Times New Roman" w:eastAsia="@Arial Unicode MS" w:hAnsi="Times New Roman" w:cs="Times New Roman"/>
          <w:b/>
          <w:color w:val="000000"/>
          <w:sz w:val="24"/>
          <w:szCs w:val="24"/>
        </w:rPr>
        <w:t>Духовно-нравственное воспитание</w:t>
      </w:r>
      <w:r w:rsidRPr="00A532DC">
        <w:rPr>
          <w:rStyle w:val="Zag11"/>
          <w:rFonts w:ascii="Times New Roman" w:eastAsia="@Arial Unicode MS" w:hAnsi="Times New Roman" w:cs="Times New Roman"/>
          <w:color w:val="000000"/>
          <w:sz w:val="24"/>
          <w:szCs w:val="24"/>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836D6C" w:rsidRPr="00A532DC" w:rsidRDefault="00836D6C" w:rsidP="00836D6C">
      <w:pPr>
        <w:tabs>
          <w:tab w:val="left" w:leader="dot" w:pos="624"/>
        </w:tabs>
        <w:spacing w:line="240" w:lineRule="auto"/>
        <w:ind w:firstLine="339"/>
        <w:rPr>
          <w:rStyle w:val="Zag11"/>
          <w:rFonts w:ascii="Times New Roman" w:eastAsia="@Arial Unicode MS" w:hAnsi="Times New Roman" w:cs="Times New Roman"/>
          <w:b/>
          <w:bCs/>
          <w:color w:val="000000"/>
          <w:sz w:val="24"/>
          <w:szCs w:val="24"/>
        </w:rPr>
      </w:pPr>
      <w:r w:rsidRPr="00F63DAD">
        <w:rPr>
          <w:rStyle w:val="Zag11"/>
          <w:rFonts w:ascii="Times New Roman" w:eastAsia="@Arial Unicode MS" w:hAnsi="Times New Roman" w:cs="Times New Roman"/>
          <w:b/>
          <w:color w:val="000000"/>
          <w:sz w:val="24"/>
          <w:szCs w:val="24"/>
        </w:rPr>
        <w:t>Духовно-нравственное развитие</w:t>
      </w:r>
      <w:r w:rsidRPr="00A532DC">
        <w:rPr>
          <w:rStyle w:val="Zag11"/>
          <w:rFonts w:ascii="Times New Roman" w:eastAsia="@Arial Unicode MS" w:hAnsi="Times New Roman" w:cs="Times New Roman"/>
          <w:color w:val="000000"/>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36D6C" w:rsidRPr="00A532DC" w:rsidRDefault="00836D6C" w:rsidP="00836D6C">
      <w:pPr>
        <w:tabs>
          <w:tab w:val="left" w:leader="dot" w:pos="624"/>
        </w:tabs>
        <w:spacing w:line="240" w:lineRule="auto"/>
        <w:ind w:firstLine="339"/>
        <w:rPr>
          <w:rStyle w:val="Zag11"/>
          <w:rFonts w:ascii="Times New Roman" w:eastAsia="@Arial Unicode MS" w:hAnsi="Times New Roman" w:cs="Times New Roman"/>
          <w:b/>
          <w:bCs/>
          <w:color w:val="000000"/>
          <w:sz w:val="24"/>
          <w:szCs w:val="24"/>
        </w:rPr>
      </w:pPr>
      <w:r w:rsidRPr="00F63DAD">
        <w:rPr>
          <w:rStyle w:val="Zag11"/>
          <w:rFonts w:ascii="Times New Roman" w:eastAsia="@Arial Unicode MS" w:hAnsi="Times New Roman" w:cs="Times New Roman"/>
          <w:b/>
          <w:color w:val="000000"/>
          <w:sz w:val="24"/>
          <w:szCs w:val="24"/>
        </w:rPr>
        <w:lastRenderedPageBreak/>
        <w:t xml:space="preserve">ИКТ </w:t>
      </w:r>
      <w:r w:rsidRPr="00A532DC">
        <w:rPr>
          <w:rStyle w:val="Zag11"/>
          <w:rFonts w:ascii="Times New Roman" w:eastAsia="@Arial Unicode MS" w:hAnsi="Times New Roman" w:cs="Times New Roman"/>
          <w:color w:val="000000"/>
          <w:sz w:val="24"/>
          <w:szCs w:val="24"/>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836D6C" w:rsidRPr="00A532DC" w:rsidRDefault="00836D6C" w:rsidP="00836D6C">
      <w:pPr>
        <w:tabs>
          <w:tab w:val="left" w:leader="dot" w:pos="624"/>
        </w:tabs>
        <w:spacing w:line="240" w:lineRule="auto"/>
        <w:ind w:firstLine="339"/>
        <w:rPr>
          <w:rStyle w:val="Zag11"/>
          <w:rFonts w:ascii="Times New Roman" w:eastAsia="@Arial Unicode MS" w:hAnsi="Times New Roman" w:cs="Times New Roman"/>
          <w:b/>
          <w:bCs/>
          <w:color w:val="000000"/>
          <w:sz w:val="24"/>
          <w:szCs w:val="24"/>
        </w:rPr>
      </w:pPr>
      <w:r w:rsidRPr="00F63DAD">
        <w:rPr>
          <w:rStyle w:val="Zag11"/>
          <w:rFonts w:ascii="Times New Roman" w:eastAsia="@Arial Unicode MS" w:hAnsi="Times New Roman" w:cs="Times New Roman"/>
          <w:b/>
          <w:color w:val="000000"/>
          <w:sz w:val="24"/>
          <w:szCs w:val="24"/>
        </w:rPr>
        <w:t>ИКТ</w:t>
      </w:r>
      <w:r w:rsidRPr="00F63DAD">
        <w:rPr>
          <w:rStyle w:val="Zag11"/>
          <w:rFonts w:ascii="Times New Roman" w:eastAsia="@Arial Unicode MS" w:hAnsi="Times New Roman" w:cs="Times New Roman"/>
          <w:b/>
          <w:color w:val="000000"/>
          <w:sz w:val="24"/>
          <w:szCs w:val="24"/>
        </w:rPr>
        <w:noBreakHyphen/>
        <w:t>компетентность</w:t>
      </w:r>
      <w:r w:rsidRPr="00A532DC">
        <w:rPr>
          <w:rStyle w:val="Zag11"/>
          <w:rFonts w:ascii="Times New Roman" w:eastAsia="@Arial Unicode MS" w:hAnsi="Times New Roman" w:cs="Times New Roman"/>
          <w:color w:val="000000"/>
          <w:sz w:val="24"/>
          <w:szCs w:val="24"/>
        </w:rPr>
        <w:t xml:space="preserve"> (или информационная компетентность) профессиональная (для учителя) — умение, способность и готовность решать профессиональные задачи, используя распространённые в данной профессиональной области средства ИКТ.</w:t>
      </w:r>
    </w:p>
    <w:p w:rsidR="00836D6C" w:rsidRPr="00A532DC" w:rsidRDefault="00836D6C" w:rsidP="00836D6C">
      <w:pPr>
        <w:tabs>
          <w:tab w:val="left" w:leader="dot" w:pos="624"/>
        </w:tabs>
        <w:spacing w:line="240" w:lineRule="auto"/>
        <w:ind w:firstLine="339"/>
        <w:rPr>
          <w:rStyle w:val="Zag11"/>
          <w:rFonts w:ascii="Times New Roman" w:eastAsia="@Arial Unicode MS" w:hAnsi="Times New Roman" w:cs="Times New Roman"/>
          <w:b/>
          <w:bCs/>
          <w:color w:val="000000"/>
          <w:sz w:val="24"/>
          <w:szCs w:val="24"/>
        </w:rPr>
      </w:pPr>
      <w:r w:rsidRPr="00F63DAD">
        <w:rPr>
          <w:rStyle w:val="Zag11"/>
          <w:rFonts w:ascii="Times New Roman" w:eastAsia="@Arial Unicode MS" w:hAnsi="Times New Roman" w:cs="Times New Roman"/>
          <w:b/>
          <w:color w:val="000000"/>
          <w:sz w:val="24"/>
          <w:szCs w:val="24"/>
        </w:rPr>
        <w:t>ИКТ</w:t>
      </w:r>
      <w:r w:rsidRPr="00F63DAD">
        <w:rPr>
          <w:rStyle w:val="Zag11"/>
          <w:rFonts w:ascii="Times New Roman" w:eastAsia="@Arial Unicode MS" w:hAnsi="Times New Roman" w:cs="Times New Roman"/>
          <w:b/>
          <w:color w:val="000000"/>
          <w:sz w:val="24"/>
          <w:szCs w:val="24"/>
        </w:rPr>
        <w:noBreakHyphen/>
        <w:t>компетентность учебная</w:t>
      </w:r>
      <w:r w:rsidRPr="00A532DC">
        <w:rPr>
          <w:rStyle w:val="Zag11"/>
          <w:rFonts w:ascii="Times New Roman" w:eastAsia="@Arial Unicode MS" w:hAnsi="Times New Roman" w:cs="Times New Roman"/>
          <w:color w:val="000000"/>
          <w:sz w:val="24"/>
          <w:szCs w:val="24"/>
        </w:rPr>
        <w:t xml:space="preserve"> (для учащегося) — умение, способность и готовность решать учебные задачи квалифицированным образом, используя средства ИКТ.</w:t>
      </w:r>
    </w:p>
    <w:p w:rsidR="00836D6C" w:rsidRPr="00A532DC" w:rsidRDefault="00836D6C" w:rsidP="00836D6C">
      <w:pPr>
        <w:tabs>
          <w:tab w:val="left" w:leader="dot" w:pos="624"/>
        </w:tabs>
        <w:spacing w:line="240" w:lineRule="auto"/>
        <w:ind w:firstLine="339"/>
        <w:rPr>
          <w:rStyle w:val="Zag11"/>
          <w:rFonts w:ascii="Times New Roman" w:eastAsia="@Arial Unicode MS" w:hAnsi="Times New Roman" w:cs="Times New Roman"/>
          <w:b/>
          <w:bCs/>
          <w:color w:val="000000"/>
          <w:sz w:val="24"/>
          <w:szCs w:val="24"/>
        </w:rPr>
      </w:pPr>
      <w:r w:rsidRPr="00A436D7">
        <w:rPr>
          <w:rStyle w:val="Zag11"/>
          <w:rFonts w:ascii="Times New Roman" w:eastAsia="@Arial Unicode MS" w:hAnsi="Times New Roman" w:cs="Times New Roman"/>
          <w:b/>
          <w:color w:val="000000"/>
          <w:sz w:val="24"/>
          <w:szCs w:val="24"/>
        </w:rPr>
        <w:t>Индивидуальная образовательная траектория обучающегося</w:t>
      </w:r>
      <w:r w:rsidRPr="00A532DC">
        <w:rPr>
          <w:rStyle w:val="Zag11"/>
          <w:rFonts w:ascii="Times New Roman" w:eastAsia="@Arial Unicode MS" w:hAnsi="Times New Roman" w:cs="Times New Roman"/>
          <w:color w:val="000000"/>
          <w:sz w:val="24"/>
          <w:szCs w:val="24"/>
        </w:rPr>
        <w:t xml:space="preserve"> —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836D6C" w:rsidRPr="00A532DC" w:rsidRDefault="00836D6C" w:rsidP="00836D6C">
      <w:pPr>
        <w:tabs>
          <w:tab w:val="left" w:leader="dot" w:pos="624"/>
        </w:tabs>
        <w:spacing w:line="240" w:lineRule="auto"/>
        <w:ind w:firstLine="339"/>
        <w:rPr>
          <w:rStyle w:val="Zag11"/>
          <w:rFonts w:ascii="Times New Roman" w:eastAsia="@Arial Unicode MS" w:hAnsi="Times New Roman" w:cs="Times New Roman"/>
          <w:b/>
          <w:bCs/>
          <w:color w:val="000000"/>
          <w:sz w:val="24"/>
          <w:szCs w:val="24"/>
        </w:rPr>
      </w:pPr>
      <w:r w:rsidRPr="00A436D7">
        <w:rPr>
          <w:rStyle w:val="Zag11"/>
          <w:rFonts w:ascii="Times New Roman" w:eastAsia="@Arial Unicode MS" w:hAnsi="Times New Roman" w:cs="Times New Roman"/>
          <w:b/>
          <w:color w:val="000000"/>
          <w:sz w:val="24"/>
          <w:szCs w:val="24"/>
        </w:rPr>
        <w:t>Инновационная профессиональная деятельность</w:t>
      </w:r>
      <w:r w:rsidRPr="00A532DC">
        <w:rPr>
          <w:rStyle w:val="Zag11"/>
          <w:rFonts w:ascii="Times New Roman" w:eastAsia="@Arial Unicode MS" w:hAnsi="Times New Roman" w:cs="Times New Roman"/>
          <w:color w:val="000000"/>
          <w:sz w:val="24"/>
          <w:szCs w:val="24"/>
        </w:rPr>
        <w:t xml:space="preserve">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836D6C" w:rsidRPr="00A532DC" w:rsidRDefault="00836D6C" w:rsidP="00836D6C">
      <w:pPr>
        <w:tabs>
          <w:tab w:val="left" w:leader="dot" w:pos="624"/>
        </w:tabs>
        <w:spacing w:line="240" w:lineRule="auto"/>
        <w:ind w:firstLine="339"/>
        <w:rPr>
          <w:rStyle w:val="Zag11"/>
          <w:rFonts w:ascii="Times New Roman" w:eastAsia="@Arial Unicode MS" w:hAnsi="Times New Roman" w:cs="Times New Roman"/>
          <w:b/>
          <w:bCs/>
          <w:color w:val="000000"/>
          <w:sz w:val="24"/>
          <w:szCs w:val="24"/>
        </w:rPr>
      </w:pPr>
      <w:r w:rsidRPr="00A436D7">
        <w:rPr>
          <w:rStyle w:val="Zag11"/>
          <w:rFonts w:ascii="Times New Roman" w:eastAsia="@Arial Unicode MS" w:hAnsi="Times New Roman" w:cs="Times New Roman"/>
          <w:b/>
          <w:color w:val="000000"/>
          <w:sz w:val="24"/>
          <w:szCs w:val="24"/>
        </w:rPr>
        <w:t>Инновационная экономика</w:t>
      </w:r>
      <w:r w:rsidRPr="00A532DC">
        <w:rPr>
          <w:rStyle w:val="Zag11"/>
          <w:rFonts w:ascii="Times New Roman" w:eastAsia="@Arial Unicode MS" w:hAnsi="Times New Roman" w:cs="Times New Roman"/>
          <w:color w:val="000000"/>
          <w:sz w:val="24"/>
          <w:szCs w:val="24"/>
        </w:rPr>
        <w:t xml:space="preserve"> — экономика, основанная на знаниях, создании, внедрении и использовании инноваций.</w:t>
      </w:r>
    </w:p>
    <w:p w:rsidR="00836D6C" w:rsidRPr="00A532DC" w:rsidRDefault="00836D6C" w:rsidP="00836D6C">
      <w:pPr>
        <w:tabs>
          <w:tab w:val="left" w:leader="dot" w:pos="624"/>
        </w:tabs>
        <w:spacing w:line="240" w:lineRule="auto"/>
        <w:ind w:firstLine="339"/>
        <w:rPr>
          <w:rStyle w:val="Zag11"/>
          <w:rFonts w:ascii="Times New Roman" w:eastAsia="@Arial Unicode MS" w:hAnsi="Times New Roman" w:cs="Times New Roman"/>
          <w:b/>
          <w:bCs/>
          <w:color w:val="000000"/>
          <w:sz w:val="24"/>
          <w:szCs w:val="24"/>
        </w:rPr>
      </w:pPr>
      <w:r w:rsidRPr="00A436D7">
        <w:rPr>
          <w:rStyle w:val="Zag11"/>
          <w:rFonts w:ascii="Times New Roman" w:eastAsia="@Arial Unicode MS" w:hAnsi="Times New Roman" w:cs="Times New Roman"/>
          <w:b/>
          <w:color w:val="000000"/>
          <w:sz w:val="24"/>
          <w:szCs w:val="24"/>
        </w:rPr>
        <w:t>Информационная деятельность</w:t>
      </w:r>
      <w:r w:rsidRPr="00A532DC">
        <w:rPr>
          <w:rStyle w:val="Zag11"/>
          <w:rFonts w:ascii="Times New Roman" w:eastAsia="@Arial Unicode MS" w:hAnsi="Times New Roman" w:cs="Times New Roman"/>
          <w:color w:val="000000"/>
          <w:sz w:val="24"/>
          <w:szCs w:val="24"/>
        </w:rPr>
        <w:t xml:space="preserve"> —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836D6C" w:rsidRPr="00A532DC" w:rsidRDefault="00836D6C" w:rsidP="00836D6C">
      <w:pPr>
        <w:tabs>
          <w:tab w:val="left" w:leader="dot" w:pos="624"/>
        </w:tabs>
        <w:spacing w:line="240" w:lineRule="auto"/>
        <w:ind w:firstLine="339"/>
        <w:rPr>
          <w:rStyle w:val="Zag11"/>
          <w:rFonts w:ascii="Times New Roman" w:eastAsia="@Arial Unicode MS" w:hAnsi="Times New Roman" w:cs="Times New Roman"/>
          <w:b/>
          <w:bCs/>
          <w:color w:val="000000"/>
          <w:sz w:val="24"/>
          <w:szCs w:val="24"/>
        </w:rPr>
      </w:pPr>
      <w:r w:rsidRPr="00A436D7">
        <w:rPr>
          <w:rStyle w:val="Zag11"/>
          <w:rFonts w:ascii="Times New Roman" w:eastAsia="@Arial Unicode MS" w:hAnsi="Times New Roman" w:cs="Times New Roman"/>
          <w:b/>
          <w:color w:val="000000"/>
          <w:sz w:val="24"/>
          <w:szCs w:val="24"/>
        </w:rPr>
        <w:t>Информационное общество</w:t>
      </w:r>
      <w:r w:rsidRPr="00A532DC">
        <w:rPr>
          <w:rStyle w:val="Zag11"/>
          <w:rFonts w:ascii="Times New Roman" w:eastAsia="@Arial Unicode MS" w:hAnsi="Times New Roman" w:cs="Times New Roman"/>
          <w:color w:val="000000"/>
          <w:sz w:val="24"/>
          <w:szCs w:val="24"/>
        </w:rPr>
        <w:t xml:space="preserve"> —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836D6C" w:rsidRPr="00A532DC" w:rsidRDefault="00836D6C" w:rsidP="00836D6C">
      <w:pPr>
        <w:tabs>
          <w:tab w:val="left" w:leader="dot" w:pos="624"/>
        </w:tabs>
        <w:spacing w:line="240" w:lineRule="auto"/>
        <w:ind w:firstLine="339"/>
        <w:rPr>
          <w:rStyle w:val="Zag11"/>
          <w:rFonts w:ascii="Times New Roman" w:eastAsia="@Arial Unicode MS" w:hAnsi="Times New Roman" w:cs="Times New Roman"/>
          <w:b/>
          <w:bCs/>
          <w:color w:val="000000"/>
          <w:sz w:val="24"/>
          <w:szCs w:val="24"/>
        </w:rPr>
      </w:pPr>
      <w:r w:rsidRPr="00A436D7">
        <w:rPr>
          <w:rStyle w:val="Zag11"/>
          <w:rFonts w:ascii="Times New Roman" w:eastAsia="@Arial Unicode MS" w:hAnsi="Times New Roman" w:cs="Times New Roman"/>
          <w:b/>
          <w:color w:val="000000"/>
          <w:sz w:val="24"/>
          <w:szCs w:val="24"/>
        </w:rPr>
        <w:t xml:space="preserve">Компетентность </w:t>
      </w:r>
      <w:r w:rsidRPr="00A532DC">
        <w:rPr>
          <w:rStyle w:val="Zag11"/>
          <w:rFonts w:ascii="Times New Roman" w:eastAsia="@Arial Unicode MS" w:hAnsi="Times New Roman" w:cs="Times New Roman"/>
          <w:color w:val="000000"/>
          <w:sz w:val="24"/>
          <w:szCs w:val="24"/>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836D6C" w:rsidRPr="00A532DC" w:rsidRDefault="00836D6C" w:rsidP="00836D6C">
      <w:pPr>
        <w:tabs>
          <w:tab w:val="left" w:leader="dot" w:pos="624"/>
        </w:tabs>
        <w:spacing w:line="240" w:lineRule="auto"/>
        <w:ind w:firstLine="339"/>
        <w:rPr>
          <w:rStyle w:val="Zag11"/>
          <w:rFonts w:ascii="Times New Roman" w:eastAsia="@Arial Unicode MS" w:hAnsi="Times New Roman" w:cs="Times New Roman"/>
          <w:b/>
          <w:bCs/>
          <w:color w:val="000000"/>
          <w:sz w:val="24"/>
          <w:szCs w:val="24"/>
        </w:rPr>
      </w:pPr>
      <w:r w:rsidRPr="00A436D7">
        <w:rPr>
          <w:rStyle w:val="Zag11"/>
          <w:rFonts w:ascii="Times New Roman" w:eastAsia="@Arial Unicode MS" w:hAnsi="Times New Roman" w:cs="Times New Roman"/>
          <w:b/>
          <w:color w:val="000000"/>
          <w:sz w:val="24"/>
          <w:szCs w:val="24"/>
        </w:rPr>
        <w:t>Компетенция</w:t>
      </w:r>
      <w:r w:rsidRPr="00A532DC">
        <w:rPr>
          <w:rStyle w:val="Zag11"/>
          <w:rFonts w:ascii="Times New Roman" w:eastAsia="@Arial Unicode MS" w:hAnsi="Times New Roman" w:cs="Times New Roman"/>
          <w:color w:val="000000"/>
          <w:sz w:val="24"/>
          <w:szCs w:val="24"/>
        </w:rPr>
        <w:t xml:space="preserve"> —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836D6C" w:rsidRPr="00A532DC" w:rsidRDefault="00836D6C" w:rsidP="00836D6C">
      <w:pPr>
        <w:tabs>
          <w:tab w:val="left" w:leader="dot" w:pos="624"/>
        </w:tabs>
        <w:spacing w:line="240" w:lineRule="auto"/>
        <w:ind w:firstLine="339"/>
        <w:rPr>
          <w:rStyle w:val="Zag11"/>
          <w:rFonts w:ascii="Times New Roman" w:eastAsia="@Arial Unicode MS" w:hAnsi="Times New Roman" w:cs="Times New Roman"/>
          <w:b/>
          <w:bCs/>
          <w:color w:val="000000"/>
          <w:sz w:val="24"/>
          <w:szCs w:val="24"/>
        </w:rPr>
      </w:pPr>
      <w:r w:rsidRPr="00A436D7">
        <w:rPr>
          <w:rStyle w:val="Zag11"/>
          <w:rFonts w:ascii="Times New Roman" w:eastAsia="@Arial Unicode MS" w:hAnsi="Times New Roman" w:cs="Times New Roman"/>
          <w:b/>
          <w:color w:val="000000"/>
          <w:sz w:val="24"/>
          <w:szCs w:val="24"/>
        </w:rPr>
        <w:t>Концепция духовно-нравственного</w:t>
      </w:r>
      <w:r w:rsidRPr="00A532DC">
        <w:rPr>
          <w:rStyle w:val="Zag11"/>
          <w:rFonts w:ascii="Times New Roman" w:eastAsia="@Arial Unicode MS" w:hAnsi="Times New Roman" w:cs="Times New Roman"/>
          <w:color w:val="000000"/>
          <w:sz w:val="24"/>
          <w:szCs w:val="24"/>
        </w:rPr>
        <w:t xml:space="preserve"> развития и воспитания личности гражданина России — 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836D6C" w:rsidRPr="00A532DC" w:rsidRDefault="00836D6C" w:rsidP="00836D6C">
      <w:pPr>
        <w:tabs>
          <w:tab w:val="left" w:leader="dot" w:pos="624"/>
        </w:tabs>
        <w:spacing w:line="240" w:lineRule="auto"/>
        <w:ind w:firstLine="339"/>
        <w:rPr>
          <w:rStyle w:val="Zag11"/>
          <w:rFonts w:ascii="Times New Roman" w:eastAsia="@Arial Unicode MS" w:hAnsi="Times New Roman" w:cs="Times New Roman"/>
          <w:b/>
          <w:bCs/>
          <w:color w:val="000000"/>
          <w:sz w:val="24"/>
          <w:szCs w:val="24"/>
        </w:rPr>
      </w:pPr>
      <w:r w:rsidRPr="00A436D7">
        <w:rPr>
          <w:rStyle w:val="Zag11"/>
          <w:rFonts w:ascii="Times New Roman" w:eastAsia="@Arial Unicode MS" w:hAnsi="Times New Roman" w:cs="Times New Roman"/>
          <w:b/>
          <w:color w:val="000000"/>
          <w:sz w:val="24"/>
          <w:szCs w:val="24"/>
        </w:rPr>
        <w:lastRenderedPageBreak/>
        <w:t>Национальное самосознание (гражданская идентичность)</w:t>
      </w:r>
      <w:r w:rsidRPr="00A532DC">
        <w:rPr>
          <w:rStyle w:val="Zag11"/>
          <w:rFonts w:ascii="Times New Roman" w:eastAsia="@Arial Unicode MS" w:hAnsi="Times New Roman" w:cs="Times New Roman"/>
          <w:color w:val="000000"/>
          <w:sz w:val="24"/>
          <w:szCs w:val="24"/>
        </w:rPr>
        <w:t xml:space="preserve"> —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836D6C" w:rsidRPr="00A532DC" w:rsidRDefault="00836D6C" w:rsidP="00836D6C">
      <w:pPr>
        <w:tabs>
          <w:tab w:val="left" w:leader="dot" w:pos="624"/>
        </w:tabs>
        <w:spacing w:line="240" w:lineRule="auto"/>
        <w:ind w:firstLine="339"/>
        <w:rPr>
          <w:rStyle w:val="Zag11"/>
          <w:rFonts w:ascii="Times New Roman" w:eastAsia="@Arial Unicode MS" w:hAnsi="Times New Roman" w:cs="Times New Roman"/>
          <w:b/>
          <w:bCs/>
          <w:color w:val="000000"/>
          <w:sz w:val="24"/>
          <w:szCs w:val="24"/>
        </w:rPr>
      </w:pPr>
      <w:r w:rsidRPr="00A436D7">
        <w:rPr>
          <w:rStyle w:val="Zag11"/>
          <w:rFonts w:ascii="Times New Roman" w:eastAsia="@Arial Unicode MS" w:hAnsi="Times New Roman" w:cs="Times New Roman"/>
          <w:b/>
          <w:color w:val="000000"/>
          <w:sz w:val="24"/>
          <w:szCs w:val="24"/>
        </w:rPr>
        <w:t>Образовательная среда</w:t>
      </w:r>
      <w:r w:rsidRPr="00A532DC">
        <w:rPr>
          <w:rStyle w:val="Zag11"/>
          <w:rFonts w:ascii="Times New Roman" w:eastAsia="@Arial Unicode MS" w:hAnsi="Times New Roman" w:cs="Times New Roman"/>
          <w:color w:val="000000"/>
          <w:sz w:val="24"/>
          <w:szCs w:val="24"/>
        </w:rPr>
        <w:t xml:space="preserve"> —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836D6C" w:rsidRPr="00A532DC" w:rsidRDefault="00836D6C" w:rsidP="00836D6C">
      <w:pPr>
        <w:tabs>
          <w:tab w:val="left" w:leader="dot" w:pos="624"/>
        </w:tabs>
        <w:spacing w:line="240" w:lineRule="auto"/>
        <w:ind w:firstLine="339"/>
        <w:rPr>
          <w:rStyle w:val="Zag11"/>
          <w:rFonts w:ascii="Times New Roman" w:eastAsia="@Arial Unicode MS" w:hAnsi="Times New Roman" w:cs="Times New Roman"/>
          <w:b/>
          <w:bCs/>
          <w:color w:val="000000"/>
          <w:sz w:val="24"/>
          <w:szCs w:val="24"/>
        </w:rPr>
      </w:pPr>
      <w:r w:rsidRPr="00A436D7">
        <w:rPr>
          <w:rStyle w:val="Zag11"/>
          <w:rFonts w:ascii="Times New Roman" w:eastAsia="@Arial Unicode MS" w:hAnsi="Times New Roman" w:cs="Times New Roman"/>
          <w:b/>
          <w:color w:val="000000"/>
          <w:sz w:val="24"/>
          <w:szCs w:val="24"/>
        </w:rPr>
        <w:t xml:space="preserve">Патриотизм </w:t>
      </w:r>
      <w:r w:rsidRPr="00A532DC">
        <w:rPr>
          <w:rStyle w:val="Zag11"/>
          <w:rFonts w:ascii="Times New Roman" w:eastAsia="@Arial Unicode MS" w:hAnsi="Times New Roman" w:cs="Times New Roman"/>
          <w:color w:val="000000"/>
          <w:sz w:val="24"/>
          <w:szCs w:val="24"/>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836D6C" w:rsidRPr="00A532DC" w:rsidRDefault="00836D6C" w:rsidP="00836D6C">
      <w:pPr>
        <w:tabs>
          <w:tab w:val="left" w:leader="dot" w:pos="624"/>
        </w:tabs>
        <w:spacing w:line="240" w:lineRule="auto"/>
        <w:ind w:firstLine="339"/>
        <w:rPr>
          <w:rStyle w:val="Zag11"/>
          <w:rFonts w:ascii="Times New Roman" w:eastAsia="@Arial Unicode MS" w:hAnsi="Times New Roman" w:cs="Times New Roman"/>
          <w:b/>
          <w:bCs/>
          <w:color w:val="000000"/>
          <w:sz w:val="24"/>
          <w:szCs w:val="24"/>
        </w:rPr>
      </w:pPr>
      <w:r w:rsidRPr="00A436D7">
        <w:rPr>
          <w:rStyle w:val="Zag11"/>
          <w:rFonts w:ascii="Times New Roman" w:eastAsia="@Arial Unicode MS" w:hAnsi="Times New Roman" w:cs="Times New Roman"/>
          <w:b/>
          <w:color w:val="000000"/>
          <w:sz w:val="24"/>
          <w:szCs w:val="24"/>
        </w:rPr>
        <w:t>Планируемые результаты</w:t>
      </w:r>
      <w:r w:rsidRPr="00A532DC">
        <w:rPr>
          <w:rStyle w:val="Zag11"/>
          <w:rFonts w:ascii="Times New Roman" w:eastAsia="@Arial Unicode MS" w:hAnsi="Times New Roman" w:cs="Times New Roman"/>
          <w:color w:val="000000"/>
          <w:sz w:val="24"/>
          <w:szCs w:val="24"/>
        </w:rPr>
        <w:t xml:space="preserve"> —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учащихся.</w:t>
      </w:r>
    </w:p>
    <w:p w:rsidR="00836D6C" w:rsidRPr="00A532DC" w:rsidRDefault="00836D6C" w:rsidP="00836D6C">
      <w:pPr>
        <w:tabs>
          <w:tab w:val="left" w:leader="dot" w:pos="624"/>
        </w:tabs>
        <w:spacing w:line="240" w:lineRule="auto"/>
        <w:ind w:firstLine="339"/>
        <w:rPr>
          <w:rStyle w:val="Zag11"/>
          <w:rFonts w:ascii="Times New Roman" w:eastAsia="@Arial Unicode MS" w:hAnsi="Times New Roman" w:cs="Times New Roman"/>
          <w:b/>
          <w:bCs/>
          <w:color w:val="000000"/>
          <w:sz w:val="24"/>
          <w:szCs w:val="24"/>
        </w:rPr>
      </w:pPr>
      <w:r w:rsidRPr="00A436D7">
        <w:rPr>
          <w:rStyle w:val="Zag11"/>
          <w:rFonts w:ascii="Times New Roman" w:eastAsia="@Arial Unicode MS" w:hAnsi="Times New Roman" w:cs="Times New Roman"/>
          <w:b/>
          <w:color w:val="000000"/>
          <w:sz w:val="24"/>
          <w:szCs w:val="24"/>
        </w:rPr>
        <w:t>Программа формирования универсальных учебных действий</w:t>
      </w:r>
      <w:r w:rsidRPr="00A532DC">
        <w:rPr>
          <w:rStyle w:val="Zag11"/>
          <w:rFonts w:ascii="Times New Roman" w:eastAsia="@Arial Unicode MS" w:hAnsi="Times New Roman" w:cs="Times New Roman"/>
          <w:color w:val="000000"/>
          <w:sz w:val="24"/>
          <w:szCs w:val="24"/>
        </w:rPr>
        <w:t xml:space="preserve"> —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836D6C" w:rsidRPr="00A532DC" w:rsidRDefault="00836D6C" w:rsidP="00836D6C">
      <w:pPr>
        <w:tabs>
          <w:tab w:val="left" w:leader="dot" w:pos="624"/>
        </w:tabs>
        <w:spacing w:line="240" w:lineRule="auto"/>
        <w:ind w:firstLine="339"/>
        <w:rPr>
          <w:rStyle w:val="Zag11"/>
          <w:rFonts w:ascii="Times New Roman" w:eastAsia="@Arial Unicode MS" w:hAnsi="Times New Roman" w:cs="Times New Roman"/>
          <w:b/>
          <w:bCs/>
          <w:color w:val="000000"/>
          <w:sz w:val="24"/>
          <w:szCs w:val="24"/>
        </w:rPr>
      </w:pPr>
      <w:r w:rsidRPr="00A436D7">
        <w:rPr>
          <w:rStyle w:val="Zag11"/>
          <w:rFonts w:ascii="Times New Roman" w:eastAsia="@Arial Unicode MS" w:hAnsi="Times New Roman" w:cs="Times New Roman"/>
          <w:b/>
          <w:color w:val="000000"/>
          <w:sz w:val="24"/>
          <w:szCs w:val="24"/>
        </w:rPr>
        <w:t xml:space="preserve">Социализация </w:t>
      </w:r>
      <w:r w:rsidRPr="00A532DC">
        <w:rPr>
          <w:rStyle w:val="Zag11"/>
          <w:rFonts w:ascii="Times New Roman" w:eastAsia="@Arial Unicode MS" w:hAnsi="Times New Roman" w:cs="Times New Roman"/>
          <w:color w:val="000000"/>
          <w:sz w:val="24"/>
          <w:szCs w:val="24"/>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836D6C" w:rsidRPr="00A532DC" w:rsidRDefault="00836D6C" w:rsidP="00836D6C">
      <w:pPr>
        <w:tabs>
          <w:tab w:val="left" w:leader="dot" w:pos="624"/>
        </w:tabs>
        <w:spacing w:line="240" w:lineRule="auto"/>
        <w:ind w:firstLine="339"/>
        <w:rPr>
          <w:rStyle w:val="Zag11"/>
          <w:rFonts w:ascii="Times New Roman" w:eastAsia="@Arial Unicode MS" w:hAnsi="Times New Roman" w:cs="Times New Roman"/>
          <w:b/>
          <w:bCs/>
          <w:color w:val="000000"/>
          <w:sz w:val="24"/>
          <w:szCs w:val="24"/>
        </w:rPr>
      </w:pPr>
      <w:r w:rsidRPr="00A436D7">
        <w:rPr>
          <w:rStyle w:val="Zag11"/>
          <w:rFonts w:ascii="Times New Roman" w:eastAsia="@Arial Unicode MS" w:hAnsi="Times New Roman" w:cs="Times New Roman"/>
          <w:b/>
          <w:color w:val="000000"/>
          <w:sz w:val="24"/>
          <w:szCs w:val="24"/>
        </w:rPr>
        <w:t xml:space="preserve">Стандарт </w:t>
      </w:r>
      <w:r w:rsidRPr="00A532DC">
        <w:rPr>
          <w:rStyle w:val="Zag11"/>
          <w:rFonts w:ascii="Times New Roman" w:eastAsia="@Arial Unicode MS" w:hAnsi="Times New Roman" w:cs="Times New Roman"/>
          <w:color w:val="000000"/>
          <w:sz w:val="24"/>
          <w:szCs w:val="24"/>
        </w:rPr>
        <w:t>— федеральный государственный образовательный стандарт начального общего образования.</w:t>
      </w:r>
    </w:p>
    <w:p w:rsidR="00836D6C" w:rsidRPr="00A532DC" w:rsidRDefault="00836D6C" w:rsidP="00836D6C">
      <w:pPr>
        <w:tabs>
          <w:tab w:val="left" w:leader="dot" w:pos="624"/>
        </w:tabs>
        <w:spacing w:line="240" w:lineRule="auto"/>
        <w:ind w:firstLine="339"/>
        <w:rPr>
          <w:rStyle w:val="Zag11"/>
          <w:rFonts w:ascii="Times New Roman" w:eastAsia="@Arial Unicode MS" w:hAnsi="Times New Roman" w:cs="Times New Roman"/>
          <w:b/>
          <w:bCs/>
          <w:color w:val="000000"/>
          <w:sz w:val="24"/>
          <w:szCs w:val="24"/>
        </w:rPr>
      </w:pPr>
      <w:r w:rsidRPr="00A436D7">
        <w:rPr>
          <w:rStyle w:val="Zag11"/>
          <w:rFonts w:ascii="Times New Roman" w:eastAsia="@Arial Unicode MS" w:hAnsi="Times New Roman" w:cs="Times New Roman"/>
          <w:b/>
          <w:color w:val="000000"/>
          <w:sz w:val="24"/>
          <w:szCs w:val="24"/>
        </w:rPr>
        <w:t xml:space="preserve">Толерантность </w:t>
      </w:r>
      <w:r w:rsidRPr="00A532DC">
        <w:rPr>
          <w:rStyle w:val="Zag11"/>
          <w:rFonts w:ascii="Times New Roman" w:eastAsia="@Arial Unicode MS" w:hAnsi="Times New Roman" w:cs="Times New Roman"/>
          <w:color w:val="000000"/>
          <w:sz w:val="24"/>
          <w:szCs w:val="24"/>
        </w:rPr>
        <w:t>— терпимость к чужим мнениям, верованиям, поведению.</w:t>
      </w:r>
    </w:p>
    <w:p w:rsidR="00836D6C" w:rsidRPr="00A532DC" w:rsidRDefault="00836D6C" w:rsidP="00836D6C">
      <w:pPr>
        <w:tabs>
          <w:tab w:val="left" w:leader="dot" w:pos="624"/>
        </w:tabs>
        <w:spacing w:line="240" w:lineRule="auto"/>
        <w:ind w:firstLine="339"/>
        <w:rPr>
          <w:rStyle w:val="Zag11"/>
          <w:rFonts w:ascii="Times New Roman" w:eastAsia="@Arial Unicode MS" w:hAnsi="Times New Roman" w:cs="Times New Roman"/>
          <w:b/>
          <w:bCs/>
          <w:color w:val="000000"/>
          <w:sz w:val="24"/>
          <w:szCs w:val="24"/>
        </w:rPr>
      </w:pPr>
      <w:r w:rsidRPr="00A436D7">
        <w:rPr>
          <w:rStyle w:val="Zag11"/>
          <w:rFonts w:ascii="Times New Roman" w:eastAsia="@Arial Unicode MS" w:hAnsi="Times New Roman" w:cs="Times New Roman"/>
          <w:b/>
          <w:color w:val="000000"/>
          <w:sz w:val="24"/>
          <w:szCs w:val="24"/>
        </w:rPr>
        <w:t>Учебная деятельность</w:t>
      </w:r>
      <w:r w:rsidRPr="00A532DC">
        <w:rPr>
          <w:rStyle w:val="Zag11"/>
          <w:rFonts w:ascii="Times New Roman" w:eastAsia="@Arial Unicode MS" w:hAnsi="Times New Roman" w:cs="Times New Roman"/>
          <w:color w:val="000000"/>
          <w:sz w:val="24"/>
          <w:szCs w:val="24"/>
        </w:rPr>
        <w:t xml:space="preserve"> —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836D6C" w:rsidRDefault="00836D6C" w:rsidP="00836D6C">
      <w:pPr>
        <w:tabs>
          <w:tab w:val="left" w:leader="dot" w:pos="624"/>
        </w:tabs>
        <w:spacing w:line="240" w:lineRule="auto"/>
        <w:ind w:firstLine="339"/>
        <w:rPr>
          <w:rStyle w:val="Zag11"/>
          <w:rFonts w:ascii="Times New Roman" w:eastAsia="@Arial Unicode MS" w:hAnsi="Times New Roman" w:cs="Times New Roman"/>
          <w:color w:val="000000"/>
          <w:sz w:val="24"/>
          <w:szCs w:val="24"/>
        </w:rPr>
      </w:pPr>
      <w:r w:rsidRPr="00A532DC">
        <w:rPr>
          <w:rStyle w:val="Zag11"/>
          <w:rFonts w:ascii="Times New Roman" w:eastAsia="@Arial Unicode MS" w:hAnsi="Times New Roman" w:cs="Times New Roman"/>
          <w:color w:val="000000"/>
          <w:sz w:val="24"/>
          <w:szCs w:val="24"/>
        </w:rPr>
        <w:t>Федеральные государственные образовательные стандарты —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w:t>
      </w:r>
      <w:r>
        <w:rPr>
          <w:rStyle w:val="Zag11"/>
          <w:rFonts w:ascii="Times New Roman" w:eastAsia="@Arial Unicode MS" w:hAnsi="Times New Roman" w:cs="Times New Roman"/>
          <w:color w:val="000000"/>
          <w:sz w:val="24"/>
          <w:szCs w:val="24"/>
        </w:rPr>
        <w:t>ю</w:t>
      </w:r>
    </w:p>
    <w:p w:rsidR="00AE3228" w:rsidRPr="009856A2" w:rsidRDefault="00E922C7" w:rsidP="00836D6C">
      <w:pPr>
        <w:pStyle w:val="a3"/>
        <w:ind w:left="1428"/>
        <w:rPr>
          <w:rStyle w:val="Zag11"/>
          <w:rFonts w:eastAsia="@Arial Unicode MS"/>
          <w:b/>
          <w:bCs/>
          <w:color w:val="000000"/>
        </w:rPr>
      </w:pPr>
      <w:r>
        <w:rPr>
          <w:rFonts w:cs="Times New Roman"/>
          <w:b/>
        </w:rPr>
        <w:t xml:space="preserve">   </w:t>
      </w:r>
    </w:p>
    <w:p w:rsidR="00AE3228" w:rsidRDefault="00AE3228"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Default="00836D6C" w:rsidP="00836D6C">
      <w:pPr>
        <w:spacing w:after="0" w:line="240" w:lineRule="auto"/>
        <w:rPr>
          <w:rFonts w:ascii="Times New Roman" w:hAnsi="Times New Roman" w:cs="Times New Roman"/>
          <w:b/>
          <w:sz w:val="24"/>
          <w:szCs w:val="24"/>
        </w:rPr>
      </w:pPr>
    </w:p>
    <w:p w:rsidR="00836D6C" w:rsidRPr="00836D6C" w:rsidRDefault="00836D6C" w:rsidP="00836D6C">
      <w:pPr>
        <w:spacing w:after="0" w:line="240" w:lineRule="auto"/>
        <w:ind w:left="2832" w:firstLine="708"/>
        <w:rPr>
          <w:rFonts w:ascii="Times New Roman" w:hAnsi="Times New Roman" w:cs="Times New Roman"/>
          <w:b/>
          <w:sz w:val="24"/>
          <w:szCs w:val="24"/>
        </w:rPr>
      </w:pPr>
      <w:r w:rsidRPr="00836D6C">
        <w:rPr>
          <w:rFonts w:ascii="Times New Roman" w:hAnsi="Times New Roman" w:cs="Times New Roman"/>
          <w:b/>
          <w:sz w:val="24"/>
          <w:szCs w:val="24"/>
        </w:rPr>
        <w:t>Приложение №1</w:t>
      </w:r>
    </w:p>
    <w:p w:rsidR="00836D6C" w:rsidRPr="00B54696" w:rsidRDefault="00836D6C" w:rsidP="00B54696">
      <w:pPr>
        <w:spacing w:after="0" w:line="240" w:lineRule="auto"/>
        <w:rPr>
          <w:rFonts w:ascii="Times New Roman" w:hAnsi="Times New Roman" w:cs="Times New Roman"/>
          <w:b/>
          <w:sz w:val="24"/>
          <w:szCs w:val="24"/>
        </w:rPr>
      </w:pPr>
      <w:r w:rsidRPr="00836D6C">
        <w:rPr>
          <w:rFonts w:ascii="Times New Roman" w:hAnsi="Times New Roman" w:cs="Times New Roman"/>
          <w:b/>
          <w:sz w:val="24"/>
          <w:szCs w:val="24"/>
        </w:rPr>
        <w:t xml:space="preserve">      </w:t>
      </w:r>
      <w:r w:rsidR="00B54696">
        <w:rPr>
          <w:rFonts w:ascii="Times New Roman" w:hAnsi="Times New Roman" w:cs="Times New Roman"/>
          <w:b/>
          <w:sz w:val="24"/>
          <w:szCs w:val="24"/>
        </w:rPr>
        <w:t xml:space="preserve">  </w:t>
      </w:r>
      <w:r w:rsidR="009F6DE2">
        <w:rPr>
          <w:rFonts w:ascii="Times New Roman" w:hAnsi="Times New Roman" w:cs="Times New Roman"/>
          <w:b/>
          <w:sz w:val="24"/>
          <w:szCs w:val="24"/>
        </w:rPr>
        <w:t xml:space="preserve">     </w:t>
      </w:r>
      <w:r w:rsidR="00B54696">
        <w:rPr>
          <w:rFonts w:ascii="Times New Roman" w:hAnsi="Times New Roman" w:cs="Times New Roman"/>
          <w:b/>
          <w:sz w:val="24"/>
          <w:szCs w:val="24"/>
        </w:rPr>
        <w:t xml:space="preserve">  описание</w:t>
      </w:r>
      <w:r w:rsidRPr="00836D6C">
        <w:rPr>
          <w:rFonts w:ascii="Times New Roman" w:hAnsi="Times New Roman" w:cs="Times New Roman"/>
          <w:b/>
          <w:sz w:val="24"/>
          <w:szCs w:val="24"/>
        </w:rPr>
        <w:t xml:space="preserve">  системы оценки образовательных результатов</w:t>
      </w:r>
    </w:p>
    <w:p w:rsidR="00836D6C" w:rsidRPr="00B54696" w:rsidRDefault="00B54696" w:rsidP="00B54696">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 xml:space="preserve">                   </w:t>
      </w:r>
      <w:r w:rsidR="00836D6C" w:rsidRPr="00836D6C">
        <w:rPr>
          <w:rFonts w:ascii="Times New Roman" w:hAnsi="Times New Roman" w:cs="Times New Roman"/>
          <w:b/>
          <w:sz w:val="24"/>
          <w:szCs w:val="24"/>
        </w:rPr>
        <w:t>1-е правило: «Оценка результата и отметка»</w:t>
      </w:r>
    </w:p>
    <w:p w:rsidR="00836D6C" w:rsidRPr="00836D6C" w:rsidRDefault="00836D6C" w:rsidP="00836D6C">
      <w:pPr>
        <w:pStyle w:val="a4"/>
        <w:spacing w:after="0"/>
        <w:rPr>
          <w:rFonts w:cs="Times New Roman"/>
        </w:rPr>
      </w:pPr>
      <w:r w:rsidRPr="00836D6C">
        <w:rPr>
          <w:rFonts w:cs="Times New Roman"/>
        </w:rPr>
        <w:t xml:space="preserve">Оцениваем результаты </w:t>
      </w:r>
      <w:r w:rsidRPr="00836D6C">
        <w:rPr>
          <w:rFonts w:cs="Times New Roman"/>
          <w:b/>
        </w:rPr>
        <w:sym w:font="Symbol" w:char="002D"/>
      </w:r>
      <w:r w:rsidRPr="00836D6C">
        <w:rPr>
          <w:rFonts w:cs="Times New Roman"/>
        </w:rPr>
        <w:t xml:space="preserve"> предметные, метапредметные и личностные. </w:t>
      </w:r>
    </w:p>
    <w:p w:rsidR="00836D6C" w:rsidRPr="00B54696" w:rsidRDefault="00836D6C" w:rsidP="00B54696">
      <w:pPr>
        <w:spacing w:after="0" w:line="240" w:lineRule="auto"/>
        <w:jc w:val="both"/>
        <w:rPr>
          <w:rFonts w:ascii="Times New Roman" w:hAnsi="Times New Roman" w:cs="Times New Roman"/>
          <w:sz w:val="24"/>
          <w:szCs w:val="24"/>
        </w:rPr>
      </w:pPr>
      <w:r w:rsidRPr="00836D6C">
        <w:rPr>
          <w:rFonts w:ascii="Times New Roman" w:hAnsi="Times New Roman" w:cs="Times New Roman"/>
          <w:sz w:val="24"/>
          <w:szCs w:val="24"/>
        </w:rPr>
        <w:t>Результаты</w:t>
      </w:r>
      <w:r w:rsidRPr="00836D6C">
        <w:rPr>
          <w:rFonts w:ascii="Times New Roman" w:hAnsi="Times New Roman" w:cs="Times New Roman"/>
          <w:b/>
          <w:sz w:val="24"/>
          <w:szCs w:val="24"/>
        </w:rPr>
        <w:t xml:space="preserve"> ученика </w:t>
      </w:r>
      <w:r w:rsidRPr="00836D6C">
        <w:rPr>
          <w:rFonts w:ascii="Times New Roman" w:hAnsi="Times New Roman" w:cs="Times New Roman"/>
          <w:b/>
          <w:sz w:val="24"/>
          <w:szCs w:val="24"/>
        </w:rPr>
        <w:sym w:font="Symbol" w:char="002D"/>
      </w:r>
      <w:r w:rsidRPr="00836D6C">
        <w:rPr>
          <w:rFonts w:ascii="Times New Roman" w:hAnsi="Times New Roman" w:cs="Times New Roman"/>
          <w:b/>
          <w:sz w:val="24"/>
          <w:szCs w:val="24"/>
        </w:rPr>
        <w:t xml:space="preserve"> </w:t>
      </w:r>
      <w:r w:rsidRPr="00836D6C">
        <w:rPr>
          <w:rFonts w:ascii="Times New Roman" w:hAnsi="Times New Roman" w:cs="Times New Roman"/>
          <w:sz w:val="24"/>
          <w:szCs w:val="24"/>
        </w:rPr>
        <w:t xml:space="preserve">это </w:t>
      </w:r>
      <w:r w:rsidRPr="00836D6C">
        <w:rPr>
          <w:rFonts w:ascii="Times New Roman" w:hAnsi="Times New Roman" w:cs="Times New Roman"/>
          <w:b/>
          <w:sz w:val="24"/>
          <w:szCs w:val="24"/>
        </w:rPr>
        <w:t>действия (умения) по использованию знаний</w:t>
      </w:r>
      <w:r w:rsidRPr="00836D6C">
        <w:rPr>
          <w:rFonts w:ascii="Times New Roman" w:hAnsi="Times New Roman" w:cs="Times New Roman"/>
          <w:sz w:val="24"/>
          <w:szCs w:val="24"/>
        </w:rPr>
        <w:t xml:space="preserve"> в ходе </w:t>
      </w:r>
      <w:r w:rsidRPr="00836D6C">
        <w:rPr>
          <w:rFonts w:ascii="Times New Roman" w:hAnsi="Times New Roman" w:cs="Times New Roman"/>
          <w:b/>
          <w:sz w:val="24"/>
          <w:szCs w:val="24"/>
        </w:rPr>
        <w:t>решения задач</w:t>
      </w:r>
      <w:r w:rsidRPr="00836D6C">
        <w:rPr>
          <w:rFonts w:ascii="Times New Roman" w:hAnsi="Times New Roman" w:cs="Times New Roman"/>
          <w:sz w:val="24"/>
          <w:szCs w:val="24"/>
        </w:rPr>
        <w:t xml:space="preserve"> (личностных, метапредметных, предметных). Отдельные действия, прежде всего успешные, достойны </w:t>
      </w:r>
      <w:r w:rsidRPr="00836D6C">
        <w:rPr>
          <w:rFonts w:ascii="Times New Roman" w:hAnsi="Times New Roman" w:cs="Times New Roman"/>
          <w:b/>
          <w:sz w:val="24"/>
          <w:szCs w:val="24"/>
        </w:rPr>
        <w:t>оценки</w:t>
      </w:r>
      <w:r w:rsidRPr="00836D6C">
        <w:rPr>
          <w:rFonts w:ascii="Times New Roman" w:hAnsi="Times New Roman" w:cs="Times New Roman"/>
          <w:sz w:val="24"/>
          <w:szCs w:val="24"/>
        </w:rPr>
        <w:t xml:space="preserve"> (словесной характеристики), а решение полноценной задачи – оценки и </w:t>
      </w:r>
      <w:r w:rsidRPr="00836D6C">
        <w:rPr>
          <w:rFonts w:ascii="Times New Roman" w:hAnsi="Times New Roman" w:cs="Times New Roman"/>
          <w:b/>
          <w:sz w:val="24"/>
          <w:szCs w:val="24"/>
        </w:rPr>
        <w:t>отметки</w:t>
      </w:r>
      <w:r w:rsidRPr="00836D6C">
        <w:rPr>
          <w:rFonts w:ascii="Times New Roman" w:hAnsi="Times New Roman" w:cs="Times New Roman"/>
          <w:sz w:val="24"/>
          <w:szCs w:val="24"/>
        </w:rPr>
        <w:t xml:space="preserve"> (знака). Иными словами, оцениваться может всё, фиксируется отметкой (за исключением 1-го класса) только демонстрация умения по применению знаний (решение задачи). </w:t>
      </w:r>
    </w:p>
    <w:tbl>
      <w:tblPr>
        <w:tblW w:w="0" w:type="auto"/>
        <w:tblLook w:val="01E0"/>
      </w:tblPr>
      <w:tblGrid>
        <w:gridCol w:w="4142"/>
        <w:gridCol w:w="5570"/>
      </w:tblGrid>
      <w:tr w:rsidR="00836D6C" w:rsidRPr="00836D6C" w:rsidTr="007010C7">
        <w:tc>
          <w:tcPr>
            <w:tcW w:w="4248" w:type="dxa"/>
            <w:tcBorders>
              <w:top w:val="nil"/>
              <w:left w:val="nil"/>
              <w:bottom w:val="nil"/>
              <w:right w:val="single" w:sz="4" w:space="0" w:color="auto"/>
            </w:tcBorders>
            <w:hideMark/>
          </w:tcPr>
          <w:p w:rsidR="00836D6C" w:rsidRPr="00B54696" w:rsidRDefault="00836D6C" w:rsidP="00836D6C">
            <w:pPr>
              <w:spacing w:after="0" w:line="240" w:lineRule="auto"/>
              <w:ind w:right="290"/>
              <w:jc w:val="center"/>
              <w:rPr>
                <w:rFonts w:ascii="Times New Roman" w:hAnsi="Times New Roman" w:cs="Times New Roman"/>
                <w:b/>
                <w:sz w:val="20"/>
                <w:szCs w:val="20"/>
              </w:rPr>
            </w:pPr>
            <w:r w:rsidRPr="00B54696">
              <w:rPr>
                <w:rFonts w:ascii="Times New Roman" w:hAnsi="Times New Roman" w:cs="Times New Roman"/>
                <w:b/>
                <w:sz w:val="20"/>
                <w:szCs w:val="20"/>
              </w:rPr>
              <w:t>Оценка −</w:t>
            </w:r>
          </w:p>
          <w:p w:rsidR="00836D6C" w:rsidRPr="00B54696" w:rsidRDefault="00836D6C" w:rsidP="00836D6C">
            <w:pPr>
              <w:spacing w:after="0" w:line="240" w:lineRule="auto"/>
              <w:ind w:right="290"/>
              <w:rPr>
                <w:rFonts w:ascii="Times New Roman" w:hAnsi="Times New Roman" w:cs="Times New Roman"/>
                <w:b/>
                <w:i/>
                <w:sz w:val="20"/>
                <w:szCs w:val="20"/>
              </w:rPr>
            </w:pPr>
            <w:r w:rsidRPr="00B54696">
              <w:rPr>
                <w:rFonts w:ascii="Times New Roman" w:hAnsi="Times New Roman" w:cs="Times New Roman"/>
                <w:sz w:val="20"/>
                <w:szCs w:val="20"/>
              </w:rPr>
              <w:t>это словесная характеристика результатов действий («молодец», «оригинально», «а вот здесь неточно, потому что…»)</w:t>
            </w:r>
          </w:p>
        </w:tc>
        <w:tc>
          <w:tcPr>
            <w:tcW w:w="5764" w:type="dxa"/>
            <w:tcBorders>
              <w:top w:val="nil"/>
              <w:left w:val="single" w:sz="4" w:space="0" w:color="auto"/>
              <w:bottom w:val="nil"/>
              <w:right w:val="nil"/>
            </w:tcBorders>
            <w:hideMark/>
          </w:tcPr>
          <w:p w:rsidR="00836D6C" w:rsidRPr="00B54696" w:rsidRDefault="00836D6C" w:rsidP="00836D6C">
            <w:pPr>
              <w:spacing w:after="0" w:line="240" w:lineRule="auto"/>
              <w:jc w:val="center"/>
              <w:rPr>
                <w:rFonts w:ascii="Times New Roman" w:hAnsi="Times New Roman" w:cs="Times New Roman"/>
                <w:b/>
                <w:sz w:val="20"/>
                <w:szCs w:val="20"/>
              </w:rPr>
            </w:pPr>
            <w:r w:rsidRPr="00B54696">
              <w:rPr>
                <w:rFonts w:ascii="Times New Roman" w:hAnsi="Times New Roman" w:cs="Times New Roman"/>
                <w:b/>
                <w:sz w:val="20"/>
                <w:szCs w:val="20"/>
              </w:rPr>
              <w:t>Отметка −</w:t>
            </w:r>
          </w:p>
          <w:p w:rsidR="00836D6C" w:rsidRPr="00B54696" w:rsidRDefault="00836D6C" w:rsidP="00836D6C">
            <w:pPr>
              <w:spacing w:after="0" w:line="240" w:lineRule="auto"/>
              <w:rPr>
                <w:rFonts w:ascii="Times New Roman" w:hAnsi="Times New Roman" w:cs="Times New Roman"/>
                <w:b/>
                <w:i/>
                <w:sz w:val="20"/>
                <w:szCs w:val="20"/>
              </w:rPr>
            </w:pPr>
            <w:r w:rsidRPr="00B54696">
              <w:rPr>
                <w:rFonts w:ascii="Times New Roman" w:hAnsi="Times New Roman" w:cs="Times New Roman"/>
                <w:sz w:val="20"/>
                <w:szCs w:val="20"/>
              </w:rPr>
              <w:t>это фиксация результата оценивания в виде знака из принятой системы (цифровой балл в любой шкале, любые другие цветовые, знаковые шкалы)</w:t>
            </w:r>
          </w:p>
        </w:tc>
      </w:tr>
      <w:tr w:rsidR="00836D6C" w:rsidRPr="00836D6C" w:rsidTr="007010C7">
        <w:tc>
          <w:tcPr>
            <w:tcW w:w="4248" w:type="dxa"/>
            <w:tcBorders>
              <w:top w:val="nil"/>
              <w:left w:val="nil"/>
              <w:bottom w:val="nil"/>
              <w:right w:val="single" w:sz="4" w:space="0" w:color="auto"/>
            </w:tcBorders>
          </w:tcPr>
          <w:p w:rsidR="00836D6C" w:rsidRPr="00B54696" w:rsidRDefault="00836D6C" w:rsidP="00836D6C">
            <w:pPr>
              <w:spacing w:after="0" w:line="240" w:lineRule="auto"/>
              <w:ind w:right="290"/>
              <w:rPr>
                <w:rFonts w:ascii="Times New Roman" w:hAnsi="Times New Roman" w:cs="Times New Roman"/>
                <w:b/>
                <w:i/>
                <w:sz w:val="20"/>
                <w:szCs w:val="20"/>
              </w:rPr>
            </w:pPr>
          </w:p>
        </w:tc>
        <w:tc>
          <w:tcPr>
            <w:tcW w:w="5764" w:type="dxa"/>
            <w:tcBorders>
              <w:top w:val="nil"/>
              <w:left w:val="single" w:sz="4" w:space="0" w:color="auto"/>
              <w:bottom w:val="nil"/>
              <w:right w:val="nil"/>
            </w:tcBorders>
          </w:tcPr>
          <w:p w:rsidR="00836D6C" w:rsidRPr="00B54696" w:rsidRDefault="00836D6C" w:rsidP="00836D6C">
            <w:pPr>
              <w:spacing w:after="0" w:line="240" w:lineRule="auto"/>
              <w:rPr>
                <w:rFonts w:ascii="Times New Roman" w:hAnsi="Times New Roman" w:cs="Times New Roman"/>
                <w:b/>
                <w:i/>
                <w:sz w:val="20"/>
                <w:szCs w:val="20"/>
              </w:rPr>
            </w:pPr>
          </w:p>
        </w:tc>
      </w:tr>
      <w:tr w:rsidR="00836D6C" w:rsidRPr="00836D6C" w:rsidTr="007010C7">
        <w:tc>
          <w:tcPr>
            <w:tcW w:w="4248" w:type="dxa"/>
            <w:tcBorders>
              <w:top w:val="nil"/>
              <w:left w:val="nil"/>
              <w:bottom w:val="nil"/>
              <w:right w:val="single" w:sz="4" w:space="0" w:color="auto"/>
            </w:tcBorders>
          </w:tcPr>
          <w:p w:rsidR="00836D6C" w:rsidRPr="00B54696" w:rsidRDefault="00836D6C" w:rsidP="00B54696">
            <w:pPr>
              <w:spacing w:after="0" w:line="240" w:lineRule="auto"/>
              <w:ind w:right="290"/>
              <w:jc w:val="both"/>
              <w:rPr>
                <w:rFonts w:ascii="Times New Roman" w:hAnsi="Times New Roman" w:cs="Times New Roman"/>
                <w:sz w:val="20"/>
                <w:szCs w:val="20"/>
              </w:rPr>
            </w:pPr>
            <w:r w:rsidRPr="00B54696">
              <w:rPr>
                <w:rFonts w:ascii="Times New Roman" w:hAnsi="Times New Roman" w:cs="Times New Roman"/>
                <w:sz w:val="20"/>
                <w:szCs w:val="20"/>
              </w:rPr>
              <w:t xml:space="preserve">Оценивать можно </w:t>
            </w:r>
            <w:r w:rsidRPr="00B54696">
              <w:rPr>
                <w:rFonts w:ascii="Times New Roman" w:hAnsi="Times New Roman" w:cs="Times New Roman"/>
                <w:i/>
                <w:sz w:val="20"/>
                <w:szCs w:val="20"/>
              </w:rPr>
              <w:t>любое действие</w:t>
            </w:r>
            <w:r w:rsidRPr="00B54696">
              <w:rPr>
                <w:rFonts w:ascii="Times New Roman" w:hAnsi="Times New Roman" w:cs="Times New Roman"/>
                <w:sz w:val="20"/>
                <w:szCs w:val="20"/>
              </w:rPr>
              <w:t xml:space="preserve"> ученика (особенно успешное): удачную мысль в диалоге, односложный ответ на </w:t>
            </w:r>
            <w:r w:rsidRPr="00B54696">
              <w:rPr>
                <w:rFonts w:ascii="Times New Roman" w:hAnsi="Times New Roman" w:cs="Times New Roman"/>
                <w:sz w:val="20"/>
                <w:szCs w:val="20"/>
              </w:rPr>
              <w:lastRenderedPageBreak/>
              <w:t xml:space="preserve">репродуктивный вопрос и т.д. </w:t>
            </w:r>
          </w:p>
          <w:p w:rsidR="00836D6C" w:rsidRPr="00B54696" w:rsidRDefault="00836D6C" w:rsidP="00836D6C">
            <w:pPr>
              <w:spacing w:after="0" w:line="240" w:lineRule="auto"/>
              <w:ind w:right="290"/>
              <w:rPr>
                <w:rFonts w:ascii="Times New Roman" w:hAnsi="Times New Roman" w:cs="Times New Roman"/>
                <w:b/>
                <w:i/>
                <w:sz w:val="20"/>
                <w:szCs w:val="20"/>
              </w:rPr>
            </w:pPr>
          </w:p>
        </w:tc>
        <w:tc>
          <w:tcPr>
            <w:tcW w:w="5764" w:type="dxa"/>
            <w:tcBorders>
              <w:top w:val="nil"/>
              <w:left w:val="single" w:sz="4" w:space="0" w:color="auto"/>
              <w:bottom w:val="nil"/>
              <w:right w:val="nil"/>
            </w:tcBorders>
          </w:tcPr>
          <w:p w:rsidR="00836D6C" w:rsidRPr="00B54696" w:rsidRDefault="00836D6C" w:rsidP="00B54696">
            <w:pPr>
              <w:spacing w:after="0" w:line="240" w:lineRule="auto"/>
              <w:jc w:val="both"/>
              <w:rPr>
                <w:rFonts w:ascii="Times New Roman" w:hAnsi="Times New Roman" w:cs="Times New Roman"/>
                <w:sz w:val="20"/>
                <w:szCs w:val="20"/>
              </w:rPr>
            </w:pPr>
            <w:r w:rsidRPr="00B54696">
              <w:rPr>
                <w:rFonts w:ascii="Times New Roman" w:hAnsi="Times New Roman" w:cs="Times New Roman"/>
                <w:sz w:val="20"/>
                <w:szCs w:val="20"/>
              </w:rPr>
              <w:lastRenderedPageBreak/>
              <w:t xml:space="preserve">Отметка ставится только </w:t>
            </w:r>
            <w:r w:rsidRPr="00B54696">
              <w:rPr>
                <w:rFonts w:ascii="Times New Roman" w:hAnsi="Times New Roman" w:cs="Times New Roman"/>
                <w:i/>
                <w:sz w:val="20"/>
                <w:szCs w:val="20"/>
              </w:rPr>
              <w:t>за решение</w:t>
            </w:r>
            <w:r w:rsidRPr="00B54696">
              <w:rPr>
                <w:rFonts w:ascii="Times New Roman" w:hAnsi="Times New Roman" w:cs="Times New Roman"/>
                <w:sz w:val="20"/>
                <w:szCs w:val="20"/>
              </w:rPr>
              <w:t xml:space="preserve"> </w:t>
            </w:r>
            <w:r w:rsidRPr="00B54696">
              <w:rPr>
                <w:rFonts w:ascii="Times New Roman" w:hAnsi="Times New Roman" w:cs="Times New Roman"/>
                <w:i/>
                <w:sz w:val="20"/>
                <w:szCs w:val="20"/>
              </w:rPr>
              <w:t>продуктивной учебной задачи</w:t>
            </w:r>
            <w:r w:rsidRPr="00B54696">
              <w:rPr>
                <w:rFonts w:ascii="Times New Roman" w:hAnsi="Times New Roman" w:cs="Times New Roman"/>
                <w:sz w:val="20"/>
                <w:szCs w:val="20"/>
              </w:rPr>
              <w:t xml:space="preserve">, в ходе которой ученик осмысливал цель и условия задания, осуществлял действия по поиску решения (хотя бы </w:t>
            </w:r>
            <w:r w:rsidRPr="00B54696">
              <w:rPr>
                <w:rFonts w:ascii="Times New Roman" w:hAnsi="Times New Roman" w:cs="Times New Roman"/>
                <w:sz w:val="20"/>
                <w:szCs w:val="20"/>
              </w:rPr>
              <w:lastRenderedPageBreak/>
              <w:t xml:space="preserve">одно умение по использованию знаний), получал и представлял результат. </w:t>
            </w:r>
          </w:p>
          <w:p w:rsidR="00836D6C" w:rsidRPr="00B54696" w:rsidRDefault="00836D6C" w:rsidP="00836D6C">
            <w:pPr>
              <w:spacing w:after="0" w:line="240" w:lineRule="auto"/>
              <w:rPr>
                <w:rFonts w:ascii="Times New Roman" w:hAnsi="Times New Roman" w:cs="Times New Roman"/>
                <w:b/>
                <w:i/>
                <w:sz w:val="20"/>
                <w:szCs w:val="20"/>
              </w:rPr>
            </w:pPr>
          </w:p>
        </w:tc>
      </w:tr>
    </w:tbl>
    <w:p w:rsidR="00836D6C" w:rsidRPr="00836D6C" w:rsidRDefault="00836D6C" w:rsidP="00B54696">
      <w:pPr>
        <w:spacing w:after="0" w:line="240" w:lineRule="auto"/>
        <w:rPr>
          <w:rFonts w:ascii="Times New Roman" w:hAnsi="Times New Roman" w:cs="Times New Roman"/>
          <w:sz w:val="24"/>
          <w:szCs w:val="24"/>
        </w:rPr>
      </w:pPr>
    </w:p>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Можно в конце урока предложить всему классу определить, какие гипотезы оказались наиболее точными, интересными, помогли найти решение общей проблемы. Авторы этих гипотез </w:t>
      </w:r>
      <w:r w:rsidRPr="00836D6C">
        <w:rPr>
          <w:rFonts w:ascii="Times New Roman" w:hAnsi="Times New Roman" w:cs="Times New Roman"/>
          <w:i/>
          <w:sz w:val="24"/>
          <w:szCs w:val="24"/>
        </w:rPr>
        <w:t>коллективным решением</w:t>
      </w:r>
      <w:r w:rsidRPr="00836D6C">
        <w:rPr>
          <w:rFonts w:ascii="Times New Roman" w:hAnsi="Times New Roman" w:cs="Times New Roman"/>
          <w:sz w:val="24"/>
          <w:szCs w:val="24"/>
        </w:rPr>
        <w:t xml:space="preserve"> могут поощряться: им даётся оценка и(или) ставится отметка «отлично» (решение задачи повышенного уровня) на то умение, по которому формулировалась проблема урока.</w:t>
      </w:r>
      <w:r w:rsidRPr="00836D6C">
        <w:rPr>
          <w:rFonts w:ascii="Times New Roman" w:hAnsi="Times New Roman" w:cs="Times New Roman"/>
          <w:i/>
          <w:sz w:val="24"/>
          <w:szCs w:val="24"/>
        </w:rPr>
        <w:t xml:space="preserve"> </w:t>
      </w:r>
    </w:p>
    <w:p w:rsidR="00836D6C" w:rsidRPr="00836D6C" w:rsidRDefault="00836D6C" w:rsidP="00836D6C">
      <w:pPr>
        <w:tabs>
          <w:tab w:val="left" w:pos="3135"/>
        </w:tabs>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Результаты </w:t>
      </w:r>
      <w:r w:rsidRPr="00836D6C">
        <w:rPr>
          <w:rFonts w:ascii="Times New Roman" w:hAnsi="Times New Roman" w:cs="Times New Roman"/>
          <w:b/>
          <w:sz w:val="24"/>
          <w:szCs w:val="24"/>
        </w:rPr>
        <w:t>учителя (образовательного учреждения)</w:t>
      </w:r>
      <w:r w:rsidRPr="00836D6C">
        <w:rPr>
          <w:rFonts w:ascii="Times New Roman" w:hAnsi="Times New Roman" w:cs="Times New Roman"/>
          <w:sz w:val="24"/>
          <w:szCs w:val="24"/>
        </w:rPr>
        <w:t xml:space="preserve"> – это </w:t>
      </w:r>
      <w:r w:rsidRPr="00836D6C">
        <w:rPr>
          <w:rFonts w:ascii="Times New Roman" w:hAnsi="Times New Roman" w:cs="Times New Roman"/>
          <w:b/>
          <w:sz w:val="24"/>
          <w:szCs w:val="24"/>
        </w:rPr>
        <w:t>разница между результатами</w:t>
      </w:r>
      <w:r w:rsidRPr="00836D6C">
        <w:rPr>
          <w:rFonts w:ascii="Times New Roman" w:hAnsi="Times New Roman" w:cs="Times New Roman"/>
          <w:sz w:val="24"/>
          <w:szCs w:val="24"/>
        </w:rPr>
        <w:t xml:space="preserve"> </w:t>
      </w:r>
      <w:r w:rsidRPr="00836D6C">
        <w:rPr>
          <w:rFonts w:ascii="Times New Roman" w:hAnsi="Times New Roman" w:cs="Times New Roman"/>
          <w:b/>
          <w:sz w:val="24"/>
          <w:szCs w:val="24"/>
        </w:rPr>
        <w:t xml:space="preserve">учеников </w:t>
      </w:r>
      <w:r w:rsidRPr="00836D6C">
        <w:rPr>
          <w:rFonts w:ascii="Times New Roman" w:hAnsi="Times New Roman" w:cs="Times New Roman"/>
          <w:sz w:val="24"/>
          <w:szCs w:val="24"/>
        </w:rPr>
        <w:t>(личностными, метапредметными и предметными) в начале обучения (</w:t>
      </w:r>
      <w:r w:rsidRPr="00836D6C">
        <w:rPr>
          <w:rFonts w:ascii="Times New Roman" w:hAnsi="Times New Roman" w:cs="Times New Roman"/>
          <w:b/>
          <w:sz w:val="24"/>
          <w:szCs w:val="24"/>
        </w:rPr>
        <w:t>входная диагностика</w:t>
      </w:r>
      <w:r w:rsidRPr="00836D6C">
        <w:rPr>
          <w:rFonts w:ascii="Times New Roman" w:hAnsi="Times New Roman" w:cs="Times New Roman"/>
          <w:sz w:val="24"/>
          <w:szCs w:val="24"/>
        </w:rPr>
        <w:t>) и в конце обучения (</w:t>
      </w:r>
      <w:r w:rsidRPr="00836D6C">
        <w:rPr>
          <w:rFonts w:ascii="Times New Roman" w:hAnsi="Times New Roman" w:cs="Times New Roman"/>
          <w:b/>
          <w:sz w:val="24"/>
          <w:szCs w:val="24"/>
        </w:rPr>
        <w:t>выходная диагностика</w:t>
      </w:r>
      <w:r w:rsidRPr="00836D6C">
        <w:rPr>
          <w:rFonts w:ascii="Times New Roman" w:hAnsi="Times New Roman" w:cs="Times New Roman"/>
          <w:sz w:val="24"/>
          <w:szCs w:val="24"/>
        </w:rPr>
        <w:t xml:space="preserve">). Прирост результатов (стабильный или опережающий)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Для определения прироста необходимо сравнить входную и выходную диагностику учеников. </w:t>
      </w:r>
    </w:p>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sz w:val="24"/>
          <w:szCs w:val="24"/>
        </w:rPr>
        <w:t xml:space="preserve">     </w:t>
      </w:r>
      <w:r w:rsidRPr="00836D6C">
        <w:rPr>
          <w:rFonts w:ascii="Times New Roman" w:hAnsi="Times New Roman" w:cs="Times New Roman"/>
          <w:b/>
          <w:sz w:val="24"/>
          <w:szCs w:val="24"/>
        </w:rPr>
        <w:t xml:space="preserve">2-е правило: «Самооценка». </w:t>
      </w:r>
    </w:p>
    <w:p w:rsidR="00836D6C" w:rsidRPr="00B54696" w:rsidRDefault="00836D6C" w:rsidP="00B54696">
      <w:pPr>
        <w:spacing w:after="0" w:line="240" w:lineRule="auto"/>
        <w:ind w:firstLine="360"/>
        <w:rPr>
          <w:rFonts w:ascii="Times New Roman" w:hAnsi="Times New Roman" w:cs="Times New Roman"/>
          <w:b/>
          <w:sz w:val="24"/>
          <w:szCs w:val="24"/>
        </w:rPr>
      </w:pPr>
      <w:r w:rsidRPr="00836D6C">
        <w:rPr>
          <w:rFonts w:ascii="Times New Roman" w:hAnsi="Times New Roman" w:cs="Times New Roman"/>
          <w:b/>
          <w:sz w:val="24"/>
          <w:szCs w:val="24"/>
        </w:rPr>
        <w:t>Оценку определяют учитель и ученик сообща!</w:t>
      </w:r>
    </w:p>
    <w:tbl>
      <w:tblPr>
        <w:tblW w:w="0" w:type="auto"/>
        <w:tblBorders>
          <w:insideH w:val="single" w:sz="4" w:space="0" w:color="auto"/>
          <w:insideV w:val="single" w:sz="4" w:space="0" w:color="auto"/>
        </w:tblBorders>
        <w:tblLook w:val="01E0"/>
      </w:tblPr>
      <w:tblGrid>
        <w:gridCol w:w="5328"/>
        <w:gridCol w:w="4243"/>
      </w:tblGrid>
      <w:tr w:rsidR="00836D6C" w:rsidRPr="00836D6C" w:rsidTr="007010C7">
        <w:tc>
          <w:tcPr>
            <w:tcW w:w="5328" w:type="dxa"/>
            <w:tcBorders>
              <w:top w:val="nil"/>
              <w:left w:val="nil"/>
              <w:bottom w:val="nil"/>
              <w:right w:val="single" w:sz="4" w:space="0" w:color="auto"/>
            </w:tcBorders>
            <w:hideMark/>
          </w:tcPr>
          <w:p w:rsidR="00836D6C" w:rsidRPr="00B54696" w:rsidRDefault="00836D6C" w:rsidP="00836D6C">
            <w:pPr>
              <w:pStyle w:val="23"/>
              <w:spacing w:after="0" w:line="240" w:lineRule="auto"/>
              <w:ind w:left="180" w:firstLine="360"/>
              <w:rPr>
                <w:rFonts w:ascii="Times New Roman" w:hAnsi="Times New Roman" w:cs="Times New Roman"/>
                <w:sz w:val="20"/>
                <w:szCs w:val="20"/>
              </w:rPr>
            </w:pPr>
            <w:r w:rsidRPr="00B54696">
              <w:rPr>
                <w:rFonts w:ascii="Times New Roman" w:hAnsi="Times New Roman" w:cs="Times New Roman"/>
                <w:sz w:val="20"/>
                <w:szCs w:val="20"/>
              </w:rPr>
              <w:t xml:space="preserve">На уроке </w:t>
            </w:r>
            <w:r w:rsidRPr="00B54696">
              <w:rPr>
                <w:rFonts w:ascii="Times New Roman" w:hAnsi="Times New Roman" w:cs="Times New Roman"/>
                <w:b/>
                <w:sz w:val="20"/>
                <w:szCs w:val="20"/>
              </w:rPr>
              <w:t>ученик</w:t>
            </w:r>
            <w:r w:rsidRPr="00B54696">
              <w:rPr>
                <w:rFonts w:ascii="Times New Roman" w:hAnsi="Times New Roman" w:cs="Times New Roman"/>
                <w:sz w:val="20"/>
                <w:szCs w:val="20"/>
              </w:rPr>
              <w:t xml:space="preserve"> </w:t>
            </w:r>
            <w:r w:rsidRPr="00B54696">
              <w:rPr>
                <w:rFonts w:ascii="Times New Roman" w:hAnsi="Times New Roman" w:cs="Times New Roman"/>
                <w:b/>
                <w:sz w:val="20"/>
                <w:szCs w:val="20"/>
              </w:rPr>
              <w:t>сам</w:t>
            </w:r>
            <w:r w:rsidRPr="00B54696">
              <w:rPr>
                <w:rFonts w:ascii="Times New Roman" w:hAnsi="Times New Roman" w:cs="Times New Roman"/>
                <w:sz w:val="20"/>
                <w:szCs w:val="20"/>
              </w:rPr>
              <w:t xml:space="preserve"> оценивает свой результат выполнения задания по «Алгоритму самооценки» и, если требуется, определяет отметку, когда показывает выполненное задание. </w:t>
            </w:r>
            <w:r w:rsidRPr="00B54696">
              <w:rPr>
                <w:rFonts w:ascii="Times New Roman" w:hAnsi="Times New Roman" w:cs="Times New Roman"/>
                <w:b/>
                <w:sz w:val="20"/>
                <w:szCs w:val="20"/>
              </w:rPr>
              <w:t>Учитель</w:t>
            </w:r>
            <w:r w:rsidRPr="00B54696">
              <w:rPr>
                <w:rFonts w:ascii="Times New Roman" w:hAnsi="Times New Roman" w:cs="Times New Roman"/>
                <w:sz w:val="20"/>
                <w:szCs w:val="20"/>
              </w:rPr>
              <w:t xml:space="preserve"> имеет право </w:t>
            </w:r>
            <w:r w:rsidRPr="00B54696">
              <w:rPr>
                <w:rFonts w:ascii="Times New Roman" w:hAnsi="Times New Roman" w:cs="Times New Roman"/>
                <w:b/>
                <w:sz w:val="20"/>
                <w:szCs w:val="20"/>
              </w:rPr>
              <w:t>скорректировать</w:t>
            </w:r>
            <w:r w:rsidRPr="00B54696">
              <w:rPr>
                <w:rFonts w:ascii="Times New Roman" w:hAnsi="Times New Roman" w:cs="Times New Roman"/>
                <w:sz w:val="20"/>
                <w:szCs w:val="20"/>
              </w:rPr>
              <w:t xml:space="preserve"> оценки и отметку, если докажет, что ученик завысил или занизил их.</w:t>
            </w:r>
          </w:p>
        </w:tc>
        <w:tc>
          <w:tcPr>
            <w:tcW w:w="4243" w:type="dxa"/>
            <w:tcBorders>
              <w:top w:val="nil"/>
              <w:left w:val="single" w:sz="4" w:space="0" w:color="auto"/>
              <w:bottom w:val="nil"/>
              <w:right w:val="nil"/>
            </w:tcBorders>
            <w:hideMark/>
          </w:tcPr>
          <w:p w:rsidR="00836D6C" w:rsidRPr="00B54696" w:rsidRDefault="00836D6C" w:rsidP="00836D6C">
            <w:pPr>
              <w:spacing w:after="0" w:line="240" w:lineRule="auto"/>
              <w:ind w:firstLine="360"/>
              <w:rPr>
                <w:rFonts w:ascii="Times New Roman" w:hAnsi="Times New Roman" w:cs="Times New Roman"/>
                <w:sz w:val="20"/>
                <w:szCs w:val="20"/>
              </w:rPr>
            </w:pPr>
            <w:r w:rsidRPr="00B54696">
              <w:rPr>
                <w:rFonts w:ascii="Times New Roman" w:hAnsi="Times New Roman" w:cs="Times New Roman"/>
                <w:sz w:val="20"/>
                <w:szCs w:val="20"/>
              </w:rPr>
              <w:t xml:space="preserve">После уроков за письменные задания оценку и отметку определяет </w:t>
            </w:r>
            <w:r w:rsidRPr="00B54696">
              <w:rPr>
                <w:rFonts w:ascii="Times New Roman" w:hAnsi="Times New Roman" w:cs="Times New Roman"/>
                <w:b/>
                <w:sz w:val="20"/>
                <w:szCs w:val="20"/>
              </w:rPr>
              <w:t>учитель</w:t>
            </w:r>
            <w:r w:rsidRPr="00B54696">
              <w:rPr>
                <w:rFonts w:ascii="Times New Roman" w:hAnsi="Times New Roman" w:cs="Times New Roman"/>
                <w:sz w:val="20"/>
                <w:szCs w:val="20"/>
              </w:rPr>
              <w:t xml:space="preserve">. </w:t>
            </w:r>
            <w:r w:rsidRPr="00B54696">
              <w:rPr>
                <w:rFonts w:ascii="Times New Roman" w:hAnsi="Times New Roman" w:cs="Times New Roman"/>
                <w:b/>
                <w:sz w:val="20"/>
                <w:szCs w:val="20"/>
              </w:rPr>
              <w:t>Ученик</w:t>
            </w:r>
            <w:r w:rsidRPr="00B54696">
              <w:rPr>
                <w:rFonts w:ascii="Times New Roman" w:hAnsi="Times New Roman" w:cs="Times New Roman"/>
                <w:sz w:val="20"/>
                <w:szCs w:val="20"/>
              </w:rPr>
              <w:t xml:space="preserve"> имеет право </w:t>
            </w:r>
            <w:r w:rsidRPr="00B54696">
              <w:rPr>
                <w:rFonts w:ascii="Times New Roman" w:hAnsi="Times New Roman" w:cs="Times New Roman"/>
                <w:b/>
                <w:sz w:val="20"/>
                <w:szCs w:val="20"/>
              </w:rPr>
              <w:t>изменить</w:t>
            </w:r>
            <w:r w:rsidRPr="00B54696">
              <w:rPr>
                <w:rFonts w:ascii="Times New Roman" w:hAnsi="Times New Roman" w:cs="Times New Roman"/>
                <w:sz w:val="20"/>
                <w:szCs w:val="20"/>
              </w:rPr>
              <w:t xml:space="preserve"> эту оценку (отметку), если докажет, что она завышена или занижена.</w:t>
            </w:r>
          </w:p>
        </w:tc>
      </w:tr>
    </w:tbl>
    <w:p w:rsidR="00836D6C" w:rsidRPr="00836D6C" w:rsidRDefault="00836D6C" w:rsidP="00B54696">
      <w:pPr>
        <w:spacing w:after="0" w:line="240" w:lineRule="auto"/>
        <w:jc w:val="both"/>
        <w:rPr>
          <w:rFonts w:ascii="Times New Roman" w:hAnsi="Times New Roman" w:cs="Times New Roman"/>
          <w:i/>
          <w:sz w:val="24"/>
          <w:szCs w:val="24"/>
        </w:rPr>
      </w:pPr>
      <w:r w:rsidRPr="00836D6C">
        <w:rPr>
          <w:rFonts w:ascii="Times New Roman" w:hAnsi="Times New Roman" w:cs="Times New Roman"/>
          <w:i/>
          <w:sz w:val="24"/>
          <w:szCs w:val="24"/>
        </w:rPr>
        <w:t xml:space="preserve"> </w:t>
      </w:r>
    </w:p>
    <w:p w:rsidR="00836D6C" w:rsidRPr="00836D6C" w:rsidRDefault="00836D6C" w:rsidP="00836D6C">
      <w:pPr>
        <w:spacing w:after="0" w:line="240" w:lineRule="auto"/>
        <w:jc w:val="both"/>
        <w:rPr>
          <w:rFonts w:ascii="Times New Roman" w:hAnsi="Times New Roman" w:cs="Times New Roman"/>
          <w:sz w:val="24"/>
          <w:szCs w:val="24"/>
        </w:rPr>
      </w:pPr>
      <w:r w:rsidRPr="00836D6C">
        <w:rPr>
          <w:rFonts w:ascii="Times New Roman" w:hAnsi="Times New Roman" w:cs="Times New Roman"/>
          <w:sz w:val="24"/>
          <w:szCs w:val="24"/>
        </w:rPr>
        <w:t xml:space="preserve">Для адекватного оценивания ученик должен научиться отвечать на вопросы о целях и результатах своей работы, то есть освоить алгоритм самооценки. </w:t>
      </w:r>
    </w:p>
    <w:p w:rsidR="00836D6C" w:rsidRPr="00836D6C" w:rsidRDefault="00836D6C" w:rsidP="00B54696">
      <w:pPr>
        <w:spacing w:after="0" w:line="240" w:lineRule="auto"/>
        <w:rPr>
          <w:rFonts w:ascii="Times New Roman" w:hAnsi="Times New Roman" w:cs="Times New Roman"/>
          <w:sz w:val="24"/>
          <w:szCs w:val="24"/>
        </w:rPr>
      </w:pPr>
      <w:r w:rsidRPr="00836D6C">
        <w:rPr>
          <w:rFonts w:ascii="Times New Roman" w:hAnsi="Times New Roman" w:cs="Times New Roman"/>
          <w:b/>
          <w:sz w:val="24"/>
          <w:szCs w:val="24"/>
        </w:rPr>
        <w:t>Алгоритм самооценки (вопросы, на которые отвечает ученик)</w:t>
      </w:r>
      <w:r w:rsidRPr="00836D6C">
        <w:rPr>
          <w:rFonts w:ascii="Times New Roman" w:hAnsi="Times New Roman" w:cs="Times New Roman"/>
          <w:sz w:val="24"/>
          <w:szCs w:val="24"/>
        </w:rPr>
        <w:t xml:space="preserve">: </w:t>
      </w:r>
    </w:p>
    <w:p w:rsidR="00836D6C" w:rsidRPr="00836D6C" w:rsidRDefault="00836D6C" w:rsidP="00B54696">
      <w:pPr>
        <w:spacing w:after="0" w:line="240" w:lineRule="auto"/>
        <w:rPr>
          <w:rFonts w:ascii="Times New Roman" w:hAnsi="Times New Roman" w:cs="Times New Roman"/>
          <w:sz w:val="24"/>
          <w:szCs w:val="24"/>
        </w:rPr>
      </w:pPr>
      <w:r w:rsidRPr="00836D6C">
        <w:rPr>
          <w:rFonts w:ascii="Times New Roman" w:hAnsi="Times New Roman" w:cs="Times New Roman"/>
          <w:i/>
          <w:sz w:val="24"/>
          <w:szCs w:val="24"/>
        </w:rPr>
        <w:t>1 .</w:t>
      </w:r>
      <w:r w:rsidRPr="00836D6C">
        <w:rPr>
          <w:rFonts w:ascii="Times New Roman" w:hAnsi="Times New Roman" w:cs="Times New Roman"/>
          <w:sz w:val="24"/>
          <w:szCs w:val="24"/>
        </w:rPr>
        <w:t xml:space="preserve"> Что нужно было сделать в задаче (задании)? Какова была цель, что нужно было получить в результате? </w:t>
      </w:r>
    </w:p>
    <w:p w:rsidR="00836D6C" w:rsidRPr="00836D6C" w:rsidRDefault="00836D6C" w:rsidP="00B54696">
      <w:pPr>
        <w:spacing w:after="0" w:line="240" w:lineRule="auto"/>
        <w:rPr>
          <w:rFonts w:ascii="Times New Roman" w:hAnsi="Times New Roman" w:cs="Times New Roman"/>
          <w:sz w:val="24"/>
          <w:szCs w:val="24"/>
        </w:rPr>
      </w:pPr>
      <w:r w:rsidRPr="00836D6C">
        <w:rPr>
          <w:rFonts w:ascii="Times New Roman" w:hAnsi="Times New Roman" w:cs="Times New Roman"/>
          <w:i/>
          <w:sz w:val="24"/>
          <w:szCs w:val="24"/>
        </w:rPr>
        <w:t>2.</w:t>
      </w:r>
      <w:r w:rsidRPr="00836D6C">
        <w:rPr>
          <w:rFonts w:ascii="Times New Roman" w:hAnsi="Times New Roman" w:cs="Times New Roman"/>
          <w:sz w:val="24"/>
          <w:szCs w:val="24"/>
        </w:rPr>
        <w:t xml:space="preserve"> Удалось получить результат? Найдено решение, ответ? </w:t>
      </w:r>
    </w:p>
    <w:p w:rsidR="00836D6C" w:rsidRPr="00836D6C" w:rsidRDefault="00836D6C" w:rsidP="00B54696">
      <w:pPr>
        <w:spacing w:after="0" w:line="240" w:lineRule="auto"/>
        <w:rPr>
          <w:rFonts w:ascii="Times New Roman" w:hAnsi="Times New Roman" w:cs="Times New Roman"/>
          <w:sz w:val="24"/>
          <w:szCs w:val="24"/>
        </w:rPr>
      </w:pPr>
      <w:r w:rsidRPr="00836D6C">
        <w:rPr>
          <w:rFonts w:ascii="Times New Roman" w:hAnsi="Times New Roman" w:cs="Times New Roman"/>
          <w:i/>
          <w:sz w:val="24"/>
          <w:szCs w:val="24"/>
        </w:rPr>
        <w:t>3.</w:t>
      </w:r>
      <w:r w:rsidRPr="00836D6C">
        <w:rPr>
          <w:rFonts w:ascii="Times New Roman" w:hAnsi="Times New Roman" w:cs="Times New Roman"/>
          <w:sz w:val="24"/>
          <w:szCs w:val="24"/>
        </w:rPr>
        <w:t xml:space="preserve"> Справился полностью правильно или с ошибкой? Какой, в чём? Для ответа на этот вопрос ученику нужно: либо получить эталон правильного решения задачи и сравнить с ним своё решение; либо руководствоваться реакцией учителя и класса на собственное решение – исправляли ли какие-то его шаги, приняли ли его конечный ответ.</w:t>
      </w:r>
    </w:p>
    <w:p w:rsidR="00836D6C" w:rsidRPr="00836D6C" w:rsidRDefault="00836D6C" w:rsidP="00836D6C">
      <w:pPr>
        <w:spacing w:after="0" w:line="240" w:lineRule="auto"/>
        <w:ind w:firstLine="360"/>
        <w:rPr>
          <w:rFonts w:ascii="Times New Roman" w:hAnsi="Times New Roman" w:cs="Times New Roman"/>
          <w:sz w:val="24"/>
          <w:szCs w:val="24"/>
        </w:rPr>
      </w:pPr>
      <w:r w:rsidRPr="00836D6C">
        <w:rPr>
          <w:rFonts w:ascii="Times New Roman" w:hAnsi="Times New Roman" w:cs="Times New Roman"/>
          <w:i/>
          <w:sz w:val="24"/>
          <w:szCs w:val="24"/>
        </w:rPr>
        <w:t>4.</w:t>
      </w:r>
      <w:r w:rsidRPr="00836D6C">
        <w:rPr>
          <w:rFonts w:ascii="Times New Roman" w:hAnsi="Times New Roman" w:cs="Times New Roman"/>
          <w:sz w:val="24"/>
          <w:szCs w:val="24"/>
        </w:rPr>
        <w:t xml:space="preserve"> Справился полностью самостоятельно или с помощью (кто помогал, в чём)? </w:t>
      </w:r>
    </w:p>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 </w:t>
      </w:r>
    </w:p>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К указанному выше алгоритму самооценки можно добавлять другие вопросы, в том числе про отметку, которую ставит себе ученик. Начиная со 2</w:t>
      </w:r>
      <w:r w:rsidRPr="00836D6C">
        <w:rPr>
          <w:rFonts w:ascii="Times New Roman" w:hAnsi="Times New Roman" w:cs="Times New Roman"/>
          <w:b/>
          <w:sz w:val="24"/>
          <w:szCs w:val="24"/>
        </w:rPr>
        <w:sym w:font="Symbol" w:char="002D"/>
      </w:r>
      <w:r w:rsidRPr="00836D6C">
        <w:rPr>
          <w:rFonts w:ascii="Times New Roman" w:hAnsi="Times New Roman" w:cs="Times New Roman"/>
          <w:sz w:val="24"/>
          <w:szCs w:val="24"/>
        </w:rPr>
        <w:t>3-го класса, после обучения детей использованию таблицы требований (см. 4-е правило) и введения уровней успешности (6-е правило), к этому алгоритму могут быть добавлены вопросы.</w:t>
      </w:r>
    </w:p>
    <w:p w:rsidR="00836D6C" w:rsidRPr="00836D6C" w:rsidRDefault="00836D6C" w:rsidP="00836D6C">
      <w:pPr>
        <w:spacing w:after="0" w:line="240" w:lineRule="auto"/>
        <w:ind w:firstLine="360"/>
        <w:rPr>
          <w:rFonts w:ascii="Times New Roman" w:hAnsi="Times New Roman" w:cs="Times New Roman"/>
          <w:b/>
          <w:sz w:val="24"/>
          <w:szCs w:val="24"/>
        </w:rPr>
      </w:pPr>
      <w:r w:rsidRPr="00836D6C">
        <w:rPr>
          <w:rFonts w:ascii="Times New Roman" w:hAnsi="Times New Roman" w:cs="Times New Roman"/>
          <w:b/>
          <w:sz w:val="24"/>
          <w:szCs w:val="24"/>
        </w:rPr>
        <w:t xml:space="preserve">Продолжение алгоритма самооценки: </w:t>
      </w:r>
    </w:p>
    <w:p w:rsidR="00836D6C" w:rsidRPr="00836D6C" w:rsidRDefault="00836D6C" w:rsidP="00836D6C">
      <w:pPr>
        <w:spacing w:after="0" w:line="240" w:lineRule="auto"/>
        <w:ind w:left="720" w:hanging="360"/>
        <w:rPr>
          <w:rFonts w:ascii="Times New Roman" w:hAnsi="Times New Roman" w:cs="Times New Roman"/>
          <w:sz w:val="24"/>
          <w:szCs w:val="24"/>
        </w:rPr>
      </w:pPr>
      <w:r w:rsidRPr="00836D6C">
        <w:rPr>
          <w:rFonts w:ascii="Times New Roman" w:hAnsi="Times New Roman" w:cs="Times New Roman"/>
          <w:i/>
          <w:sz w:val="24"/>
          <w:szCs w:val="24"/>
        </w:rPr>
        <w:t>5.</w:t>
      </w:r>
      <w:r w:rsidRPr="00836D6C">
        <w:rPr>
          <w:rFonts w:ascii="Times New Roman" w:hAnsi="Times New Roman" w:cs="Times New Roman"/>
          <w:sz w:val="24"/>
          <w:szCs w:val="24"/>
        </w:rPr>
        <w:t xml:space="preserve"> Какое умение развивали при выполнении задания? </w:t>
      </w:r>
    </w:p>
    <w:p w:rsidR="00836D6C" w:rsidRPr="00836D6C" w:rsidRDefault="00836D6C" w:rsidP="00836D6C">
      <w:pPr>
        <w:spacing w:after="0" w:line="240" w:lineRule="auto"/>
        <w:ind w:left="900" w:hanging="540"/>
        <w:rPr>
          <w:rFonts w:ascii="Times New Roman" w:hAnsi="Times New Roman" w:cs="Times New Roman"/>
          <w:sz w:val="24"/>
          <w:szCs w:val="24"/>
        </w:rPr>
      </w:pPr>
      <w:r w:rsidRPr="00836D6C">
        <w:rPr>
          <w:rFonts w:ascii="Times New Roman" w:hAnsi="Times New Roman" w:cs="Times New Roman"/>
          <w:i/>
          <w:sz w:val="24"/>
          <w:szCs w:val="24"/>
        </w:rPr>
        <w:t>6.</w:t>
      </w:r>
      <w:r w:rsidRPr="00836D6C">
        <w:rPr>
          <w:rFonts w:ascii="Times New Roman" w:hAnsi="Times New Roman" w:cs="Times New Roman"/>
          <w:sz w:val="24"/>
          <w:szCs w:val="24"/>
        </w:rPr>
        <w:t xml:space="preserve"> Каков был уровень задачи (задания)?</w:t>
      </w:r>
    </w:p>
    <w:p w:rsidR="00836D6C" w:rsidRPr="00836D6C" w:rsidRDefault="00836D6C" w:rsidP="008522E5">
      <w:pPr>
        <w:pStyle w:val="af9"/>
        <w:numPr>
          <w:ilvl w:val="0"/>
          <w:numId w:val="139"/>
        </w:numPr>
        <w:spacing w:after="0" w:line="240" w:lineRule="auto"/>
        <w:jc w:val="both"/>
        <w:rPr>
          <w:rFonts w:ascii="Times New Roman" w:hAnsi="Times New Roman" w:cs="Times New Roman"/>
          <w:b/>
          <w:i/>
          <w:sz w:val="24"/>
          <w:szCs w:val="24"/>
        </w:rPr>
      </w:pPr>
      <w:r w:rsidRPr="00836D6C">
        <w:rPr>
          <w:rFonts w:ascii="Times New Roman" w:hAnsi="Times New Roman" w:cs="Times New Roman"/>
          <w:sz w:val="24"/>
          <w:szCs w:val="24"/>
        </w:rPr>
        <w:t>Такие задачи мы решали уже много раз, понадобились только «старые», уже усвоенные знания?</w:t>
      </w:r>
      <w:r w:rsidRPr="00836D6C">
        <w:rPr>
          <w:rFonts w:ascii="Times New Roman" w:hAnsi="Times New Roman" w:cs="Times New Roman"/>
          <w:i/>
          <w:sz w:val="24"/>
          <w:szCs w:val="24"/>
        </w:rPr>
        <w:t xml:space="preserve"> (Необходимый уровень)</w:t>
      </w:r>
    </w:p>
    <w:p w:rsidR="00836D6C" w:rsidRPr="00836D6C" w:rsidRDefault="00836D6C" w:rsidP="008522E5">
      <w:pPr>
        <w:numPr>
          <w:ilvl w:val="0"/>
          <w:numId w:val="139"/>
        </w:numPr>
        <w:spacing w:after="0" w:line="240" w:lineRule="auto"/>
        <w:rPr>
          <w:rFonts w:ascii="Times New Roman" w:hAnsi="Times New Roman" w:cs="Times New Roman"/>
          <w:i/>
          <w:sz w:val="24"/>
          <w:szCs w:val="24"/>
        </w:rPr>
      </w:pPr>
      <w:r w:rsidRPr="00836D6C">
        <w:rPr>
          <w:rFonts w:ascii="Times New Roman" w:hAnsi="Times New Roman" w:cs="Times New Roman"/>
          <w:sz w:val="24"/>
          <w:szCs w:val="24"/>
        </w:rPr>
        <w:t>В этой задаче мы столкнулись с необычной ситуацией (либо нам нужны уже усвоенные знания в новой ситуации, либо нам нужны новые знания по теме, которую только сейчас изучаем)?</w:t>
      </w:r>
      <w:r w:rsidRPr="00836D6C">
        <w:rPr>
          <w:rFonts w:ascii="Times New Roman" w:hAnsi="Times New Roman" w:cs="Times New Roman"/>
          <w:i/>
          <w:sz w:val="24"/>
          <w:szCs w:val="24"/>
        </w:rPr>
        <w:t xml:space="preserve"> (Повышенный уровень)</w:t>
      </w:r>
    </w:p>
    <w:p w:rsidR="00836D6C" w:rsidRPr="00836D6C" w:rsidRDefault="00836D6C" w:rsidP="008522E5">
      <w:pPr>
        <w:numPr>
          <w:ilvl w:val="0"/>
          <w:numId w:val="139"/>
        </w:numPr>
        <w:spacing w:after="0" w:line="240" w:lineRule="auto"/>
        <w:rPr>
          <w:rFonts w:ascii="Times New Roman" w:hAnsi="Times New Roman" w:cs="Times New Roman"/>
          <w:i/>
          <w:sz w:val="24"/>
          <w:szCs w:val="24"/>
        </w:rPr>
      </w:pPr>
      <w:r w:rsidRPr="00836D6C">
        <w:rPr>
          <w:rFonts w:ascii="Times New Roman" w:hAnsi="Times New Roman" w:cs="Times New Roman"/>
          <w:sz w:val="24"/>
          <w:szCs w:val="24"/>
        </w:rPr>
        <w:t>Такие задачи мы никогда не учились решать ИЛИ нужны знания, которые на уроках не изучали?</w:t>
      </w:r>
      <w:r w:rsidRPr="00836D6C">
        <w:rPr>
          <w:rFonts w:ascii="Times New Roman" w:hAnsi="Times New Roman" w:cs="Times New Roman"/>
          <w:i/>
          <w:sz w:val="24"/>
          <w:szCs w:val="24"/>
        </w:rPr>
        <w:t xml:space="preserve"> (Максимальный уровень)</w:t>
      </w:r>
    </w:p>
    <w:p w:rsidR="00836D6C" w:rsidRPr="00836D6C" w:rsidRDefault="00836D6C" w:rsidP="00836D6C">
      <w:pPr>
        <w:spacing w:after="0" w:line="240" w:lineRule="auto"/>
        <w:ind w:left="720" w:hanging="360"/>
        <w:rPr>
          <w:rFonts w:ascii="Times New Roman" w:hAnsi="Times New Roman" w:cs="Times New Roman"/>
          <w:sz w:val="24"/>
          <w:szCs w:val="24"/>
        </w:rPr>
      </w:pPr>
      <w:r w:rsidRPr="00836D6C">
        <w:rPr>
          <w:rFonts w:ascii="Times New Roman" w:hAnsi="Times New Roman" w:cs="Times New Roman"/>
          <w:i/>
          <w:sz w:val="24"/>
          <w:szCs w:val="24"/>
        </w:rPr>
        <w:t>7.</w:t>
      </w:r>
      <w:r w:rsidRPr="00836D6C">
        <w:rPr>
          <w:rFonts w:ascii="Times New Roman" w:hAnsi="Times New Roman" w:cs="Times New Roman"/>
          <w:sz w:val="24"/>
          <w:szCs w:val="24"/>
        </w:rPr>
        <w:t xml:space="preserve"> Определи уровень успешности, на котором ты решил задачу. </w:t>
      </w:r>
    </w:p>
    <w:p w:rsidR="00836D6C" w:rsidRPr="00836D6C" w:rsidRDefault="00836D6C" w:rsidP="00836D6C">
      <w:pPr>
        <w:spacing w:after="0" w:line="240" w:lineRule="auto"/>
        <w:ind w:left="720" w:hanging="360"/>
        <w:rPr>
          <w:rFonts w:ascii="Times New Roman" w:hAnsi="Times New Roman" w:cs="Times New Roman"/>
          <w:sz w:val="24"/>
          <w:szCs w:val="24"/>
        </w:rPr>
      </w:pPr>
      <w:r w:rsidRPr="00836D6C">
        <w:rPr>
          <w:rFonts w:ascii="Times New Roman" w:hAnsi="Times New Roman" w:cs="Times New Roman"/>
          <w:i/>
          <w:sz w:val="24"/>
          <w:szCs w:val="24"/>
        </w:rPr>
        <w:lastRenderedPageBreak/>
        <w:t>8.</w:t>
      </w:r>
      <w:r w:rsidRPr="00836D6C">
        <w:rPr>
          <w:rFonts w:ascii="Times New Roman" w:hAnsi="Times New Roman" w:cs="Times New Roman"/>
          <w:sz w:val="24"/>
          <w:szCs w:val="24"/>
        </w:rPr>
        <w:t xml:space="preserve"> Исходя из своего уровня успешности, определи отметку, которую ты можешь себе поставить.</w:t>
      </w:r>
    </w:p>
    <w:p w:rsidR="00836D6C" w:rsidRPr="00836D6C" w:rsidRDefault="00836D6C" w:rsidP="00836D6C">
      <w:pPr>
        <w:spacing w:after="0" w:line="240" w:lineRule="auto"/>
        <w:ind w:firstLine="360"/>
        <w:jc w:val="both"/>
        <w:rPr>
          <w:rFonts w:ascii="Times New Roman" w:hAnsi="Times New Roman" w:cs="Times New Roman"/>
          <w:sz w:val="24"/>
          <w:szCs w:val="24"/>
          <w:highlight w:val="green"/>
        </w:rPr>
      </w:pPr>
    </w:p>
    <w:p w:rsidR="00836D6C" w:rsidRPr="00836D6C" w:rsidRDefault="00836D6C" w:rsidP="00836D6C">
      <w:pPr>
        <w:spacing w:after="0" w:line="240" w:lineRule="auto"/>
        <w:jc w:val="both"/>
        <w:rPr>
          <w:rFonts w:ascii="Times New Roman" w:hAnsi="Times New Roman" w:cs="Times New Roman"/>
          <w:i/>
          <w:sz w:val="24"/>
          <w:szCs w:val="24"/>
        </w:rPr>
      </w:pPr>
      <w:r w:rsidRPr="00836D6C">
        <w:rPr>
          <w:rFonts w:ascii="Times New Roman" w:hAnsi="Times New Roman" w:cs="Times New Roman"/>
          <w:i/>
          <w:sz w:val="24"/>
          <w:szCs w:val="24"/>
        </w:rPr>
        <w:t xml:space="preserve">Оценивание в 1-м классе (принимает участие в оценке сам ученик) </w:t>
      </w:r>
    </w:p>
    <w:p w:rsidR="00836D6C" w:rsidRPr="00836D6C" w:rsidRDefault="00836D6C" w:rsidP="00836D6C">
      <w:pPr>
        <w:autoSpaceDE w:val="0"/>
        <w:autoSpaceDN w:val="0"/>
        <w:adjustRightInd w:val="0"/>
        <w:spacing w:after="0" w:line="240" w:lineRule="auto"/>
        <w:ind w:left="540" w:hanging="540"/>
        <w:rPr>
          <w:rFonts w:ascii="Times New Roman" w:hAnsi="Times New Roman" w:cs="Times New Roman"/>
          <w:i/>
          <w:sz w:val="24"/>
          <w:szCs w:val="24"/>
        </w:rPr>
      </w:pPr>
      <w:r w:rsidRPr="00836D6C">
        <w:rPr>
          <w:rFonts w:ascii="Times New Roman" w:hAnsi="Times New Roman" w:cs="Times New Roman"/>
          <w:i/>
          <w:sz w:val="24"/>
          <w:szCs w:val="24"/>
        </w:rPr>
        <w:t xml:space="preserve">1-й шаг (на первых уроках). Обозначаем своё настроение. </w:t>
      </w:r>
    </w:p>
    <w:p w:rsidR="00836D6C" w:rsidRPr="00836D6C" w:rsidRDefault="00836D6C" w:rsidP="00836D6C">
      <w:pPr>
        <w:autoSpaceDE w:val="0"/>
        <w:autoSpaceDN w:val="0"/>
        <w:adjustRightInd w:val="0"/>
        <w:spacing w:after="0" w:line="240" w:lineRule="auto"/>
        <w:rPr>
          <w:rFonts w:ascii="Times New Roman" w:hAnsi="Times New Roman" w:cs="Times New Roman"/>
          <w:sz w:val="24"/>
          <w:szCs w:val="24"/>
        </w:rPr>
      </w:pPr>
      <w:r w:rsidRPr="00836D6C">
        <w:rPr>
          <w:rFonts w:ascii="Times New Roman" w:hAnsi="Times New Roman" w:cs="Times New Roman"/>
          <w:sz w:val="24"/>
          <w:szCs w:val="24"/>
        </w:rPr>
        <w:t>Даём возможность детям эмоционально оценить прошедший урок (день). Эта рефлексия станет основой для адекватной оценки своих учебных успехов. На полях тетради или в дневнике дети обозначают своё настроение, реакцию на урок («доволен», «было трудно» и т.п.) в виде понятных им символов. Например, смайлики или кружки с цветами светофора.</w:t>
      </w:r>
    </w:p>
    <w:p w:rsidR="00836D6C" w:rsidRPr="00836D6C" w:rsidRDefault="00836D6C" w:rsidP="00836D6C">
      <w:pPr>
        <w:autoSpaceDE w:val="0"/>
        <w:autoSpaceDN w:val="0"/>
        <w:adjustRightInd w:val="0"/>
        <w:spacing w:after="0" w:line="240" w:lineRule="auto"/>
        <w:ind w:left="540" w:hanging="540"/>
        <w:rPr>
          <w:rFonts w:ascii="Times New Roman" w:hAnsi="Times New Roman" w:cs="Times New Roman"/>
          <w:i/>
          <w:sz w:val="24"/>
          <w:szCs w:val="24"/>
        </w:rPr>
      </w:pPr>
      <w:r w:rsidRPr="00836D6C">
        <w:rPr>
          <w:rFonts w:ascii="Times New Roman" w:hAnsi="Times New Roman" w:cs="Times New Roman"/>
          <w:i/>
          <w:sz w:val="24"/>
          <w:szCs w:val="24"/>
        </w:rPr>
        <w:t>2-й шаг (через 2–4 недели). Учимся сравнивать цель и результат.</w:t>
      </w:r>
    </w:p>
    <w:p w:rsidR="00836D6C" w:rsidRPr="00836D6C" w:rsidRDefault="00836D6C" w:rsidP="00836D6C">
      <w:pPr>
        <w:autoSpaceDE w:val="0"/>
        <w:autoSpaceDN w:val="0"/>
        <w:adjustRightInd w:val="0"/>
        <w:spacing w:after="0" w:line="240" w:lineRule="auto"/>
        <w:ind w:left="540" w:hanging="540"/>
        <w:rPr>
          <w:rFonts w:ascii="Times New Roman" w:hAnsi="Times New Roman" w:cs="Times New Roman"/>
          <w:sz w:val="24"/>
          <w:szCs w:val="24"/>
        </w:rPr>
      </w:pPr>
      <w:r w:rsidRPr="00836D6C">
        <w:rPr>
          <w:rFonts w:ascii="Times New Roman" w:hAnsi="Times New Roman" w:cs="Times New Roman"/>
          <w:sz w:val="24"/>
          <w:szCs w:val="24"/>
        </w:rPr>
        <w:t>Даём детям возможность оценить содержание своей письменной работы.</w:t>
      </w:r>
    </w:p>
    <w:p w:rsidR="00836D6C" w:rsidRPr="00836D6C" w:rsidRDefault="00836D6C" w:rsidP="00836D6C">
      <w:pPr>
        <w:autoSpaceDE w:val="0"/>
        <w:autoSpaceDN w:val="0"/>
        <w:adjustRightInd w:val="0"/>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Раздав тетради с проверенными работами, учитель ведёт диалог с учениками, в котором главным являются такие вопросы: </w:t>
      </w:r>
    </w:p>
    <w:p w:rsidR="00836D6C" w:rsidRPr="00836D6C" w:rsidRDefault="00836D6C" w:rsidP="00836D6C">
      <w:pPr>
        <w:autoSpaceDE w:val="0"/>
        <w:autoSpaceDN w:val="0"/>
        <w:adjustRightInd w:val="0"/>
        <w:spacing w:after="0" w:line="240" w:lineRule="auto"/>
        <w:ind w:left="1260" w:hanging="540"/>
        <w:rPr>
          <w:rFonts w:ascii="Times New Roman" w:hAnsi="Times New Roman" w:cs="Times New Roman"/>
          <w:sz w:val="24"/>
          <w:szCs w:val="24"/>
        </w:rPr>
      </w:pPr>
      <w:r w:rsidRPr="00836D6C">
        <w:rPr>
          <w:rFonts w:ascii="Times New Roman" w:hAnsi="Times New Roman" w:cs="Times New Roman"/>
          <w:sz w:val="24"/>
          <w:szCs w:val="24"/>
        </w:rPr>
        <w:t>– Какое у вас было задание? Кто может сказать, что нужно было сделать дома? (Обучение 1-му шагу алгоритма самооценки.)</w:t>
      </w:r>
    </w:p>
    <w:p w:rsidR="00836D6C" w:rsidRPr="00836D6C" w:rsidRDefault="00836D6C" w:rsidP="00836D6C">
      <w:pPr>
        <w:autoSpaceDE w:val="0"/>
        <w:autoSpaceDN w:val="0"/>
        <w:adjustRightInd w:val="0"/>
        <w:spacing w:after="0" w:line="240" w:lineRule="auto"/>
        <w:ind w:left="1260" w:hanging="540"/>
        <w:rPr>
          <w:rFonts w:ascii="Times New Roman" w:hAnsi="Times New Roman" w:cs="Times New Roman"/>
          <w:sz w:val="24"/>
          <w:szCs w:val="24"/>
        </w:rPr>
      </w:pPr>
      <w:r w:rsidRPr="00836D6C">
        <w:rPr>
          <w:rFonts w:ascii="Times New Roman" w:hAnsi="Times New Roman" w:cs="Times New Roman"/>
          <w:sz w:val="24"/>
          <w:szCs w:val="24"/>
        </w:rPr>
        <w:t xml:space="preserve">– Посмотрите каждый на свою работу – согласны, что задание выполнено? (Коллективная самооценка </w:t>
      </w:r>
      <w:r w:rsidRPr="00836D6C">
        <w:rPr>
          <w:rFonts w:ascii="Times New Roman" w:hAnsi="Times New Roman" w:cs="Times New Roman"/>
          <w:b/>
          <w:sz w:val="24"/>
          <w:szCs w:val="24"/>
        </w:rPr>
        <w:sym w:font="Symbol" w:char="002D"/>
      </w:r>
      <w:r w:rsidRPr="00836D6C">
        <w:rPr>
          <w:rFonts w:ascii="Times New Roman" w:hAnsi="Times New Roman" w:cs="Times New Roman"/>
          <w:sz w:val="24"/>
          <w:szCs w:val="24"/>
        </w:rPr>
        <w:t xml:space="preserve"> обучение 2-му шагу алгоритма самооценки.) </w:t>
      </w:r>
    </w:p>
    <w:p w:rsidR="00836D6C" w:rsidRPr="00836D6C" w:rsidRDefault="00836D6C" w:rsidP="00836D6C">
      <w:pPr>
        <w:autoSpaceDE w:val="0"/>
        <w:autoSpaceDN w:val="0"/>
        <w:adjustRightInd w:val="0"/>
        <w:spacing w:after="0" w:line="240" w:lineRule="auto"/>
        <w:ind w:left="540" w:hanging="540"/>
        <w:rPr>
          <w:rFonts w:ascii="Times New Roman" w:hAnsi="Times New Roman" w:cs="Times New Roman"/>
          <w:i/>
          <w:sz w:val="24"/>
          <w:szCs w:val="24"/>
        </w:rPr>
      </w:pPr>
      <w:r w:rsidRPr="00836D6C">
        <w:rPr>
          <w:rFonts w:ascii="Times New Roman" w:hAnsi="Times New Roman" w:cs="Times New Roman"/>
          <w:i/>
          <w:sz w:val="24"/>
          <w:szCs w:val="24"/>
        </w:rPr>
        <w:t>3-й шаг (примерно через месяц). Устанавливаем порядок оценки своей работы.</w:t>
      </w:r>
    </w:p>
    <w:p w:rsidR="00836D6C" w:rsidRPr="00836D6C" w:rsidRDefault="00836D6C" w:rsidP="00836D6C">
      <w:pPr>
        <w:autoSpaceDE w:val="0"/>
        <w:autoSpaceDN w:val="0"/>
        <w:adjustRightInd w:val="0"/>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К уже известным ученикам пунктам 1 и 2 алгоритма самооценки добавляем пункты 3 («правильно или ошибкой?») и 4 («сам или с чьей-то помощью?»). При этом оцениваются только успешные решения. В качестве «награды» за решение задачи учитель, например, может предложить ученику в тетради или в дневнике/еженедельнике нарисовать кружок и закрасить его любым цветом. </w:t>
      </w:r>
    </w:p>
    <w:p w:rsidR="00836D6C" w:rsidRPr="00836D6C" w:rsidRDefault="00836D6C" w:rsidP="00836D6C">
      <w:pPr>
        <w:autoSpaceDE w:val="0"/>
        <w:autoSpaceDN w:val="0"/>
        <w:adjustRightInd w:val="0"/>
        <w:spacing w:after="0" w:line="240" w:lineRule="auto"/>
        <w:ind w:left="540" w:hanging="540"/>
        <w:rPr>
          <w:rFonts w:ascii="Times New Roman" w:hAnsi="Times New Roman" w:cs="Times New Roman"/>
          <w:i/>
          <w:sz w:val="24"/>
          <w:szCs w:val="24"/>
        </w:rPr>
      </w:pPr>
      <w:r w:rsidRPr="00836D6C">
        <w:rPr>
          <w:rFonts w:ascii="Times New Roman" w:hAnsi="Times New Roman" w:cs="Times New Roman"/>
          <w:i/>
          <w:sz w:val="24"/>
          <w:szCs w:val="24"/>
        </w:rPr>
        <w:t>4-й шаг. Учимся признавать свои ошибки.</w:t>
      </w:r>
    </w:p>
    <w:p w:rsidR="00836D6C" w:rsidRPr="00836D6C" w:rsidRDefault="00836D6C" w:rsidP="00836D6C">
      <w:pPr>
        <w:autoSpaceDE w:val="0"/>
        <w:autoSpaceDN w:val="0"/>
        <w:adjustRightInd w:val="0"/>
        <w:spacing w:after="0" w:line="240" w:lineRule="auto"/>
        <w:rPr>
          <w:rFonts w:ascii="Times New Roman" w:hAnsi="Times New Roman" w:cs="Times New Roman"/>
          <w:sz w:val="24"/>
          <w:szCs w:val="24"/>
        </w:rPr>
      </w:pPr>
      <w:r w:rsidRPr="00836D6C">
        <w:rPr>
          <w:rFonts w:ascii="Times New Roman" w:hAnsi="Times New Roman" w:cs="Times New Roman"/>
          <w:sz w:val="24"/>
          <w:szCs w:val="24"/>
        </w:rPr>
        <w:t>Учитель предлагаем ученику (психологически готовому) в классе оценить выполнение задания, в котором у него есть незначительные ошибки. В случае признания ошибки кружок в тетради или дневнике/еженедельнике («награда» за решение задачи) закрашивается не полностью, при этом доля закрашенного значения не имеет.</w:t>
      </w:r>
    </w:p>
    <w:p w:rsidR="00836D6C" w:rsidRPr="00836D6C" w:rsidRDefault="00836D6C" w:rsidP="00836D6C">
      <w:pPr>
        <w:autoSpaceDE w:val="0"/>
        <w:autoSpaceDN w:val="0"/>
        <w:adjustRightInd w:val="0"/>
        <w:spacing w:after="0" w:line="240" w:lineRule="auto"/>
        <w:ind w:left="540" w:hanging="540"/>
        <w:rPr>
          <w:rFonts w:ascii="Times New Roman" w:hAnsi="Times New Roman" w:cs="Times New Roman"/>
          <w:i/>
          <w:sz w:val="24"/>
          <w:szCs w:val="24"/>
        </w:rPr>
      </w:pPr>
      <w:r w:rsidRPr="00836D6C">
        <w:rPr>
          <w:rFonts w:ascii="Times New Roman" w:hAnsi="Times New Roman" w:cs="Times New Roman"/>
          <w:i/>
          <w:sz w:val="24"/>
          <w:szCs w:val="24"/>
        </w:rPr>
        <w:t xml:space="preserve">5-й шаг. Учимся признавать свою неудачу. </w:t>
      </w:r>
    </w:p>
    <w:p w:rsidR="00836D6C" w:rsidRPr="00836D6C" w:rsidRDefault="00836D6C" w:rsidP="00836D6C">
      <w:pPr>
        <w:autoSpaceDE w:val="0"/>
        <w:autoSpaceDN w:val="0"/>
        <w:adjustRightInd w:val="0"/>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Далее учитель помогает ученикам на уроках оценивать свои действия, признавая ошибки. Затем можно предложить кому-то из детей оценить себя в ситуации, когда он </w:t>
      </w:r>
      <w:r w:rsidRPr="00836D6C">
        <w:rPr>
          <w:rFonts w:ascii="Times New Roman" w:hAnsi="Times New Roman" w:cs="Times New Roman"/>
          <w:i/>
          <w:sz w:val="24"/>
          <w:szCs w:val="24"/>
          <w:u w:val="single"/>
        </w:rPr>
        <w:t>совсем</w:t>
      </w:r>
      <w:r w:rsidRPr="00836D6C">
        <w:rPr>
          <w:rFonts w:ascii="Times New Roman" w:hAnsi="Times New Roman" w:cs="Times New Roman"/>
          <w:sz w:val="24"/>
          <w:szCs w:val="24"/>
        </w:rPr>
        <w:t xml:space="preserve"> не справился с заданием. В дневнике или в тетради это может (с согласия ученика) обозначаться незакрашенным кружком. </w:t>
      </w:r>
    </w:p>
    <w:p w:rsidR="00836D6C" w:rsidRPr="00836D6C" w:rsidRDefault="00836D6C" w:rsidP="00836D6C">
      <w:pPr>
        <w:autoSpaceDE w:val="0"/>
        <w:autoSpaceDN w:val="0"/>
        <w:adjustRightInd w:val="0"/>
        <w:spacing w:after="0" w:line="240" w:lineRule="auto"/>
        <w:ind w:left="540" w:hanging="540"/>
        <w:rPr>
          <w:rFonts w:ascii="Times New Roman" w:hAnsi="Times New Roman" w:cs="Times New Roman"/>
          <w:i/>
          <w:sz w:val="24"/>
          <w:szCs w:val="24"/>
        </w:rPr>
      </w:pPr>
      <w:r w:rsidRPr="00836D6C">
        <w:rPr>
          <w:rFonts w:ascii="Times New Roman" w:hAnsi="Times New Roman" w:cs="Times New Roman"/>
          <w:i/>
          <w:sz w:val="24"/>
          <w:szCs w:val="24"/>
        </w:rPr>
        <w:t xml:space="preserve">6-й шаг. Используем умение самооценки. </w:t>
      </w:r>
    </w:p>
    <w:p w:rsidR="00836D6C" w:rsidRPr="00836D6C" w:rsidRDefault="00836D6C" w:rsidP="00836D6C">
      <w:pPr>
        <w:autoSpaceDE w:val="0"/>
        <w:autoSpaceDN w:val="0"/>
        <w:adjustRightInd w:val="0"/>
        <w:spacing w:after="0" w:line="240" w:lineRule="auto"/>
        <w:rPr>
          <w:rFonts w:ascii="Times New Roman" w:hAnsi="Times New Roman" w:cs="Times New Roman"/>
          <w:sz w:val="24"/>
          <w:szCs w:val="24"/>
        </w:rPr>
      </w:pPr>
      <w:r w:rsidRPr="00836D6C">
        <w:rPr>
          <w:rFonts w:ascii="Times New Roman" w:hAnsi="Times New Roman" w:cs="Times New Roman"/>
          <w:sz w:val="24"/>
          <w:szCs w:val="24"/>
        </w:rPr>
        <w:t>Когда все (или почти все) ученики хотя бы раз оценили свою работу в классе, учитель перестаёт проговаривать все вопросы алгоритма самооценки и предлагает ученикам самим задавать себе эти вопросы и отвечать на них (с опорой на схему).</w:t>
      </w:r>
    </w:p>
    <w:p w:rsidR="00836D6C" w:rsidRPr="00836D6C" w:rsidRDefault="00836D6C" w:rsidP="00836D6C">
      <w:pPr>
        <w:spacing w:after="0" w:line="240" w:lineRule="auto"/>
        <w:ind w:firstLine="360"/>
        <w:jc w:val="both"/>
        <w:rPr>
          <w:rFonts w:ascii="Times New Roman" w:hAnsi="Times New Roman" w:cs="Times New Roman"/>
          <w:sz w:val="24"/>
          <w:szCs w:val="24"/>
          <w:highlight w:val="green"/>
        </w:rPr>
      </w:pPr>
      <w:r w:rsidRPr="00836D6C">
        <w:rPr>
          <w:rFonts w:ascii="Times New Roman" w:hAnsi="Times New Roman" w:cs="Times New Roman"/>
          <w:iCs/>
          <w:sz w:val="24"/>
          <w:szCs w:val="24"/>
        </w:rPr>
        <w:t>Подробнее см. в издании «Личный еженедельник первоклассника», с. 123</w:t>
      </w:r>
      <w:r w:rsidRPr="00836D6C">
        <w:rPr>
          <w:rFonts w:ascii="Times New Roman" w:hAnsi="Times New Roman" w:cs="Times New Roman"/>
          <w:sz w:val="24"/>
          <w:szCs w:val="24"/>
        </w:rPr>
        <w:sym w:font="Symbol" w:char="002D"/>
      </w:r>
      <w:r w:rsidRPr="00836D6C">
        <w:rPr>
          <w:rFonts w:ascii="Times New Roman" w:hAnsi="Times New Roman" w:cs="Times New Roman"/>
          <w:iCs/>
          <w:sz w:val="24"/>
          <w:szCs w:val="24"/>
        </w:rPr>
        <w:t>128 (изд. «Баласс»).</w:t>
      </w:r>
    </w:p>
    <w:p w:rsidR="00836D6C" w:rsidRPr="00836D6C" w:rsidRDefault="00836D6C" w:rsidP="00836D6C">
      <w:pPr>
        <w:spacing w:after="0" w:line="240" w:lineRule="auto"/>
        <w:ind w:firstLine="360"/>
        <w:jc w:val="both"/>
        <w:rPr>
          <w:rFonts w:ascii="Times New Roman" w:hAnsi="Times New Roman" w:cs="Times New Roman"/>
          <w:b/>
          <w:i/>
          <w:iCs/>
          <w:sz w:val="24"/>
          <w:szCs w:val="24"/>
          <w:u w:val="single"/>
        </w:rPr>
      </w:pPr>
    </w:p>
    <w:p w:rsidR="00836D6C" w:rsidRPr="00836D6C" w:rsidRDefault="00836D6C" w:rsidP="00836D6C">
      <w:pPr>
        <w:spacing w:after="0" w:line="240" w:lineRule="auto"/>
        <w:ind w:firstLine="360"/>
        <w:jc w:val="both"/>
        <w:rPr>
          <w:rFonts w:ascii="Times New Roman" w:hAnsi="Times New Roman" w:cs="Times New Roman"/>
          <w:i/>
          <w:iCs/>
          <w:sz w:val="24"/>
          <w:szCs w:val="24"/>
        </w:rPr>
      </w:pPr>
      <w:r w:rsidRPr="00836D6C">
        <w:rPr>
          <w:rFonts w:ascii="Times New Roman" w:hAnsi="Times New Roman" w:cs="Times New Roman"/>
          <w:i/>
          <w:iCs/>
          <w:sz w:val="24"/>
          <w:szCs w:val="24"/>
        </w:rPr>
        <w:t xml:space="preserve">Если ученики  закончили 1-й класс, как обучать их правилу «Самооценка». </w:t>
      </w:r>
    </w:p>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1) </w:t>
      </w:r>
    </w:p>
    <w:p w:rsidR="00836D6C" w:rsidRPr="00836D6C" w:rsidRDefault="00836D6C" w:rsidP="00836D6C">
      <w:pPr>
        <w:spacing w:after="0" w:line="240" w:lineRule="auto"/>
        <w:ind w:left="540" w:hanging="360"/>
        <w:rPr>
          <w:rFonts w:ascii="Times New Roman" w:hAnsi="Times New Roman" w:cs="Times New Roman"/>
          <w:sz w:val="24"/>
          <w:szCs w:val="24"/>
        </w:rPr>
      </w:pPr>
      <w:r w:rsidRPr="00836D6C">
        <w:rPr>
          <w:rFonts w:ascii="Times New Roman" w:hAnsi="Times New Roman" w:cs="Times New Roman"/>
          <w:i/>
          <w:sz w:val="24"/>
          <w:szCs w:val="24"/>
        </w:rPr>
        <w:t>1-й шаг.</w:t>
      </w:r>
      <w:r w:rsidRPr="00836D6C">
        <w:rPr>
          <w:rFonts w:ascii="Times New Roman" w:hAnsi="Times New Roman" w:cs="Times New Roman"/>
          <w:sz w:val="24"/>
          <w:szCs w:val="24"/>
        </w:rPr>
        <w:t xml:space="preserve"> Предложить ученикам научиться самим оценивать свою работу. Для этого провести беседу по следующим вопросам: «Вы уже опытные ученики, скажите, как лучше: чтобы вы сами научились оценивать свои результаты или чтобы всегда это за вас делали другие?», «С чего начнем оценивать свою работу?», «Что сделаем после этого?» и т.д. </w:t>
      </w:r>
    </w:p>
    <w:p w:rsidR="00836D6C" w:rsidRPr="00836D6C" w:rsidRDefault="00836D6C" w:rsidP="00836D6C">
      <w:pPr>
        <w:spacing w:after="0" w:line="240" w:lineRule="auto"/>
        <w:ind w:left="540" w:hanging="360"/>
        <w:rPr>
          <w:rFonts w:ascii="Times New Roman" w:hAnsi="Times New Roman" w:cs="Times New Roman"/>
          <w:sz w:val="24"/>
          <w:szCs w:val="24"/>
        </w:rPr>
      </w:pPr>
      <w:r w:rsidRPr="00836D6C">
        <w:rPr>
          <w:rFonts w:ascii="Times New Roman" w:hAnsi="Times New Roman" w:cs="Times New Roman"/>
          <w:i/>
          <w:sz w:val="24"/>
          <w:szCs w:val="24"/>
        </w:rPr>
        <w:t>2-й шаг.</w:t>
      </w:r>
      <w:r w:rsidRPr="00836D6C">
        <w:rPr>
          <w:rFonts w:ascii="Times New Roman" w:hAnsi="Times New Roman" w:cs="Times New Roman"/>
          <w:sz w:val="24"/>
          <w:szCs w:val="24"/>
        </w:rPr>
        <w:t xml:space="preserve"> По итогам в виде опорного сигнала (рисунков, ключевых слов) оформляется алгоритм самооценки из 4 основных и 2 дополнительных пунктов: 1) В чём заключалось </w:t>
      </w:r>
      <w:r w:rsidRPr="00836D6C">
        <w:rPr>
          <w:rFonts w:ascii="Times New Roman" w:hAnsi="Times New Roman" w:cs="Times New Roman"/>
          <w:b/>
          <w:sz w:val="24"/>
          <w:szCs w:val="24"/>
        </w:rPr>
        <w:t>задание</w:t>
      </w:r>
      <w:r w:rsidRPr="00836D6C">
        <w:rPr>
          <w:rFonts w:ascii="Times New Roman" w:hAnsi="Times New Roman" w:cs="Times New Roman"/>
          <w:sz w:val="24"/>
          <w:szCs w:val="24"/>
        </w:rPr>
        <w:t xml:space="preserve">? 2) Удалось получить </w:t>
      </w:r>
      <w:r w:rsidRPr="00836D6C">
        <w:rPr>
          <w:rFonts w:ascii="Times New Roman" w:hAnsi="Times New Roman" w:cs="Times New Roman"/>
          <w:b/>
          <w:bCs/>
          <w:sz w:val="24"/>
          <w:szCs w:val="24"/>
        </w:rPr>
        <w:t>результат</w:t>
      </w:r>
      <w:r w:rsidRPr="00836D6C">
        <w:rPr>
          <w:rFonts w:ascii="Times New Roman" w:hAnsi="Times New Roman" w:cs="Times New Roman"/>
          <w:sz w:val="24"/>
          <w:szCs w:val="24"/>
        </w:rPr>
        <w:t xml:space="preserve">? 3) Полностью </w:t>
      </w:r>
      <w:r w:rsidRPr="00836D6C">
        <w:rPr>
          <w:rFonts w:ascii="Times New Roman" w:hAnsi="Times New Roman" w:cs="Times New Roman"/>
          <w:b/>
          <w:bCs/>
          <w:sz w:val="24"/>
          <w:szCs w:val="24"/>
        </w:rPr>
        <w:t>правильно</w:t>
      </w:r>
      <w:r w:rsidRPr="00836D6C">
        <w:rPr>
          <w:rFonts w:ascii="Times New Roman" w:hAnsi="Times New Roman" w:cs="Times New Roman"/>
          <w:bCs/>
          <w:sz w:val="24"/>
          <w:szCs w:val="24"/>
        </w:rPr>
        <w:t xml:space="preserve"> или с ошибкой</w:t>
      </w:r>
      <w:r w:rsidRPr="00836D6C">
        <w:rPr>
          <w:rFonts w:ascii="Times New Roman" w:hAnsi="Times New Roman" w:cs="Times New Roman"/>
          <w:sz w:val="24"/>
          <w:szCs w:val="24"/>
        </w:rPr>
        <w:t xml:space="preserve">? 4) Полностью </w:t>
      </w:r>
      <w:r w:rsidRPr="00836D6C">
        <w:rPr>
          <w:rFonts w:ascii="Times New Roman" w:hAnsi="Times New Roman" w:cs="Times New Roman"/>
          <w:b/>
          <w:bCs/>
          <w:sz w:val="24"/>
          <w:szCs w:val="24"/>
        </w:rPr>
        <w:t>самостоятельно</w:t>
      </w:r>
      <w:r w:rsidRPr="00836D6C">
        <w:rPr>
          <w:rFonts w:ascii="Times New Roman" w:hAnsi="Times New Roman" w:cs="Times New Roman"/>
          <w:sz w:val="24"/>
          <w:szCs w:val="24"/>
        </w:rPr>
        <w:t xml:space="preserve"> или с помощью? (далее – кроме 1-го </w:t>
      </w:r>
      <w:r w:rsidRPr="00836D6C">
        <w:rPr>
          <w:rFonts w:ascii="Times New Roman" w:hAnsi="Times New Roman" w:cs="Times New Roman"/>
          <w:sz w:val="24"/>
          <w:szCs w:val="24"/>
        </w:rPr>
        <w:lastRenderedPageBreak/>
        <w:t xml:space="preserve">класса) 5) По каким признакам мы </w:t>
      </w:r>
      <w:r w:rsidRPr="00836D6C">
        <w:rPr>
          <w:rFonts w:ascii="Times New Roman" w:hAnsi="Times New Roman" w:cs="Times New Roman"/>
          <w:b/>
          <w:sz w:val="24"/>
          <w:szCs w:val="24"/>
        </w:rPr>
        <w:t>различаем</w:t>
      </w:r>
      <w:r w:rsidRPr="00836D6C">
        <w:rPr>
          <w:rFonts w:ascii="Times New Roman" w:hAnsi="Times New Roman" w:cs="Times New Roman"/>
          <w:sz w:val="24"/>
          <w:szCs w:val="24"/>
        </w:rPr>
        <w:t xml:space="preserve"> оценки и отметки? 6) Какую сам поставишь себе </w:t>
      </w:r>
      <w:r w:rsidRPr="00836D6C">
        <w:rPr>
          <w:rFonts w:ascii="Times New Roman" w:hAnsi="Times New Roman" w:cs="Times New Roman"/>
          <w:b/>
          <w:sz w:val="24"/>
          <w:szCs w:val="24"/>
        </w:rPr>
        <w:t>отметку</w:t>
      </w:r>
      <w:r w:rsidRPr="00836D6C">
        <w:rPr>
          <w:rFonts w:ascii="Times New Roman" w:hAnsi="Times New Roman" w:cs="Times New Roman"/>
          <w:sz w:val="24"/>
          <w:szCs w:val="24"/>
        </w:rPr>
        <w:t>?</w:t>
      </w:r>
    </w:p>
    <w:p w:rsidR="00836D6C" w:rsidRPr="00836D6C" w:rsidRDefault="00836D6C" w:rsidP="00836D6C">
      <w:pPr>
        <w:spacing w:after="0" w:line="240" w:lineRule="auto"/>
        <w:rPr>
          <w:rFonts w:ascii="Times New Roman" w:hAnsi="Times New Roman" w:cs="Times New Roman"/>
          <w:b/>
          <w:sz w:val="24"/>
          <w:szCs w:val="24"/>
          <w:u w:val="single"/>
        </w:rPr>
      </w:pPr>
    </w:p>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2) </w:t>
      </w:r>
    </w:p>
    <w:p w:rsidR="00836D6C" w:rsidRPr="00836D6C" w:rsidRDefault="00836D6C" w:rsidP="00836D6C">
      <w:pPr>
        <w:pStyle w:val="af9"/>
        <w:spacing w:after="0" w:line="240" w:lineRule="auto"/>
        <w:ind w:left="540" w:hanging="357"/>
        <w:rPr>
          <w:rFonts w:ascii="Times New Roman" w:hAnsi="Times New Roman" w:cs="Times New Roman"/>
          <w:sz w:val="24"/>
          <w:szCs w:val="24"/>
        </w:rPr>
      </w:pPr>
      <w:r w:rsidRPr="00836D6C">
        <w:rPr>
          <w:rFonts w:ascii="Times New Roman" w:hAnsi="Times New Roman" w:cs="Times New Roman"/>
          <w:i/>
          <w:sz w:val="24"/>
          <w:szCs w:val="24"/>
        </w:rPr>
        <w:t>1-й шаг.</w:t>
      </w:r>
      <w:r w:rsidRPr="00836D6C">
        <w:rPr>
          <w:rFonts w:ascii="Times New Roman" w:hAnsi="Times New Roman" w:cs="Times New Roman"/>
          <w:sz w:val="24"/>
          <w:szCs w:val="24"/>
        </w:rPr>
        <w:t xml:space="preserve"> Выбрать урок, на котором будет использован только МИНИМУМ содержания учебного материала. Время, отводимое на весь материал, использовать на выработку у учеников умения самооценки.</w:t>
      </w:r>
    </w:p>
    <w:p w:rsidR="00836D6C" w:rsidRPr="00836D6C" w:rsidRDefault="00836D6C" w:rsidP="00836D6C">
      <w:pPr>
        <w:spacing w:after="0" w:line="240" w:lineRule="auto"/>
        <w:ind w:left="540" w:hanging="357"/>
        <w:rPr>
          <w:rFonts w:ascii="Times New Roman" w:hAnsi="Times New Roman" w:cs="Times New Roman"/>
          <w:sz w:val="24"/>
          <w:szCs w:val="24"/>
        </w:rPr>
      </w:pPr>
      <w:r w:rsidRPr="00836D6C">
        <w:rPr>
          <w:rFonts w:ascii="Times New Roman" w:hAnsi="Times New Roman" w:cs="Times New Roman"/>
          <w:i/>
          <w:sz w:val="24"/>
          <w:szCs w:val="24"/>
        </w:rPr>
        <w:t>2-й шаг.</w:t>
      </w:r>
      <w:r w:rsidRPr="00836D6C">
        <w:rPr>
          <w:rFonts w:ascii="Times New Roman" w:hAnsi="Times New Roman" w:cs="Times New Roman"/>
          <w:sz w:val="24"/>
          <w:szCs w:val="24"/>
        </w:rPr>
        <w:t xml:space="preserve"> Проектируя данный урок, выбрать этап (проверка изученного или изучение нового) для использования алгоритма самооценки.</w:t>
      </w:r>
    </w:p>
    <w:p w:rsidR="00836D6C" w:rsidRPr="00836D6C" w:rsidRDefault="00836D6C" w:rsidP="00836D6C">
      <w:pPr>
        <w:spacing w:after="0" w:line="240" w:lineRule="auto"/>
        <w:ind w:left="540" w:hanging="357"/>
        <w:rPr>
          <w:rFonts w:ascii="Times New Roman" w:hAnsi="Times New Roman" w:cs="Times New Roman"/>
          <w:sz w:val="24"/>
          <w:szCs w:val="24"/>
        </w:rPr>
      </w:pPr>
      <w:r w:rsidRPr="00836D6C">
        <w:rPr>
          <w:rFonts w:ascii="Times New Roman" w:hAnsi="Times New Roman" w:cs="Times New Roman"/>
          <w:i/>
          <w:sz w:val="24"/>
          <w:szCs w:val="24"/>
        </w:rPr>
        <w:t>3-й шаг.</w:t>
      </w:r>
      <w:r w:rsidRPr="00836D6C">
        <w:rPr>
          <w:rFonts w:ascii="Times New Roman" w:hAnsi="Times New Roman" w:cs="Times New Roman"/>
          <w:sz w:val="24"/>
          <w:szCs w:val="24"/>
        </w:rPr>
        <w:t xml:space="preserve"> Выбрать простое задание, после выполнения которого одному из учеников будет предложено публично оценить свой результат по алгоритму самооценки (опорный сигнал).</w:t>
      </w:r>
    </w:p>
    <w:p w:rsidR="00836D6C" w:rsidRPr="00836D6C" w:rsidRDefault="00836D6C" w:rsidP="00836D6C">
      <w:pPr>
        <w:spacing w:after="0" w:line="240" w:lineRule="auto"/>
        <w:rPr>
          <w:rFonts w:ascii="Times New Roman" w:hAnsi="Times New Roman" w:cs="Times New Roman"/>
          <w:b/>
          <w:sz w:val="24"/>
          <w:szCs w:val="24"/>
        </w:rPr>
      </w:pPr>
    </w:p>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3)Обучение детей порядку самооценки.</w:t>
      </w:r>
    </w:p>
    <w:p w:rsidR="00836D6C" w:rsidRPr="00836D6C" w:rsidRDefault="00836D6C" w:rsidP="00836D6C">
      <w:pPr>
        <w:spacing w:after="0" w:line="240" w:lineRule="auto"/>
        <w:ind w:left="540" w:hanging="360"/>
        <w:rPr>
          <w:rFonts w:ascii="Times New Roman" w:hAnsi="Times New Roman" w:cs="Times New Roman"/>
          <w:sz w:val="24"/>
          <w:szCs w:val="24"/>
        </w:rPr>
      </w:pPr>
      <w:r w:rsidRPr="00836D6C">
        <w:rPr>
          <w:rFonts w:ascii="Times New Roman" w:hAnsi="Times New Roman" w:cs="Times New Roman"/>
          <w:i/>
          <w:sz w:val="24"/>
          <w:szCs w:val="24"/>
        </w:rPr>
        <w:t>1-й шаг.</w:t>
      </w:r>
      <w:r w:rsidRPr="00836D6C">
        <w:rPr>
          <w:rFonts w:ascii="Times New Roman" w:hAnsi="Times New Roman" w:cs="Times New Roman"/>
          <w:sz w:val="24"/>
          <w:szCs w:val="24"/>
        </w:rPr>
        <w:t xml:space="preserve"> Выбрать для публичной самооценки результатов своей работы наиболее подготовленного ученика (чтобы первое применение алгоритма осуществлялось на успешном результате). </w:t>
      </w:r>
    </w:p>
    <w:p w:rsidR="00836D6C" w:rsidRPr="00836D6C" w:rsidRDefault="00836D6C" w:rsidP="00836D6C">
      <w:pPr>
        <w:spacing w:after="0" w:line="240" w:lineRule="auto"/>
        <w:ind w:left="540" w:hanging="360"/>
        <w:rPr>
          <w:rFonts w:ascii="Times New Roman" w:hAnsi="Times New Roman" w:cs="Times New Roman"/>
          <w:sz w:val="24"/>
          <w:szCs w:val="24"/>
        </w:rPr>
      </w:pPr>
      <w:r w:rsidRPr="00836D6C">
        <w:rPr>
          <w:rFonts w:ascii="Times New Roman" w:hAnsi="Times New Roman" w:cs="Times New Roman"/>
          <w:i/>
          <w:sz w:val="24"/>
          <w:szCs w:val="24"/>
        </w:rPr>
        <w:t>2-й шаг:</w:t>
      </w:r>
      <w:r w:rsidRPr="00836D6C">
        <w:rPr>
          <w:rFonts w:ascii="Times New Roman" w:hAnsi="Times New Roman" w:cs="Times New Roman"/>
          <w:sz w:val="24"/>
          <w:szCs w:val="24"/>
        </w:rPr>
        <w:t xml:space="preserve"> После предъявления решения (устный ответ, запись на доске и т.п.) предложить ученику самому оценить результат своей работы. Предупредить, что в начале в этом будет помогать учитель: задавать ученику вопросы по алгоритму самооценки (указывая на опорный сигнал): «задание?», «результат?», «правильно?», «сам?». Ученик даёт ответы, учитель поправляет его, объясняет, если наблюдается завышение или занижение оценки. Все остальные ученики в этот момент наблюдают, как происходит самооценивание. Необходимо активизировать их внимание вопросами: «Какой шаг по оценке работы мы уже сделали?» и т.п.</w:t>
      </w:r>
    </w:p>
    <w:p w:rsidR="00836D6C" w:rsidRPr="00836D6C" w:rsidRDefault="00836D6C" w:rsidP="00836D6C">
      <w:pPr>
        <w:spacing w:after="0" w:line="240" w:lineRule="auto"/>
        <w:ind w:left="540" w:hanging="360"/>
        <w:rPr>
          <w:rFonts w:ascii="Times New Roman" w:hAnsi="Times New Roman" w:cs="Times New Roman"/>
          <w:sz w:val="24"/>
          <w:szCs w:val="24"/>
        </w:rPr>
      </w:pPr>
      <w:r w:rsidRPr="00836D6C">
        <w:rPr>
          <w:rFonts w:ascii="Times New Roman" w:hAnsi="Times New Roman" w:cs="Times New Roman"/>
          <w:i/>
          <w:sz w:val="24"/>
          <w:szCs w:val="24"/>
        </w:rPr>
        <w:t>3-й шаг.</w:t>
      </w:r>
      <w:r w:rsidRPr="00836D6C">
        <w:rPr>
          <w:rFonts w:ascii="Times New Roman" w:hAnsi="Times New Roman" w:cs="Times New Roman"/>
          <w:sz w:val="24"/>
          <w:szCs w:val="24"/>
        </w:rPr>
        <w:t xml:space="preserve"> На следующих уроках самооценка по алгоритму проводится по очереди всеми учениками класса (достаточно 1-2 эпизодов на один урок, главное, чтобы они происходили на каждом уроке). </w:t>
      </w:r>
    </w:p>
    <w:p w:rsidR="00836D6C" w:rsidRPr="00836D6C" w:rsidRDefault="00836D6C" w:rsidP="00836D6C">
      <w:pPr>
        <w:spacing w:after="0" w:line="240" w:lineRule="auto"/>
        <w:ind w:left="540" w:hanging="360"/>
        <w:rPr>
          <w:rFonts w:ascii="Times New Roman" w:hAnsi="Times New Roman" w:cs="Times New Roman"/>
          <w:sz w:val="24"/>
          <w:szCs w:val="24"/>
        </w:rPr>
      </w:pPr>
      <w:r w:rsidRPr="00836D6C">
        <w:rPr>
          <w:rFonts w:ascii="Times New Roman" w:hAnsi="Times New Roman" w:cs="Times New Roman"/>
          <w:i/>
          <w:sz w:val="24"/>
          <w:szCs w:val="24"/>
        </w:rPr>
        <w:t>4-й шаг.</w:t>
      </w:r>
      <w:r w:rsidRPr="00836D6C">
        <w:rPr>
          <w:rFonts w:ascii="Times New Roman" w:hAnsi="Times New Roman" w:cs="Times New Roman"/>
          <w:sz w:val="24"/>
          <w:szCs w:val="24"/>
        </w:rPr>
        <w:t xml:space="preserve"> Постепенно вместо проговаривания вопросов учитель предлагает ученикам самим, глядя на опорный сигнал, задавать себе эти вопросы и отвечать на них. Помимо диалога, самооценка может проводиться при коллективной проверке письменных заданий. На доске появляется эталон правильного ответа, и каждый ученик в своей тетради оценивает своё решение.</w:t>
      </w:r>
    </w:p>
    <w:p w:rsidR="00836D6C" w:rsidRPr="00836D6C" w:rsidRDefault="00836D6C" w:rsidP="00836D6C">
      <w:pPr>
        <w:spacing w:after="0" w:line="240" w:lineRule="auto"/>
        <w:ind w:left="540" w:hanging="360"/>
        <w:rPr>
          <w:rFonts w:ascii="Times New Roman" w:hAnsi="Times New Roman" w:cs="Times New Roman"/>
          <w:sz w:val="24"/>
          <w:szCs w:val="24"/>
        </w:rPr>
      </w:pPr>
      <w:r w:rsidRPr="00836D6C">
        <w:rPr>
          <w:rFonts w:ascii="Times New Roman" w:hAnsi="Times New Roman" w:cs="Times New Roman"/>
          <w:i/>
          <w:sz w:val="24"/>
          <w:szCs w:val="24"/>
        </w:rPr>
        <w:t>5-й шаг.</w:t>
      </w:r>
      <w:r w:rsidRPr="00836D6C">
        <w:rPr>
          <w:rFonts w:ascii="Times New Roman" w:hAnsi="Times New Roman" w:cs="Times New Roman"/>
          <w:sz w:val="24"/>
          <w:szCs w:val="24"/>
        </w:rPr>
        <w:t xml:space="preserve"> Когда ученики начинают проводить оценивание, не глядя на опорный сигнал, учитель может убрать его и использовать, только если у кого-то возникают затруднения. Базовое умение самооценки сформировано. </w:t>
      </w:r>
    </w:p>
    <w:p w:rsidR="00836D6C" w:rsidRPr="00836D6C" w:rsidRDefault="00836D6C" w:rsidP="00836D6C">
      <w:pPr>
        <w:spacing w:after="0" w:line="240" w:lineRule="auto"/>
        <w:rPr>
          <w:rFonts w:ascii="Times New Roman" w:hAnsi="Times New Roman" w:cs="Times New Roman"/>
          <w:b/>
          <w:sz w:val="24"/>
          <w:szCs w:val="24"/>
          <w:u w:val="single"/>
        </w:rPr>
      </w:pPr>
    </w:p>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4)  </w:t>
      </w:r>
    </w:p>
    <w:p w:rsidR="00836D6C" w:rsidRPr="00836D6C" w:rsidRDefault="00836D6C" w:rsidP="00836D6C">
      <w:pPr>
        <w:spacing w:after="0" w:line="240" w:lineRule="auto"/>
        <w:ind w:left="540" w:hanging="360"/>
        <w:rPr>
          <w:rFonts w:ascii="Times New Roman" w:hAnsi="Times New Roman" w:cs="Times New Roman"/>
          <w:sz w:val="24"/>
          <w:szCs w:val="24"/>
        </w:rPr>
      </w:pPr>
      <w:r w:rsidRPr="00836D6C">
        <w:rPr>
          <w:rFonts w:ascii="Times New Roman" w:hAnsi="Times New Roman" w:cs="Times New Roman"/>
          <w:i/>
          <w:sz w:val="24"/>
          <w:szCs w:val="24"/>
        </w:rPr>
        <w:t>1-й шаг.</w:t>
      </w:r>
      <w:r w:rsidRPr="00836D6C">
        <w:rPr>
          <w:rFonts w:ascii="Times New Roman" w:hAnsi="Times New Roman" w:cs="Times New Roman"/>
          <w:sz w:val="24"/>
          <w:szCs w:val="24"/>
        </w:rPr>
        <w:t xml:space="preserve"> Когда у всех учеников умение работать по «Алгоритму самооценки» сформировалось, учитель, планируя урок, перестаёт сокращать его содержание до минимума. Он вновь может включать учебный материал, относящийся к максимуму. </w:t>
      </w:r>
    </w:p>
    <w:p w:rsidR="00836D6C" w:rsidRPr="00836D6C" w:rsidRDefault="00836D6C" w:rsidP="00836D6C">
      <w:pPr>
        <w:spacing w:after="0" w:line="240" w:lineRule="auto"/>
        <w:ind w:left="540" w:hanging="360"/>
        <w:rPr>
          <w:rFonts w:ascii="Times New Roman" w:hAnsi="Times New Roman" w:cs="Times New Roman"/>
          <w:sz w:val="24"/>
          <w:szCs w:val="24"/>
        </w:rPr>
      </w:pPr>
      <w:r w:rsidRPr="00836D6C">
        <w:rPr>
          <w:rFonts w:ascii="Times New Roman" w:hAnsi="Times New Roman" w:cs="Times New Roman"/>
          <w:i/>
          <w:sz w:val="24"/>
          <w:szCs w:val="24"/>
        </w:rPr>
        <w:t>2-й шаг.</w:t>
      </w:r>
      <w:r w:rsidRPr="00836D6C">
        <w:rPr>
          <w:rFonts w:ascii="Times New Roman" w:hAnsi="Times New Roman" w:cs="Times New Roman"/>
          <w:sz w:val="24"/>
          <w:szCs w:val="24"/>
        </w:rPr>
        <w:t xml:space="preserve"> Алгоритм самооценки сворачивается: после предложения учителя оценить свой ответ следует фраза ученика: «цель достигнута, ошибок не было», или «решение я получил, но с помощью класса», или «полностью без ошибок решил задачу необходимого уровня, что соответствует отметке «4» </w:t>
      </w:r>
      <w:r w:rsidRPr="00836D6C">
        <w:rPr>
          <w:rFonts w:ascii="Times New Roman" w:hAnsi="Times New Roman" w:cs="Times New Roman"/>
          <w:b/>
          <w:sz w:val="24"/>
          <w:szCs w:val="24"/>
        </w:rPr>
        <w:sym w:font="Symbol" w:char="002D"/>
      </w:r>
      <w:r w:rsidRPr="00836D6C">
        <w:rPr>
          <w:rFonts w:ascii="Times New Roman" w:hAnsi="Times New Roman" w:cs="Times New Roman"/>
          <w:sz w:val="24"/>
          <w:szCs w:val="24"/>
        </w:rPr>
        <w:t xml:space="preserve"> хорошо». </w:t>
      </w:r>
    </w:p>
    <w:p w:rsidR="00836D6C" w:rsidRPr="00836D6C" w:rsidRDefault="00836D6C" w:rsidP="00836D6C">
      <w:pPr>
        <w:spacing w:after="0" w:line="240" w:lineRule="auto"/>
        <w:ind w:left="540" w:hanging="360"/>
        <w:rPr>
          <w:rFonts w:ascii="Times New Roman" w:hAnsi="Times New Roman" w:cs="Times New Roman"/>
          <w:sz w:val="24"/>
          <w:szCs w:val="24"/>
        </w:rPr>
      </w:pPr>
    </w:p>
    <w:tbl>
      <w:tblPr>
        <w:tblW w:w="0" w:type="auto"/>
        <w:tblInd w:w="828" w:type="dxa"/>
        <w:tblBorders>
          <w:insideH w:val="single" w:sz="4" w:space="0" w:color="auto"/>
          <w:insideV w:val="single" w:sz="4" w:space="0" w:color="auto"/>
        </w:tblBorders>
        <w:tblLook w:val="01E0"/>
      </w:tblPr>
      <w:tblGrid>
        <w:gridCol w:w="3240"/>
        <w:gridCol w:w="5220"/>
      </w:tblGrid>
      <w:tr w:rsidR="00836D6C" w:rsidRPr="00836D6C" w:rsidTr="007010C7">
        <w:tc>
          <w:tcPr>
            <w:tcW w:w="3240" w:type="dxa"/>
            <w:tcBorders>
              <w:top w:val="nil"/>
              <w:left w:val="nil"/>
              <w:bottom w:val="nil"/>
              <w:right w:val="single" w:sz="4" w:space="0" w:color="auto"/>
            </w:tcBorders>
            <w:hideMark/>
          </w:tcPr>
          <w:p w:rsidR="00836D6C" w:rsidRPr="00836D6C" w:rsidRDefault="00836D6C" w:rsidP="00836D6C">
            <w:pPr>
              <w:spacing w:after="0" w:line="240" w:lineRule="auto"/>
              <w:ind w:left="252" w:hanging="180"/>
              <w:rPr>
                <w:rFonts w:ascii="Times New Roman" w:hAnsi="Times New Roman" w:cs="Times New Roman"/>
                <w:sz w:val="24"/>
                <w:szCs w:val="24"/>
              </w:rPr>
            </w:pPr>
            <w:r w:rsidRPr="00836D6C">
              <w:rPr>
                <w:rFonts w:ascii="Times New Roman" w:hAnsi="Times New Roman" w:cs="Times New Roman"/>
                <w:sz w:val="24"/>
                <w:szCs w:val="24"/>
              </w:rPr>
              <w:t xml:space="preserve">Если мнение ученика и учителя совпадают, можно вести урок дальше. </w:t>
            </w:r>
          </w:p>
        </w:tc>
        <w:tc>
          <w:tcPr>
            <w:tcW w:w="5220" w:type="dxa"/>
            <w:tcBorders>
              <w:top w:val="nil"/>
              <w:left w:val="single" w:sz="4" w:space="0" w:color="auto"/>
              <w:bottom w:val="nil"/>
              <w:right w:val="nil"/>
            </w:tcBorders>
            <w:hideMark/>
          </w:tcPr>
          <w:p w:rsidR="00836D6C" w:rsidRPr="00836D6C" w:rsidRDefault="00836D6C" w:rsidP="00836D6C">
            <w:pPr>
              <w:spacing w:after="0" w:line="240" w:lineRule="auto"/>
              <w:ind w:left="252" w:hanging="180"/>
              <w:rPr>
                <w:rFonts w:ascii="Times New Roman" w:hAnsi="Times New Roman" w:cs="Times New Roman"/>
                <w:sz w:val="24"/>
                <w:szCs w:val="24"/>
              </w:rPr>
            </w:pPr>
            <w:r w:rsidRPr="00836D6C">
              <w:rPr>
                <w:rFonts w:ascii="Times New Roman" w:hAnsi="Times New Roman" w:cs="Times New Roman"/>
                <w:sz w:val="24"/>
                <w:szCs w:val="24"/>
              </w:rPr>
              <w:t>Если мнение учителя отличается от мнения ученика (завысил или занизил свою оценку), необходимо пройти по алгоритму и согласовать позиции.</w:t>
            </w:r>
          </w:p>
        </w:tc>
      </w:tr>
    </w:tbl>
    <w:p w:rsidR="00836D6C" w:rsidRPr="00836D6C" w:rsidRDefault="00836D6C" w:rsidP="00836D6C">
      <w:pPr>
        <w:spacing w:after="0" w:line="240" w:lineRule="auto"/>
        <w:ind w:left="540" w:hanging="360"/>
        <w:rPr>
          <w:rFonts w:ascii="Times New Roman" w:hAnsi="Times New Roman" w:cs="Times New Roman"/>
          <w:sz w:val="24"/>
          <w:szCs w:val="24"/>
        </w:rPr>
      </w:pPr>
      <w:r w:rsidRPr="00836D6C">
        <w:rPr>
          <w:rFonts w:ascii="Times New Roman" w:hAnsi="Times New Roman" w:cs="Times New Roman"/>
          <w:i/>
          <w:sz w:val="24"/>
          <w:szCs w:val="24"/>
        </w:rPr>
        <w:t>3-й шаг.</w:t>
      </w:r>
      <w:r w:rsidRPr="00836D6C">
        <w:rPr>
          <w:rFonts w:ascii="Times New Roman" w:hAnsi="Times New Roman" w:cs="Times New Roman"/>
          <w:sz w:val="24"/>
          <w:szCs w:val="24"/>
        </w:rPr>
        <w:t xml:space="preserve"> После проверки письменных работ ученик получает право аргументированно оспорить оценку и отметку учителя: после фразы ученика «я не согласен с </w:t>
      </w:r>
      <w:r w:rsidRPr="00836D6C">
        <w:rPr>
          <w:rFonts w:ascii="Times New Roman" w:hAnsi="Times New Roman" w:cs="Times New Roman"/>
          <w:sz w:val="24"/>
          <w:szCs w:val="24"/>
        </w:rPr>
        <w:lastRenderedPageBreak/>
        <w:t xml:space="preserve">выставленной отметкой» учитель предлагает ему объяснить своё мнение, используя алгоритм самооценки. </w:t>
      </w:r>
    </w:p>
    <w:p w:rsidR="00836D6C" w:rsidRPr="00836D6C" w:rsidRDefault="00836D6C" w:rsidP="00836D6C">
      <w:pPr>
        <w:spacing w:after="0" w:line="240" w:lineRule="auto"/>
        <w:ind w:left="540" w:hanging="360"/>
        <w:rPr>
          <w:rFonts w:ascii="Times New Roman" w:hAnsi="Times New Roman" w:cs="Times New Roman"/>
          <w:sz w:val="24"/>
          <w:szCs w:val="24"/>
        </w:rPr>
      </w:pPr>
    </w:p>
    <w:tbl>
      <w:tblPr>
        <w:tblW w:w="0" w:type="auto"/>
        <w:tblInd w:w="828" w:type="dxa"/>
        <w:tblBorders>
          <w:insideH w:val="single" w:sz="4" w:space="0" w:color="auto"/>
          <w:insideV w:val="single" w:sz="4" w:space="0" w:color="auto"/>
        </w:tblBorders>
        <w:tblLook w:val="01E0"/>
      </w:tblPr>
      <w:tblGrid>
        <w:gridCol w:w="2762"/>
        <w:gridCol w:w="6122"/>
      </w:tblGrid>
      <w:tr w:rsidR="00836D6C" w:rsidRPr="00836D6C" w:rsidTr="007010C7">
        <w:tc>
          <w:tcPr>
            <w:tcW w:w="2811" w:type="dxa"/>
            <w:tcBorders>
              <w:top w:val="nil"/>
              <w:left w:val="nil"/>
              <w:bottom w:val="nil"/>
              <w:right w:val="single" w:sz="4" w:space="0" w:color="auto"/>
            </w:tcBorders>
            <w:hideMark/>
          </w:tcPr>
          <w:p w:rsidR="00836D6C" w:rsidRPr="00836D6C" w:rsidRDefault="00836D6C" w:rsidP="00836D6C">
            <w:pPr>
              <w:spacing w:after="0" w:line="240" w:lineRule="auto"/>
              <w:ind w:left="432" w:hanging="180"/>
              <w:rPr>
                <w:rFonts w:ascii="Times New Roman" w:hAnsi="Times New Roman" w:cs="Times New Roman"/>
                <w:sz w:val="24"/>
                <w:szCs w:val="24"/>
              </w:rPr>
            </w:pPr>
            <w:r w:rsidRPr="00836D6C">
              <w:rPr>
                <w:rFonts w:ascii="Times New Roman" w:hAnsi="Times New Roman" w:cs="Times New Roman"/>
                <w:sz w:val="24"/>
                <w:szCs w:val="24"/>
              </w:rPr>
              <w:t xml:space="preserve">Если ученик прав, стоит поблагодарить его за то, что он помог учителю найти свою ошибку при проверке. </w:t>
            </w:r>
          </w:p>
        </w:tc>
        <w:tc>
          <w:tcPr>
            <w:tcW w:w="6373" w:type="dxa"/>
            <w:tcBorders>
              <w:top w:val="nil"/>
              <w:left w:val="single" w:sz="4" w:space="0" w:color="auto"/>
              <w:bottom w:val="nil"/>
              <w:right w:val="nil"/>
            </w:tcBorders>
            <w:hideMark/>
          </w:tcPr>
          <w:p w:rsidR="00836D6C" w:rsidRPr="00836D6C" w:rsidRDefault="00836D6C" w:rsidP="00836D6C">
            <w:pPr>
              <w:spacing w:after="0" w:line="240" w:lineRule="auto"/>
              <w:ind w:left="252" w:hanging="180"/>
              <w:rPr>
                <w:rFonts w:ascii="Times New Roman" w:hAnsi="Times New Roman" w:cs="Times New Roman"/>
                <w:sz w:val="24"/>
                <w:szCs w:val="24"/>
              </w:rPr>
            </w:pPr>
            <w:r w:rsidRPr="00836D6C">
              <w:rPr>
                <w:rFonts w:ascii="Times New Roman" w:hAnsi="Times New Roman" w:cs="Times New Roman"/>
                <w:sz w:val="24"/>
                <w:szCs w:val="24"/>
              </w:rPr>
              <w:t xml:space="preserve">Если ученик не прав, учителю необходимо объяснить, на основании чего он принял соответствующее решение, постараться согласовать позиции. !!! Не все ученики будут готовы признать свои ошибки. Однако равный и честный разговор с ними, даже если он не заканчивается компромиссом, всё равно способствует выработке у них адекватной самооценки, а авторитарное решение учителя – нет! </w:t>
            </w:r>
          </w:p>
        </w:tc>
      </w:tr>
    </w:tbl>
    <w:p w:rsidR="00836D6C" w:rsidRPr="00836D6C" w:rsidRDefault="00836D6C" w:rsidP="00BB4425">
      <w:pPr>
        <w:spacing w:after="0" w:line="240" w:lineRule="auto"/>
        <w:rPr>
          <w:rFonts w:ascii="Times New Roman" w:hAnsi="Times New Roman" w:cs="Times New Roman"/>
          <w:sz w:val="24"/>
          <w:szCs w:val="24"/>
        </w:rPr>
      </w:pPr>
    </w:p>
    <w:p w:rsidR="00836D6C" w:rsidRPr="00836D6C" w:rsidRDefault="00836D6C" w:rsidP="00836D6C">
      <w:pPr>
        <w:spacing w:after="0" w:line="240" w:lineRule="auto"/>
        <w:ind w:firstLine="360"/>
        <w:rPr>
          <w:rFonts w:ascii="Times New Roman" w:hAnsi="Times New Roman" w:cs="Times New Roman"/>
          <w:sz w:val="24"/>
          <w:szCs w:val="24"/>
        </w:rPr>
      </w:pPr>
    </w:p>
    <w:p w:rsidR="00836D6C" w:rsidRPr="00836D6C" w:rsidRDefault="00836D6C" w:rsidP="00836D6C">
      <w:pPr>
        <w:spacing w:after="0" w:line="240" w:lineRule="auto"/>
        <w:ind w:firstLine="360"/>
        <w:jc w:val="both"/>
        <w:rPr>
          <w:rFonts w:ascii="Times New Roman" w:hAnsi="Times New Roman" w:cs="Times New Roman"/>
          <w:b/>
          <w:sz w:val="24"/>
          <w:szCs w:val="24"/>
        </w:rPr>
      </w:pPr>
      <w:r w:rsidRPr="00836D6C">
        <w:rPr>
          <w:rFonts w:ascii="Times New Roman" w:hAnsi="Times New Roman" w:cs="Times New Roman"/>
          <w:b/>
          <w:sz w:val="24"/>
          <w:szCs w:val="24"/>
        </w:rPr>
        <w:t>3-е правило: «Одна задача – одна отметка».</w:t>
      </w:r>
    </w:p>
    <w:p w:rsidR="00836D6C" w:rsidRPr="00836D6C" w:rsidRDefault="00836D6C" w:rsidP="00836D6C">
      <w:pPr>
        <w:spacing w:after="0" w:line="240" w:lineRule="auto"/>
        <w:ind w:firstLine="360"/>
        <w:jc w:val="both"/>
        <w:rPr>
          <w:rFonts w:ascii="Times New Roman" w:hAnsi="Times New Roman" w:cs="Times New Roman"/>
          <w:i/>
          <w:sz w:val="24"/>
          <w:szCs w:val="24"/>
        </w:rPr>
      </w:pPr>
      <w:r w:rsidRPr="00836D6C">
        <w:rPr>
          <w:rFonts w:ascii="Times New Roman" w:hAnsi="Times New Roman" w:cs="Times New Roman"/>
          <w:i/>
          <w:sz w:val="24"/>
          <w:szCs w:val="24"/>
        </w:rPr>
        <w:t xml:space="preserve">Количество  отметок за один урок. </w:t>
      </w:r>
    </w:p>
    <w:p w:rsidR="00836D6C" w:rsidRPr="00836D6C" w:rsidRDefault="00836D6C" w:rsidP="00BB4425">
      <w:pPr>
        <w:spacing w:after="0" w:line="240" w:lineRule="auto"/>
        <w:jc w:val="both"/>
        <w:rPr>
          <w:rFonts w:ascii="Times New Roman" w:hAnsi="Times New Roman" w:cs="Times New Roman"/>
          <w:sz w:val="24"/>
          <w:szCs w:val="24"/>
        </w:rPr>
      </w:pPr>
      <w:r w:rsidRPr="00836D6C">
        <w:rPr>
          <w:rFonts w:ascii="Times New Roman" w:hAnsi="Times New Roman" w:cs="Times New Roman"/>
          <w:sz w:val="24"/>
          <w:szCs w:val="24"/>
        </w:rPr>
        <w:t xml:space="preserve">За каждую учебную задачу или группу заданий (задач), показывающую овладение конкретным умением, определяется и по возможности ставится отдельная отметка. Ученик дважды на уроке решал разные задачи (выполняя задания на разные умения) – ставятся две отметки. Класс писал контрольную работу из пяти заданий – каждый заработал по пять отметок. </w:t>
      </w:r>
    </w:p>
    <w:p w:rsidR="00836D6C" w:rsidRPr="00836D6C" w:rsidRDefault="00836D6C" w:rsidP="00BB4425">
      <w:pPr>
        <w:spacing w:after="0" w:line="240" w:lineRule="auto"/>
        <w:jc w:val="both"/>
        <w:rPr>
          <w:rFonts w:ascii="Times New Roman" w:hAnsi="Times New Roman" w:cs="Times New Roman"/>
          <w:sz w:val="24"/>
          <w:szCs w:val="24"/>
        </w:rPr>
      </w:pPr>
      <w:r w:rsidRPr="00836D6C">
        <w:rPr>
          <w:rFonts w:ascii="Times New Roman" w:hAnsi="Times New Roman" w:cs="Times New Roman"/>
          <w:sz w:val="24"/>
          <w:szCs w:val="24"/>
        </w:rPr>
        <w:t xml:space="preserve">Ставить среднюю отметку за урок или за всю контрольную работу (из разных заданий) – нецелесообразно, так как в ходе решения разных задач урока или контрольной работы ученик демонстрировал разные умения, значит, по каждому из них – разные уровни своей готовности. При выведении одной отметки все эти различия исчезают. Если часть заданий выполнена блестяще, а часть – не выполнена, то при усреднённой отметке ученик лишается ситуации успеха, а учитель (отдав работу ученику, забыв содержание урока) – лишается информации о том, какие именно типы заданий вызвали у ученика трудности, над чем ему ещё необходимо поработать. </w:t>
      </w:r>
    </w:p>
    <w:p w:rsidR="00836D6C" w:rsidRPr="00836D6C" w:rsidRDefault="00BB4425" w:rsidP="00BB44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Выставля</w:t>
      </w:r>
      <w:r w:rsidR="00836D6C" w:rsidRPr="00836D6C">
        <w:rPr>
          <w:rFonts w:ascii="Times New Roman" w:hAnsi="Times New Roman" w:cs="Times New Roman"/>
          <w:sz w:val="24"/>
          <w:szCs w:val="24"/>
        </w:rPr>
        <w:t xml:space="preserve">ть в официальный журнал все отметки (если есть согласие администрации школы): одну на текущее число, а другие на ближайшие уроки по этой же теме (как правило – эти ситуации возникают нечасто); </w:t>
      </w:r>
    </w:p>
    <w:p w:rsidR="00836D6C" w:rsidRPr="00836D6C" w:rsidRDefault="00836D6C" w:rsidP="00836D6C">
      <w:pPr>
        <w:spacing w:after="0" w:line="240" w:lineRule="auto"/>
        <w:ind w:left="360"/>
        <w:jc w:val="both"/>
        <w:rPr>
          <w:rFonts w:ascii="Times New Roman" w:hAnsi="Times New Roman" w:cs="Times New Roman"/>
          <w:i/>
          <w:sz w:val="24"/>
          <w:szCs w:val="24"/>
        </w:rPr>
      </w:pPr>
      <w:r w:rsidRPr="00836D6C">
        <w:rPr>
          <w:rFonts w:ascii="Times New Roman" w:hAnsi="Times New Roman" w:cs="Times New Roman"/>
          <w:i/>
          <w:sz w:val="24"/>
          <w:szCs w:val="24"/>
        </w:rPr>
        <w:t xml:space="preserve">Исключения из правил  «Одна задача – одна отметка». </w:t>
      </w:r>
    </w:p>
    <w:p w:rsidR="00836D6C" w:rsidRPr="00836D6C" w:rsidRDefault="00836D6C" w:rsidP="008522E5">
      <w:pPr>
        <w:numPr>
          <w:ilvl w:val="0"/>
          <w:numId w:val="140"/>
        </w:numPr>
        <w:spacing w:after="0" w:line="240" w:lineRule="auto"/>
        <w:jc w:val="both"/>
        <w:rPr>
          <w:rFonts w:ascii="Times New Roman" w:hAnsi="Times New Roman" w:cs="Times New Roman"/>
          <w:sz w:val="24"/>
          <w:szCs w:val="24"/>
        </w:rPr>
      </w:pPr>
      <w:r w:rsidRPr="00836D6C">
        <w:rPr>
          <w:rFonts w:ascii="Times New Roman" w:hAnsi="Times New Roman" w:cs="Times New Roman"/>
          <w:sz w:val="24"/>
          <w:szCs w:val="24"/>
        </w:rPr>
        <w:t xml:space="preserve">На уроках математики и русского языка при отработке навыков (вычислительных, орфографических и т.п.) часто используются однотипные примеры и упражнения. В этом случае «задачей» считается не каждый из них, а целая группа подобных примеров и упражнений. </w:t>
      </w:r>
    </w:p>
    <w:p w:rsidR="00836D6C" w:rsidRPr="00836D6C" w:rsidRDefault="00836D6C" w:rsidP="008522E5">
      <w:pPr>
        <w:numPr>
          <w:ilvl w:val="0"/>
          <w:numId w:val="140"/>
        </w:numPr>
        <w:spacing w:after="0" w:line="240" w:lineRule="auto"/>
        <w:jc w:val="both"/>
        <w:rPr>
          <w:rFonts w:ascii="Times New Roman" w:hAnsi="Times New Roman" w:cs="Times New Roman"/>
          <w:sz w:val="24"/>
          <w:szCs w:val="24"/>
        </w:rPr>
      </w:pPr>
      <w:r w:rsidRPr="00836D6C">
        <w:rPr>
          <w:rFonts w:ascii="Times New Roman" w:hAnsi="Times New Roman" w:cs="Times New Roman"/>
          <w:sz w:val="24"/>
          <w:szCs w:val="24"/>
        </w:rPr>
        <w:t>Если задание успешно выполнено не отдельным учеником, а всем классом, то учитель проводит с учениками следующий диалог: «Можем ли мы за выполненное задание кому-нибудь поставить отметку?» - «Нет, так как это задание мы выполняли все вместе – командой».</w:t>
      </w:r>
    </w:p>
    <w:p w:rsidR="00836D6C" w:rsidRPr="00836D6C" w:rsidRDefault="00836D6C" w:rsidP="008522E5">
      <w:pPr>
        <w:numPr>
          <w:ilvl w:val="0"/>
          <w:numId w:val="140"/>
        </w:numPr>
        <w:spacing w:after="0" w:line="240" w:lineRule="auto"/>
        <w:jc w:val="both"/>
        <w:rPr>
          <w:rFonts w:ascii="Times New Roman" w:hAnsi="Times New Roman" w:cs="Times New Roman"/>
          <w:sz w:val="24"/>
          <w:szCs w:val="24"/>
        </w:rPr>
      </w:pPr>
      <w:r w:rsidRPr="00836D6C">
        <w:rPr>
          <w:rFonts w:ascii="Times New Roman" w:hAnsi="Times New Roman" w:cs="Times New Roman"/>
          <w:sz w:val="24"/>
          <w:szCs w:val="24"/>
        </w:rPr>
        <w:t xml:space="preserve">Если ребёнок активно работал в течение всего урока фронтально, но не выполняя определённого задания, а только дополняя ответы других, такой ученик заслуживает самой высокой словесной оценки, но не отметки, так как в соответствии с правилом не продемонстрировал полностью решения ни одной задачи. </w:t>
      </w:r>
    </w:p>
    <w:p w:rsidR="00836D6C" w:rsidRPr="00836D6C" w:rsidRDefault="00836D6C" w:rsidP="00836D6C">
      <w:pPr>
        <w:spacing w:after="0" w:line="240" w:lineRule="auto"/>
        <w:ind w:firstLine="360"/>
        <w:rPr>
          <w:rFonts w:ascii="Times New Roman" w:hAnsi="Times New Roman" w:cs="Times New Roman"/>
          <w:sz w:val="24"/>
          <w:szCs w:val="24"/>
        </w:rPr>
      </w:pPr>
    </w:p>
    <w:p w:rsidR="00836D6C" w:rsidRPr="00836D6C" w:rsidRDefault="00836D6C" w:rsidP="00836D6C">
      <w:pPr>
        <w:spacing w:after="0" w:line="240" w:lineRule="auto"/>
        <w:jc w:val="both"/>
        <w:rPr>
          <w:rFonts w:ascii="Times New Roman" w:hAnsi="Times New Roman" w:cs="Times New Roman"/>
          <w:sz w:val="24"/>
          <w:szCs w:val="24"/>
        </w:rPr>
      </w:pPr>
      <w:r w:rsidRPr="00836D6C">
        <w:rPr>
          <w:rFonts w:ascii="Times New Roman" w:hAnsi="Times New Roman" w:cs="Times New Roman"/>
          <w:b/>
          <w:sz w:val="24"/>
          <w:szCs w:val="24"/>
        </w:rPr>
        <w:t xml:space="preserve">4-е правило – «Таблицы образовательных результатов» (часть 1) и «Портфель достижений» (часть 2) </w:t>
      </w:r>
    </w:p>
    <w:p w:rsidR="00836D6C" w:rsidRPr="00836D6C" w:rsidRDefault="00836D6C" w:rsidP="00836D6C">
      <w:pPr>
        <w:spacing w:after="0" w:line="240" w:lineRule="auto"/>
        <w:ind w:firstLine="360"/>
        <w:jc w:val="center"/>
        <w:rPr>
          <w:rFonts w:ascii="Times New Roman" w:hAnsi="Times New Roman" w:cs="Times New Roman"/>
          <w:sz w:val="24"/>
          <w:szCs w:val="24"/>
        </w:rPr>
      </w:pPr>
    </w:p>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Где ставить отметки и накапливать оценки? </w:t>
      </w:r>
    </w:p>
    <w:p w:rsidR="00836D6C" w:rsidRPr="00836D6C" w:rsidRDefault="00836D6C" w:rsidP="00836D6C">
      <w:pPr>
        <w:pStyle w:val="a4"/>
        <w:spacing w:after="0"/>
        <w:ind w:firstLine="180"/>
        <w:rPr>
          <w:rFonts w:cs="Times New Roman"/>
        </w:rPr>
      </w:pPr>
      <w:r w:rsidRPr="00836D6C">
        <w:rPr>
          <w:rFonts w:cs="Times New Roman"/>
        </w:rPr>
        <w:t>Оценки (в т.ч. в форме отметок) необходимо фиксировать и накапливать в таблицах образовательных результатов (предметных, метапредметных и личностных) и в портфеле достижений.</w:t>
      </w:r>
    </w:p>
    <w:p w:rsidR="00836D6C" w:rsidRPr="00836D6C" w:rsidRDefault="00836D6C" w:rsidP="00836D6C">
      <w:pPr>
        <w:spacing w:after="0" w:line="240" w:lineRule="auto"/>
        <w:ind w:firstLine="360"/>
        <w:jc w:val="both"/>
        <w:rPr>
          <w:rFonts w:ascii="Times New Roman" w:hAnsi="Times New Roman" w:cs="Times New Roman"/>
          <w:b/>
          <w:sz w:val="24"/>
          <w:szCs w:val="24"/>
        </w:rPr>
      </w:pPr>
    </w:p>
    <w:p w:rsidR="00836D6C" w:rsidRPr="00836D6C" w:rsidRDefault="00836D6C" w:rsidP="00836D6C">
      <w:pPr>
        <w:spacing w:after="0" w:line="240" w:lineRule="auto"/>
        <w:jc w:val="both"/>
        <w:rPr>
          <w:rFonts w:ascii="Times New Roman" w:hAnsi="Times New Roman" w:cs="Times New Roman"/>
          <w:i/>
          <w:sz w:val="24"/>
          <w:szCs w:val="24"/>
        </w:rPr>
      </w:pPr>
      <w:r w:rsidRPr="00836D6C">
        <w:rPr>
          <w:rFonts w:ascii="Times New Roman" w:hAnsi="Times New Roman" w:cs="Times New Roman"/>
          <w:b/>
          <w:i/>
          <w:sz w:val="24"/>
          <w:szCs w:val="24"/>
        </w:rPr>
        <w:t xml:space="preserve">4-е правило, часть 1: «Таблицы образовательных результатов» </w:t>
      </w:r>
    </w:p>
    <w:p w:rsidR="00836D6C" w:rsidRPr="00836D6C" w:rsidRDefault="00836D6C" w:rsidP="00836D6C">
      <w:pPr>
        <w:pStyle w:val="a4"/>
        <w:spacing w:after="0"/>
        <w:ind w:firstLine="180"/>
        <w:rPr>
          <w:rFonts w:cs="Times New Roman"/>
          <w:i/>
        </w:rPr>
      </w:pPr>
      <w:r w:rsidRPr="00836D6C">
        <w:rPr>
          <w:rFonts w:cs="Times New Roman"/>
          <w:i/>
        </w:rPr>
        <w:t xml:space="preserve"> </w:t>
      </w:r>
    </w:p>
    <w:p w:rsidR="00836D6C" w:rsidRPr="00BB4425" w:rsidRDefault="00836D6C" w:rsidP="00BB4425">
      <w:pPr>
        <w:pStyle w:val="a4"/>
        <w:spacing w:after="0"/>
        <w:rPr>
          <w:rFonts w:cs="Times New Roman"/>
        </w:rPr>
      </w:pPr>
      <w:r w:rsidRPr="00836D6C">
        <w:rPr>
          <w:rFonts w:cs="Times New Roman"/>
        </w:rPr>
        <w:t>Таблицы составляются из перечня действий (умений), которыми должен и может овладеть ученик.</w:t>
      </w:r>
      <w:r w:rsidRPr="00836D6C">
        <w:rPr>
          <w:rFonts w:cs="Times New Roman"/>
          <w:i/>
        </w:rPr>
        <w:t xml:space="preserve"> </w:t>
      </w:r>
    </w:p>
    <w:p w:rsidR="00836D6C" w:rsidRPr="00BB4425" w:rsidRDefault="00836D6C" w:rsidP="00BB4425">
      <w:pPr>
        <w:pStyle w:val="a4"/>
        <w:spacing w:after="0"/>
        <w:rPr>
          <w:rFonts w:cs="Times New Roman"/>
        </w:rPr>
      </w:pPr>
      <w:r w:rsidRPr="00836D6C">
        <w:rPr>
          <w:rFonts w:cs="Times New Roman"/>
        </w:rPr>
        <w:t xml:space="preserve">Таблицы ПРЕДМЕТНЫХ результатов: Литературное чтение (1-4 кл.), Русский язык (1-4 кл.), Математика (1-4 кл.), Окружающий мир (1-4 кл,), Технология (1-4 кл.), </w:t>
      </w:r>
      <w:r w:rsidRPr="00BB4425">
        <w:rPr>
          <w:rFonts w:cs="Times New Roman"/>
        </w:rPr>
        <w:t>Изобразительное искусство (1-4 кл.).</w:t>
      </w:r>
    </w:p>
    <w:p w:rsidR="00836D6C" w:rsidRPr="00836D6C" w:rsidRDefault="00836D6C" w:rsidP="00BB4425">
      <w:pPr>
        <w:pStyle w:val="a4"/>
        <w:spacing w:after="0"/>
        <w:rPr>
          <w:rFonts w:cs="Times New Roman"/>
        </w:rPr>
      </w:pPr>
      <w:r w:rsidRPr="00836D6C">
        <w:rPr>
          <w:rFonts w:cs="Times New Roman"/>
        </w:rPr>
        <w:t>Таблицы МЕТАПРЕДМЕТНЫХ результатов: Регулятивные универсальные учебные действия (1 кл., 2 кл., 3-4 кл.), Познавательные универсальные учебные действия (1 кл., 2 кл., 3-4 кл.), Коммуникативные универсальные учебные действия (1-2 кл., 3-4 кл.).</w:t>
      </w:r>
    </w:p>
    <w:p w:rsidR="00836D6C" w:rsidRPr="00836D6C" w:rsidRDefault="00836D6C" w:rsidP="00BB4425">
      <w:pPr>
        <w:pStyle w:val="a4"/>
        <w:spacing w:after="0"/>
        <w:rPr>
          <w:rFonts w:cs="Times New Roman"/>
        </w:rPr>
      </w:pPr>
      <w:r w:rsidRPr="00836D6C">
        <w:rPr>
          <w:rFonts w:cs="Times New Roman"/>
        </w:rPr>
        <w:t>Таблицы ЛИЧНОСТНЫХ неперсонифицированных результатов (1-2 кл., 3-4 кл.).</w:t>
      </w:r>
    </w:p>
    <w:p w:rsidR="00836D6C" w:rsidRPr="00836D6C" w:rsidRDefault="00836D6C" w:rsidP="00836D6C">
      <w:pPr>
        <w:pStyle w:val="a4"/>
        <w:spacing w:after="0"/>
        <w:ind w:firstLine="180"/>
        <w:rPr>
          <w:rFonts w:cs="Times New Roman"/>
        </w:rPr>
      </w:pPr>
    </w:p>
    <w:p w:rsidR="00836D6C" w:rsidRPr="00836D6C" w:rsidRDefault="00836D6C" w:rsidP="00BB4425">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В каком виде могут существовать таблицы образовательных результатов. </w:t>
      </w:r>
    </w:p>
    <w:p w:rsidR="00836D6C" w:rsidRPr="00836D6C" w:rsidRDefault="00836D6C" w:rsidP="00BB4425">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Поскольку таблицы результатов не являются официальными документами, они могут по выбору учителя существовать либо в электронном, либо в бумажном виде. </w:t>
      </w:r>
    </w:p>
    <w:p w:rsidR="00836D6C" w:rsidRPr="00836D6C" w:rsidRDefault="00836D6C" w:rsidP="00BB4425">
      <w:pPr>
        <w:pStyle w:val="a4"/>
        <w:spacing w:after="0"/>
        <w:rPr>
          <w:rFonts w:cs="Times New Roman"/>
        </w:rPr>
      </w:pPr>
      <w:r w:rsidRPr="00836D6C">
        <w:rPr>
          <w:rFonts w:cs="Times New Roman"/>
        </w:rPr>
        <w:t xml:space="preserve">Электронный вид таблиц позволяет после внесения в них отметок автоматически получать аналитические характеристики, а также при наличии электронных контрольных работ – автоматически заносить туда отметки за задания-тесты закрытого типа (с готовыми вариантами ответов). Все это сэкономит время и труд учителя. </w:t>
      </w:r>
    </w:p>
    <w:p w:rsidR="00836D6C" w:rsidRPr="00836D6C" w:rsidRDefault="00836D6C" w:rsidP="00836D6C">
      <w:pPr>
        <w:pStyle w:val="a4"/>
        <w:spacing w:after="0"/>
        <w:ind w:firstLine="180"/>
        <w:rPr>
          <w:rFonts w:cs="Times New Roman"/>
        </w:rPr>
      </w:pPr>
    </w:p>
    <w:p w:rsidR="00836D6C" w:rsidRPr="00836D6C" w:rsidRDefault="00836D6C" w:rsidP="00836D6C">
      <w:pPr>
        <w:pStyle w:val="a4"/>
        <w:spacing w:after="0"/>
        <w:ind w:firstLine="180"/>
        <w:rPr>
          <w:rFonts w:cs="Times New Roman"/>
          <w:i/>
        </w:rPr>
      </w:pPr>
      <w:r w:rsidRPr="00836D6C">
        <w:rPr>
          <w:rFonts w:cs="Times New Roman"/>
          <w:i/>
        </w:rPr>
        <w:t xml:space="preserve">Размещение таблиц образовательных результатов. </w:t>
      </w:r>
    </w:p>
    <w:p w:rsidR="00836D6C" w:rsidRPr="00836D6C" w:rsidRDefault="00836D6C" w:rsidP="00836D6C">
      <w:pPr>
        <w:pStyle w:val="a4"/>
        <w:spacing w:after="0"/>
        <w:ind w:firstLine="180"/>
        <w:rPr>
          <w:rFonts w:cs="Times New Roman"/>
        </w:rPr>
      </w:pPr>
      <w:r w:rsidRPr="00836D6C">
        <w:rPr>
          <w:rFonts w:cs="Times New Roman"/>
        </w:rPr>
        <w:t xml:space="preserve">В «Рабочем журнале учителя» </w:t>
      </w:r>
      <w:r w:rsidRPr="00836D6C">
        <w:rPr>
          <w:rFonts w:cs="Times New Roman"/>
          <w:b/>
        </w:rPr>
        <w:sym w:font="Symbol" w:char="002D"/>
      </w:r>
      <w:r w:rsidRPr="00836D6C">
        <w:rPr>
          <w:rFonts w:cs="Times New Roman"/>
        </w:rPr>
        <w:t xml:space="preserve"> бумажном или в электронном варианте. </w:t>
      </w:r>
    </w:p>
    <w:p w:rsidR="00836D6C" w:rsidRPr="00836D6C" w:rsidRDefault="00836D6C" w:rsidP="00BB4425">
      <w:pPr>
        <w:pStyle w:val="a4"/>
        <w:spacing w:after="0"/>
        <w:rPr>
          <w:rFonts w:cs="Times New Roman"/>
        </w:rPr>
      </w:pPr>
      <w:r w:rsidRPr="00836D6C">
        <w:rPr>
          <w:rFonts w:cs="Times New Roman"/>
        </w:rPr>
        <w:t xml:space="preserve">«Рабочий журнал учителя» является не отчётным документом, а блокнотом для рабочих записей. Он необходим для фиксации и хранения информации о динамике развития ученика, которая не может быть отображена в официальном классном журнале. </w:t>
      </w:r>
    </w:p>
    <w:p w:rsidR="00836D6C" w:rsidRPr="00836D6C" w:rsidRDefault="00836D6C" w:rsidP="00BB4425">
      <w:pPr>
        <w:pStyle w:val="a4"/>
        <w:spacing w:after="0"/>
        <w:rPr>
          <w:rFonts w:cs="Times New Roman"/>
        </w:rPr>
      </w:pPr>
      <w:r w:rsidRPr="00836D6C">
        <w:rPr>
          <w:rFonts w:cs="Times New Roman"/>
        </w:rPr>
        <w:t xml:space="preserve">В «Дневнике школьника» </w:t>
      </w:r>
      <w:r w:rsidRPr="00836D6C">
        <w:rPr>
          <w:rFonts w:cs="Times New Roman"/>
          <w:b/>
        </w:rPr>
        <w:sym w:font="Symbol" w:char="002D"/>
      </w:r>
      <w:r w:rsidRPr="00836D6C">
        <w:rPr>
          <w:rFonts w:cs="Times New Roman"/>
        </w:rPr>
        <w:t xml:space="preserve"> в бумажном или электронном виде. </w:t>
      </w:r>
    </w:p>
    <w:p w:rsidR="00836D6C" w:rsidRPr="00836D6C" w:rsidRDefault="00836D6C" w:rsidP="00BB4425">
      <w:pPr>
        <w:pStyle w:val="a4"/>
        <w:spacing w:after="0"/>
        <w:rPr>
          <w:rFonts w:cs="Times New Roman"/>
        </w:rPr>
      </w:pPr>
      <w:r w:rsidRPr="00836D6C">
        <w:rPr>
          <w:rFonts w:cs="Times New Roman"/>
        </w:rPr>
        <w:t>«</w:t>
      </w:r>
      <w:r w:rsidR="00BB4425">
        <w:rPr>
          <w:rFonts w:cs="Times New Roman"/>
        </w:rPr>
        <w:t xml:space="preserve">Дневник школьника» </w:t>
      </w:r>
      <w:r w:rsidRPr="00836D6C">
        <w:rPr>
          <w:rFonts w:cs="Times New Roman"/>
        </w:rPr>
        <w:t xml:space="preserve"> не является отчётным документом. Это инструмент для развития самостоятельности и самоорганизации школьника. По решению учителя ученик может фиксировать в таблицах Дневника свои образовательные достижения в виде: </w:t>
      </w:r>
    </w:p>
    <w:p w:rsidR="00836D6C" w:rsidRPr="00836D6C" w:rsidRDefault="00836D6C" w:rsidP="008522E5">
      <w:pPr>
        <w:pStyle w:val="a4"/>
        <w:widowControl/>
        <w:numPr>
          <w:ilvl w:val="0"/>
          <w:numId w:val="141"/>
        </w:numPr>
        <w:suppressAutoHyphens w:val="0"/>
        <w:spacing w:after="0"/>
        <w:jc w:val="both"/>
        <w:rPr>
          <w:rFonts w:cs="Times New Roman"/>
        </w:rPr>
      </w:pPr>
      <w:r w:rsidRPr="00836D6C">
        <w:rPr>
          <w:rFonts w:cs="Times New Roman"/>
        </w:rPr>
        <w:t xml:space="preserve">отметок (за контрольные работы, за отдельные задания, проекты и т.п.), </w:t>
      </w:r>
    </w:p>
    <w:p w:rsidR="00836D6C" w:rsidRPr="00836D6C" w:rsidRDefault="00836D6C" w:rsidP="008522E5">
      <w:pPr>
        <w:pStyle w:val="a4"/>
        <w:widowControl/>
        <w:numPr>
          <w:ilvl w:val="0"/>
          <w:numId w:val="141"/>
        </w:numPr>
        <w:suppressAutoHyphens w:val="0"/>
        <w:spacing w:after="0"/>
        <w:jc w:val="both"/>
        <w:rPr>
          <w:rFonts w:cs="Times New Roman"/>
        </w:rPr>
      </w:pPr>
      <w:r w:rsidRPr="00836D6C">
        <w:rPr>
          <w:rFonts w:cs="Times New Roman"/>
        </w:rPr>
        <w:t xml:space="preserve">самооценок (слов-характеристик, знаков). </w:t>
      </w:r>
    </w:p>
    <w:p w:rsidR="00836D6C" w:rsidRPr="00836D6C" w:rsidRDefault="00836D6C" w:rsidP="00BB4425">
      <w:pPr>
        <w:pStyle w:val="a4"/>
        <w:spacing w:after="0"/>
        <w:rPr>
          <w:rFonts w:cs="Times New Roman"/>
        </w:rPr>
      </w:pPr>
      <w:r w:rsidRPr="00836D6C">
        <w:rPr>
          <w:rFonts w:cs="Times New Roman"/>
        </w:rPr>
        <w:t xml:space="preserve">Осознание данной информации, её регулярное пополнение позволяет ученику осмысливать свой текущий уровень развития и самостоятельно (при поддержке взрослых) планировать новые рубежи своих достижений. </w:t>
      </w:r>
    </w:p>
    <w:p w:rsidR="00836D6C" w:rsidRPr="00836D6C" w:rsidRDefault="00836D6C" w:rsidP="00BB4425">
      <w:pPr>
        <w:pStyle w:val="a4"/>
        <w:spacing w:after="0"/>
        <w:rPr>
          <w:rFonts w:cs="Times New Roman"/>
        </w:rPr>
      </w:pPr>
      <w:r w:rsidRPr="00836D6C">
        <w:rPr>
          <w:rFonts w:cs="Times New Roman"/>
        </w:rPr>
        <w:t xml:space="preserve">Таблицы результатов в «Дневнике школьника» и в «Рабочем журнале учителя» не должны полностью совпадать, за исключением результатов контрольных и диагностических работ. </w:t>
      </w:r>
    </w:p>
    <w:p w:rsidR="00836D6C" w:rsidRPr="00836D6C" w:rsidRDefault="00836D6C" w:rsidP="00836D6C">
      <w:pPr>
        <w:pStyle w:val="a4"/>
        <w:spacing w:after="0"/>
        <w:ind w:firstLine="180"/>
        <w:rPr>
          <w:rFonts w:cs="Times New Roman"/>
        </w:rPr>
      </w:pPr>
    </w:p>
    <w:p w:rsidR="00836D6C" w:rsidRPr="00836D6C" w:rsidRDefault="00836D6C" w:rsidP="00836D6C">
      <w:pPr>
        <w:pStyle w:val="a4"/>
        <w:spacing w:after="0"/>
        <w:ind w:firstLine="180"/>
        <w:rPr>
          <w:rFonts w:cs="Times New Roman"/>
          <w:i/>
        </w:rPr>
      </w:pPr>
      <w:r w:rsidRPr="00836D6C">
        <w:rPr>
          <w:rFonts w:cs="Times New Roman"/>
          <w:i/>
        </w:rPr>
        <w:t>Заполнение таблиц образовательных результатов.</w:t>
      </w:r>
    </w:p>
    <w:p w:rsidR="00836D6C" w:rsidRPr="00836D6C" w:rsidRDefault="00836D6C" w:rsidP="00836D6C">
      <w:pPr>
        <w:spacing w:after="0" w:line="240" w:lineRule="auto"/>
        <w:ind w:firstLine="360"/>
        <w:jc w:val="both"/>
        <w:rPr>
          <w:rFonts w:ascii="Times New Roman" w:hAnsi="Times New Roman" w:cs="Times New Roman"/>
          <w:sz w:val="24"/>
          <w:szCs w:val="24"/>
        </w:rPr>
      </w:pPr>
      <w:r w:rsidRPr="00836D6C">
        <w:rPr>
          <w:rFonts w:ascii="Times New Roman" w:hAnsi="Times New Roman" w:cs="Times New Roman"/>
          <w:sz w:val="24"/>
          <w:szCs w:val="24"/>
        </w:rPr>
        <w:t xml:space="preserve">В таблицах отметки выставляются в графу того действия (умения), которое было основным в ходе решения конкретной задачи. </w:t>
      </w:r>
    </w:p>
    <w:p w:rsidR="00836D6C" w:rsidRPr="00836D6C" w:rsidRDefault="00836D6C" w:rsidP="00836D6C">
      <w:pPr>
        <w:spacing w:after="0" w:line="240" w:lineRule="auto"/>
        <w:ind w:firstLine="360"/>
        <w:jc w:val="both"/>
        <w:rPr>
          <w:rFonts w:ascii="Times New Roman" w:hAnsi="Times New Roman" w:cs="Times New Roman"/>
          <w:sz w:val="24"/>
          <w:szCs w:val="24"/>
        </w:rPr>
      </w:pPr>
      <w:r w:rsidRPr="00836D6C">
        <w:rPr>
          <w:rFonts w:ascii="Times New Roman" w:hAnsi="Times New Roman" w:cs="Times New Roman"/>
          <w:sz w:val="24"/>
          <w:szCs w:val="24"/>
        </w:rPr>
        <w:t>Отметки, по решению учителя и образовательного учреждения, могут быть в любых балльных системах (5), в виде знаков или слов-характеристик «норма», «хорошо») и т.п.</w:t>
      </w:r>
    </w:p>
    <w:p w:rsidR="00836D6C" w:rsidRPr="00836D6C" w:rsidRDefault="00836D6C" w:rsidP="00836D6C">
      <w:pPr>
        <w:spacing w:after="0" w:line="240" w:lineRule="auto"/>
        <w:ind w:firstLine="360"/>
        <w:jc w:val="both"/>
        <w:rPr>
          <w:rFonts w:ascii="Times New Roman" w:hAnsi="Times New Roman" w:cs="Times New Roman"/>
          <w:sz w:val="24"/>
          <w:szCs w:val="24"/>
        </w:rPr>
      </w:pPr>
      <w:r w:rsidRPr="00836D6C">
        <w:rPr>
          <w:rFonts w:ascii="Times New Roman" w:hAnsi="Times New Roman" w:cs="Times New Roman"/>
          <w:sz w:val="24"/>
          <w:szCs w:val="24"/>
        </w:rPr>
        <w:t xml:space="preserve">Если, решая задачу, ученик демонстрировал несколько умений, то из них надо выбрать то, которое было ведущим, то есть без которого конечный результат, решение невозможно было бы получить. </w:t>
      </w:r>
    </w:p>
    <w:p w:rsidR="00836D6C" w:rsidRPr="00836D6C" w:rsidRDefault="00836D6C" w:rsidP="00836D6C">
      <w:pPr>
        <w:spacing w:after="0" w:line="240" w:lineRule="auto"/>
        <w:ind w:firstLine="360"/>
        <w:jc w:val="both"/>
        <w:rPr>
          <w:rFonts w:ascii="Times New Roman" w:hAnsi="Times New Roman" w:cs="Times New Roman"/>
          <w:i/>
          <w:sz w:val="24"/>
          <w:szCs w:val="24"/>
        </w:rPr>
      </w:pPr>
      <w:r w:rsidRPr="00836D6C">
        <w:rPr>
          <w:rFonts w:ascii="Times New Roman" w:hAnsi="Times New Roman" w:cs="Times New Roman"/>
          <w:i/>
          <w:sz w:val="24"/>
          <w:szCs w:val="24"/>
        </w:rPr>
        <w:t xml:space="preserve">Пример: </w:t>
      </w:r>
    </w:p>
    <w:p w:rsidR="00836D6C" w:rsidRPr="00836D6C" w:rsidRDefault="00836D6C" w:rsidP="00836D6C">
      <w:pPr>
        <w:spacing w:after="0" w:line="240" w:lineRule="auto"/>
        <w:ind w:firstLine="360"/>
        <w:jc w:val="both"/>
        <w:rPr>
          <w:rFonts w:ascii="Times New Roman" w:hAnsi="Times New Roman" w:cs="Times New Roman"/>
          <w:sz w:val="24"/>
          <w:szCs w:val="24"/>
        </w:rPr>
      </w:pPr>
      <w:r w:rsidRPr="00836D6C">
        <w:rPr>
          <w:rFonts w:ascii="Times New Roman" w:hAnsi="Times New Roman" w:cs="Times New Roman"/>
          <w:sz w:val="24"/>
          <w:szCs w:val="24"/>
        </w:rPr>
        <w:t xml:space="preserve">Фрагмент Таблицы предметных результатов по русскому языку, 2 класс.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
        <w:gridCol w:w="1615"/>
        <w:gridCol w:w="1615"/>
        <w:gridCol w:w="1390"/>
        <w:gridCol w:w="1689"/>
        <w:gridCol w:w="1676"/>
        <w:gridCol w:w="1256"/>
      </w:tblGrid>
      <w:tr w:rsidR="00836D6C" w:rsidRPr="00836D6C" w:rsidTr="00BB4425">
        <w:trPr>
          <w:trHeight w:val="426"/>
        </w:trPr>
        <w:tc>
          <w:tcPr>
            <w:tcW w:w="1088"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jc w:val="center"/>
              <w:rPr>
                <w:rFonts w:ascii="Times New Roman" w:hAnsi="Times New Roman" w:cs="Times New Roman"/>
                <w:bCs/>
                <w:i/>
                <w:sz w:val="24"/>
                <w:szCs w:val="24"/>
              </w:rPr>
            </w:pPr>
          </w:p>
        </w:tc>
        <w:tc>
          <w:tcPr>
            <w:tcW w:w="4470" w:type="dxa"/>
            <w:gridSpan w:val="3"/>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jc w:val="center"/>
              <w:rPr>
                <w:rFonts w:ascii="Times New Roman" w:hAnsi="Times New Roman" w:cs="Times New Roman"/>
                <w:bCs/>
                <w:i/>
                <w:sz w:val="24"/>
                <w:szCs w:val="24"/>
              </w:rPr>
            </w:pPr>
            <w:r w:rsidRPr="00836D6C">
              <w:rPr>
                <w:rFonts w:ascii="Times New Roman" w:hAnsi="Times New Roman" w:cs="Times New Roman"/>
                <w:bCs/>
                <w:i/>
                <w:sz w:val="24"/>
                <w:szCs w:val="24"/>
              </w:rPr>
              <w:t>1-я линия развития</w:t>
            </w:r>
          </w:p>
          <w:p w:rsidR="00836D6C" w:rsidRPr="00836D6C" w:rsidRDefault="00836D6C" w:rsidP="00836D6C">
            <w:pPr>
              <w:spacing w:after="0" w:line="240" w:lineRule="auto"/>
              <w:jc w:val="center"/>
              <w:rPr>
                <w:rFonts w:ascii="Times New Roman" w:hAnsi="Times New Roman" w:cs="Times New Roman"/>
                <w:bCs/>
                <w:i/>
                <w:sz w:val="24"/>
                <w:szCs w:val="24"/>
              </w:rPr>
            </w:pPr>
            <w:r w:rsidRPr="00836D6C">
              <w:rPr>
                <w:rFonts w:ascii="Times New Roman" w:hAnsi="Times New Roman" w:cs="Times New Roman"/>
                <w:bCs/>
                <w:i/>
                <w:sz w:val="24"/>
                <w:szCs w:val="24"/>
              </w:rPr>
              <w:t xml:space="preserve">Правильно пользоваться речью </w:t>
            </w:r>
          </w:p>
        </w:tc>
        <w:tc>
          <w:tcPr>
            <w:tcW w:w="4472" w:type="dxa"/>
            <w:gridSpan w:val="3"/>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jc w:val="center"/>
              <w:rPr>
                <w:rFonts w:ascii="Times New Roman" w:hAnsi="Times New Roman" w:cs="Times New Roman"/>
                <w:bCs/>
                <w:i/>
                <w:sz w:val="24"/>
                <w:szCs w:val="24"/>
              </w:rPr>
            </w:pPr>
            <w:r w:rsidRPr="00836D6C">
              <w:rPr>
                <w:rFonts w:ascii="Times New Roman" w:hAnsi="Times New Roman" w:cs="Times New Roman"/>
                <w:bCs/>
                <w:i/>
                <w:sz w:val="24"/>
                <w:szCs w:val="24"/>
              </w:rPr>
              <w:t xml:space="preserve">2-я линия развития </w:t>
            </w:r>
          </w:p>
          <w:p w:rsidR="00836D6C" w:rsidRPr="00836D6C" w:rsidRDefault="00836D6C" w:rsidP="00836D6C">
            <w:pPr>
              <w:spacing w:after="0" w:line="240" w:lineRule="auto"/>
              <w:jc w:val="center"/>
              <w:rPr>
                <w:rFonts w:ascii="Times New Roman" w:hAnsi="Times New Roman" w:cs="Times New Roman"/>
                <w:bCs/>
                <w:i/>
                <w:sz w:val="24"/>
                <w:szCs w:val="24"/>
              </w:rPr>
            </w:pPr>
            <w:r w:rsidRPr="00836D6C">
              <w:rPr>
                <w:rFonts w:ascii="Times New Roman" w:hAnsi="Times New Roman" w:cs="Times New Roman"/>
                <w:bCs/>
                <w:i/>
                <w:sz w:val="24"/>
                <w:szCs w:val="24"/>
              </w:rPr>
              <w:t>Использовать в общении знания о языке</w:t>
            </w:r>
          </w:p>
        </w:tc>
      </w:tr>
      <w:tr w:rsidR="00836D6C" w:rsidRPr="00836D6C" w:rsidTr="00BB4425">
        <w:trPr>
          <w:trHeight w:val="1145"/>
        </w:trPr>
        <w:tc>
          <w:tcPr>
            <w:tcW w:w="1088"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pStyle w:val="2"/>
              <w:spacing w:line="240" w:lineRule="auto"/>
              <w:rPr>
                <w:rFonts w:ascii="Times New Roman" w:hAnsi="Times New Roman" w:cs="Times New Roman"/>
                <w:sz w:val="24"/>
                <w:szCs w:val="24"/>
              </w:rPr>
            </w:pPr>
          </w:p>
          <w:p w:rsidR="00836D6C" w:rsidRPr="00836D6C" w:rsidRDefault="00836D6C" w:rsidP="00836D6C">
            <w:pPr>
              <w:spacing w:after="0" w:line="240" w:lineRule="auto"/>
              <w:rPr>
                <w:rFonts w:ascii="Times New Roman" w:hAnsi="Times New Roman" w:cs="Times New Roman"/>
                <w:b/>
                <w:bCs/>
                <w:sz w:val="24"/>
                <w:szCs w:val="24"/>
              </w:rPr>
            </w:pPr>
          </w:p>
          <w:p w:rsidR="00836D6C" w:rsidRPr="00836D6C" w:rsidRDefault="00836D6C" w:rsidP="00836D6C">
            <w:pPr>
              <w:spacing w:after="0" w:line="240" w:lineRule="auto"/>
              <w:rPr>
                <w:rFonts w:ascii="Times New Roman" w:hAnsi="Times New Roman" w:cs="Times New Roman"/>
                <w:b/>
                <w:bCs/>
                <w:sz w:val="24"/>
                <w:szCs w:val="24"/>
              </w:rPr>
            </w:pPr>
          </w:p>
        </w:tc>
        <w:tc>
          <w:tcPr>
            <w:tcW w:w="1562"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bCs/>
                <w:sz w:val="24"/>
                <w:szCs w:val="24"/>
              </w:rPr>
            </w:pPr>
            <w:r w:rsidRPr="00836D6C">
              <w:rPr>
                <w:rFonts w:ascii="Times New Roman" w:hAnsi="Times New Roman" w:cs="Times New Roman"/>
                <w:sz w:val="24"/>
                <w:szCs w:val="24"/>
              </w:rPr>
              <w:t>правильно списывать слова, предложения, тексты</w:t>
            </w:r>
          </w:p>
        </w:tc>
        <w:tc>
          <w:tcPr>
            <w:tcW w:w="1562"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bCs/>
                <w:sz w:val="24"/>
                <w:szCs w:val="24"/>
              </w:rPr>
            </w:pPr>
            <w:r w:rsidRPr="00836D6C">
              <w:rPr>
                <w:rFonts w:ascii="Times New Roman" w:hAnsi="Times New Roman" w:cs="Times New Roman"/>
                <w:sz w:val="24"/>
                <w:szCs w:val="24"/>
              </w:rPr>
              <w:t>составлять предложения, текст на заданную тему</w:t>
            </w:r>
          </w:p>
        </w:tc>
        <w:tc>
          <w:tcPr>
            <w:tcW w:w="1346"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bCs/>
                <w:sz w:val="24"/>
                <w:szCs w:val="24"/>
              </w:rPr>
            </w:pPr>
            <w:r w:rsidRPr="00836D6C">
              <w:rPr>
                <w:rFonts w:ascii="Times New Roman" w:hAnsi="Times New Roman" w:cs="Times New Roman"/>
                <w:sz w:val="24"/>
                <w:szCs w:val="24"/>
              </w:rPr>
              <w:t>проверять написанное</w:t>
            </w:r>
          </w:p>
        </w:tc>
        <w:tc>
          <w:tcPr>
            <w:tcW w:w="1634"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bCs/>
                <w:sz w:val="24"/>
                <w:szCs w:val="24"/>
              </w:rPr>
            </w:pPr>
            <w:r w:rsidRPr="00836D6C">
              <w:rPr>
                <w:rFonts w:ascii="Times New Roman" w:hAnsi="Times New Roman" w:cs="Times New Roman"/>
                <w:sz w:val="24"/>
                <w:szCs w:val="24"/>
              </w:rPr>
              <w:t>находить корень в группе однокоренных слов</w:t>
            </w:r>
          </w:p>
        </w:tc>
        <w:tc>
          <w:tcPr>
            <w:tcW w:w="1621"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bCs/>
                <w:sz w:val="24"/>
                <w:szCs w:val="24"/>
              </w:rPr>
            </w:pPr>
            <w:r w:rsidRPr="00836D6C">
              <w:rPr>
                <w:rFonts w:ascii="Times New Roman" w:hAnsi="Times New Roman" w:cs="Times New Roman"/>
                <w:sz w:val="24"/>
                <w:szCs w:val="24"/>
              </w:rPr>
              <w:t>подбирать однокоренные слова</w:t>
            </w:r>
          </w:p>
        </w:tc>
        <w:tc>
          <w:tcPr>
            <w:tcW w:w="1217"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bCs/>
                <w:sz w:val="24"/>
                <w:szCs w:val="24"/>
              </w:rPr>
            </w:pPr>
            <w:r w:rsidRPr="00836D6C">
              <w:rPr>
                <w:rFonts w:ascii="Times New Roman" w:hAnsi="Times New Roman" w:cs="Times New Roman"/>
                <w:sz w:val="24"/>
                <w:szCs w:val="24"/>
              </w:rPr>
              <w:t xml:space="preserve">находить в словах суффиксы и приставки </w:t>
            </w:r>
          </w:p>
        </w:tc>
      </w:tr>
      <w:tr w:rsidR="00836D6C" w:rsidRPr="00836D6C" w:rsidTr="00BB4425">
        <w:tc>
          <w:tcPr>
            <w:tcW w:w="1088"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Cs/>
                <w:i/>
                <w:sz w:val="24"/>
                <w:szCs w:val="24"/>
              </w:rPr>
            </w:pPr>
            <w:r w:rsidRPr="00836D6C">
              <w:rPr>
                <w:rFonts w:ascii="Times New Roman" w:hAnsi="Times New Roman" w:cs="Times New Roman"/>
                <w:bCs/>
                <w:i/>
                <w:sz w:val="24"/>
                <w:szCs w:val="24"/>
              </w:rPr>
              <w:t>1. Катя П.</w:t>
            </w:r>
          </w:p>
        </w:tc>
        <w:tc>
          <w:tcPr>
            <w:tcW w:w="1562"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bCs/>
                <w:sz w:val="24"/>
                <w:szCs w:val="24"/>
              </w:rPr>
            </w:pPr>
            <w:r w:rsidRPr="00836D6C">
              <w:rPr>
                <w:rFonts w:ascii="Times New Roman" w:hAnsi="Times New Roman" w:cs="Times New Roman"/>
                <w:b/>
                <w:bCs/>
                <w:sz w:val="24"/>
                <w:szCs w:val="24"/>
              </w:rPr>
              <w:t>5</w:t>
            </w:r>
          </w:p>
        </w:tc>
        <w:tc>
          <w:tcPr>
            <w:tcW w:w="1562"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b/>
                <w:bCs/>
                <w:sz w:val="24"/>
                <w:szCs w:val="24"/>
              </w:rPr>
            </w:pPr>
          </w:p>
        </w:tc>
        <w:tc>
          <w:tcPr>
            <w:tcW w:w="1346"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b/>
                <w:bCs/>
                <w:sz w:val="24"/>
                <w:szCs w:val="24"/>
              </w:rPr>
            </w:pPr>
          </w:p>
        </w:tc>
        <w:tc>
          <w:tcPr>
            <w:tcW w:w="1634"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bCs/>
                <w:sz w:val="24"/>
                <w:szCs w:val="24"/>
              </w:rPr>
            </w:pPr>
            <w:r w:rsidRPr="00836D6C">
              <w:rPr>
                <w:rFonts w:ascii="Times New Roman" w:hAnsi="Times New Roman" w:cs="Times New Roman"/>
                <w:b/>
                <w:bCs/>
                <w:sz w:val="24"/>
                <w:szCs w:val="24"/>
              </w:rPr>
              <w:t>4</w:t>
            </w:r>
          </w:p>
        </w:tc>
        <w:tc>
          <w:tcPr>
            <w:tcW w:w="1621"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b/>
                <w:bCs/>
                <w:sz w:val="24"/>
                <w:szCs w:val="24"/>
              </w:rPr>
            </w:pPr>
          </w:p>
        </w:tc>
        <w:tc>
          <w:tcPr>
            <w:tcW w:w="1217"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bCs/>
                <w:sz w:val="24"/>
                <w:szCs w:val="24"/>
              </w:rPr>
            </w:pPr>
            <w:r w:rsidRPr="00836D6C">
              <w:rPr>
                <w:rFonts w:ascii="Times New Roman" w:hAnsi="Times New Roman" w:cs="Times New Roman"/>
                <w:b/>
                <w:bCs/>
                <w:sz w:val="24"/>
                <w:szCs w:val="24"/>
              </w:rPr>
              <w:t>5</w:t>
            </w:r>
          </w:p>
        </w:tc>
      </w:tr>
      <w:tr w:rsidR="00836D6C" w:rsidRPr="00836D6C" w:rsidTr="00BB4425">
        <w:tc>
          <w:tcPr>
            <w:tcW w:w="1088"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Cs/>
                <w:i/>
                <w:sz w:val="24"/>
                <w:szCs w:val="24"/>
              </w:rPr>
            </w:pPr>
            <w:r w:rsidRPr="00836D6C">
              <w:rPr>
                <w:rFonts w:ascii="Times New Roman" w:hAnsi="Times New Roman" w:cs="Times New Roman"/>
                <w:bCs/>
                <w:i/>
                <w:sz w:val="24"/>
                <w:szCs w:val="24"/>
              </w:rPr>
              <w:t>2. Саша В.</w:t>
            </w:r>
          </w:p>
        </w:tc>
        <w:tc>
          <w:tcPr>
            <w:tcW w:w="1562"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bCs/>
                <w:sz w:val="24"/>
                <w:szCs w:val="24"/>
              </w:rPr>
            </w:pPr>
            <w:r w:rsidRPr="00836D6C">
              <w:rPr>
                <w:rFonts w:ascii="Times New Roman" w:hAnsi="Times New Roman" w:cs="Times New Roman"/>
                <w:b/>
                <w:bCs/>
                <w:sz w:val="24"/>
                <w:szCs w:val="24"/>
              </w:rPr>
              <w:t>4</w:t>
            </w:r>
          </w:p>
        </w:tc>
        <w:tc>
          <w:tcPr>
            <w:tcW w:w="1562"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bCs/>
                <w:sz w:val="24"/>
                <w:szCs w:val="24"/>
              </w:rPr>
            </w:pPr>
            <w:r w:rsidRPr="00836D6C">
              <w:rPr>
                <w:rFonts w:ascii="Times New Roman" w:hAnsi="Times New Roman" w:cs="Times New Roman"/>
                <w:b/>
                <w:bCs/>
                <w:sz w:val="24"/>
                <w:szCs w:val="24"/>
              </w:rPr>
              <w:t>5</w:t>
            </w:r>
          </w:p>
        </w:tc>
        <w:tc>
          <w:tcPr>
            <w:tcW w:w="1346"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b/>
                <w:bCs/>
                <w:sz w:val="24"/>
                <w:szCs w:val="24"/>
              </w:rPr>
            </w:pPr>
          </w:p>
        </w:tc>
        <w:tc>
          <w:tcPr>
            <w:tcW w:w="1634"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bCs/>
                <w:sz w:val="24"/>
                <w:szCs w:val="24"/>
              </w:rPr>
            </w:pPr>
            <w:r w:rsidRPr="00836D6C">
              <w:rPr>
                <w:rFonts w:ascii="Times New Roman" w:hAnsi="Times New Roman" w:cs="Times New Roman"/>
                <w:b/>
                <w:bCs/>
                <w:sz w:val="24"/>
                <w:szCs w:val="24"/>
              </w:rPr>
              <w:t>3</w:t>
            </w:r>
          </w:p>
        </w:tc>
        <w:tc>
          <w:tcPr>
            <w:tcW w:w="1621"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b/>
                <w:bCs/>
                <w:sz w:val="24"/>
                <w:szCs w:val="24"/>
              </w:rPr>
            </w:pPr>
          </w:p>
        </w:tc>
        <w:tc>
          <w:tcPr>
            <w:tcW w:w="1217"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bCs/>
                <w:sz w:val="24"/>
                <w:szCs w:val="24"/>
              </w:rPr>
            </w:pPr>
            <w:r w:rsidRPr="00836D6C">
              <w:rPr>
                <w:rFonts w:ascii="Times New Roman" w:hAnsi="Times New Roman" w:cs="Times New Roman"/>
                <w:b/>
                <w:bCs/>
                <w:sz w:val="24"/>
                <w:szCs w:val="24"/>
              </w:rPr>
              <w:t>3</w:t>
            </w:r>
          </w:p>
        </w:tc>
      </w:tr>
    </w:tbl>
    <w:p w:rsidR="00836D6C" w:rsidRPr="00836D6C" w:rsidRDefault="00836D6C" w:rsidP="00836D6C">
      <w:pPr>
        <w:spacing w:after="0" w:line="240" w:lineRule="auto"/>
        <w:ind w:firstLine="360"/>
        <w:jc w:val="both"/>
        <w:rPr>
          <w:rFonts w:ascii="Times New Roman" w:hAnsi="Times New Roman" w:cs="Times New Roman"/>
          <w:sz w:val="24"/>
          <w:szCs w:val="24"/>
        </w:rPr>
      </w:pPr>
    </w:p>
    <w:p w:rsidR="00836D6C" w:rsidRPr="00836D6C" w:rsidRDefault="00836D6C" w:rsidP="00836D6C">
      <w:pPr>
        <w:pStyle w:val="a4"/>
        <w:spacing w:after="0"/>
        <w:ind w:firstLine="180"/>
        <w:rPr>
          <w:rFonts w:cs="Times New Roman"/>
        </w:rPr>
      </w:pPr>
    </w:p>
    <w:p w:rsidR="00836D6C" w:rsidRPr="00836D6C" w:rsidRDefault="00836D6C" w:rsidP="00836D6C">
      <w:pPr>
        <w:pStyle w:val="a4"/>
        <w:spacing w:after="0"/>
        <w:ind w:firstLine="180"/>
        <w:rPr>
          <w:rFonts w:cs="Times New Roman"/>
          <w:i/>
        </w:rPr>
      </w:pPr>
      <w:r w:rsidRPr="00836D6C">
        <w:rPr>
          <w:rFonts w:cs="Times New Roman"/>
          <w:i/>
        </w:rPr>
        <w:t xml:space="preserve"> </w:t>
      </w:r>
    </w:p>
    <w:tbl>
      <w:tblPr>
        <w:tblW w:w="9288" w:type="dxa"/>
        <w:tblLook w:val="01E0"/>
      </w:tblPr>
      <w:tblGrid>
        <w:gridCol w:w="4968"/>
        <w:gridCol w:w="4320"/>
      </w:tblGrid>
      <w:tr w:rsidR="00836D6C" w:rsidRPr="00836D6C" w:rsidTr="007010C7">
        <w:tc>
          <w:tcPr>
            <w:tcW w:w="4968" w:type="dxa"/>
            <w:tcBorders>
              <w:top w:val="nil"/>
              <w:left w:val="nil"/>
              <w:bottom w:val="nil"/>
              <w:right w:val="single" w:sz="4" w:space="0" w:color="auto"/>
            </w:tcBorders>
            <w:hideMark/>
          </w:tcPr>
          <w:p w:rsidR="00836D6C" w:rsidRPr="00836D6C" w:rsidRDefault="00836D6C" w:rsidP="00836D6C">
            <w:pPr>
              <w:spacing w:after="0" w:line="240" w:lineRule="auto"/>
              <w:jc w:val="center"/>
              <w:rPr>
                <w:rFonts w:ascii="Times New Roman" w:hAnsi="Times New Roman" w:cs="Times New Roman"/>
                <w:b/>
                <w:sz w:val="24"/>
                <w:szCs w:val="24"/>
              </w:rPr>
            </w:pPr>
            <w:r w:rsidRPr="00836D6C">
              <w:rPr>
                <w:rFonts w:ascii="Times New Roman" w:hAnsi="Times New Roman" w:cs="Times New Roman"/>
                <w:b/>
                <w:sz w:val="24"/>
                <w:szCs w:val="24"/>
              </w:rPr>
              <w:t xml:space="preserve">При минимальном уровне использования системы оценки </w:t>
            </w:r>
          </w:p>
        </w:tc>
        <w:tc>
          <w:tcPr>
            <w:tcW w:w="4320" w:type="dxa"/>
            <w:tcBorders>
              <w:top w:val="nil"/>
              <w:left w:val="single" w:sz="4" w:space="0" w:color="auto"/>
              <w:bottom w:val="nil"/>
              <w:right w:val="nil"/>
            </w:tcBorders>
            <w:hideMark/>
          </w:tcPr>
          <w:p w:rsidR="00836D6C" w:rsidRPr="00836D6C" w:rsidRDefault="00836D6C" w:rsidP="00836D6C">
            <w:pPr>
              <w:spacing w:after="0" w:line="240" w:lineRule="auto"/>
              <w:jc w:val="center"/>
              <w:rPr>
                <w:rFonts w:ascii="Times New Roman" w:hAnsi="Times New Roman" w:cs="Times New Roman"/>
                <w:b/>
                <w:sz w:val="24"/>
                <w:szCs w:val="24"/>
              </w:rPr>
            </w:pPr>
            <w:r w:rsidRPr="00836D6C">
              <w:rPr>
                <w:rFonts w:ascii="Times New Roman" w:hAnsi="Times New Roman" w:cs="Times New Roman"/>
                <w:b/>
                <w:sz w:val="24"/>
                <w:szCs w:val="24"/>
              </w:rPr>
              <w:t xml:space="preserve">При максимальном уровне использования системы оценки </w:t>
            </w:r>
          </w:p>
        </w:tc>
      </w:tr>
      <w:tr w:rsidR="00836D6C" w:rsidRPr="00836D6C" w:rsidTr="007010C7">
        <w:tc>
          <w:tcPr>
            <w:tcW w:w="4968" w:type="dxa"/>
            <w:tcBorders>
              <w:top w:val="nil"/>
              <w:left w:val="nil"/>
              <w:bottom w:val="nil"/>
              <w:right w:val="single" w:sz="4" w:space="0" w:color="auto"/>
            </w:tcBorders>
          </w:tcPr>
          <w:p w:rsidR="00836D6C" w:rsidRPr="00836D6C" w:rsidRDefault="00836D6C" w:rsidP="00836D6C">
            <w:pPr>
              <w:pStyle w:val="a4"/>
              <w:spacing w:after="0"/>
              <w:ind w:firstLine="180"/>
              <w:rPr>
                <w:rFonts w:cs="Times New Roman"/>
              </w:rPr>
            </w:pPr>
            <w:r w:rsidRPr="00836D6C">
              <w:rPr>
                <w:rFonts w:cs="Times New Roman"/>
                <w:u w:val="single"/>
              </w:rPr>
              <w:t>Обязательно (минимум):</w:t>
            </w:r>
            <w:r w:rsidRPr="00836D6C">
              <w:rPr>
                <w:rFonts w:cs="Times New Roman"/>
              </w:rPr>
              <w:t xml:space="preserve"> после выполнения учеником: </w:t>
            </w:r>
          </w:p>
          <w:p w:rsidR="00836D6C" w:rsidRPr="00836D6C" w:rsidRDefault="00836D6C" w:rsidP="008522E5">
            <w:pPr>
              <w:pStyle w:val="a4"/>
              <w:widowControl/>
              <w:numPr>
                <w:ilvl w:val="0"/>
                <w:numId w:val="142"/>
              </w:numPr>
              <w:suppressAutoHyphens w:val="0"/>
              <w:spacing w:after="0"/>
              <w:jc w:val="both"/>
              <w:rPr>
                <w:rFonts w:cs="Times New Roman"/>
              </w:rPr>
            </w:pPr>
            <w:r w:rsidRPr="00836D6C">
              <w:rPr>
                <w:rFonts w:cs="Times New Roman"/>
              </w:rPr>
              <w:t>метапредметных и личностных диагностических работ (один раз в год – обязательно),</w:t>
            </w:r>
          </w:p>
          <w:p w:rsidR="00836D6C" w:rsidRPr="00836D6C" w:rsidRDefault="00836D6C" w:rsidP="008522E5">
            <w:pPr>
              <w:pStyle w:val="a4"/>
              <w:widowControl/>
              <w:numPr>
                <w:ilvl w:val="0"/>
                <w:numId w:val="142"/>
              </w:numPr>
              <w:suppressAutoHyphens w:val="0"/>
              <w:spacing w:after="0"/>
              <w:jc w:val="both"/>
              <w:rPr>
                <w:rFonts w:cs="Times New Roman"/>
              </w:rPr>
            </w:pPr>
            <w:r w:rsidRPr="00836D6C">
              <w:rPr>
                <w:rFonts w:cs="Times New Roman"/>
              </w:rPr>
              <w:t>предметных контрольных работ (один раз в четверть – обязательно).</w:t>
            </w:r>
          </w:p>
          <w:p w:rsidR="00836D6C" w:rsidRPr="00836D6C" w:rsidRDefault="00836D6C" w:rsidP="00836D6C">
            <w:pPr>
              <w:spacing w:after="0" w:line="240" w:lineRule="auto"/>
              <w:ind w:left="900" w:hanging="360"/>
              <w:jc w:val="both"/>
              <w:rPr>
                <w:rFonts w:ascii="Times New Roman" w:hAnsi="Times New Roman" w:cs="Times New Roman"/>
                <w:sz w:val="24"/>
                <w:szCs w:val="24"/>
              </w:rPr>
            </w:pPr>
          </w:p>
        </w:tc>
        <w:tc>
          <w:tcPr>
            <w:tcW w:w="4320" w:type="dxa"/>
            <w:tcBorders>
              <w:top w:val="nil"/>
              <w:left w:val="single" w:sz="4" w:space="0" w:color="auto"/>
              <w:bottom w:val="nil"/>
              <w:right w:val="nil"/>
            </w:tcBorders>
          </w:tcPr>
          <w:p w:rsidR="00836D6C" w:rsidRPr="00836D6C" w:rsidRDefault="00836D6C" w:rsidP="00836D6C">
            <w:pPr>
              <w:pStyle w:val="a4"/>
              <w:spacing w:after="0"/>
              <w:ind w:firstLine="180"/>
              <w:rPr>
                <w:rFonts w:cs="Times New Roman"/>
                <w:u w:val="single"/>
              </w:rPr>
            </w:pPr>
            <w:r w:rsidRPr="00836D6C">
              <w:rPr>
                <w:rFonts w:cs="Times New Roman"/>
                <w:u w:val="single"/>
              </w:rPr>
              <w:t>По желанию и возможностям учителя (максимум):</w:t>
            </w:r>
          </w:p>
          <w:p w:rsidR="00836D6C" w:rsidRPr="00836D6C" w:rsidRDefault="00836D6C" w:rsidP="008522E5">
            <w:pPr>
              <w:pStyle w:val="a4"/>
              <w:widowControl/>
              <w:numPr>
                <w:ilvl w:val="0"/>
                <w:numId w:val="143"/>
              </w:numPr>
              <w:suppressAutoHyphens w:val="0"/>
              <w:spacing w:after="0"/>
              <w:jc w:val="both"/>
              <w:rPr>
                <w:rFonts w:cs="Times New Roman"/>
              </w:rPr>
            </w:pPr>
            <w:r w:rsidRPr="00836D6C">
              <w:rPr>
                <w:rFonts w:cs="Times New Roman"/>
              </w:rPr>
              <w:t xml:space="preserve">после выполнения учеником предметных продуктивных заданий (письменных или устных) на уроках (по решению учителя и образовательного учреждения). </w:t>
            </w:r>
          </w:p>
          <w:p w:rsidR="00836D6C" w:rsidRPr="00836D6C" w:rsidRDefault="00836D6C" w:rsidP="00836D6C">
            <w:pPr>
              <w:spacing w:after="0" w:line="240" w:lineRule="auto"/>
              <w:ind w:firstLine="394"/>
              <w:jc w:val="both"/>
              <w:rPr>
                <w:rFonts w:ascii="Times New Roman" w:hAnsi="Times New Roman" w:cs="Times New Roman"/>
                <w:sz w:val="24"/>
                <w:szCs w:val="24"/>
              </w:rPr>
            </w:pPr>
          </w:p>
        </w:tc>
      </w:tr>
    </w:tbl>
    <w:p w:rsidR="00836D6C" w:rsidRPr="00836D6C" w:rsidRDefault="00836D6C" w:rsidP="00836D6C">
      <w:pPr>
        <w:pStyle w:val="a4"/>
        <w:spacing w:after="0"/>
        <w:ind w:firstLine="180"/>
        <w:rPr>
          <w:rFonts w:cs="Times New Roman"/>
        </w:rPr>
      </w:pPr>
    </w:p>
    <w:p w:rsidR="00836D6C" w:rsidRPr="00836D6C" w:rsidRDefault="00836D6C" w:rsidP="00836D6C">
      <w:pPr>
        <w:spacing w:after="0" w:line="240" w:lineRule="auto"/>
        <w:ind w:firstLine="360"/>
        <w:jc w:val="both"/>
        <w:rPr>
          <w:rFonts w:ascii="Times New Roman" w:hAnsi="Times New Roman" w:cs="Times New Roman"/>
          <w:b/>
          <w:sz w:val="24"/>
          <w:szCs w:val="24"/>
        </w:rPr>
      </w:pPr>
    </w:p>
    <w:p w:rsidR="00836D6C" w:rsidRPr="00836D6C" w:rsidRDefault="00836D6C" w:rsidP="00836D6C">
      <w:pPr>
        <w:pStyle w:val="32"/>
        <w:spacing w:after="0" w:line="240" w:lineRule="auto"/>
        <w:rPr>
          <w:rFonts w:ascii="Times New Roman" w:hAnsi="Times New Roman" w:cs="Times New Roman"/>
          <w:b/>
          <w:i/>
          <w:sz w:val="24"/>
          <w:szCs w:val="24"/>
        </w:rPr>
      </w:pPr>
      <w:r w:rsidRPr="00836D6C">
        <w:rPr>
          <w:rFonts w:ascii="Times New Roman" w:hAnsi="Times New Roman" w:cs="Times New Roman"/>
          <w:b/>
          <w:i/>
          <w:sz w:val="24"/>
          <w:szCs w:val="24"/>
        </w:rPr>
        <w:t xml:space="preserve">Использование таблиц образовательных результатов при МИНИмальном уровне использования системы оценки </w:t>
      </w:r>
    </w:p>
    <w:p w:rsidR="00836D6C" w:rsidRPr="00836D6C" w:rsidRDefault="00836D6C" w:rsidP="00836D6C">
      <w:pPr>
        <w:pStyle w:val="af9"/>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1) Как ставиться отметка за контрольные работы в таблицы ПРЕДМЕТНЫХ результатов.</w:t>
      </w:r>
    </w:p>
    <w:p w:rsidR="00836D6C" w:rsidRPr="00836D6C" w:rsidRDefault="00836D6C" w:rsidP="00836D6C">
      <w:pPr>
        <w:pStyle w:val="af9"/>
        <w:spacing w:after="0" w:line="240" w:lineRule="auto"/>
        <w:ind w:left="720" w:hanging="540"/>
        <w:rPr>
          <w:rFonts w:ascii="Times New Roman" w:hAnsi="Times New Roman" w:cs="Times New Roman"/>
          <w:sz w:val="24"/>
          <w:szCs w:val="24"/>
        </w:rPr>
      </w:pPr>
      <w:r w:rsidRPr="00836D6C">
        <w:rPr>
          <w:rFonts w:ascii="Times New Roman" w:hAnsi="Times New Roman" w:cs="Times New Roman"/>
          <w:i/>
          <w:sz w:val="24"/>
          <w:szCs w:val="24"/>
        </w:rPr>
        <w:t>1-й шаг</w:t>
      </w:r>
      <w:r w:rsidRPr="00836D6C">
        <w:rPr>
          <w:rFonts w:ascii="Times New Roman" w:hAnsi="Times New Roman" w:cs="Times New Roman"/>
          <w:sz w:val="24"/>
          <w:szCs w:val="24"/>
        </w:rPr>
        <w:t xml:space="preserve">: Перед проверкой контрольных работ учеников взять таблицу предметных результатов (в бумажном или электронном варианте «Рабочего журнала учителя») и отметить в ней в графе соответствующих умений номера заданий контрольной работы, проверяющих эти умения. </w:t>
      </w:r>
    </w:p>
    <w:p w:rsidR="00836D6C" w:rsidRPr="00836D6C" w:rsidRDefault="00836D6C" w:rsidP="00836D6C">
      <w:pPr>
        <w:pStyle w:val="af9"/>
        <w:spacing w:after="0" w:line="240" w:lineRule="auto"/>
        <w:ind w:left="1080" w:hanging="540"/>
        <w:rPr>
          <w:rFonts w:ascii="Times New Roman" w:hAnsi="Times New Roman" w:cs="Times New Roman"/>
          <w:sz w:val="24"/>
          <w:szCs w:val="24"/>
        </w:rPr>
      </w:pPr>
      <w:r w:rsidRPr="00836D6C">
        <w:rPr>
          <w:rFonts w:ascii="Times New Roman" w:hAnsi="Times New Roman" w:cs="Times New Roman"/>
          <w:i/>
          <w:sz w:val="24"/>
          <w:szCs w:val="24"/>
        </w:rPr>
        <w:t>Пример (Окружающий мир, 3 кл.)</w:t>
      </w:r>
      <w:r w:rsidRPr="00836D6C">
        <w:rPr>
          <w:rFonts w:ascii="Times New Roman" w:hAnsi="Times New Roman" w:cs="Times New Roman"/>
          <w:sz w:val="24"/>
          <w:szCs w:val="24"/>
        </w:rPr>
        <w:t xml:space="preserve">: </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2520"/>
        <w:gridCol w:w="2520"/>
        <w:gridCol w:w="2340"/>
      </w:tblGrid>
      <w:tr w:rsidR="00836D6C" w:rsidRPr="00836D6C" w:rsidTr="007010C7">
        <w:trPr>
          <w:trHeight w:val="681"/>
        </w:trPr>
        <w:tc>
          <w:tcPr>
            <w:tcW w:w="126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spacing w:val="-3"/>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pacing w:val="-3"/>
                <w:sz w:val="24"/>
                <w:szCs w:val="24"/>
              </w:rPr>
            </w:pPr>
            <w:r w:rsidRPr="00836D6C">
              <w:rPr>
                <w:rFonts w:ascii="Times New Roman" w:hAnsi="Times New Roman" w:cs="Times New Roman"/>
                <w:spacing w:val="-3"/>
                <w:sz w:val="24"/>
                <w:szCs w:val="24"/>
              </w:rPr>
              <w:t>Приводить примеры взаимосвязей между живой и неживой природой</w:t>
            </w:r>
          </w:p>
          <w:p w:rsidR="00836D6C" w:rsidRPr="00836D6C" w:rsidRDefault="00836D6C" w:rsidP="00836D6C">
            <w:pPr>
              <w:spacing w:after="0" w:line="240" w:lineRule="auto"/>
              <w:jc w:val="center"/>
              <w:rPr>
                <w:rFonts w:ascii="Times New Roman" w:hAnsi="Times New Roman" w:cs="Times New Roman"/>
                <w:b/>
                <w:i/>
                <w:sz w:val="24"/>
                <w:szCs w:val="24"/>
              </w:rPr>
            </w:pPr>
            <w:r w:rsidRPr="00836D6C">
              <w:rPr>
                <w:rFonts w:ascii="Times New Roman" w:hAnsi="Times New Roman" w:cs="Times New Roman"/>
                <w:b/>
                <w:i/>
                <w:spacing w:val="-3"/>
                <w:sz w:val="24"/>
                <w:szCs w:val="24"/>
              </w:rPr>
              <w:t>Задание № 2</w:t>
            </w:r>
          </w:p>
        </w:tc>
        <w:tc>
          <w:tcPr>
            <w:tcW w:w="252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pacing w:val="1"/>
                <w:sz w:val="24"/>
                <w:szCs w:val="24"/>
              </w:rPr>
            </w:pPr>
            <w:r w:rsidRPr="00836D6C">
              <w:rPr>
                <w:rFonts w:ascii="Times New Roman" w:hAnsi="Times New Roman" w:cs="Times New Roman"/>
                <w:spacing w:val="1"/>
                <w:sz w:val="24"/>
                <w:szCs w:val="24"/>
              </w:rPr>
              <w:t>Объяснять значение круговорота веществ в природе и жизни человека</w:t>
            </w:r>
          </w:p>
          <w:p w:rsidR="00836D6C" w:rsidRPr="00836D6C" w:rsidRDefault="00836D6C" w:rsidP="00836D6C">
            <w:pPr>
              <w:spacing w:after="0" w:line="240" w:lineRule="auto"/>
              <w:jc w:val="center"/>
              <w:rPr>
                <w:rFonts w:ascii="Times New Roman" w:hAnsi="Times New Roman" w:cs="Times New Roman"/>
                <w:b/>
                <w:i/>
                <w:sz w:val="24"/>
                <w:szCs w:val="24"/>
              </w:rPr>
            </w:pPr>
            <w:r w:rsidRPr="00836D6C">
              <w:rPr>
                <w:rFonts w:ascii="Times New Roman" w:hAnsi="Times New Roman" w:cs="Times New Roman"/>
                <w:b/>
                <w:i/>
                <w:spacing w:val="1"/>
                <w:sz w:val="24"/>
                <w:szCs w:val="24"/>
              </w:rPr>
              <w:t>Задание № 3</w:t>
            </w:r>
          </w:p>
        </w:tc>
        <w:tc>
          <w:tcPr>
            <w:tcW w:w="234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pacing w:val="-4"/>
                <w:sz w:val="24"/>
                <w:szCs w:val="24"/>
              </w:rPr>
            </w:pPr>
            <w:r w:rsidRPr="00836D6C">
              <w:rPr>
                <w:rFonts w:ascii="Times New Roman" w:hAnsi="Times New Roman" w:cs="Times New Roman"/>
                <w:spacing w:val="-4"/>
                <w:sz w:val="24"/>
                <w:szCs w:val="24"/>
              </w:rPr>
              <w:t>Приводить примеры живых организмов разных «профессий»</w:t>
            </w:r>
          </w:p>
          <w:p w:rsidR="00836D6C" w:rsidRPr="00836D6C" w:rsidRDefault="00836D6C" w:rsidP="00836D6C">
            <w:pPr>
              <w:spacing w:after="0" w:line="240" w:lineRule="auto"/>
              <w:jc w:val="center"/>
              <w:rPr>
                <w:rFonts w:ascii="Times New Roman" w:hAnsi="Times New Roman" w:cs="Times New Roman"/>
                <w:b/>
                <w:i/>
                <w:sz w:val="24"/>
                <w:szCs w:val="24"/>
              </w:rPr>
            </w:pPr>
            <w:r w:rsidRPr="00836D6C">
              <w:rPr>
                <w:rFonts w:ascii="Times New Roman" w:hAnsi="Times New Roman" w:cs="Times New Roman"/>
                <w:b/>
                <w:i/>
                <w:spacing w:val="-4"/>
                <w:sz w:val="24"/>
                <w:szCs w:val="24"/>
              </w:rPr>
              <w:t>Задание № 1</w:t>
            </w:r>
          </w:p>
        </w:tc>
      </w:tr>
      <w:tr w:rsidR="00836D6C" w:rsidRPr="00836D6C" w:rsidTr="007010C7">
        <w:trPr>
          <w:trHeight w:val="207"/>
        </w:trPr>
        <w:tc>
          <w:tcPr>
            <w:tcW w:w="126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Петя В.</w:t>
            </w:r>
          </w:p>
        </w:tc>
        <w:tc>
          <w:tcPr>
            <w:tcW w:w="252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sz w:val="24"/>
                <w:szCs w:val="24"/>
              </w:rPr>
            </w:pPr>
          </w:p>
        </w:tc>
      </w:tr>
    </w:tbl>
    <w:p w:rsidR="00836D6C" w:rsidRPr="00836D6C" w:rsidRDefault="00836D6C" w:rsidP="00836D6C">
      <w:pPr>
        <w:pStyle w:val="af9"/>
        <w:spacing w:after="0" w:line="240" w:lineRule="auto"/>
        <w:ind w:left="720" w:hanging="540"/>
        <w:rPr>
          <w:rFonts w:ascii="Times New Roman" w:hAnsi="Times New Roman" w:cs="Times New Roman"/>
          <w:sz w:val="24"/>
          <w:szCs w:val="24"/>
        </w:rPr>
      </w:pPr>
      <w:r w:rsidRPr="00836D6C">
        <w:rPr>
          <w:rFonts w:ascii="Times New Roman" w:hAnsi="Times New Roman" w:cs="Times New Roman"/>
          <w:i/>
          <w:sz w:val="24"/>
          <w:szCs w:val="24"/>
        </w:rPr>
        <w:t>2-й шаг</w:t>
      </w:r>
      <w:r w:rsidRPr="00836D6C">
        <w:rPr>
          <w:rFonts w:ascii="Times New Roman" w:hAnsi="Times New Roman" w:cs="Times New Roman"/>
          <w:sz w:val="24"/>
          <w:szCs w:val="24"/>
        </w:rPr>
        <w:t xml:space="preserve">: Взять контрольную одного ученика, проверить первое задание, выставить отметку на полях работы рядом с заданием. </w:t>
      </w:r>
    </w:p>
    <w:p w:rsidR="00836D6C" w:rsidRPr="00836D6C" w:rsidRDefault="00836D6C" w:rsidP="00836D6C">
      <w:pPr>
        <w:pStyle w:val="af9"/>
        <w:spacing w:after="0" w:line="240" w:lineRule="auto"/>
        <w:ind w:left="720" w:hanging="540"/>
        <w:rPr>
          <w:rFonts w:ascii="Times New Roman" w:hAnsi="Times New Roman" w:cs="Times New Roman"/>
          <w:sz w:val="24"/>
          <w:szCs w:val="24"/>
        </w:rPr>
      </w:pPr>
      <w:r w:rsidRPr="00836D6C">
        <w:rPr>
          <w:rFonts w:ascii="Times New Roman" w:hAnsi="Times New Roman" w:cs="Times New Roman"/>
          <w:i/>
          <w:sz w:val="24"/>
          <w:szCs w:val="24"/>
        </w:rPr>
        <w:t>3-й шаг</w:t>
      </w:r>
      <w:r w:rsidRPr="00836D6C">
        <w:rPr>
          <w:rFonts w:ascii="Times New Roman" w:hAnsi="Times New Roman" w:cs="Times New Roman"/>
          <w:sz w:val="24"/>
          <w:szCs w:val="24"/>
        </w:rPr>
        <w:t>. Перенести эту отметку в таблицу результатов в колонку соответствующего умения (в бумажный или в электронный вариант «Рабочего журнала учителя»).</w:t>
      </w:r>
    </w:p>
    <w:p w:rsidR="00836D6C" w:rsidRPr="00836D6C" w:rsidRDefault="00836D6C" w:rsidP="00836D6C">
      <w:pPr>
        <w:pStyle w:val="af9"/>
        <w:spacing w:after="0" w:line="240" w:lineRule="auto"/>
        <w:ind w:left="1080" w:hanging="540"/>
        <w:rPr>
          <w:rFonts w:ascii="Times New Roman" w:hAnsi="Times New Roman" w:cs="Times New Roman"/>
          <w:sz w:val="24"/>
          <w:szCs w:val="24"/>
        </w:rPr>
      </w:pPr>
      <w:r w:rsidRPr="00836D6C">
        <w:rPr>
          <w:rFonts w:ascii="Times New Roman" w:hAnsi="Times New Roman" w:cs="Times New Roman"/>
          <w:i/>
          <w:sz w:val="24"/>
          <w:szCs w:val="24"/>
        </w:rPr>
        <w:t>Пример</w:t>
      </w:r>
      <w:r w:rsidRPr="00836D6C">
        <w:rPr>
          <w:rFonts w:ascii="Times New Roman" w:hAnsi="Times New Roman" w:cs="Times New Roman"/>
          <w:sz w:val="24"/>
          <w:szCs w:val="24"/>
        </w:rPr>
        <w:t xml:space="preserve">: </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2520"/>
        <w:gridCol w:w="2520"/>
        <w:gridCol w:w="2340"/>
      </w:tblGrid>
      <w:tr w:rsidR="00836D6C" w:rsidRPr="00836D6C" w:rsidTr="007010C7">
        <w:trPr>
          <w:trHeight w:val="681"/>
        </w:trPr>
        <w:tc>
          <w:tcPr>
            <w:tcW w:w="126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spacing w:val="-3"/>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pacing w:val="-3"/>
                <w:sz w:val="24"/>
                <w:szCs w:val="24"/>
              </w:rPr>
            </w:pPr>
            <w:r w:rsidRPr="00836D6C">
              <w:rPr>
                <w:rFonts w:ascii="Times New Roman" w:hAnsi="Times New Roman" w:cs="Times New Roman"/>
                <w:spacing w:val="-3"/>
                <w:sz w:val="24"/>
                <w:szCs w:val="24"/>
              </w:rPr>
              <w:t xml:space="preserve">Приводить примеры взаимосвязей между живой и неживой </w:t>
            </w:r>
            <w:r w:rsidRPr="00836D6C">
              <w:rPr>
                <w:rFonts w:ascii="Times New Roman" w:hAnsi="Times New Roman" w:cs="Times New Roman"/>
                <w:spacing w:val="-3"/>
                <w:sz w:val="24"/>
                <w:szCs w:val="24"/>
              </w:rPr>
              <w:lastRenderedPageBreak/>
              <w:t>природой</w:t>
            </w:r>
          </w:p>
          <w:p w:rsidR="00836D6C" w:rsidRPr="00836D6C" w:rsidRDefault="00836D6C" w:rsidP="00836D6C">
            <w:pPr>
              <w:spacing w:after="0" w:line="240" w:lineRule="auto"/>
              <w:jc w:val="center"/>
              <w:rPr>
                <w:rFonts w:ascii="Times New Roman" w:hAnsi="Times New Roman" w:cs="Times New Roman"/>
                <w:b/>
                <w:i/>
                <w:sz w:val="24"/>
                <w:szCs w:val="24"/>
              </w:rPr>
            </w:pPr>
            <w:r w:rsidRPr="00836D6C">
              <w:rPr>
                <w:rFonts w:ascii="Times New Roman" w:hAnsi="Times New Roman" w:cs="Times New Roman"/>
                <w:b/>
                <w:i/>
                <w:spacing w:val="-3"/>
                <w:sz w:val="24"/>
                <w:szCs w:val="24"/>
              </w:rPr>
              <w:t>Задание № 2</w:t>
            </w:r>
          </w:p>
        </w:tc>
        <w:tc>
          <w:tcPr>
            <w:tcW w:w="252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pacing w:val="1"/>
                <w:sz w:val="24"/>
                <w:szCs w:val="24"/>
              </w:rPr>
            </w:pPr>
            <w:r w:rsidRPr="00836D6C">
              <w:rPr>
                <w:rFonts w:ascii="Times New Roman" w:hAnsi="Times New Roman" w:cs="Times New Roman"/>
                <w:spacing w:val="1"/>
                <w:sz w:val="24"/>
                <w:szCs w:val="24"/>
              </w:rPr>
              <w:lastRenderedPageBreak/>
              <w:t xml:space="preserve">Объяснять значение круговорота веществ в природе и жизни </w:t>
            </w:r>
            <w:r w:rsidRPr="00836D6C">
              <w:rPr>
                <w:rFonts w:ascii="Times New Roman" w:hAnsi="Times New Roman" w:cs="Times New Roman"/>
                <w:spacing w:val="1"/>
                <w:sz w:val="24"/>
                <w:szCs w:val="24"/>
              </w:rPr>
              <w:lastRenderedPageBreak/>
              <w:t>человека</w:t>
            </w:r>
          </w:p>
          <w:p w:rsidR="00836D6C" w:rsidRPr="00836D6C" w:rsidRDefault="00836D6C" w:rsidP="00836D6C">
            <w:pPr>
              <w:spacing w:after="0" w:line="240" w:lineRule="auto"/>
              <w:jc w:val="center"/>
              <w:rPr>
                <w:rFonts w:ascii="Times New Roman" w:hAnsi="Times New Roman" w:cs="Times New Roman"/>
                <w:b/>
                <w:i/>
                <w:sz w:val="24"/>
                <w:szCs w:val="24"/>
              </w:rPr>
            </w:pPr>
            <w:r w:rsidRPr="00836D6C">
              <w:rPr>
                <w:rFonts w:ascii="Times New Roman" w:hAnsi="Times New Roman" w:cs="Times New Roman"/>
                <w:b/>
                <w:i/>
                <w:spacing w:val="1"/>
                <w:sz w:val="24"/>
                <w:szCs w:val="24"/>
              </w:rPr>
              <w:t>Задание № 3</w:t>
            </w:r>
          </w:p>
        </w:tc>
        <w:tc>
          <w:tcPr>
            <w:tcW w:w="234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pacing w:val="-4"/>
                <w:sz w:val="24"/>
                <w:szCs w:val="24"/>
              </w:rPr>
            </w:pPr>
            <w:r w:rsidRPr="00836D6C">
              <w:rPr>
                <w:rFonts w:ascii="Times New Roman" w:hAnsi="Times New Roman" w:cs="Times New Roman"/>
                <w:spacing w:val="-4"/>
                <w:sz w:val="24"/>
                <w:szCs w:val="24"/>
              </w:rPr>
              <w:lastRenderedPageBreak/>
              <w:t>Приводить примеры живых организмов разных «профессий»</w:t>
            </w:r>
          </w:p>
          <w:p w:rsidR="00836D6C" w:rsidRPr="00836D6C" w:rsidRDefault="00836D6C" w:rsidP="00836D6C">
            <w:pPr>
              <w:spacing w:after="0" w:line="240" w:lineRule="auto"/>
              <w:jc w:val="center"/>
              <w:rPr>
                <w:rFonts w:ascii="Times New Roman" w:hAnsi="Times New Roman" w:cs="Times New Roman"/>
                <w:b/>
                <w:i/>
                <w:sz w:val="24"/>
                <w:szCs w:val="24"/>
              </w:rPr>
            </w:pPr>
            <w:r w:rsidRPr="00836D6C">
              <w:rPr>
                <w:rFonts w:ascii="Times New Roman" w:hAnsi="Times New Roman" w:cs="Times New Roman"/>
                <w:b/>
                <w:i/>
                <w:spacing w:val="-4"/>
                <w:sz w:val="24"/>
                <w:szCs w:val="24"/>
              </w:rPr>
              <w:lastRenderedPageBreak/>
              <w:t>Задание № 1</w:t>
            </w:r>
          </w:p>
        </w:tc>
      </w:tr>
      <w:tr w:rsidR="00836D6C" w:rsidRPr="00836D6C" w:rsidTr="007010C7">
        <w:trPr>
          <w:trHeight w:val="207"/>
        </w:trPr>
        <w:tc>
          <w:tcPr>
            <w:tcW w:w="126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lastRenderedPageBreak/>
              <w:t>Петя В.</w:t>
            </w:r>
          </w:p>
        </w:tc>
        <w:tc>
          <w:tcPr>
            <w:tcW w:w="252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b/>
                <w:sz w:val="24"/>
                <w:szCs w:val="24"/>
              </w:rPr>
              <w:t>4</w:t>
            </w:r>
          </w:p>
        </w:tc>
      </w:tr>
    </w:tbl>
    <w:p w:rsidR="00836D6C" w:rsidRPr="00836D6C" w:rsidRDefault="00836D6C" w:rsidP="00836D6C">
      <w:pPr>
        <w:pStyle w:val="af9"/>
        <w:spacing w:after="0" w:line="240" w:lineRule="auto"/>
        <w:ind w:left="720" w:hanging="540"/>
        <w:rPr>
          <w:rFonts w:ascii="Times New Roman" w:hAnsi="Times New Roman" w:cs="Times New Roman"/>
          <w:sz w:val="24"/>
          <w:szCs w:val="24"/>
        </w:rPr>
      </w:pPr>
      <w:r w:rsidRPr="00836D6C">
        <w:rPr>
          <w:rFonts w:ascii="Times New Roman" w:hAnsi="Times New Roman" w:cs="Times New Roman"/>
          <w:i/>
          <w:sz w:val="24"/>
          <w:szCs w:val="24"/>
        </w:rPr>
        <w:t>4-й шаг</w:t>
      </w:r>
      <w:r w:rsidRPr="00836D6C">
        <w:rPr>
          <w:rFonts w:ascii="Times New Roman" w:hAnsi="Times New Roman" w:cs="Times New Roman"/>
          <w:sz w:val="24"/>
          <w:szCs w:val="24"/>
        </w:rPr>
        <w:t xml:space="preserve">. Проверить второе задание, выставить отметку на полях работы и так же перенести её в таблицу умений. </w:t>
      </w:r>
    </w:p>
    <w:p w:rsidR="00836D6C" w:rsidRPr="00836D6C" w:rsidRDefault="00836D6C" w:rsidP="00836D6C">
      <w:pPr>
        <w:pStyle w:val="af9"/>
        <w:spacing w:after="0" w:line="240" w:lineRule="auto"/>
        <w:ind w:left="1080" w:hanging="540"/>
        <w:rPr>
          <w:rFonts w:ascii="Times New Roman" w:hAnsi="Times New Roman" w:cs="Times New Roman"/>
          <w:sz w:val="24"/>
          <w:szCs w:val="24"/>
        </w:rPr>
      </w:pPr>
      <w:r w:rsidRPr="00836D6C">
        <w:rPr>
          <w:rFonts w:ascii="Times New Roman" w:hAnsi="Times New Roman" w:cs="Times New Roman"/>
          <w:i/>
          <w:sz w:val="24"/>
          <w:szCs w:val="24"/>
        </w:rPr>
        <w:t>Пример</w:t>
      </w:r>
      <w:r w:rsidRPr="00836D6C">
        <w:rPr>
          <w:rFonts w:ascii="Times New Roman" w:hAnsi="Times New Roman" w:cs="Times New Roman"/>
          <w:sz w:val="24"/>
          <w:szCs w:val="24"/>
        </w:rPr>
        <w:t xml:space="preserve">: </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2520"/>
        <w:gridCol w:w="2520"/>
        <w:gridCol w:w="2340"/>
      </w:tblGrid>
      <w:tr w:rsidR="00836D6C" w:rsidRPr="00836D6C" w:rsidTr="007010C7">
        <w:trPr>
          <w:trHeight w:val="681"/>
        </w:trPr>
        <w:tc>
          <w:tcPr>
            <w:tcW w:w="126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spacing w:val="-3"/>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pacing w:val="-3"/>
                <w:sz w:val="24"/>
                <w:szCs w:val="24"/>
              </w:rPr>
            </w:pPr>
            <w:r w:rsidRPr="00836D6C">
              <w:rPr>
                <w:rFonts w:ascii="Times New Roman" w:hAnsi="Times New Roman" w:cs="Times New Roman"/>
                <w:spacing w:val="-3"/>
                <w:sz w:val="24"/>
                <w:szCs w:val="24"/>
              </w:rPr>
              <w:t>Приводить примеры взаимосвязей между живой и неживой природой</w:t>
            </w:r>
          </w:p>
          <w:p w:rsidR="00836D6C" w:rsidRPr="00836D6C" w:rsidRDefault="00836D6C" w:rsidP="00836D6C">
            <w:pPr>
              <w:spacing w:after="0" w:line="240" w:lineRule="auto"/>
              <w:jc w:val="center"/>
              <w:rPr>
                <w:rFonts w:ascii="Times New Roman" w:hAnsi="Times New Roman" w:cs="Times New Roman"/>
                <w:b/>
                <w:i/>
                <w:sz w:val="24"/>
                <w:szCs w:val="24"/>
              </w:rPr>
            </w:pPr>
            <w:r w:rsidRPr="00836D6C">
              <w:rPr>
                <w:rFonts w:ascii="Times New Roman" w:hAnsi="Times New Roman" w:cs="Times New Roman"/>
                <w:b/>
                <w:i/>
                <w:spacing w:val="-3"/>
                <w:sz w:val="24"/>
                <w:szCs w:val="24"/>
              </w:rPr>
              <w:t>Задание № 2</w:t>
            </w:r>
          </w:p>
        </w:tc>
        <w:tc>
          <w:tcPr>
            <w:tcW w:w="252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pacing w:val="1"/>
                <w:sz w:val="24"/>
                <w:szCs w:val="24"/>
              </w:rPr>
            </w:pPr>
            <w:r w:rsidRPr="00836D6C">
              <w:rPr>
                <w:rFonts w:ascii="Times New Roman" w:hAnsi="Times New Roman" w:cs="Times New Roman"/>
                <w:spacing w:val="1"/>
                <w:sz w:val="24"/>
                <w:szCs w:val="24"/>
              </w:rPr>
              <w:t>Объяснять значение круговорота веществ в природе и жизни человека</w:t>
            </w:r>
          </w:p>
          <w:p w:rsidR="00836D6C" w:rsidRPr="00836D6C" w:rsidRDefault="00836D6C" w:rsidP="00836D6C">
            <w:pPr>
              <w:spacing w:after="0" w:line="240" w:lineRule="auto"/>
              <w:jc w:val="center"/>
              <w:rPr>
                <w:rFonts w:ascii="Times New Roman" w:hAnsi="Times New Roman" w:cs="Times New Roman"/>
                <w:b/>
                <w:i/>
                <w:sz w:val="24"/>
                <w:szCs w:val="24"/>
              </w:rPr>
            </w:pPr>
            <w:r w:rsidRPr="00836D6C">
              <w:rPr>
                <w:rFonts w:ascii="Times New Roman" w:hAnsi="Times New Roman" w:cs="Times New Roman"/>
                <w:b/>
                <w:i/>
                <w:spacing w:val="1"/>
                <w:sz w:val="24"/>
                <w:szCs w:val="24"/>
              </w:rPr>
              <w:t>Задание № 3</w:t>
            </w:r>
          </w:p>
        </w:tc>
        <w:tc>
          <w:tcPr>
            <w:tcW w:w="234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pacing w:val="-4"/>
                <w:sz w:val="24"/>
                <w:szCs w:val="24"/>
              </w:rPr>
            </w:pPr>
            <w:r w:rsidRPr="00836D6C">
              <w:rPr>
                <w:rFonts w:ascii="Times New Roman" w:hAnsi="Times New Roman" w:cs="Times New Roman"/>
                <w:spacing w:val="-4"/>
                <w:sz w:val="24"/>
                <w:szCs w:val="24"/>
              </w:rPr>
              <w:t>Приводить примеры живых организмов разных «профессий»</w:t>
            </w:r>
          </w:p>
          <w:p w:rsidR="00836D6C" w:rsidRPr="00836D6C" w:rsidRDefault="00836D6C" w:rsidP="00836D6C">
            <w:pPr>
              <w:spacing w:after="0" w:line="240" w:lineRule="auto"/>
              <w:jc w:val="center"/>
              <w:rPr>
                <w:rFonts w:ascii="Times New Roman" w:hAnsi="Times New Roman" w:cs="Times New Roman"/>
                <w:b/>
                <w:i/>
                <w:sz w:val="24"/>
                <w:szCs w:val="24"/>
              </w:rPr>
            </w:pPr>
            <w:r w:rsidRPr="00836D6C">
              <w:rPr>
                <w:rFonts w:ascii="Times New Roman" w:hAnsi="Times New Roman" w:cs="Times New Roman"/>
                <w:b/>
                <w:i/>
                <w:spacing w:val="-4"/>
                <w:sz w:val="24"/>
                <w:szCs w:val="24"/>
              </w:rPr>
              <w:t>Задание № 1</w:t>
            </w:r>
          </w:p>
        </w:tc>
      </w:tr>
      <w:tr w:rsidR="00836D6C" w:rsidRPr="00836D6C" w:rsidTr="007010C7">
        <w:trPr>
          <w:trHeight w:val="207"/>
        </w:trPr>
        <w:tc>
          <w:tcPr>
            <w:tcW w:w="126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Петя В.</w:t>
            </w:r>
          </w:p>
        </w:tc>
        <w:tc>
          <w:tcPr>
            <w:tcW w:w="252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b/>
                <w:sz w:val="24"/>
                <w:szCs w:val="24"/>
              </w:rPr>
              <w:t>5</w:t>
            </w:r>
          </w:p>
        </w:tc>
        <w:tc>
          <w:tcPr>
            <w:tcW w:w="252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b/>
                <w:sz w:val="24"/>
                <w:szCs w:val="24"/>
              </w:rPr>
              <w:t>4</w:t>
            </w:r>
          </w:p>
        </w:tc>
      </w:tr>
    </w:tbl>
    <w:p w:rsidR="00836D6C" w:rsidRPr="00836D6C" w:rsidRDefault="00836D6C" w:rsidP="00836D6C">
      <w:pPr>
        <w:pStyle w:val="af9"/>
        <w:spacing w:after="0" w:line="240" w:lineRule="auto"/>
        <w:ind w:left="720" w:hanging="540"/>
        <w:rPr>
          <w:rFonts w:ascii="Times New Roman" w:hAnsi="Times New Roman" w:cs="Times New Roman"/>
          <w:sz w:val="24"/>
          <w:szCs w:val="24"/>
        </w:rPr>
      </w:pPr>
      <w:r w:rsidRPr="00836D6C">
        <w:rPr>
          <w:rFonts w:ascii="Times New Roman" w:hAnsi="Times New Roman" w:cs="Times New Roman"/>
          <w:i/>
          <w:sz w:val="24"/>
          <w:szCs w:val="24"/>
        </w:rPr>
        <w:t>5-й шаг</w:t>
      </w:r>
      <w:r w:rsidRPr="00836D6C">
        <w:rPr>
          <w:rFonts w:ascii="Times New Roman" w:hAnsi="Times New Roman" w:cs="Times New Roman"/>
          <w:sz w:val="24"/>
          <w:szCs w:val="24"/>
        </w:rPr>
        <w:t xml:space="preserve">. Проверить работу ученика до конца, перенести отметки за каждое задание в соответствующие графы таблицы. </w:t>
      </w:r>
    </w:p>
    <w:p w:rsidR="00836D6C" w:rsidRPr="00836D6C" w:rsidRDefault="00836D6C" w:rsidP="00836D6C">
      <w:pPr>
        <w:pStyle w:val="af9"/>
        <w:spacing w:after="0" w:line="240" w:lineRule="auto"/>
        <w:ind w:left="720" w:hanging="540"/>
        <w:rPr>
          <w:rFonts w:ascii="Times New Roman" w:hAnsi="Times New Roman" w:cs="Times New Roman"/>
          <w:sz w:val="24"/>
          <w:szCs w:val="24"/>
        </w:rPr>
      </w:pPr>
      <w:r w:rsidRPr="00836D6C">
        <w:rPr>
          <w:rFonts w:ascii="Times New Roman" w:hAnsi="Times New Roman" w:cs="Times New Roman"/>
          <w:i/>
          <w:sz w:val="24"/>
          <w:szCs w:val="24"/>
        </w:rPr>
        <w:t>6-й шаг</w:t>
      </w:r>
      <w:r w:rsidRPr="00836D6C">
        <w:rPr>
          <w:rFonts w:ascii="Times New Roman" w:hAnsi="Times New Roman" w:cs="Times New Roman"/>
          <w:sz w:val="24"/>
          <w:szCs w:val="24"/>
        </w:rPr>
        <w:t xml:space="preserve">. Проверить работы всех учеников, перенося отметки за каждое задание в соответствующие графы. </w:t>
      </w:r>
    </w:p>
    <w:p w:rsidR="00836D6C" w:rsidRPr="00836D6C" w:rsidRDefault="00836D6C" w:rsidP="00836D6C">
      <w:pPr>
        <w:pStyle w:val="af9"/>
        <w:spacing w:after="0" w:line="240" w:lineRule="auto"/>
        <w:ind w:left="720" w:hanging="540"/>
        <w:rPr>
          <w:rFonts w:ascii="Times New Roman" w:hAnsi="Times New Roman" w:cs="Times New Roman"/>
          <w:i/>
          <w:sz w:val="24"/>
          <w:szCs w:val="24"/>
        </w:rPr>
      </w:pPr>
    </w:p>
    <w:p w:rsidR="00836D6C" w:rsidRPr="00836D6C" w:rsidRDefault="00836D6C" w:rsidP="00836D6C">
      <w:pPr>
        <w:pStyle w:val="af9"/>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2)  Анализ таблицы ПРЕДМЕТНЫХ результато.</w:t>
      </w:r>
    </w:p>
    <w:p w:rsidR="00836D6C" w:rsidRPr="00836D6C" w:rsidRDefault="00836D6C" w:rsidP="00836D6C">
      <w:pPr>
        <w:pStyle w:val="af9"/>
        <w:spacing w:after="0" w:line="240" w:lineRule="auto"/>
        <w:ind w:left="720" w:hanging="540"/>
        <w:rPr>
          <w:rFonts w:ascii="Times New Roman" w:hAnsi="Times New Roman" w:cs="Times New Roman"/>
          <w:sz w:val="24"/>
          <w:szCs w:val="24"/>
        </w:rPr>
      </w:pPr>
      <w:r w:rsidRPr="00836D6C">
        <w:rPr>
          <w:rFonts w:ascii="Times New Roman" w:hAnsi="Times New Roman" w:cs="Times New Roman"/>
          <w:i/>
          <w:sz w:val="24"/>
          <w:szCs w:val="24"/>
        </w:rPr>
        <w:t>1-й шаг</w:t>
      </w:r>
      <w:r w:rsidRPr="00836D6C">
        <w:rPr>
          <w:rFonts w:ascii="Times New Roman" w:hAnsi="Times New Roman" w:cs="Times New Roman"/>
          <w:sz w:val="24"/>
          <w:szCs w:val="24"/>
        </w:rPr>
        <w:t xml:space="preserve">. Проанализировать таблицу по вертикали по классу в целом. Если это бумажный вариант «Рабочего журнала учителя» – сделать устный вывод о том, какие умения развиты хорошо, а какие требуют дальнейшего развития (при необходимости – письменный вывод). Если это электронный вариант «Рабочего журнала учителя» – прочитать автоматически составленную характеристику и, если надо, внести добавления. </w:t>
      </w:r>
    </w:p>
    <w:p w:rsidR="00836D6C" w:rsidRPr="00836D6C" w:rsidRDefault="00836D6C" w:rsidP="00836D6C">
      <w:pPr>
        <w:pStyle w:val="af9"/>
        <w:spacing w:after="0" w:line="240" w:lineRule="auto"/>
        <w:ind w:left="1080" w:hanging="540"/>
        <w:rPr>
          <w:rFonts w:ascii="Times New Roman" w:hAnsi="Times New Roman" w:cs="Times New Roman"/>
          <w:sz w:val="24"/>
          <w:szCs w:val="24"/>
        </w:rPr>
      </w:pPr>
      <w:r w:rsidRPr="00836D6C">
        <w:rPr>
          <w:rFonts w:ascii="Times New Roman" w:hAnsi="Times New Roman" w:cs="Times New Roman"/>
          <w:i/>
          <w:sz w:val="24"/>
          <w:szCs w:val="24"/>
        </w:rPr>
        <w:t>Пример</w:t>
      </w:r>
      <w:r w:rsidRPr="00836D6C">
        <w:rPr>
          <w:rFonts w:ascii="Times New Roman" w:hAnsi="Times New Roman" w:cs="Times New Roman"/>
          <w:sz w:val="24"/>
          <w:szCs w:val="24"/>
        </w:rPr>
        <w:t xml:space="preserve">: </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2520"/>
        <w:gridCol w:w="2520"/>
        <w:gridCol w:w="2340"/>
      </w:tblGrid>
      <w:tr w:rsidR="00836D6C" w:rsidRPr="00836D6C" w:rsidTr="007010C7">
        <w:trPr>
          <w:trHeight w:val="681"/>
        </w:trPr>
        <w:tc>
          <w:tcPr>
            <w:tcW w:w="126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spacing w:val="-3"/>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pacing w:val="-3"/>
                <w:sz w:val="24"/>
                <w:szCs w:val="24"/>
              </w:rPr>
            </w:pPr>
            <w:r w:rsidRPr="00836D6C">
              <w:rPr>
                <w:rFonts w:ascii="Times New Roman" w:hAnsi="Times New Roman" w:cs="Times New Roman"/>
                <w:spacing w:val="-3"/>
                <w:sz w:val="24"/>
                <w:szCs w:val="24"/>
              </w:rPr>
              <w:t>Приводить примеры взаимосвязей между живой и неживой природой</w:t>
            </w:r>
          </w:p>
          <w:p w:rsidR="00836D6C" w:rsidRPr="00836D6C" w:rsidRDefault="00836D6C" w:rsidP="00836D6C">
            <w:pPr>
              <w:spacing w:after="0" w:line="240" w:lineRule="auto"/>
              <w:jc w:val="center"/>
              <w:rPr>
                <w:rFonts w:ascii="Times New Roman" w:hAnsi="Times New Roman" w:cs="Times New Roman"/>
                <w:b/>
                <w:i/>
                <w:sz w:val="24"/>
                <w:szCs w:val="24"/>
              </w:rPr>
            </w:pPr>
            <w:r w:rsidRPr="00836D6C">
              <w:rPr>
                <w:rFonts w:ascii="Times New Roman" w:hAnsi="Times New Roman" w:cs="Times New Roman"/>
                <w:b/>
                <w:i/>
                <w:spacing w:val="-3"/>
                <w:sz w:val="24"/>
                <w:szCs w:val="24"/>
              </w:rPr>
              <w:t>Задание № 2</w:t>
            </w:r>
          </w:p>
        </w:tc>
        <w:tc>
          <w:tcPr>
            <w:tcW w:w="252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pacing w:val="1"/>
                <w:sz w:val="24"/>
                <w:szCs w:val="24"/>
              </w:rPr>
            </w:pPr>
            <w:r w:rsidRPr="00836D6C">
              <w:rPr>
                <w:rFonts w:ascii="Times New Roman" w:hAnsi="Times New Roman" w:cs="Times New Roman"/>
                <w:spacing w:val="1"/>
                <w:sz w:val="24"/>
                <w:szCs w:val="24"/>
              </w:rPr>
              <w:t>Объяснять значение круговорота веществ в природе и жизни человека</w:t>
            </w:r>
          </w:p>
          <w:p w:rsidR="00836D6C" w:rsidRPr="00836D6C" w:rsidRDefault="00836D6C" w:rsidP="00836D6C">
            <w:pPr>
              <w:spacing w:after="0" w:line="240" w:lineRule="auto"/>
              <w:jc w:val="center"/>
              <w:rPr>
                <w:rFonts w:ascii="Times New Roman" w:hAnsi="Times New Roman" w:cs="Times New Roman"/>
                <w:b/>
                <w:i/>
                <w:sz w:val="24"/>
                <w:szCs w:val="24"/>
              </w:rPr>
            </w:pPr>
            <w:r w:rsidRPr="00836D6C">
              <w:rPr>
                <w:rFonts w:ascii="Times New Roman" w:hAnsi="Times New Roman" w:cs="Times New Roman"/>
                <w:b/>
                <w:i/>
                <w:spacing w:val="1"/>
                <w:sz w:val="24"/>
                <w:szCs w:val="24"/>
              </w:rPr>
              <w:t>Задание № 3</w:t>
            </w:r>
          </w:p>
        </w:tc>
        <w:tc>
          <w:tcPr>
            <w:tcW w:w="234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pacing w:val="-4"/>
                <w:sz w:val="24"/>
                <w:szCs w:val="24"/>
              </w:rPr>
            </w:pPr>
            <w:r w:rsidRPr="00836D6C">
              <w:rPr>
                <w:rFonts w:ascii="Times New Roman" w:hAnsi="Times New Roman" w:cs="Times New Roman"/>
                <w:spacing w:val="-4"/>
                <w:sz w:val="24"/>
                <w:szCs w:val="24"/>
              </w:rPr>
              <w:t>Приводить примеры живых организмов разных «профессий»</w:t>
            </w:r>
          </w:p>
          <w:p w:rsidR="00836D6C" w:rsidRPr="00836D6C" w:rsidRDefault="00836D6C" w:rsidP="00836D6C">
            <w:pPr>
              <w:spacing w:after="0" w:line="240" w:lineRule="auto"/>
              <w:jc w:val="center"/>
              <w:rPr>
                <w:rFonts w:ascii="Times New Roman" w:hAnsi="Times New Roman" w:cs="Times New Roman"/>
                <w:b/>
                <w:i/>
                <w:sz w:val="24"/>
                <w:szCs w:val="24"/>
              </w:rPr>
            </w:pPr>
            <w:r w:rsidRPr="00836D6C">
              <w:rPr>
                <w:rFonts w:ascii="Times New Roman" w:hAnsi="Times New Roman" w:cs="Times New Roman"/>
                <w:b/>
                <w:i/>
                <w:spacing w:val="-4"/>
                <w:sz w:val="24"/>
                <w:szCs w:val="24"/>
              </w:rPr>
              <w:t>Задание № 1</w:t>
            </w:r>
          </w:p>
        </w:tc>
      </w:tr>
      <w:tr w:rsidR="00836D6C" w:rsidRPr="00836D6C" w:rsidTr="007010C7">
        <w:trPr>
          <w:trHeight w:val="207"/>
        </w:trPr>
        <w:tc>
          <w:tcPr>
            <w:tcW w:w="126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Петя В.</w:t>
            </w:r>
          </w:p>
        </w:tc>
        <w:tc>
          <w:tcPr>
            <w:tcW w:w="252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b/>
                <w:sz w:val="24"/>
                <w:szCs w:val="24"/>
              </w:rPr>
              <w:t>5</w:t>
            </w:r>
          </w:p>
        </w:tc>
        <w:tc>
          <w:tcPr>
            <w:tcW w:w="252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3</w:t>
            </w:r>
          </w:p>
        </w:tc>
        <w:tc>
          <w:tcPr>
            <w:tcW w:w="234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b/>
                <w:sz w:val="24"/>
                <w:szCs w:val="24"/>
              </w:rPr>
              <w:t>4</w:t>
            </w:r>
          </w:p>
        </w:tc>
      </w:tr>
      <w:tr w:rsidR="00836D6C" w:rsidRPr="00836D6C" w:rsidTr="007010C7">
        <w:trPr>
          <w:trHeight w:val="207"/>
        </w:trPr>
        <w:tc>
          <w:tcPr>
            <w:tcW w:w="126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Таня А.</w:t>
            </w:r>
          </w:p>
        </w:tc>
        <w:tc>
          <w:tcPr>
            <w:tcW w:w="252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b/>
                <w:sz w:val="24"/>
                <w:szCs w:val="24"/>
              </w:rPr>
              <w:t>4</w:t>
            </w:r>
          </w:p>
        </w:tc>
        <w:tc>
          <w:tcPr>
            <w:tcW w:w="252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3</w:t>
            </w:r>
          </w:p>
        </w:tc>
        <w:tc>
          <w:tcPr>
            <w:tcW w:w="234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b/>
                <w:sz w:val="24"/>
                <w:szCs w:val="24"/>
              </w:rPr>
              <w:t>5</w:t>
            </w:r>
          </w:p>
        </w:tc>
      </w:tr>
      <w:tr w:rsidR="00836D6C" w:rsidRPr="00836D6C" w:rsidTr="007010C7">
        <w:trPr>
          <w:trHeight w:val="207"/>
        </w:trPr>
        <w:tc>
          <w:tcPr>
            <w:tcW w:w="126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sz w:val="24"/>
                <w:szCs w:val="24"/>
              </w:rPr>
            </w:pPr>
          </w:p>
        </w:tc>
      </w:tr>
      <w:tr w:rsidR="00836D6C" w:rsidRPr="00836D6C" w:rsidTr="007010C7">
        <w:trPr>
          <w:trHeight w:val="207"/>
        </w:trPr>
        <w:tc>
          <w:tcPr>
            <w:tcW w:w="126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Выводы: </w:t>
            </w:r>
          </w:p>
        </w:tc>
        <w:tc>
          <w:tcPr>
            <w:tcW w:w="252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Например: </w:t>
            </w:r>
          </w:p>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Более половины учеников освоили умение на «хорошо» и «отлично»</w:t>
            </w:r>
          </w:p>
        </w:tc>
        <w:tc>
          <w:tcPr>
            <w:tcW w:w="252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Например: Большая часть учеников лишь осваивает это умение («норма» и «ниже нормы»). Требуется дополнительная система заданий в следующей четверти. </w:t>
            </w:r>
          </w:p>
        </w:tc>
        <w:tc>
          <w:tcPr>
            <w:tcW w:w="234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sz w:val="24"/>
                <w:szCs w:val="24"/>
              </w:rPr>
            </w:pPr>
          </w:p>
        </w:tc>
      </w:tr>
    </w:tbl>
    <w:p w:rsidR="00836D6C" w:rsidRPr="00836D6C" w:rsidRDefault="00836D6C" w:rsidP="00836D6C">
      <w:pPr>
        <w:pStyle w:val="af9"/>
        <w:spacing w:after="0" w:line="240" w:lineRule="auto"/>
        <w:ind w:left="720" w:hanging="540"/>
        <w:rPr>
          <w:rFonts w:ascii="Times New Roman" w:hAnsi="Times New Roman" w:cs="Times New Roman"/>
          <w:sz w:val="24"/>
          <w:szCs w:val="24"/>
        </w:rPr>
      </w:pPr>
      <w:r w:rsidRPr="00836D6C">
        <w:rPr>
          <w:rFonts w:ascii="Times New Roman" w:hAnsi="Times New Roman" w:cs="Times New Roman"/>
          <w:i/>
          <w:sz w:val="24"/>
          <w:szCs w:val="24"/>
        </w:rPr>
        <w:t>2-й шаг</w:t>
      </w:r>
      <w:r w:rsidRPr="00836D6C">
        <w:rPr>
          <w:rFonts w:ascii="Times New Roman" w:hAnsi="Times New Roman" w:cs="Times New Roman"/>
          <w:sz w:val="24"/>
          <w:szCs w:val="24"/>
        </w:rPr>
        <w:t xml:space="preserve">. Проанализировать таблицу по горизонтали (результаты каждого ученика). Если это бумажный вариант, сделать для себя устный вывод о необходимой помощи в развитии (в особых ситуациях </w:t>
      </w:r>
      <w:r w:rsidRPr="00836D6C">
        <w:rPr>
          <w:rFonts w:ascii="Times New Roman" w:hAnsi="Times New Roman" w:cs="Times New Roman"/>
          <w:sz w:val="24"/>
          <w:szCs w:val="24"/>
        </w:rPr>
        <w:sym w:font="Symbol" w:char="002D"/>
      </w:r>
      <w:r w:rsidRPr="00836D6C">
        <w:rPr>
          <w:rFonts w:ascii="Times New Roman" w:hAnsi="Times New Roman" w:cs="Times New Roman"/>
          <w:sz w:val="24"/>
          <w:szCs w:val="24"/>
        </w:rPr>
        <w:t xml:space="preserve"> письменный вывод). Если это электронный вариант, прочитать автоматически составленную характеристику и, если надо, внести добавления. </w:t>
      </w:r>
    </w:p>
    <w:p w:rsidR="00836D6C" w:rsidRPr="00836D6C" w:rsidRDefault="00836D6C" w:rsidP="00836D6C">
      <w:pPr>
        <w:pStyle w:val="af9"/>
        <w:spacing w:after="0" w:line="240" w:lineRule="auto"/>
        <w:ind w:left="1080" w:hanging="540"/>
        <w:rPr>
          <w:rFonts w:ascii="Times New Roman" w:hAnsi="Times New Roman" w:cs="Times New Roman"/>
          <w:sz w:val="24"/>
          <w:szCs w:val="24"/>
        </w:rPr>
      </w:pPr>
      <w:r w:rsidRPr="00836D6C">
        <w:rPr>
          <w:rFonts w:ascii="Times New Roman" w:hAnsi="Times New Roman" w:cs="Times New Roman"/>
          <w:i/>
          <w:sz w:val="24"/>
          <w:szCs w:val="24"/>
        </w:rPr>
        <w:t>Пример</w:t>
      </w:r>
      <w:r w:rsidRPr="00836D6C">
        <w:rPr>
          <w:rFonts w:ascii="Times New Roman" w:hAnsi="Times New Roman" w:cs="Times New Roman"/>
          <w:sz w:val="24"/>
          <w:szCs w:val="24"/>
        </w:rPr>
        <w:t>:</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440"/>
        <w:gridCol w:w="1801"/>
        <w:gridCol w:w="1261"/>
        <w:gridCol w:w="3478"/>
      </w:tblGrid>
      <w:tr w:rsidR="00836D6C" w:rsidRPr="00836D6C" w:rsidTr="007010C7">
        <w:trPr>
          <w:trHeight w:val="1358"/>
        </w:trPr>
        <w:tc>
          <w:tcPr>
            <w:tcW w:w="126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spacing w:val="-3"/>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i/>
                <w:sz w:val="24"/>
                <w:szCs w:val="24"/>
              </w:rPr>
            </w:pPr>
            <w:r w:rsidRPr="00836D6C">
              <w:rPr>
                <w:rFonts w:ascii="Times New Roman" w:hAnsi="Times New Roman" w:cs="Times New Roman"/>
                <w:spacing w:val="-3"/>
                <w:sz w:val="24"/>
                <w:szCs w:val="24"/>
              </w:rPr>
              <w:t>Приводить примеры взаимосвязей между живой и неживой природой</w:t>
            </w:r>
          </w:p>
        </w:tc>
        <w:tc>
          <w:tcPr>
            <w:tcW w:w="180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i/>
                <w:sz w:val="24"/>
                <w:szCs w:val="24"/>
              </w:rPr>
            </w:pPr>
            <w:r w:rsidRPr="00836D6C">
              <w:rPr>
                <w:rFonts w:ascii="Times New Roman" w:hAnsi="Times New Roman" w:cs="Times New Roman"/>
                <w:spacing w:val="1"/>
                <w:sz w:val="24"/>
                <w:szCs w:val="24"/>
              </w:rPr>
              <w:t>Объяснять значение круговорота веществ в природе и жизни человека</w:t>
            </w:r>
          </w:p>
        </w:tc>
        <w:tc>
          <w:tcPr>
            <w:tcW w:w="126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i/>
                <w:sz w:val="24"/>
                <w:szCs w:val="24"/>
              </w:rPr>
            </w:pPr>
            <w:r w:rsidRPr="00836D6C">
              <w:rPr>
                <w:rFonts w:ascii="Times New Roman" w:hAnsi="Times New Roman" w:cs="Times New Roman"/>
                <w:spacing w:val="-4"/>
                <w:sz w:val="24"/>
                <w:szCs w:val="24"/>
              </w:rPr>
              <w:t>Приводить примеры живых организмов разных профессий</w:t>
            </w:r>
          </w:p>
        </w:tc>
        <w:tc>
          <w:tcPr>
            <w:tcW w:w="3476"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pacing w:val="-4"/>
                <w:sz w:val="24"/>
                <w:szCs w:val="24"/>
              </w:rPr>
            </w:pPr>
            <w:r w:rsidRPr="00836D6C">
              <w:rPr>
                <w:rFonts w:ascii="Times New Roman" w:hAnsi="Times New Roman" w:cs="Times New Roman"/>
                <w:spacing w:val="-4"/>
                <w:sz w:val="24"/>
                <w:szCs w:val="24"/>
              </w:rPr>
              <w:t xml:space="preserve">Выводы: </w:t>
            </w:r>
          </w:p>
        </w:tc>
      </w:tr>
      <w:tr w:rsidR="00836D6C" w:rsidRPr="00836D6C" w:rsidTr="007010C7">
        <w:trPr>
          <w:trHeight w:val="207"/>
        </w:trPr>
        <w:tc>
          <w:tcPr>
            <w:tcW w:w="126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Маша К.</w:t>
            </w:r>
          </w:p>
        </w:tc>
        <w:tc>
          <w:tcPr>
            <w:tcW w:w="144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0 (или – 2)</w:t>
            </w:r>
          </w:p>
        </w:tc>
        <w:tc>
          <w:tcPr>
            <w:tcW w:w="126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4</w:t>
            </w:r>
          </w:p>
        </w:tc>
        <w:tc>
          <w:tcPr>
            <w:tcW w:w="3476"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Все умения освоены хорошо, кроме умения «объяснять значение круговорота». Необходима индивидуальная коррекция.</w:t>
            </w:r>
          </w:p>
        </w:tc>
      </w:tr>
    </w:tbl>
    <w:p w:rsidR="00836D6C" w:rsidRPr="00836D6C" w:rsidRDefault="00836D6C" w:rsidP="00836D6C">
      <w:pPr>
        <w:pStyle w:val="af9"/>
        <w:spacing w:after="0" w:line="240" w:lineRule="auto"/>
        <w:ind w:left="720" w:hanging="540"/>
        <w:rPr>
          <w:rFonts w:ascii="Times New Roman" w:hAnsi="Times New Roman" w:cs="Times New Roman"/>
          <w:sz w:val="24"/>
          <w:szCs w:val="24"/>
        </w:rPr>
      </w:pPr>
      <w:r w:rsidRPr="00836D6C">
        <w:rPr>
          <w:rFonts w:ascii="Times New Roman" w:hAnsi="Times New Roman" w:cs="Times New Roman"/>
          <w:i/>
          <w:sz w:val="24"/>
          <w:szCs w:val="24"/>
        </w:rPr>
        <w:t>3-й шаг</w:t>
      </w:r>
      <w:r w:rsidRPr="00836D6C">
        <w:rPr>
          <w:rFonts w:ascii="Times New Roman" w:hAnsi="Times New Roman" w:cs="Times New Roman"/>
          <w:sz w:val="24"/>
          <w:szCs w:val="24"/>
        </w:rPr>
        <w:t xml:space="preserve">. Провести контрольную в следующей четверти и выставить отметки в те же колонки. </w:t>
      </w:r>
    </w:p>
    <w:p w:rsidR="00836D6C" w:rsidRPr="00836D6C" w:rsidRDefault="00836D6C" w:rsidP="00836D6C">
      <w:pPr>
        <w:pStyle w:val="af9"/>
        <w:spacing w:after="0" w:line="240" w:lineRule="auto"/>
        <w:ind w:left="720" w:hanging="540"/>
        <w:rPr>
          <w:rFonts w:ascii="Times New Roman" w:hAnsi="Times New Roman" w:cs="Times New Roman"/>
          <w:sz w:val="24"/>
          <w:szCs w:val="24"/>
        </w:rPr>
      </w:pPr>
      <w:r w:rsidRPr="00836D6C">
        <w:rPr>
          <w:rFonts w:ascii="Times New Roman" w:hAnsi="Times New Roman" w:cs="Times New Roman"/>
          <w:i/>
          <w:sz w:val="24"/>
          <w:szCs w:val="24"/>
        </w:rPr>
        <w:t>4-й шаг</w:t>
      </w:r>
      <w:r w:rsidRPr="00836D6C">
        <w:rPr>
          <w:rFonts w:ascii="Times New Roman" w:hAnsi="Times New Roman" w:cs="Times New Roman"/>
          <w:sz w:val="24"/>
          <w:szCs w:val="24"/>
        </w:rPr>
        <w:t xml:space="preserve">. Сравнить результаты по умениям, повторяющимся в разных контрольных. Если это бумажный вариант, сделать устный вывод о динамике развития – улучшении или ухудшении результатов класса или отдельных учеников. Если это электронный вариант, прочитать автоматически составленную характеристику сравнения и, если надо, внести добавления. </w:t>
      </w:r>
    </w:p>
    <w:p w:rsidR="00836D6C" w:rsidRPr="00836D6C" w:rsidRDefault="00836D6C" w:rsidP="00836D6C">
      <w:pPr>
        <w:pStyle w:val="af9"/>
        <w:spacing w:after="0" w:line="240" w:lineRule="auto"/>
        <w:ind w:left="720" w:hanging="540"/>
        <w:rPr>
          <w:rFonts w:ascii="Times New Roman" w:hAnsi="Times New Roman" w:cs="Times New Roman"/>
          <w:sz w:val="24"/>
          <w:szCs w:val="24"/>
        </w:rPr>
      </w:pPr>
      <w:r w:rsidRPr="00836D6C">
        <w:rPr>
          <w:rFonts w:ascii="Times New Roman" w:hAnsi="Times New Roman" w:cs="Times New Roman"/>
          <w:i/>
          <w:sz w:val="24"/>
          <w:szCs w:val="24"/>
        </w:rPr>
        <w:t>5-й шаг</w:t>
      </w:r>
      <w:r w:rsidRPr="00836D6C">
        <w:rPr>
          <w:rFonts w:ascii="Times New Roman" w:hAnsi="Times New Roman" w:cs="Times New Roman"/>
          <w:sz w:val="24"/>
          <w:szCs w:val="24"/>
        </w:rPr>
        <w:t xml:space="preserve">. Спланировать действия по улучшению результатов. </w:t>
      </w:r>
    </w:p>
    <w:p w:rsidR="00836D6C" w:rsidRPr="00836D6C" w:rsidRDefault="00836D6C" w:rsidP="00836D6C">
      <w:pPr>
        <w:pStyle w:val="af9"/>
        <w:spacing w:after="0" w:line="240" w:lineRule="auto"/>
        <w:ind w:left="720" w:hanging="540"/>
        <w:rPr>
          <w:rFonts w:ascii="Times New Roman" w:hAnsi="Times New Roman" w:cs="Times New Roman"/>
          <w:sz w:val="24"/>
          <w:szCs w:val="24"/>
        </w:rPr>
      </w:pPr>
    </w:p>
    <w:p w:rsidR="00836D6C" w:rsidRPr="00836D6C" w:rsidRDefault="00836D6C" w:rsidP="00836D6C">
      <w:pPr>
        <w:pStyle w:val="af9"/>
        <w:spacing w:after="0" w:line="240" w:lineRule="auto"/>
        <w:rPr>
          <w:rFonts w:ascii="Times New Roman" w:hAnsi="Times New Roman" w:cs="Times New Roman"/>
          <w:i/>
          <w:sz w:val="24"/>
          <w:szCs w:val="24"/>
          <w:u w:val="single"/>
        </w:rPr>
      </w:pPr>
      <w:r w:rsidRPr="00836D6C">
        <w:rPr>
          <w:rFonts w:ascii="Times New Roman" w:hAnsi="Times New Roman" w:cs="Times New Roman"/>
          <w:i/>
          <w:sz w:val="24"/>
          <w:szCs w:val="24"/>
        </w:rPr>
        <w:t>3) Перенос отметки за контрольные работы из таблиц предметных результатов в официальный журнал.</w:t>
      </w:r>
      <w:r w:rsidRPr="00836D6C">
        <w:rPr>
          <w:rFonts w:ascii="Times New Roman" w:hAnsi="Times New Roman" w:cs="Times New Roman"/>
          <w:i/>
          <w:sz w:val="24"/>
          <w:szCs w:val="24"/>
          <w:u w:val="single"/>
        </w:rPr>
        <w:t xml:space="preserve"> </w:t>
      </w:r>
    </w:p>
    <w:p w:rsidR="00836D6C" w:rsidRPr="00836D6C" w:rsidRDefault="00836D6C" w:rsidP="00836D6C">
      <w:pPr>
        <w:spacing w:after="0" w:line="240" w:lineRule="auto"/>
        <w:ind w:left="360" w:hanging="360"/>
        <w:jc w:val="both"/>
        <w:rPr>
          <w:rFonts w:ascii="Times New Roman" w:hAnsi="Times New Roman" w:cs="Times New Roman"/>
          <w:sz w:val="24"/>
          <w:szCs w:val="24"/>
        </w:rPr>
      </w:pPr>
      <w:r w:rsidRPr="00836D6C">
        <w:rPr>
          <w:rFonts w:ascii="Times New Roman" w:hAnsi="Times New Roman" w:cs="Times New Roman"/>
          <w:i/>
          <w:sz w:val="24"/>
          <w:szCs w:val="24"/>
        </w:rPr>
        <w:t>1-й шаг</w:t>
      </w:r>
      <w:r w:rsidRPr="00836D6C">
        <w:rPr>
          <w:rFonts w:ascii="Times New Roman" w:hAnsi="Times New Roman" w:cs="Times New Roman"/>
          <w:sz w:val="24"/>
          <w:szCs w:val="24"/>
        </w:rPr>
        <w:t xml:space="preserve">. В </w:t>
      </w:r>
      <w:r w:rsidRPr="00836D6C">
        <w:rPr>
          <w:rFonts w:ascii="Times New Roman" w:hAnsi="Times New Roman" w:cs="Times New Roman"/>
          <w:i/>
          <w:sz w:val="24"/>
          <w:szCs w:val="24"/>
        </w:rPr>
        <w:t>таблицу результатов по предмету</w:t>
      </w:r>
      <w:r w:rsidRPr="00836D6C">
        <w:rPr>
          <w:rFonts w:ascii="Times New Roman" w:hAnsi="Times New Roman" w:cs="Times New Roman"/>
          <w:sz w:val="24"/>
          <w:szCs w:val="24"/>
        </w:rPr>
        <w:t xml:space="preserve"> (в своём «Рабочем журнале») учитель выставляет все необходимые отметки (например, только за все задания контрольной работы – один раз в четверть) в той шкале отметок, которую он выбрал (см. 6-е правило). </w:t>
      </w:r>
    </w:p>
    <w:p w:rsidR="00836D6C" w:rsidRPr="00836D6C" w:rsidRDefault="00836D6C" w:rsidP="00836D6C">
      <w:pPr>
        <w:spacing w:after="0" w:line="240" w:lineRule="auto"/>
        <w:ind w:left="900" w:hanging="360"/>
        <w:jc w:val="both"/>
        <w:rPr>
          <w:rFonts w:ascii="Times New Roman" w:hAnsi="Times New Roman" w:cs="Times New Roman"/>
          <w:sz w:val="24"/>
          <w:szCs w:val="24"/>
        </w:rPr>
      </w:pPr>
      <w:r w:rsidRPr="00836D6C">
        <w:rPr>
          <w:rFonts w:ascii="Times New Roman" w:hAnsi="Times New Roman" w:cs="Times New Roman"/>
          <w:i/>
          <w:sz w:val="24"/>
          <w:szCs w:val="24"/>
        </w:rPr>
        <w:t>Пример</w:t>
      </w:r>
      <w:r w:rsidRPr="00836D6C">
        <w:rPr>
          <w:rFonts w:ascii="Times New Roman" w:hAnsi="Times New Roman" w:cs="Times New Roman"/>
          <w:sz w:val="24"/>
          <w:szCs w:val="24"/>
        </w:rPr>
        <w:t xml:space="preserve">: За контрольную работу у каждого ученика есть отметка за 1-е задание (колонка одного умения), за 2-е задание (колонка другого умения) и т.д. </w:t>
      </w:r>
    </w:p>
    <w:p w:rsidR="00836D6C" w:rsidRPr="00836D6C" w:rsidRDefault="00836D6C" w:rsidP="00836D6C">
      <w:pPr>
        <w:spacing w:after="0" w:line="240" w:lineRule="auto"/>
        <w:ind w:left="360" w:hanging="360"/>
        <w:jc w:val="both"/>
        <w:rPr>
          <w:rFonts w:ascii="Times New Roman" w:hAnsi="Times New Roman" w:cs="Times New Roman"/>
          <w:sz w:val="24"/>
          <w:szCs w:val="24"/>
        </w:rPr>
      </w:pPr>
      <w:r w:rsidRPr="00836D6C">
        <w:rPr>
          <w:rFonts w:ascii="Times New Roman" w:hAnsi="Times New Roman" w:cs="Times New Roman"/>
          <w:i/>
          <w:sz w:val="24"/>
          <w:szCs w:val="24"/>
        </w:rPr>
        <w:t>2-й шаг</w:t>
      </w:r>
      <w:r w:rsidRPr="00836D6C">
        <w:rPr>
          <w:rFonts w:ascii="Times New Roman" w:hAnsi="Times New Roman" w:cs="Times New Roman"/>
          <w:sz w:val="24"/>
          <w:szCs w:val="24"/>
        </w:rPr>
        <w:t xml:space="preserve">. В </w:t>
      </w:r>
      <w:r w:rsidRPr="00836D6C">
        <w:rPr>
          <w:rFonts w:ascii="Times New Roman" w:hAnsi="Times New Roman" w:cs="Times New Roman"/>
          <w:i/>
          <w:sz w:val="24"/>
          <w:szCs w:val="24"/>
        </w:rPr>
        <w:t>официальный журнал</w:t>
      </w:r>
      <w:r w:rsidRPr="00836D6C">
        <w:rPr>
          <w:rFonts w:ascii="Times New Roman" w:hAnsi="Times New Roman" w:cs="Times New Roman"/>
          <w:sz w:val="24"/>
          <w:szCs w:val="24"/>
        </w:rPr>
        <w:t xml:space="preserve"> учитель переносит отметки, необходимые для правильного оформления журнала (за проверочную работу, за текущие ответы).</w:t>
      </w:r>
    </w:p>
    <w:p w:rsidR="00836D6C" w:rsidRPr="00836D6C" w:rsidRDefault="00836D6C" w:rsidP="00836D6C">
      <w:pPr>
        <w:spacing w:after="0" w:line="240" w:lineRule="auto"/>
        <w:ind w:left="900" w:hanging="360"/>
        <w:jc w:val="both"/>
        <w:rPr>
          <w:rFonts w:ascii="Times New Roman" w:hAnsi="Times New Roman" w:cs="Times New Roman"/>
          <w:sz w:val="24"/>
          <w:szCs w:val="24"/>
        </w:rPr>
      </w:pPr>
      <w:r w:rsidRPr="00836D6C">
        <w:rPr>
          <w:rFonts w:ascii="Times New Roman" w:hAnsi="Times New Roman" w:cs="Times New Roman"/>
          <w:i/>
          <w:sz w:val="24"/>
          <w:szCs w:val="24"/>
        </w:rPr>
        <w:t>Пример</w:t>
      </w:r>
      <w:r w:rsidRPr="00836D6C">
        <w:rPr>
          <w:rFonts w:ascii="Times New Roman" w:hAnsi="Times New Roman" w:cs="Times New Roman"/>
          <w:sz w:val="24"/>
          <w:szCs w:val="24"/>
        </w:rPr>
        <w:t xml:space="preserve">: В таблице результатов за контрольную у каждого ученика четыре отметки (по числу заданий-умений), а в официальный журнал выставляются: </w:t>
      </w:r>
    </w:p>
    <w:p w:rsidR="00836D6C" w:rsidRPr="00836D6C" w:rsidRDefault="00836D6C" w:rsidP="008522E5">
      <w:pPr>
        <w:numPr>
          <w:ilvl w:val="0"/>
          <w:numId w:val="143"/>
        </w:numPr>
        <w:spacing w:after="0" w:line="240" w:lineRule="auto"/>
        <w:jc w:val="both"/>
        <w:rPr>
          <w:rFonts w:ascii="Times New Roman" w:hAnsi="Times New Roman" w:cs="Times New Roman"/>
          <w:sz w:val="24"/>
          <w:szCs w:val="24"/>
        </w:rPr>
      </w:pPr>
      <w:r w:rsidRPr="00836D6C">
        <w:rPr>
          <w:rFonts w:ascii="Times New Roman" w:hAnsi="Times New Roman" w:cs="Times New Roman"/>
          <w:sz w:val="24"/>
          <w:szCs w:val="24"/>
        </w:rPr>
        <w:t>либо все эти отметки в графы дней, когда изучалась тема, по которой проводилась контрольная работа (если не возражает администрация ОУ),</w:t>
      </w:r>
    </w:p>
    <w:p w:rsidR="00836D6C" w:rsidRPr="00836D6C" w:rsidRDefault="00836D6C" w:rsidP="008522E5">
      <w:pPr>
        <w:pStyle w:val="32"/>
        <w:numPr>
          <w:ilvl w:val="0"/>
          <w:numId w:val="143"/>
        </w:numPr>
        <w:spacing w:after="0" w:line="240" w:lineRule="auto"/>
        <w:jc w:val="both"/>
        <w:rPr>
          <w:rFonts w:ascii="Times New Roman" w:hAnsi="Times New Roman" w:cs="Times New Roman"/>
          <w:b/>
          <w:i/>
          <w:sz w:val="24"/>
          <w:szCs w:val="24"/>
        </w:rPr>
      </w:pPr>
      <w:r w:rsidRPr="00836D6C">
        <w:rPr>
          <w:rFonts w:ascii="Times New Roman" w:hAnsi="Times New Roman" w:cs="Times New Roman"/>
          <w:sz w:val="24"/>
          <w:szCs w:val="24"/>
        </w:rPr>
        <w:t>либо только одна отметка за контрольную в целом, выводимая как среднее арифметическое.</w:t>
      </w:r>
    </w:p>
    <w:p w:rsidR="00836D6C" w:rsidRPr="00836D6C" w:rsidRDefault="00836D6C" w:rsidP="00836D6C">
      <w:pPr>
        <w:spacing w:after="0" w:line="240" w:lineRule="auto"/>
        <w:ind w:firstLine="360"/>
        <w:jc w:val="center"/>
        <w:rPr>
          <w:rFonts w:ascii="Times New Roman" w:hAnsi="Times New Roman" w:cs="Times New Roman"/>
          <w:i/>
          <w:sz w:val="24"/>
          <w:szCs w:val="24"/>
          <w:u w:val="single"/>
        </w:rPr>
      </w:pPr>
    </w:p>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4) Как научить учеников ИНОГДА пользоваться таблицами ПРЕДМЕТНЫХ И МЕТАПРЕДМЕТНЫХ результатов.</w:t>
      </w:r>
    </w:p>
    <w:p w:rsidR="00836D6C" w:rsidRPr="00836D6C" w:rsidRDefault="00836D6C" w:rsidP="00836D6C">
      <w:pPr>
        <w:spacing w:after="0" w:line="240" w:lineRule="auto"/>
        <w:ind w:left="720" w:hanging="540"/>
        <w:jc w:val="both"/>
        <w:rPr>
          <w:rFonts w:ascii="Times New Roman" w:hAnsi="Times New Roman" w:cs="Times New Roman"/>
          <w:sz w:val="24"/>
          <w:szCs w:val="24"/>
        </w:rPr>
      </w:pPr>
      <w:r w:rsidRPr="00836D6C">
        <w:rPr>
          <w:rFonts w:ascii="Times New Roman" w:hAnsi="Times New Roman" w:cs="Times New Roman"/>
          <w:i/>
          <w:sz w:val="24"/>
          <w:szCs w:val="24"/>
        </w:rPr>
        <w:t>1-й шаг.</w:t>
      </w:r>
      <w:r w:rsidRPr="00836D6C">
        <w:rPr>
          <w:rFonts w:ascii="Times New Roman" w:hAnsi="Times New Roman" w:cs="Times New Roman"/>
          <w:sz w:val="24"/>
          <w:szCs w:val="24"/>
        </w:rPr>
        <w:t xml:space="preserve"> В конце четверти выделить время на уроке для анализа таблиц образовательных результатов в дневниках. </w:t>
      </w:r>
    </w:p>
    <w:p w:rsidR="00836D6C" w:rsidRPr="00836D6C" w:rsidRDefault="00836D6C" w:rsidP="00836D6C">
      <w:pPr>
        <w:spacing w:after="0" w:line="240" w:lineRule="auto"/>
        <w:ind w:left="720" w:hanging="540"/>
        <w:jc w:val="both"/>
        <w:rPr>
          <w:rFonts w:ascii="Times New Roman" w:hAnsi="Times New Roman" w:cs="Times New Roman"/>
          <w:sz w:val="24"/>
          <w:szCs w:val="24"/>
        </w:rPr>
      </w:pPr>
      <w:r w:rsidRPr="00836D6C">
        <w:rPr>
          <w:rFonts w:ascii="Times New Roman" w:hAnsi="Times New Roman" w:cs="Times New Roman"/>
          <w:i/>
          <w:sz w:val="24"/>
          <w:szCs w:val="24"/>
        </w:rPr>
        <w:t>2-й шаг.</w:t>
      </w:r>
      <w:r w:rsidRPr="00836D6C">
        <w:rPr>
          <w:rFonts w:ascii="Times New Roman" w:hAnsi="Times New Roman" w:cs="Times New Roman"/>
          <w:sz w:val="24"/>
          <w:szCs w:val="24"/>
        </w:rPr>
        <w:t xml:space="preserve"> Предложить ученикам прочитать первое умение в таблице результатов и устно привести примеры, когда и в каких заданиях им требовалось это умение. </w:t>
      </w:r>
    </w:p>
    <w:p w:rsidR="00836D6C" w:rsidRPr="00836D6C" w:rsidRDefault="00836D6C" w:rsidP="00836D6C">
      <w:pPr>
        <w:spacing w:after="0" w:line="240" w:lineRule="auto"/>
        <w:ind w:left="720" w:hanging="540"/>
        <w:jc w:val="both"/>
        <w:rPr>
          <w:rFonts w:ascii="Times New Roman" w:hAnsi="Times New Roman" w:cs="Times New Roman"/>
          <w:sz w:val="24"/>
          <w:szCs w:val="24"/>
        </w:rPr>
      </w:pPr>
      <w:r w:rsidRPr="00836D6C">
        <w:rPr>
          <w:rFonts w:ascii="Times New Roman" w:hAnsi="Times New Roman" w:cs="Times New Roman"/>
          <w:i/>
          <w:sz w:val="24"/>
          <w:szCs w:val="24"/>
        </w:rPr>
        <w:t>3-й шаг.</w:t>
      </w:r>
      <w:r w:rsidRPr="00836D6C">
        <w:rPr>
          <w:rFonts w:ascii="Times New Roman" w:hAnsi="Times New Roman" w:cs="Times New Roman"/>
          <w:sz w:val="24"/>
          <w:szCs w:val="24"/>
        </w:rPr>
        <w:t xml:space="preserve"> Попросить учеников: «Самостоятельно оцените, насколько вы этому научились – поставьте «+» или не ставьте «+». Или попросить учеников поставить себе отметку по принятой в классе шкале. Например: «5» (делаю это отлично, без ошибок), «4» (делаю это хорошо, иногда с ошибками) и т.д.</w:t>
      </w:r>
    </w:p>
    <w:p w:rsidR="00836D6C" w:rsidRPr="00836D6C" w:rsidRDefault="00836D6C" w:rsidP="00836D6C">
      <w:pPr>
        <w:spacing w:after="0" w:line="240" w:lineRule="auto"/>
        <w:ind w:left="720" w:hanging="540"/>
        <w:jc w:val="both"/>
        <w:rPr>
          <w:rFonts w:ascii="Times New Roman" w:hAnsi="Times New Roman" w:cs="Times New Roman"/>
          <w:sz w:val="24"/>
          <w:szCs w:val="24"/>
        </w:rPr>
      </w:pPr>
      <w:r w:rsidRPr="00836D6C">
        <w:rPr>
          <w:rFonts w:ascii="Times New Roman" w:hAnsi="Times New Roman" w:cs="Times New Roman"/>
          <w:i/>
          <w:sz w:val="24"/>
          <w:szCs w:val="24"/>
        </w:rPr>
        <w:t xml:space="preserve">4-й шаг. </w:t>
      </w:r>
      <w:r w:rsidRPr="00836D6C">
        <w:rPr>
          <w:rFonts w:ascii="Times New Roman" w:hAnsi="Times New Roman" w:cs="Times New Roman"/>
          <w:sz w:val="24"/>
          <w:szCs w:val="24"/>
        </w:rPr>
        <w:t xml:space="preserve">Обсудить с учениками, на проверку каких умений были направлены задания контрольной работы. Показать, как поставить их номера в таблицы результатов в своих дневниках. </w:t>
      </w:r>
    </w:p>
    <w:p w:rsidR="00836D6C" w:rsidRPr="00836D6C" w:rsidRDefault="00836D6C" w:rsidP="00836D6C">
      <w:pPr>
        <w:spacing w:after="0" w:line="240" w:lineRule="auto"/>
        <w:ind w:left="720" w:hanging="540"/>
        <w:jc w:val="both"/>
        <w:rPr>
          <w:rFonts w:ascii="Times New Roman" w:hAnsi="Times New Roman" w:cs="Times New Roman"/>
          <w:sz w:val="24"/>
          <w:szCs w:val="24"/>
        </w:rPr>
      </w:pPr>
      <w:r w:rsidRPr="00836D6C">
        <w:rPr>
          <w:rFonts w:ascii="Times New Roman" w:hAnsi="Times New Roman" w:cs="Times New Roman"/>
          <w:i/>
          <w:sz w:val="24"/>
          <w:szCs w:val="24"/>
        </w:rPr>
        <w:lastRenderedPageBreak/>
        <w:t>5-й шаг.</w:t>
      </w:r>
      <w:r w:rsidRPr="00836D6C">
        <w:rPr>
          <w:rFonts w:ascii="Times New Roman" w:hAnsi="Times New Roman" w:cs="Times New Roman"/>
          <w:sz w:val="24"/>
          <w:szCs w:val="24"/>
        </w:rPr>
        <w:t xml:space="preserve"> Раздать ученикам контрольные работы (с выставленными отметками) и попросить их перенести отметки в соответствующие графы таблицы результатов в дневниках. Примечание: в первый раз многим ученикам придётся помогать, дополнительно объяснять, что и куда надо поставить. </w:t>
      </w:r>
    </w:p>
    <w:p w:rsidR="00836D6C" w:rsidRPr="00836D6C" w:rsidRDefault="00836D6C" w:rsidP="00836D6C">
      <w:pPr>
        <w:spacing w:after="0" w:line="240" w:lineRule="auto"/>
        <w:ind w:left="720" w:hanging="540"/>
        <w:jc w:val="both"/>
        <w:rPr>
          <w:rFonts w:ascii="Times New Roman" w:hAnsi="Times New Roman" w:cs="Times New Roman"/>
          <w:sz w:val="24"/>
          <w:szCs w:val="24"/>
        </w:rPr>
      </w:pPr>
      <w:r w:rsidRPr="00836D6C">
        <w:rPr>
          <w:rFonts w:ascii="Times New Roman" w:hAnsi="Times New Roman" w:cs="Times New Roman"/>
          <w:i/>
          <w:sz w:val="24"/>
          <w:szCs w:val="24"/>
        </w:rPr>
        <w:t>6-й шаг.</w:t>
      </w:r>
      <w:r w:rsidRPr="00836D6C">
        <w:rPr>
          <w:rFonts w:ascii="Times New Roman" w:hAnsi="Times New Roman" w:cs="Times New Roman"/>
          <w:sz w:val="24"/>
          <w:szCs w:val="24"/>
        </w:rPr>
        <w:t xml:space="preserve"> Предложить каждому сравнить свою самооценку с результатами контрольной работы и сформулировать вывод: «Какие у меня достижения и что мне надо сделать лучше?»</w:t>
      </w:r>
    </w:p>
    <w:p w:rsidR="00836D6C" w:rsidRPr="00836D6C" w:rsidRDefault="00836D6C" w:rsidP="00836D6C">
      <w:pPr>
        <w:spacing w:after="0" w:line="240" w:lineRule="auto"/>
        <w:ind w:left="720" w:hanging="540"/>
        <w:jc w:val="both"/>
        <w:rPr>
          <w:rFonts w:ascii="Times New Roman" w:hAnsi="Times New Roman" w:cs="Times New Roman"/>
          <w:sz w:val="24"/>
          <w:szCs w:val="24"/>
        </w:rPr>
      </w:pPr>
      <w:r w:rsidRPr="00836D6C">
        <w:rPr>
          <w:rFonts w:ascii="Times New Roman" w:hAnsi="Times New Roman" w:cs="Times New Roman"/>
          <w:i/>
          <w:sz w:val="24"/>
          <w:szCs w:val="24"/>
        </w:rPr>
        <w:t>7-й шаг.</w:t>
      </w:r>
      <w:r w:rsidRPr="00836D6C">
        <w:rPr>
          <w:rFonts w:ascii="Times New Roman" w:hAnsi="Times New Roman" w:cs="Times New Roman"/>
          <w:sz w:val="24"/>
          <w:szCs w:val="24"/>
        </w:rPr>
        <w:t xml:space="preserve"> Выборочно попросить учеников озвучить свои выводы. Подчеркнуть: «Сейчас каждый из вас ставил перед собой цель, которую надо достичь в следующей четверти». </w:t>
      </w:r>
    </w:p>
    <w:p w:rsidR="00836D6C" w:rsidRPr="00836D6C" w:rsidRDefault="00836D6C" w:rsidP="00836D6C">
      <w:pPr>
        <w:spacing w:after="0" w:line="240" w:lineRule="auto"/>
        <w:ind w:firstLine="360"/>
        <w:jc w:val="both"/>
        <w:rPr>
          <w:rFonts w:ascii="Times New Roman" w:hAnsi="Times New Roman" w:cs="Times New Roman"/>
          <w:sz w:val="24"/>
          <w:szCs w:val="24"/>
        </w:rPr>
      </w:pPr>
      <w:r w:rsidRPr="00836D6C">
        <w:rPr>
          <w:rFonts w:ascii="Times New Roman" w:hAnsi="Times New Roman" w:cs="Times New Roman"/>
          <w:sz w:val="24"/>
          <w:szCs w:val="24"/>
        </w:rPr>
        <w:t xml:space="preserve">Точно так же можно работать с таблицами МЕТАПРЕДМЕТНЫХ и ЛИЧНОСТНЫХ результатов, только их рекомендуется оценивать по системе «зачёт»/»незачёт», «+»/отсутствие «+». </w:t>
      </w:r>
    </w:p>
    <w:p w:rsidR="00836D6C" w:rsidRPr="00836D6C" w:rsidRDefault="00836D6C" w:rsidP="00836D6C">
      <w:pPr>
        <w:spacing w:after="0" w:line="240" w:lineRule="auto"/>
        <w:ind w:firstLine="360"/>
        <w:jc w:val="both"/>
        <w:rPr>
          <w:rFonts w:ascii="Times New Roman" w:hAnsi="Times New Roman" w:cs="Times New Roman"/>
          <w:sz w:val="24"/>
          <w:szCs w:val="24"/>
        </w:rPr>
      </w:pPr>
    </w:p>
    <w:p w:rsidR="00836D6C" w:rsidRPr="00836D6C" w:rsidRDefault="00836D6C" w:rsidP="00BB4425">
      <w:pPr>
        <w:pStyle w:val="32"/>
        <w:spacing w:after="0" w:line="240" w:lineRule="auto"/>
        <w:ind w:left="0"/>
        <w:rPr>
          <w:rFonts w:ascii="Times New Roman" w:hAnsi="Times New Roman" w:cs="Times New Roman"/>
          <w:b/>
          <w:i/>
          <w:sz w:val="24"/>
          <w:szCs w:val="24"/>
        </w:rPr>
      </w:pPr>
      <w:r w:rsidRPr="00836D6C">
        <w:rPr>
          <w:rFonts w:ascii="Times New Roman" w:hAnsi="Times New Roman" w:cs="Times New Roman"/>
          <w:b/>
          <w:i/>
          <w:sz w:val="24"/>
          <w:szCs w:val="24"/>
        </w:rPr>
        <w:t>Как работать с таблицами образовательных результатов.</w:t>
      </w:r>
    </w:p>
    <w:p w:rsidR="00836D6C" w:rsidRPr="00836D6C" w:rsidRDefault="00836D6C" w:rsidP="006F2D83">
      <w:pPr>
        <w:pStyle w:val="32"/>
        <w:spacing w:after="0" w:line="240" w:lineRule="auto"/>
        <w:ind w:left="0"/>
        <w:rPr>
          <w:rFonts w:ascii="Times New Roman" w:hAnsi="Times New Roman" w:cs="Times New Roman"/>
          <w:b/>
          <w:i/>
          <w:sz w:val="24"/>
          <w:szCs w:val="24"/>
        </w:rPr>
      </w:pPr>
      <w:r w:rsidRPr="00836D6C">
        <w:rPr>
          <w:rFonts w:ascii="Times New Roman" w:hAnsi="Times New Roman" w:cs="Times New Roman"/>
          <w:sz w:val="24"/>
          <w:szCs w:val="24"/>
        </w:rPr>
        <w:t xml:space="preserve">Данный вариант зависит только от желания учителя. Он получит реальную информацию о текущих результатах своих учеников, сможет работать над их улучшением, но всё это потребует от учителя заметных дополнительных затрат времени и сил. </w:t>
      </w:r>
    </w:p>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1) Размещение  отметок  в «Рабочий журнал» или в таблицу результатов.</w:t>
      </w:r>
    </w:p>
    <w:p w:rsidR="00836D6C" w:rsidRPr="00836D6C" w:rsidRDefault="00836D6C" w:rsidP="00836D6C">
      <w:pPr>
        <w:spacing w:after="0" w:line="240" w:lineRule="auto"/>
        <w:ind w:left="540" w:hanging="360"/>
        <w:jc w:val="both"/>
        <w:rPr>
          <w:rFonts w:ascii="Times New Roman" w:hAnsi="Times New Roman" w:cs="Times New Roman"/>
          <w:sz w:val="24"/>
          <w:szCs w:val="24"/>
        </w:rPr>
      </w:pPr>
      <w:r w:rsidRPr="00836D6C">
        <w:rPr>
          <w:rFonts w:ascii="Times New Roman" w:hAnsi="Times New Roman" w:cs="Times New Roman"/>
          <w:i/>
          <w:sz w:val="24"/>
          <w:szCs w:val="24"/>
        </w:rPr>
        <w:t>1-й шаг:</w:t>
      </w:r>
      <w:r w:rsidRPr="00836D6C">
        <w:rPr>
          <w:rFonts w:ascii="Times New Roman" w:hAnsi="Times New Roman" w:cs="Times New Roman"/>
          <w:sz w:val="24"/>
          <w:szCs w:val="24"/>
        </w:rPr>
        <w:t xml:space="preserve"> Учитель принимает решение о максимально полном использовании в своей работе таблиц результатов, что потребует изменения в заполнении официального журнала. На это он должен получить согласие администрации школы.</w:t>
      </w:r>
    </w:p>
    <w:p w:rsidR="00836D6C" w:rsidRPr="00836D6C" w:rsidRDefault="00836D6C" w:rsidP="00836D6C">
      <w:pPr>
        <w:spacing w:after="0" w:line="240" w:lineRule="auto"/>
        <w:ind w:left="540" w:hanging="360"/>
        <w:jc w:val="both"/>
        <w:rPr>
          <w:rFonts w:ascii="Times New Roman" w:hAnsi="Times New Roman" w:cs="Times New Roman"/>
          <w:sz w:val="24"/>
          <w:szCs w:val="24"/>
        </w:rPr>
      </w:pPr>
      <w:r w:rsidRPr="00836D6C">
        <w:rPr>
          <w:rFonts w:ascii="Times New Roman" w:hAnsi="Times New Roman" w:cs="Times New Roman"/>
          <w:i/>
          <w:sz w:val="24"/>
          <w:szCs w:val="24"/>
        </w:rPr>
        <w:t>2-й шаг:</w:t>
      </w:r>
      <w:r w:rsidRPr="00836D6C">
        <w:rPr>
          <w:rFonts w:ascii="Times New Roman" w:hAnsi="Times New Roman" w:cs="Times New Roman"/>
          <w:sz w:val="24"/>
          <w:szCs w:val="24"/>
        </w:rPr>
        <w:t xml:space="preserve"> По инициативе учителя и администрации на </w:t>
      </w:r>
      <w:r w:rsidRPr="00836D6C">
        <w:rPr>
          <w:rFonts w:ascii="Times New Roman" w:hAnsi="Times New Roman" w:cs="Times New Roman"/>
          <w:b/>
          <w:sz w:val="24"/>
          <w:szCs w:val="24"/>
        </w:rPr>
        <w:t>педагогическом совете школы документально (письменно) фиксируется решение</w:t>
      </w:r>
      <w:r w:rsidRPr="00836D6C">
        <w:rPr>
          <w:rFonts w:ascii="Times New Roman" w:hAnsi="Times New Roman" w:cs="Times New Roman"/>
          <w:sz w:val="24"/>
          <w:szCs w:val="24"/>
        </w:rPr>
        <w:t xml:space="preserve">. </w:t>
      </w:r>
    </w:p>
    <w:p w:rsidR="00836D6C" w:rsidRPr="00836D6C" w:rsidRDefault="00836D6C" w:rsidP="006F2D83">
      <w:pPr>
        <w:spacing w:after="0" w:line="240" w:lineRule="auto"/>
        <w:jc w:val="both"/>
        <w:rPr>
          <w:rFonts w:ascii="Times New Roman" w:hAnsi="Times New Roman" w:cs="Times New Roman"/>
          <w:sz w:val="24"/>
          <w:szCs w:val="24"/>
        </w:rPr>
      </w:pPr>
      <w:r w:rsidRPr="00836D6C">
        <w:rPr>
          <w:rFonts w:ascii="Times New Roman" w:hAnsi="Times New Roman" w:cs="Times New Roman"/>
          <w:color w:val="000000"/>
          <w:sz w:val="24"/>
          <w:szCs w:val="24"/>
        </w:rPr>
        <w:t xml:space="preserve">Возможный вариант формулировки из Устава: </w:t>
      </w:r>
      <w:r w:rsidRPr="00836D6C">
        <w:rPr>
          <w:rFonts w:ascii="Times New Roman" w:hAnsi="Times New Roman" w:cs="Times New Roman"/>
          <w:sz w:val="24"/>
          <w:szCs w:val="24"/>
        </w:rPr>
        <w:t xml:space="preserve">«В школе применяется общепринятая 5-балльная система оценивания, а также зачётная и другие». </w:t>
      </w:r>
    </w:p>
    <w:p w:rsidR="00836D6C" w:rsidRPr="00836D6C" w:rsidRDefault="00836D6C" w:rsidP="00836D6C">
      <w:pPr>
        <w:pStyle w:val="af9"/>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2) Если учитель регулярно   использует таблицы предметных  результатов.</w:t>
      </w:r>
    </w:p>
    <w:p w:rsidR="00836D6C" w:rsidRPr="00836D6C" w:rsidRDefault="00836D6C" w:rsidP="00836D6C">
      <w:pPr>
        <w:pStyle w:val="af9"/>
        <w:spacing w:after="0" w:line="240" w:lineRule="auto"/>
        <w:rPr>
          <w:rFonts w:ascii="Times New Roman" w:hAnsi="Times New Roman" w:cs="Times New Roman"/>
          <w:sz w:val="24"/>
          <w:szCs w:val="24"/>
        </w:rPr>
      </w:pPr>
    </w:p>
    <w:p w:rsidR="00836D6C" w:rsidRPr="00836D6C" w:rsidRDefault="00836D6C" w:rsidP="00836D6C">
      <w:pPr>
        <w:pStyle w:val="af9"/>
        <w:spacing w:after="0" w:line="240" w:lineRule="auto"/>
        <w:ind w:left="720" w:hanging="540"/>
        <w:rPr>
          <w:rFonts w:ascii="Times New Roman" w:hAnsi="Times New Roman" w:cs="Times New Roman"/>
          <w:sz w:val="24"/>
          <w:szCs w:val="24"/>
        </w:rPr>
      </w:pPr>
      <w:r w:rsidRPr="00836D6C">
        <w:rPr>
          <w:rFonts w:ascii="Times New Roman" w:hAnsi="Times New Roman" w:cs="Times New Roman"/>
          <w:i/>
          <w:sz w:val="24"/>
          <w:szCs w:val="24"/>
        </w:rPr>
        <w:t>1-й шаг</w:t>
      </w:r>
      <w:r w:rsidRPr="00836D6C">
        <w:rPr>
          <w:rFonts w:ascii="Times New Roman" w:hAnsi="Times New Roman" w:cs="Times New Roman"/>
          <w:sz w:val="24"/>
          <w:szCs w:val="24"/>
        </w:rPr>
        <w:t xml:space="preserve">. Начать использовать таблицу результатов только по одному предмету. </w:t>
      </w:r>
    </w:p>
    <w:p w:rsidR="00836D6C" w:rsidRPr="00836D6C" w:rsidRDefault="00836D6C" w:rsidP="00836D6C">
      <w:pPr>
        <w:pStyle w:val="af9"/>
        <w:spacing w:after="0" w:line="240" w:lineRule="auto"/>
        <w:ind w:left="720" w:hanging="540"/>
        <w:rPr>
          <w:rFonts w:ascii="Times New Roman" w:hAnsi="Times New Roman" w:cs="Times New Roman"/>
          <w:sz w:val="24"/>
          <w:szCs w:val="24"/>
        </w:rPr>
      </w:pPr>
      <w:r w:rsidRPr="00836D6C">
        <w:rPr>
          <w:rFonts w:ascii="Times New Roman" w:hAnsi="Times New Roman" w:cs="Times New Roman"/>
          <w:i/>
          <w:sz w:val="24"/>
          <w:szCs w:val="24"/>
        </w:rPr>
        <w:t>2-й шаг</w:t>
      </w:r>
      <w:r w:rsidRPr="00836D6C">
        <w:rPr>
          <w:rFonts w:ascii="Times New Roman" w:hAnsi="Times New Roman" w:cs="Times New Roman"/>
          <w:sz w:val="24"/>
          <w:szCs w:val="24"/>
        </w:rPr>
        <w:t xml:space="preserve">. Сначала выставлять в таблицу требований отметки </w:t>
      </w:r>
      <w:r w:rsidRPr="00836D6C">
        <w:rPr>
          <w:rFonts w:ascii="Times New Roman" w:hAnsi="Times New Roman" w:cs="Times New Roman"/>
          <w:b/>
          <w:sz w:val="24"/>
          <w:szCs w:val="24"/>
        </w:rPr>
        <w:t>только за письменные работы</w:t>
      </w:r>
      <w:r w:rsidRPr="00836D6C">
        <w:rPr>
          <w:rFonts w:ascii="Times New Roman" w:hAnsi="Times New Roman" w:cs="Times New Roman"/>
          <w:sz w:val="24"/>
          <w:szCs w:val="24"/>
        </w:rPr>
        <w:t xml:space="preserve"> (задания в рабочих тетрадях, задания в проверочных работах), что можно делать в спокойной обстановке после урока. Постепенно привыкнуть определять по формулировке задания умение и находить его в таблице требований. При этом </w:t>
      </w:r>
    </w:p>
    <w:p w:rsidR="00836D6C" w:rsidRPr="00836D6C" w:rsidRDefault="00836D6C" w:rsidP="008522E5">
      <w:pPr>
        <w:pStyle w:val="af9"/>
        <w:numPr>
          <w:ilvl w:val="0"/>
          <w:numId w:val="144"/>
        </w:numPr>
        <w:spacing w:after="0" w:line="240" w:lineRule="auto"/>
        <w:jc w:val="both"/>
        <w:rPr>
          <w:rFonts w:ascii="Times New Roman" w:hAnsi="Times New Roman" w:cs="Times New Roman"/>
          <w:sz w:val="24"/>
          <w:szCs w:val="24"/>
        </w:rPr>
      </w:pPr>
      <w:r w:rsidRPr="00836D6C">
        <w:rPr>
          <w:rFonts w:ascii="Times New Roman" w:hAnsi="Times New Roman" w:cs="Times New Roman"/>
          <w:sz w:val="24"/>
          <w:szCs w:val="24"/>
        </w:rPr>
        <w:t xml:space="preserve">отметки за задания проверочных работы, обязательные для всех, обводить в кружок; </w:t>
      </w:r>
    </w:p>
    <w:p w:rsidR="00836D6C" w:rsidRPr="00836D6C" w:rsidRDefault="00836D6C" w:rsidP="008522E5">
      <w:pPr>
        <w:pStyle w:val="af9"/>
        <w:numPr>
          <w:ilvl w:val="0"/>
          <w:numId w:val="144"/>
        </w:numPr>
        <w:spacing w:after="0" w:line="240" w:lineRule="auto"/>
        <w:jc w:val="both"/>
        <w:rPr>
          <w:rFonts w:ascii="Times New Roman" w:hAnsi="Times New Roman" w:cs="Times New Roman"/>
          <w:sz w:val="24"/>
          <w:szCs w:val="24"/>
        </w:rPr>
      </w:pPr>
      <w:r w:rsidRPr="00836D6C">
        <w:rPr>
          <w:rFonts w:ascii="Times New Roman" w:hAnsi="Times New Roman" w:cs="Times New Roman"/>
          <w:sz w:val="24"/>
          <w:szCs w:val="24"/>
        </w:rPr>
        <w:t xml:space="preserve">отметки за прочие текущие задания, не обязательные для всех, ставить, не обводя в кружок. </w:t>
      </w:r>
    </w:p>
    <w:p w:rsidR="00836D6C" w:rsidRPr="00836D6C" w:rsidRDefault="00836D6C" w:rsidP="00836D6C">
      <w:pPr>
        <w:pStyle w:val="32"/>
        <w:spacing w:after="0" w:line="240" w:lineRule="auto"/>
        <w:ind w:left="720" w:hanging="540"/>
        <w:rPr>
          <w:rFonts w:ascii="Times New Roman" w:hAnsi="Times New Roman" w:cs="Times New Roman"/>
          <w:sz w:val="24"/>
          <w:szCs w:val="24"/>
        </w:rPr>
      </w:pPr>
      <w:r w:rsidRPr="00836D6C">
        <w:rPr>
          <w:rFonts w:ascii="Times New Roman" w:hAnsi="Times New Roman" w:cs="Times New Roman"/>
          <w:i/>
          <w:sz w:val="24"/>
          <w:szCs w:val="24"/>
        </w:rPr>
        <w:t>3-й шаг</w:t>
      </w:r>
      <w:r w:rsidRPr="00836D6C">
        <w:rPr>
          <w:rFonts w:ascii="Times New Roman" w:hAnsi="Times New Roman" w:cs="Times New Roman"/>
          <w:sz w:val="24"/>
          <w:szCs w:val="24"/>
        </w:rPr>
        <w:t xml:space="preserve">. Перейти к выставлению в таблицу требований отметок за устные ответы детей на уроках. </w:t>
      </w:r>
    </w:p>
    <w:p w:rsidR="00836D6C" w:rsidRPr="00836D6C" w:rsidRDefault="00836D6C" w:rsidP="008522E5">
      <w:pPr>
        <w:pStyle w:val="af9"/>
        <w:numPr>
          <w:ilvl w:val="0"/>
          <w:numId w:val="145"/>
        </w:numPr>
        <w:spacing w:after="0" w:line="240" w:lineRule="auto"/>
        <w:jc w:val="both"/>
        <w:rPr>
          <w:rFonts w:ascii="Times New Roman" w:hAnsi="Times New Roman" w:cs="Times New Roman"/>
          <w:sz w:val="24"/>
          <w:szCs w:val="24"/>
        </w:rPr>
      </w:pPr>
      <w:r w:rsidRPr="00836D6C">
        <w:rPr>
          <w:rFonts w:ascii="Times New Roman" w:hAnsi="Times New Roman" w:cs="Times New Roman"/>
          <w:sz w:val="24"/>
          <w:szCs w:val="24"/>
        </w:rPr>
        <w:t xml:space="preserve">При составлении конспекта урока выбрать наиболее важные задания, которые будут даны детям на уроке. </w:t>
      </w:r>
    </w:p>
    <w:p w:rsidR="00836D6C" w:rsidRPr="00836D6C" w:rsidRDefault="00836D6C" w:rsidP="008522E5">
      <w:pPr>
        <w:pStyle w:val="af9"/>
        <w:numPr>
          <w:ilvl w:val="0"/>
          <w:numId w:val="145"/>
        </w:numPr>
        <w:spacing w:after="0" w:line="240" w:lineRule="auto"/>
        <w:jc w:val="both"/>
        <w:rPr>
          <w:rFonts w:ascii="Times New Roman" w:hAnsi="Times New Roman" w:cs="Times New Roman"/>
          <w:sz w:val="24"/>
          <w:szCs w:val="24"/>
        </w:rPr>
      </w:pPr>
      <w:r w:rsidRPr="00836D6C">
        <w:rPr>
          <w:rFonts w:ascii="Times New Roman" w:hAnsi="Times New Roman" w:cs="Times New Roman"/>
          <w:sz w:val="24"/>
          <w:szCs w:val="24"/>
        </w:rPr>
        <w:t xml:space="preserve">Заранее определить, какое главное умение демонстрирует выполнение каждого из этих заданий, и пометить это в конспекте. </w:t>
      </w:r>
    </w:p>
    <w:p w:rsidR="00836D6C" w:rsidRPr="00836D6C" w:rsidRDefault="00836D6C" w:rsidP="008522E5">
      <w:pPr>
        <w:pStyle w:val="af9"/>
        <w:numPr>
          <w:ilvl w:val="0"/>
          <w:numId w:val="145"/>
        </w:numPr>
        <w:spacing w:after="0" w:line="240" w:lineRule="auto"/>
        <w:jc w:val="both"/>
        <w:rPr>
          <w:rFonts w:ascii="Times New Roman" w:hAnsi="Times New Roman" w:cs="Times New Roman"/>
          <w:sz w:val="24"/>
          <w:szCs w:val="24"/>
        </w:rPr>
      </w:pPr>
      <w:r w:rsidRPr="00836D6C">
        <w:rPr>
          <w:rFonts w:ascii="Times New Roman" w:hAnsi="Times New Roman" w:cs="Times New Roman"/>
          <w:sz w:val="24"/>
          <w:szCs w:val="24"/>
        </w:rPr>
        <w:t xml:space="preserve">На уроке, давая очередное задание, учитель уже будет точно знать, на развитие какого умения направлено, сможет быстро найти его в таблице требований. </w:t>
      </w:r>
    </w:p>
    <w:p w:rsidR="00836D6C" w:rsidRPr="00836D6C" w:rsidRDefault="00836D6C" w:rsidP="00836D6C">
      <w:pPr>
        <w:pStyle w:val="af9"/>
        <w:spacing w:after="0" w:line="240" w:lineRule="auto"/>
        <w:ind w:left="720" w:hanging="540"/>
        <w:rPr>
          <w:rFonts w:ascii="Times New Roman" w:hAnsi="Times New Roman" w:cs="Times New Roman"/>
          <w:sz w:val="24"/>
          <w:szCs w:val="24"/>
        </w:rPr>
      </w:pPr>
      <w:r w:rsidRPr="00836D6C">
        <w:rPr>
          <w:rFonts w:ascii="Times New Roman" w:hAnsi="Times New Roman" w:cs="Times New Roman"/>
          <w:i/>
          <w:sz w:val="24"/>
          <w:szCs w:val="24"/>
        </w:rPr>
        <w:t>4-й шаг.</w:t>
      </w:r>
      <w:r w:rsidRPr="00836D6C">
        <w:rPr>
          <w:rFonts w:ascii="Times New Roman" w:hAnsi="Times New Roman" w:cs="Times New Roman"/>
          <w:sz w:val="24"/>
          <w:szCs w:val="24"/>
        </w:rPr>
        <w:t xml:space="preserve"> Использовать данные таблицы требований в общении с учениками и их родителями. Проговаривать самим и учить детей самостоятельно определять: </w:t>
      </w:r>
    </w:p>
    <w:p w:rsidR="00836D6C" w:rsidRPr="00836D6C" w:rsidRDefault="00836D6C" w:rsidP="008522E5">
      <w:pPr>
        <w:pStyle w:val="af9"/>
        <w:numPr>
          <w:ilvl w:val="0"/>
          <w:numId w:val="146"/>
        </w:numPr>
        <w:spacing w:after="0" w:line="240" w:lineRule="auto"/>
        <w:jc w:val="both"/>
        <w:rPr>
          <w:rFonts w:ascii="Times New Roman" w:hAnsi="Times New Roman" w:cs="Times New Roman"/>
          <w:sz w:val="24"/>
          <w:szCs w:val="24"/>
        </w:rPr>
      </w:pPr>
      <w:r w:rsidRPr="00836D6C">
        <w:rPr>
          <w:rFonts w:ascii="Times New Roman" w:hAnsi="Times New Roman" w:cs="Times New Roman"/>
          <w:sz w:val="24"/>
          <w:szCs w:val="24"/>
        </w:rPr>
        <w:t>какие типы заданий уже научился выполнять конкретный ученик и какими он, соответственно, уже овладел программными требованиями;</w:t>
      </w:r>
    </w:p>
    <w:p w:rsidR="00836D6C" w:rsidRPr="00836D6C" w:rsidRDefault="00836D6C" w:rsidP="008522E5">
      <w:pPr>
        <w:pStyle w:val="af9"/>
        <w:numPr>
          <w:ilvl w:val="0"/>
          <w:numId w:val="146"/>
        </w:numPr>
        <w:spacing w:after="0" w:line="240" w:lineRule="auto"/>
        <w:jc w:val="both"/>
        <w:rPr>
          <w:rFonts w:ascii="Times New Roman" w:hAnsi="Times New Roman" w:cs="Times New Roman"/>
          <w:i/>
          <w:sz w:val="24"/>
          <w:szCs w:val="24"/>
        </w:rPr>
      </w:pPr>
      <w:r w:rsidRPr="00836D6C">
        <w:rPr>
          <w:rFonts w:ascii="Times New Roman" w:hAnsi="Times New Roman" w:cs="Times New Roman"/>
          <w:sz w:val="24"/>
          <w:szCs w:val="24"/>
        </w:rPr>
        <w:t xml:space="preserve">какие умения (программные требования) он пока не сумел продемонстрировать, над чем ему ещё предстоит работать. </w:t>
      </w:r>
    </w:p>
    <w:p w:rsidR="00836D6C" w:rsidRPr="00836D6C" w:rsidRDefault="00836D6C" w:rsidP="00836D6C">
      <w:pPr>
        <w:pStyle w:val="af9"/>
        <w:spacing w:after="0" w:line="240" w:lineRule="auto"/>
        <w:ind w:left="720" w:hanging="540"/>
        <w:rPr>
          <w:rFonts w:ascii="Times New Roman" w:hAnsi="Times New Roman" w:cs="Times New Roman"/>
          <w:sz w:val="24"/>
          <w:szCs w:val="24"/>
        </w:rPr>
      </w:pPr>
      <w:r w:rsidRPr="00836D6C">
        <w:rPr>
          <w:rFonts w:ascii="Times New Roman" w:hAnsi="Times New Roman" w:cs="Times New Roman"/>
          <w:i/>
          <w:sz w:val="24"/>
          <w:szCs w:val="24"/>
        </w:rPr>
        <w:lastRenderedPageBreak/>
        <w:t>5-й шаг.</w:t>
      </w:r>
      <w:r w:rsidRPr="00836D6C">
        <w:rPr>
          <w:rFonts w:ascii="Times New Roman" w:hAnsi="Times New Roman" w:cs="Times New Roman"/>
          <w:sz w:val="24"/>
          <w:szCs w:val="24"/>
        </w:rPr>
        <w:t xml:space="preserve"> Когда темы</w:t>
      </w:r>
      <w:r w:rsidR="006F2D83">
        <w:rPr>
          <w:rFonts w:ascii="Times New Roman" w:hAnsi="Times New Roman" w:cs="Times New Roman"/>
          <w:sz w:val="24"/>
          <w:szCs w:val="24"/>
        </w:rPr>
        <w:t xml:space="preserve"> четверти </w:t>
      </w:r>
      <w:r w:rsidRPr="00836D6C">
        <w:rPr>
          <w:rFonts w:ascii="Times New Roman" w:hAnsi="Times New Roman" w:cs="Times New Roman"/>
          <w:sz w:val="24"/>
          <w:szCs w:val="24"/>
        </w:rPr>
        <w:t xml:space="preserve"> будут изучены, по таблице требований определяется (проговаривается) итоговая оценка и высчитывается итоговая отметка (см. 7-е правило). Таким образом, заполненный лист таблицы требований по теме (группе тем, модулю), изученной в этой четверти (триместре), закрывается. </w:t>
      </w:r>
    </w:p>
    <w:p w:rsidR="00836D6C" w:rsidRPr="00836D6C" w:rsidRDefault="00836D6C" w:rsidP="00836D6C">
      <w:pPr>
        <w:pStyle w:val="af9"/>
        <w:spacing w:after="0" w:line="240" w:lineRule="auto"/>
        <w:ind w:left="720" w:hanging="540"/>
        <w:rPr>
          <w:rFonts w:ascii="Times New Roman" w:hAnsi="Times New Roman" w:cs="Times New Roman"/>
          <w:sz w:val="24"/>
          <w:szCs w:val="24"/>
        </w:rPr>
      </w:pPr>
      <w:r w:rsidRPr="00836D6C">
        <w:rPr>
          <w:rFonts w:ascii="Times New Roman" w:hAnsi="Times New Roman" w:cs="Times New Roman"/>
          <w:i/>
          <w:sz w:val="24"/>
          <w:szCs w:val="24"/>
        </w:rPr>
        <w:t>6-й шаг.</w:t>
      </w:r>
      <w:r w:rsidRPr="00836D6C">
        <w:rPr>
          <w:rFonts w:ascii="Times New Roman" w:hAnsi="Times New Roman" w:cs="Times New Roman"/>
          <w:sz w:val="24"/>
          <w:szCs w:val="24"/>
        </w:rPr>
        <w:t xml:space="preserve"> Итоговые отметки за четверть при необходимости выставляются в официальный классный журнал. Если в таблице требований использовалась не 5-баллльная шкала, отметки (если не было специального решения педагогического совета школы) переводятся в традиционную шкалу. </w:t>
      </w:r>
    </w:p>
    <w:p w:rsidR="00836D6C" w:rsidRPr="00836D6C" w:rsidRDefault="00836D6C" w:rsidP="00836D6C">
      <w:pPr>
        <w:pStyle w:val="af9"/>
        <w:spacing w:after="0" w:line="240" w:lineRule="auto"/>
        <w:ind w:left="720" w:hanging="540"/>
        <w:rPr>
          <w:rFonts w:ascii="Times New Roman" w:hAnsi="Times New Roman" w:cs="Times New Roman"/>
          <w:sz w:val="24"/>
          <w:szCs w:val="24"/>
        </w:rPr>
      </w:pPr>
      <w:r w:rsidRPr="00836D6C">
        <w:rPr>
          <w:rFonts w:ascii="Times New Roman" w:hAnsi="Times New Roman" w:cs="Times New Roman"/>
          <w:i/>
          <w:sz w:val="24"/>
          <w:szCs w:val="24"/>
        </w:rPr>
        <w:t>7-й шаг.</w:t>
      </w:r>
      <w:r w:rsidRPr="00836D6C">
        <w:rPr>
          <w:rFonts w:ascii="Times New Roman" w:hAnsi="Times New Roman" w:cs="Times New Roman"/>
          <w:sz w:val="24"/>
          <w:szCs w:val="24"/>
        </w:rPr>
        <w:t xml:space="preserve"> Аналогично проводится работа по теме следующей четверти: используется новый, чистый лист таблицы требований. По итогам учебного года у учителя в его «Рабочем журнале» и у ученика в дневнике окажется несколько таблиц требований – по числу четвертей (триместров или полугодий). Общий взгляд на текущие и итоговые отметки позволит сделать вывод о динамике и обученности каждого ученика.</w:t>
      </w:r>
    </w:p>
    <w:p w:rsidR="00836D6C" w:rsidRPr="00836D6C" w:rsidRDefault="00836D6C" w:rsidP="00836D6C">
      <w:pPr>
        <w:pStyle w:val="af9"/>
        <w:spacing w:after="0" w:line="240" w:lineRule="auto"/>
        <w:ind w:left="720" w:hanging="540"/>
        <w:rPr>
          <w:rFonts w:ascii="Times New Roman" w:hAnsi="Times New Roman" w:cs="Times New Roman"/>
          <w:sz w:val="24"/>
          <w:szCs w:val="24"/>
        </w:rPr>
      </w:pPr>
      <w:r w:rsidRPr="00836D6C">
        <w:rPr>
          <w:rFonts w:ascii="Times New Roman" w:hAnsi="Times New Roman" w:cs="Times New Roman"/>
          <w:i/>
          <w:sz w:val="24"/>
          <w:szCs w:val="24"/>
        </w:rPr>
        <w:t>8-й шаг.</w:t>
      </w:r>
      <w:r w:rsidRPr="00836D6C">
        <w:rPr>
          <w:rFonts w:ascii="Times New Roman" w:hAnsi="Times New Roman" w:cs="Times New Roman"/>
          <w:sz w:val="24"/>
          <w:szCs w:val="24"/>
        </w:rPr>
        <w:t xml:space="preserve"> Когда учитель освоит использование таблицы требований на одном предмете, можно начинать использовать её на других предметах. Если учитель готов, ощущает в этом необходимость, он может одновременно осваивать таблицы по нескольким предметам. </w:t>
      </w:r>
    </w:p>
    <w:p w:rsidR="00836D6C" w:rsidRPr="00836D6C" w:rsidRDefault="00836D6C" w:rsidP="00836D6C">
      <w:pPr>
        <w:spacing w:after="0" w:line="240" w:lineRule="auto"/>
        <w:ind w:firstLine="360"/>
        <w:jc w:val="center"/>
        <w:rPr>
          <w:rFonts w:ascii="Times New Roman" w:hAnsi="Times New Roman" w:cs="Times New Roman"/>
          <w:b/>
          <w:color w:val="000000"/>
          <w:sz w:val="24"/>
          <w:szCs w:val="24"/>
          <w:u w:val="single"/>
        </w:rPr>
      </w:pPr>
    </w:p>
    <w:p w:rsidR="00836D6C" w:rsidRPr="00836D6C" w:rsidRDefault="00836D6C" w:rsidP="00836D6C">
      <w:pPr>
        <w:spacing w:after="0" w:line="240" w:lineRule="auto"/>
        <w:rPr>
          <w:rFonts w:ascii="Times New Roman" w:hAnsi="Times New Roman" w:cs="Times New Roman"/>
          <w:i/>
          <w:color w:val="000000"/>
          <w:sz w:val="24"/>
          <w:szCs w:val="24"/>
        </w:rPr>
      </w:pPr>
      <w:r w:rsidRPr="00836D6C">
        <w:rPr>
          <w:rFonts w:ascii="Times New Roman" w:hAnsi="Times New Roman" w:cs="Times New Roman"/>
          <w:i/>
          <w:color w:val="000000"/>
          <w:sz w:val="24"/>
          <w:szCs w:val="24"/>
        </w:rPr>
        <w:t>3) Обучение учеников РЕГУЛЯРНО использовать таблицы ПРЕДМЕТНЫХ результато</w:t>
      </w:r>
      <w:r w:rsidR="006F2D83">
        <w:rPr>
          <w:rFonts w:ascii="Times New Roman" w:hAnsi="Times New Roman" w:cs="Times New Roman"/>
          <w:i/>
          <w:color w:val="000000"/>
          <w:sz w:val="24"/>
          <w:szCs w:val="24"/>
        </w:rPr>
        <w:t>в</w:t>
      </w:r>
      <w:r w:rsidRPr="00836D6C">
        <w:rPr>
          <w:rFonts w:ascii="Times New Roman" w:hAnsi="Times New Roman" w:cs="Times New Roman"/>
          <w:i/>
          <w:color w:val="000000"/>
          <w:sz w:val="24"/>
          <w:szCs w:val="24"/>
        </w:rPr>
        <w:t>.</w:t>
      </w:r>
    </w:p>
    <w:p w:rsidR="00836D6C" w:rsidRPr="00836D6C" w:rsidRDefault="00836D6C" w:rsidP="00836D6C">
      <w:pPr>
        <w:spacing w:after="0" w:line="240" w:lineRule="auto"/>
        <w:ind w:left="720" w:hanging="540"/>
        <w:jc w:val="both"/>
        <w:rPr>
          <w:rFonts w:ascii="Times New Roman" w:hAnsi="Times New Roman" w:cs="Times New Roman"/>
          <w:sz w:val="24"/>
          <w:szCs w:val="24"/>
        </w:rPr>
      </w:pPr>
      <w:r w:rsidRPr="00836D6C">
        <w:rPr>
          <w:rFonts w:ascii="Times New Roman" w:hAnsi="Times New Roman" w:cs="Times New Roman"/>
          <w:i/>
          <w:sz w:val="24"/>
          <w:szCs w:val="24"/>
        </w:rPr>
        <w:t>1-й шаг.</w:t>
      </w:r>
      <w:r w:rsidRPr="00836D6C">
        <w:rPr>
          <w:rFonts w:ascii="Times New Roman" w:hAnsi="Times New Roman" w:cs="Times New Roman"/>
          <w:sz w:val="24"/>
          <w:szCs w:val="24"/>
        </w:rPr>
        <w:t xml:space="preserve"> В алгоритм самооценки добавляется вопрос: «Какое умение отрабатывалось при выполнении этого задания?» или «Чему учились при выполнении данного задания?». </w:t>
      </w:r>
    </w:p>
    <w:p w:rsidR="00836D6C" w:rsidRPr="00836D6C" w:rsidRDefault="00836D6C" w:rsidP="00836D6C">
      <w:pPr>
        <w:spacing w:after="0" w:line="240" w:lineRule="auto"/>
        <w:ind w:left="720" w:hanging="540"/>
        <w:jc w:val="both"/>
        <w:rPr>
          <w:rFonts w:ascii="Times New Roman" w:hAnsi="Times New Roman" w:cs="Times New Roman"/>
          <w:sz w:val="24"/>
          <w:szCs w:val="24"/>
        </w:rPr>
      </w:pPr>
      <w:r w:rsidRPr="00836D6C">
        <w:rPr>
          <w:rFonts w:ascii="Times New Roman" w:hAnsi="Times New Roman" w:cs="Times New Roman"/>
          <w:i/>
          <w:sz w:val="24"/>
          <w:szCs w:val="24"/>
        </w:rPr>
        <w:t>2-й шаг.</w:t>
      </w:r>
      <w:r w:rsidRPr="00836D6C">
        <w:rPr>
          <w:rFonts w:ascii="Times New Roman" w:hAnsi="Times New Roman" w:cs="Times New Roman"/>
          <w:sz w:val="24"/>
          <w:szCs w:val="24"/>
        </w:rPr>
        <w:t xml:space="preserve"> Учитель предлагает ученику: «Найди данное умение в дневнике, в таблице результатов». </w:t>
      </w:r>
    </w:p>
    <w:p w:rsidR="00836D6C" w:rsidRPr="00836D6C" w:rsidRDefault="00836D6C" w:rsidP="00836D6C">
      <w:pPr>
        <w:spacing w:after="0" w:line="240" w:lineRule="auto"/>
        <w:ind w:left="720" w:hanging="540"/>
        <w:jc w:val="both"/>
        <w:rPr>
          <w:rFonts w:ascii="Times New Roman" w:hAnsi="Times New Roman" w:cs="Times New Roman"/>
          <w:color w:val="000000"/>
          <w:sz w:val="24"/>
          <w:szCs w:val="24"/>
        </w:rPr>
      </w:pPr>
      <w:r w:rsidRPr="00836D6C">
        <w:rPr>
          <w:rFonts w:ascii="Times New Roman" w:hAnsi="Times New Roman" w:cs="Times New Roman"/>
          <w:i/>
          <w:color w:val="000000"/>
          <w:sz w:val="24"/>
          <w:szCs w:val="24"/>
        </w:rPr>
        <w:t>3-й шаг.</w:t>
      </w:r>
      <w:r w:rsidRPr="00836D6C">
        <w:rPr>
          <w:rFonts w:ascii="Times New Roman" w:hAnsi="Times New Roman" w:cs="Times New Roman"/>
          <w:color w:val="000000"/>
          <w:sz w:val="24"/>
          <w:szCs w:val="24"/>
        </w:rPr>
        <w:t xml:space="preserve"> Учитель предлагает ученику выставить свою отметку в нужную графу таблицы результатов. </w:t>
      </w:r>
    </w:p>
    <w:p w:rsidR="00836D6C" w:rsidRPr="006F2D83" w:rsidRDefault="00836D6C" w:rsidP="006F2D83">
      <w:pPr>
        <w:spacing w:after="0" w:line="240" w:lineRule="auto"/>
        <w:ind w:left="720" w:hanging="540"/>
        <w:jc w:val="both"/>
        <w:rPr>
          <w:rFonts w:ascii="Times New Roman" w:hAnsi="Times New Roman" w:cs="Times New Roman"/>
          <w:color w:val="000000"/>
          <w:sz w:val="24"/>
          <w:szCs w:val="24"/>
        </w:rPr>
      </w:pPr>
      <w:r w:rsidRPr="00836D6C">
        <w:rPr>
          <w:rFonts w:ascii="Times New Roman" w:hAnsi="Times New Roman" w:cs="Times New Roman"/>
          <w:i/>
          <w:color w:val="000000"/>
          <w:sz w:val="24"/>
          <w:szCs w:val="24"/>
        </w:rPr>
        <w:t>4-й шаг.</w:t>
      </w:r>
      <w:r w:rsidRPr="00836D6C">
        <w:rPr>
          <w:rFonts w:ascii="Times New Roman" w:hAnsi="Times New Roman" w:cs="Times New Roman"/>
          <w:color w:val="000000"/>
          <w:sz w:val="24"/>
          <w:szCs w:val="24"/>
        </w:rPr>
        <w:t xml:space="preserve"> Учитель одновременно выставляет отметку в свою таблицу результатов, проговаривая это: «Я выставляю отметку в свой «Рабочий журнал» – в таблицу результатов». </w:t>
      </w:r>
    </w:p>
    <w:p w:rsidR="00836D6C" w:rsidRPr="00836D6C" w:rsidRDefault="00836D6C" w:rsidP="00836D6C">
      <w:pPr>
        <w:spacing w:after="0" w:line="240" w:lineRule="auto"/>
        <w:ind w:firstLine="360"/>
        <w:rPr>
          <w:rFonts w:ascii="Times New Roman" w:hAnsi="Times New Roman" w:cs="Times New Roman"/>
          <w:b/>
          <w:sz w:val="24"/>
          <w:szCs w:val="24"/>
          <w:u w:val="single"/>
        </w:rPr>
      </w:pPr>
    </w:p>
    <w:p w:rsidR="00836D6C" w:rsidRPr="00836D6C" w:rsidRDefault="00836D6C" w:rsidP="006F2D83">
      <w:pPr>
        <w:spacing w:after="0" w:line="240" w:lineRule="auto"/>
        <w:jc w:val="both"/>
        <w:rPr>
          <w:rFonts w:ascii="Times New Roman" w:hAnsi="Times New Roman" w:cs="Times New Roman"/>
          <w:i/>
          <w:sz w:val="24"/>
          <w:szCs w:val="24"/>
        </w:rPr>
      </w:pPr>
      <w:r w:rsidRPr="00836D6C">
        <w:rPr>
          <w:rFonts w:ascii="Times New Roman" w:hAnsi="Times New Roman" w:cs="Times New Roman"/>
          <w:b/>
          <w:i/>
          <w:sz w:val="24"/>
          <w:szCs w:val="24"/>
        </w:rPr>
        <w:t xml:space="preserve">4-е правило, часть 2: «Портфель достижений» </w:t>
      </w:r>
      <w:r w:rsidRPr="00836D6C">
        <w:rPr>
          <w:rFonts w:ascii="Times New Roman" w:hAnsi="Times New Roman" w:cs="Times New Roman"/>
          <w:i/>
          <w:sz w:val="24"/>
          <w:szCs w:val="24"/>
        </w:rPr>
        <w:t xml:space="preserve"> </w:t>
      </w:r>
    </w:p>
    <w:p w:rsidR="00836D6C" w:rsidRPr="00836D6C" w:rsidRDefault="00836D6C" w:rsidP="00836D6C">
      <w:pPr>
        <w:spacing w:after="0" w:line="240" w:lineRule="auto"/>
        <w:ind w:firstLine="540"/>
        <w:rPr>
          <w:rFonts w:ascii="Times New Roman" w:hAnsi="Times New Roman" w:cs="Times New Roman"/>
          <w:sz w:val="24"/>
          <w:szCs w:val="24"/>
        </w:rPr>
      </w:pPr>
    </w:p>
    <w:p w:rsidR="00836D6C" w:rsidRPr="00836D6C" w:rsidRDefault="00836D6C" w:rsidP="006F2D83">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«Портфель достижений» включён как обязательный компоне</w:t>
      </w:r>
      <w:r w:rsidR="006F2D83">
        <w:rPr>
          <w:rFonts w:ascii="Times New Roman" w:hAnsi="Times New Roman" w:cs="Times New Roman"/>
          <w:sz w:val="24"/>
          <w:szCs w:val="24"/>
        </w:rPr>
        <w:t>нт определения итоговой оценки.</w:t>
      </w:r>
    </w:p>
    <w:p w:rsidR="00836D6C" w:rsidRPr="00836D6C" w:rsidRDefault="00836D6C" w:rsidP="00836D6C">
      <w:pPr>
        <w:spacing w:after="0" w:line="240" w:lineRule="auto"/>
        <w:ind w:firstLine="540"/>
        <w:rPr>
          <w:rFonts w:ascii="Times New Roman" w:hAnsi="Times New Roman" w:cs="Times New Roman"/>
          <w:sz w:val="24"/>
          <w:szCs w:val="24"/>
        </w:rPr>
      </w:pPr>
    </w:p>
    <w:p w:rsidR="00836D6C" w:rsidRPr="00836D6C" w:rsidRDefault="00836D6C" w:rsidP="006F2D83">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Значение  «Портфеля  достижений». </w:t>
      </w:r>
    </w:p>
    <w:p w:rsidR="00836D6C" w:rsidRPr="00836D6C" w:rsidRDefault="00836D6C" w:rsidP="006F2D83">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«Портфель достижений» позволяет решить целый ряд задач: </w:t>
      </w:r>
    </w:p>
    <w:p w:rsidR="00836D6C" w:rsidRPr="00836D6C" w:rsidRDefault="00836D6C" w:rsidP="006F2D83">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сохранять </w:t>
      </w:r>
      <w:r w:rsidRPr="00836D6C">
        <w:rPr>
          <w:rFonts w:ascii="Times New Roman" w:hAnsi="Times New Roman" w:cs="Times New Roman"/>
          <w:i/>
          <w:sz w:val="24"/>
          <w:szCs w:val="24"/>
        </w:rPr>
        <w:t>результаты ВСЕХ</w:t>
      </w:r>
      <w:r w:rsidRPr="00836D6C">
        <w:rPr>
          <w:rFonts w:ascii="Times New Roman" w:hAnsi="Times New Roman" w:cs="Times New Roman"/>
          <w:sz w:val="24"/>
          <w:szCs w:val="24"/>
        </w:rPr>
        <w:t xml:space="preserve"> достижений ученика − учебных и внеучебных − за все четыре года начальной школы. В течение года схожую задачу решают Таблицы результатов и Дневник школьника, а «Портфель достижений» может собирать и накапливать её; </w:t>
      </w:r>
    </w:p>
    <w:p w:rsidR="00836D6C" w:rsidRPr="00836D6C" w:rsidRDefault="00836D6C" w:rsidP="006F2D83">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сохранить информацию </w:t>
      </w:r>
      <w:r w:rsidRPr="00836D6C">
        <w:rPr>
          <w:rFonts w:ascii="Times New Roman" w:hAnsi="Times New Roman" w:cs="Times New Roman"/>
          <w:i/>
          <w:sz w:val="24"/>
          <w:szCs w:val="24"/>
        </w:rPr>
        <w:t>о процессе решения</w:t>
      </w:r>
      <w:r w:rsidRPr="00836D6C">
        <w:rPr>
          <w:rFonts w:ascii="Times New Roman" w:hAnsi="Times New Roman" w:cs="Times New Roman"/>
          <w:sz w:val="24"/>
          <w:szCs w:val="24"/>
        </w:rPr>
        <w:t xml:space="preserve"> задач учеником, о динамике его достижений и ошибок, которые не в состоянии отобразить таблицы результатов и тем более официальный журнал, где отметки сохраняют информацию только о конечном результате решения; </w:t>
      </w:r>
    </w:p>
    <w:p w:rsidR="00836D6C" w:rsidRPr="00836D6C" w:rsidRDefault="00836D6C" w:rsidP="006F2D83">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развивать у ученика умение учиться: самостоятельно обдумывать мотивы своих действий, ставить цель, планировать и организовывать её достижение, самостоятельно оценивать результат; </w:t>
      </w:r>
    </w:p>
    <w:p w:rsidR="00836D6C" w:rsidRPr="00836D6C" w:rsidRDefault="00836D6C" w:rsidP="006F2D83">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подтверждать эффективность труда учителя при его аттестации, когда материалы «Портфеля достижений» могут пройти внешнюю оценку, фиксирующую прогресс ученика через сравнение исходных и конечных результатов. </w:t>
      </w:r>
    </w:p>
    <w:p w:rsidR="00836D6C" w:rsidRPr="00836D6C" w:rsidRDefault="00836D6C" w:rsidP="00836D6C">
      <w:pPr>
        <w:spacing w:after="0" w:line="240" w:lineRule="auto"/>
        <w:ind w:left="1440" w:hanging="1080"/>
        <w:rPr>
          <w:rFonts w:ascii="Times New Roman" w:hAnsi="Times New Roman" w:cs="Times New Roman"/>
          <w:i/>
          <w:sz w:val="24"/>
          <w:szCs w:val="24"/>
        </w:rPr>
      </w:pPr>
    </w:p>
    <w:p w:rsidR="00836D6C" w:rsidRPr="00836D6C" w:rsidRDefault="00836D6C" w:rsidP="00836D6C">
      <w:pPr>
        <w:spacing w:after="0" w:line="240" w:lineRule="auto"/>
        <w:ind w:left="1440" w:hanging="1080"/>
        <w:rPr>
          <w:rFonts w:ascii="Times New Roman" w:hAnsi="Times New Roman" w:cs="Times New Roman"/>
          <w:i/>
          <w:sz w:val="24"/>
          <w:szCs w:val="24"/>
        </w:rPr>
      </w:pPr>
      <w:r w:rsidRPr="00836D6C">
        <w:rPr>
          <w:rFonts w:ascii="Times New Roman" w:hAnsi="Times New Roman" w:cs="Times New Roman"/>
          <w:i/>
          <w:sz w:val="24"/>
          <w:szCs w:val="24"/>
        </w:rPr>
        <w:t xml:space="preserve">В каком виде собирать  «Портфель достижений». </w:t>
      </w:r>
    </w:p>
    <w:p w:rsidR="00836D6C" w:rsidRPr="00836D6C" w:rsidRDefault="00836D6C" w:rsidP="006F2D83">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lastRenderedPageBreak/>
        <w:t xml:space="preserve">Поскольку материалы «Портфеля достижений» официально признаются значимыми для итоговой оценки ученика, то до перехода на электронный документооборот основным видом «Портфеля достижений» должна быть папка с файлами, хранящая материалы на бумаге и на электронных носителях (диски, флешки). </w:t>
      </w:r>
    </w:p>
    <w:p w:rsidR="00836D6C" w:rsidRPr="00836D6C" w:rsidRDefault="00836D6C" w:rsidP="006F2D83">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Одновременно «Портфель достижений» может существовать и в электронном виде. В него автоматически могут поступать данные из электронных Таблиц результатов и из Электронного дневника. Его свободно может пополнять ученик и время от времени (не реже раза в год) его материалы могут копироваться и переноситься в папку – «официальный» «Портфель достижений». </w:t>
      </w:r>
    </w:p>
    <w:p w:rsidR="00836D6C" w:rsidRPr="00836D6C" w:rsidRDefault="00836D6C" w:rsidP="006F2D83">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Ученик в любой момент может поместить в любой раздел любой материал о своих успехах: рисунки, грамоты, фото выступлений, листы выполненных заданий, награды и т.п. </w:t>
      </w:r>
    </w:p>
    <w:p w:rsidR="00836D6C" w:rsidRPr="00836D6C" w:rsidRDefault="00836D6C" w:rsidP="006F2D83">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Начиная со 2-го класса ученик (обученный учителем) проводит самооценку материалов портфеля своих достижений по качественной шкале: «нормально», «хорошо», «отлично», «превосходно» (подробнее см. правила 6,7). Самооценка материалов может проводиться по выбору ученика в разное время: одновременно с размещением материала (например, рисунка) в портфеле; в конце четверти или учебного года – сразу все материалы или некоторые. Если какой-то материал ученик перестанет считать своим достижением, он может в любой момент убрать его из папки, кроме результатов обязательной части. </w:t>
      </w:r>
    </w:p>
    <w:p w:rsidR="00836D6C" w:rsidRPr="00836D6C" w:rsidRDefault="00836D6C" w:rsidP="006F2D83">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Учитель пополняет только обязательную часть: один раз в четверть помещает в папку ученика предметные контрольные работы и напоминает ему поместить туда копию страницы Дневника с Таблицей результатов. </w:t>
      </w:r>
    </w:p>
    <w:p w:rsidR="00836D6C" w:rsidRDefault="00836D6C" w:rsidP="006F2D83">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В конце учебного года учитель помещает в папку диагностические метапредметные работы (кроме личностных результатов) и их систематизированные данные – копию из Таблицы результатов. </w:t>
      </w:r>
    </w:p>
    <w:p w:rsidR="006F2D83" w:rsidRPr="00836D6C" w:rsidRDefault="006F2D83" w:rsidP="006F2D83">
      <w:pPr>
        <w:spacing w:after="0" w:line="240" w:lineRule="auto"/>
        <w:rPr>
          <w:rFonts w:ascii="Times New Roman" w:hAnsi="Times New Roman" w:cs="Times New Roman"/>
          <w:sz w:val="24"/>
          <w:szCs w:val="24"/>
        </w:rPr>
      </w:pPr>
    </w:p>
    <w:p w:rsidR="00836D6C" w:rsidRPr="00836D6C" w:rsidRDefault="00836D6C" w:rsidP="00836D6C">
      <w:pPr>
        <w:spacing w:after="0" w:line="240" w:lineRule="auto"/>
        <w:ind w:left="1980" w:hanging="1080"/>
        <w:rPr>
          <w:rFonts w:ascii="Times New Roman" w:hAnsi="Times New Roman" w:cs="Times New Roman"/>
          <w:sz w:val="24"/>
          <w:szCs w:val="24"/>
        </w:rPr>
      </w:pPr>
    </w:p>
    <w:p w:rsidR="00836D6C" w:rsidRPr="00836D6C" w:rsidRDefault="00836D6C" w:rsidP="00836D6C">
      <w:pPr>
        <w:spacing w:after="0" w:line="240" w:lineRule="auto"/>
        <w:ind w:firstLine="360"/>
        <w:rPr>
          <w:rFonts w:ascii="Times New Roman" w:hAnsi="Times New Roman" w:cs="Times New Roman"/>
          <w:i/>
          <w:sz w:val="24"/>
          <w:szCs w:val="24"/>
        </w:rPr>
      </w:pPr>
      <w:r w:rsidRPr="00836D6C">
        <w:rPr>
          <w:rFonts w:ascii="Times New Roman" w:hAnsi="Times New Roman" w:cs="Times New Roman"/>
          <w:i/>
          <w:sz w:val="24"/>
          <w:szCs w:val="24"/>
        </w:rPr>
        <w:t xml:space="preserve">Разделы  в «Портфеле достижений». </w:t>
      </w:r>
    </w:p>
    <w:p w:rsidR="00836D6C" w:rsidRPr="00836D6C" w:rsidRDefault="00836D6C" w:rsidP="00836D6C">
      <w:pPr>
        <w:spacing w:after="0" w:line="240" w:lineRule="auto"/>
        <w:ind w:left="1260" w:hanging="360"/>
        <w:rPr>
          <w:rFonts w:ascii="Times New Roman" w:hAnsi="Times New Roman" w:cs="Times New Roman"/>
          <w:sz w:val="24"/>
          <w:szCs w:val="24"/>
        </w:rPr>
      </w:pPr>
      <w:r w:rsidRPr="00836D6C">
        <w:rPr>
          <w:rFonts w:ascii="Times New Roman" w:hAnsi="Times New Roman" w:cs="Times New Roman"/>
          <w:sz w:val="24"/>
          <w:szCs w:val="24"/>
        </w:rPr>
        <w:t>1) «Кто я и чего хочу». Этот раздел содержит личностную рефлексию ученика, в том числе и по материалам самого «Портфеля», это часть его личностных результатов.</w:t>
      </w:r>
    </w:p>
    <w:p w:rsidR="00836D6C" w:rsidRPr="00836D6C" w:rsidRDefault="00836D6C" w:rsidP="00836D6C">
      <w:pPr>
        <w:spacing w:after="0" w:line="240" w:lineRule="auto"/>
        <w:ind w:left="1260" w:hanging="360"/>
        <w:rPr>
          <w:rFonts w:ascii="Times New Roman" w:hAnsi="Times New Roman" w:cs="Times New Roman"/>
          <w:sz w:val="24"/>
          <w:szCs w:val="24"/>
        </w:rPr>
      </w:pPr>
      <w:r w:rsidRPr="00836D6C">
        <w:rPr>
          <w:rFonts w:ascii="Times New Roman" w:hAnsi="Times New Roman" w:cs="Times New Roman"/>
          <w:sz w:val="24"/>
          <w:szCs w:val="24"/>
        </w:rPr>
        <w:t>2) «Чему я научился на ВСЕХ предметах»: работа с информацией, общение с людьми, организация своих дел, выбор и оценка поступков. Этот раздел отражает личностные метапредметные и результаты – универсальные учебные действия: регулятивные, познавательные, коммуникативные.</w:t>
      </w:r>
    </w:p>
    <w:p w:rsidR="00836D6C" w:rsidRPr="00836D6C" w:rsidRDefault="00836D6C" w:rsidP="00836D6C">
      <w:pPr>
        <w:spacing w:after="0" w:line="240" w:lineRule="auto"/>
        <w:ind w:left="1260" w:hanging="360"/>
        <w:rPr>
          <w:rFonts w:ascii="Times New Roman" w:hAnsi="Times New Roman" w:cs="Times New Roman"/>
          <w:sz w:val="24"/>
          <w:szCs w:val="24"/>
        </w:rPr>
      </w:pPr>
      <w:r w:rsidRPr="00836D6C">
        <w:rPr>
          <w:rFonts w:ascii="Times New Roman" w:hAnsi="Times New Roman" w:cs="Times New Roman"/>
          <w:sz w:val="24"/>
          <w:szCs w:val="24"/>
        </w:rPr>
        <w:t xml:space="preserve">3) «Чему я научился на РАЗНЫХ предметах» . Этот раздел представляет предметные результаты ученика. </w:t>
      </w:r>
    </w:p>
    <w:p w:rsidR="00836D6C" w:rsidRPr="00836D6C" w:rsidRDefault="00836D6C" w:rsidP="00836D6C">
      <w:pPr>
        <w:spacing w:after="0" w:line="240" w:lineRule="auto"/>
        <w:ind w:left="1260" w:hanging="360"/>
        <w:rPr>
          <w:rFonts w:ascii="Times New Roman" w:hAnsi="Times New Roman" w:cs="Times New Roman"/>
          <w:sz w:val="24"/>
          <w:szCs w:val="24"/>
        </w:rPr>
      </w:pPr>
      <w:r w:rsidRPr="00836D6C">
        <w:rPr>
          <w:rFonts w:ascii="Times New Roman" w:hAnsi="Times New Roman" w:cs="Times New Roman"/>
          <w:sz w:val="24"/>
          <w:szCs w:val="24"/>
        </w:rPr>
        <w:t xml:space="preserve">4) «Достижения ВНЕ учёбы». Этот раздел прежде всего отражает личностные результаты ученика. </w:t>
      </w:r>
    </w:p>
    <w:p w:rsidR="00836D6C" w:rsidRPr="00836D6C" w:rsidRDefault="00836D6C" w:rsidP="00836D6C">
      <w:pPr>
        <w:spacing w:after="0" w:line="240" w:lineRule="auto"/>
        <w:ind w:left="1260" w:hanging="360"/>
        <w:rPr>
          <w:rFonts w:ascii="Times New Roman" w:hAnsi="Times New Roman" w:cs="Times New Roman"/>
          <w:sz w:val="24"/>
          <w:szCs w:val="24"/>
        </w:rPr>
      </w:pPr>
      <w:r w:rsidRPr="00836D6C">
        <w:rPr>
          <w:rFonts w:ascii="Times New Roman" w:hAnsi="Times New Roman" w:cs="Times New Roman"/>
          <w:sz w:val="24"/>
          <w:szCs w:val="24"/>
        </w:rPr>
        <w:t xml:space="preserve">5) «Правила ведения Портфеля достижений и оценки его материалов». </w:t>
      </w:r>
    </w:p>
    <w:p w:rsidR="00836D6C" w:rsidRPr="00836D6C" w:rsidRDefault="00836D6C" w:rsidP="00836D6C">
      <w:pPr>
        <w:spacing w:after="0" w:line="240" w:lineRule="auto"/>
        <w:ind w:left="1260" w:hanging="360"/>
        <w:rPr>
          <w:rFonts w:ascii="Times New Roman" w:hAnsi="Times New Roman" w:cs="Times New Roman"/>
          <w:sz w:val="24"/>
          <w:szCs w:val="24"/>
        </w:rPr>
      </w:pPr>
    </w:p>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b/>
          <w:sz w:val="24"/>
          <w:szCs w:val="24"/>
        </w:rPr>
        <w:t xml:space="preserve">Подробное описание возможных материалов «Портфеля достижений» по разделам: </w:t>
      </w:r>
    </w:p>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b/>
          <w:sz w:val="24"/>
          <w:szCs w:val="24"/>
        </w:rPr>
        <w:t>1)</w:t>
      </w:r>
      <w:r w:rsidRPr="00836D6C">
        <w:rPr>
          <w:rFonts w:ascii="Times New Roman" w:hAnsi="Times New Roman" w:cs="Times New Roman"/>
          <w:b/>
          <w:i/>
          <w:sz w:val="24"/>
          <w:szCs w:val="24"/>
        </w:rPr>
        <w:t xml:space="preserve"> </w:t>
      </w:r>
      <w:r w:rsidRPr="00836D6C">
        <w:rPr>
          <w:rFonts w:ascii="Times New Roman" w:hAnsi="Times New Roman" w:cs="Times New Roman"/>
          <w:b/>
          <w:sz w:val="24"/>
          <w:szCs w:val="24"/>
        </w:rPr>
        <w:t>«Кто я и чего хочу»</w:t>
      </w:r>
      <w:r w:rsidRPr="00836D6C">
        <w:rPr>
          <w:rFonts w:ascii="Times New Roman" w:hAnsi="Times New Roman" w:cs="Times New Roman"/>
          <w:sz w:val="24"/>
          <w:szCs w:val="24"/>
        </w:rPr>
        <w:t xml:space="preserve"> (рефлексия по материалам «Портфеля» – часть личностных результатов) </w:t>
      </w:r>
    </w:p>
    <w:p w:rsidR="00836D6C" w:rsidRPr="00836D6C" w:rsidRDefault="00836D6C" w:rsidP="006F2D83">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Краткая информация ученика о самом себе в начале 1-го класса (заполняется вместе с родителями).</w:t>
      </w:r>
    </w:p>
    <w:p w:rsidR="00836D6C" w:rsidRPr="00836D6C" w:rsidRDefault="00836D6C" w:rsidP="006F2D83">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Например: фото; меня зовут, мои родители, мои друзья …</w:t>
      </w:r>
    </w:p>
    <w:p w:rsidR="00836D6C" w:rsidRPr="00836D6C" w:rsidRDefault="00836D6C" w:rsidP="00836D6C">
      <w:pPr>
        <w:spacing w:after="0" w:line="240" w:lineRule="auto"/>
        <w:ind w:left="2340" w:hanging="360"/>
        <w:rPr>
          <w:rFonts w:ascii="Times New Roman" w:hAnsi="Times New Roman" w:cs="Times New Roman"/>
          <w:i/>
          <w:sz w:val="24"/>
          <w:szCs w:val="24"/>
        </w:rPr>
      </w:pPr>
      <w:r w:rsidRPr="00836D6C">
        <w:rPr>
          <w:rFonts w:ascii="Times New Roman" w:hAnsi="Times New Roman" w:cs="Times New Roman"/>
          <w:i/>
          <w:sz w:val="24"/>
          <w:szCs w:val="24"/>
        </w:rPr>
        <w:t xml:space="preserve">Больше всего я люблю (дела, занятия)… </w:t>
      </w:r>
    </w:p>
    <w:p w:rsidR="00836D6C" w:rsidRPr="00836D6C" w:rsidRDefault="00836D6C" w:rsidP="00836D6C">
      <w:pPr>
        <w:spacing w:after="0" w:line="240" w:lineRule="auto"/>
        <w:ind w:left="2340" w:hanging="360"/>
        <w:rPr>
          <w:rFonts w:ascii="Times New Roman" w:hAnsi="Times New Roman" w:cs="Times New Roman"/>
          <w:i/>
          <w:sz w:val="24"/>
          <w:szCs w:val="24"/>
        </w:rPr>
      </w:pPr>
      <w:r w:rsidRPr="00836D6C">
        <w:rPr>
          <w:rFonts w:ascii="Times New Roman" w:hAnsi="Times New Roman" w:cs="Times New Roman"/>
          <w:i/>
          <w:sz w:val="24"/>
          <w:szCs w:val="24"/>
        </w:rPr>
        <w:t>До школы у меня было много успехов, например: …</w:t>
      </w:r>
    </w:p>
    <w:p w:rsidR="006C5C13" w:rsidRDefault="00836D6C" w:rsidP="008522E5">
      <w:pPr>
        <w:numPr>
          <w:ilvl w:val="0"/>
          <w:numId w:val="147"/>
        </w:num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В начале каждого учебного года ученик с помощью взрослых заполняет лист «Мои достижения, цели и планы».</w:t>
      </w:r>
    </w:p>
    <w:p w:rsidR="006C5C13" w:rsidRDefault="006C5C13" w:rsidP="006C5C13">
      <w:pPr>
        <w:spacing w:after="0" w:line="240" w:lineRule="auto"/>
        <w:ind w:left="1620"/>
        <w:rPr>
          <w:rFonts w:ascii="Times New Roman" w:hAnsi="Times New Roman" w:cs="Times New Roman"/>
          <w:sz w:val="24"/>
          <w:szCs w:val="24"/>
        </w:rPr>
      </w:pPr>
    </w:p>
    <w:p w:rsidR="00836D6C" w:rsidRPr="006C5C13" w:rsidRDefault="00836D6C" w:rsidP="006C5C13">
      <w:pPr>
        <w:spacing w:after="0" w:line="240" w:lineRule="auto"/>
        <w:rPr>
          <w:rFonts w:ascii="Times New Roman" w:hAnsi="Times New Roman" w:cs="Times New Roman"/>
          <w:sz w:val="24"/>
          <w:szCs w:val="24"/>
        </w:rPr>
      </w:pPr>
      <w:r w:rsidRPr="006C5C13">
        <w:rPr>
          <w:rFonts w:ascii="Times New Roman" w:hAnsi="Times New Roman" w:cs="Times New Roman"/>
          <w:i/>
          <w:sz w:val="24"/>
          <w:szCs w:val="24"/>
        </w:rPr>
        <w:t xml:space="preserve">Например: «Пролистав «Портфель достижений», могу сказать, что: </w:t>
      </w:r>
    </w:p>
    <w:p w:rsidR="00836D6C" w:rsidRPr="00836D6C" w:rsidRDefault="00836D6C" w:rsidP="008522E5">
      <w:pPr>
        <w:numPr>
          <w:ilvl w:val="0"/>
          <w:numId w:val="147"/>
        </w:num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lastRenderedPageBreak/>
        <w:t xml:space="preserve">мои главные достижения сейчас – это … </w:t>
      </w:r>
    </w:p>
    <w:p w:rsidR="00836D6C" w:rsidRPr="00836D6C" w:rsidRDefault="00836D6C" w:rsidP="008522E5">
      <w:pPr>
        <w:numPr>
          <w:ilvl w:val="0"/>
          <w:numId w:val="147"/>
        </w:num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мне хочется добиться …, стать … </w:t>
      </w:r>
    </w:p>
    <w:p w:rsidR="00836D6C" w:rsidRPr="00836D6C" w:rsidRDefault="00836D6C" w:rsidP="008522E5">
      <w:pPr>
        <w:numPr>
          <w:ilvl w:val="0"/>
          <w:numId w:val="147"/>
        </w:num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мне нужно научиться делать лучше …. </w:t>
      </w:r>
    </w:p>
    <w:p w:rsidR="00836D6C" w:rsidRPr="00836D6C" w:rsidRDefault="00836D6C" w:rsidP="008522E5">
      <w:pPr>
        <w:numPr>
          <w:ilvl w:val="0"/>
          <w:numId w:val="147"/>
        </w:num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в этом году я постараюсь научиться прежде всего: … </w:t>
      </w:r>
    </w:p>
    <w:p w:rsidR="00836D6C" w:rsidRPr="00836D6C" w:rsidRDefault="00836D6C" w:rsidP="008522E5">
      <w:pPr>
        <w:numPr>
          <w:ilvl w:val="0"/>
          <w:numId w:val="147"/>
        </w:num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этого я смогу добиться, если буду делать так: </w:t>
      </w:r>
    </w:p>
    <w:p w:rsidR="00836D6C" w:rsidRPr="00836D6C" w:rsidRDefault="00836D6C" w:rsidP="00836D6C">
      <w:pPr>
        <w:spacing w:after="0" w:line="240" w:lineRule="auto"/>
        <w:ind w:left="2880" w:hanging="360"/>
        <w:rPr>
          <w:rFonts w:ascii="Times New Roman" w:hAnsi="Times New Roman" w:cs="Times New Roman"/>
          <w:i/>
          <w:sz w:val="24"/>
          <w:szCs w:val="24"/>
        </w:rPr>
      </w:pPr>
      <w:r w:rsidRPr="00836D6C">
        <w:rPr>
          <w:rFonts w:ascii="Times New Roman" w:hAnsi="Times New Roman" w:cs="Times New Roman"/>
          <w:i/>
          <w:sz w:val="24"/>
          <w:szCs w:val="24"/>
        </w:rPr>
        <w:t xml:space="preserve">1. … 2. … 3. …». </w:t>
      </w:r>
    </w:p>
    <w:p w:rsidR="00836D6C" w:rsidRPr="00836D6C" w:rsidRDefault="00836D6C" w:rsidP="006C5C13">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В конце учебного года на листе «Мои достижения, цели и планы» ученик (с помощью взрослых) оценивает, удалось ли добиться поставленных целей. </w:t>
      </w:r>
    </w:p>
    <w:p w:rsidR="00836D6C" w:rsidRPr="00836D6C" w:rsidRDefault="00836D6C" w:rsidP="008522E5">
      <w:pPr>
        <w:numPr>
          <w:ilvl w:val="0"/>
          <w:numId w:val="148"/>
        </w:num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Начиная с 3-го класса, может по решению педагогического коллектива и с согласия родителей появиться такой раздел: </w:t>
      </w:r>
    </w:p>
    <w:p w:rsidR="00836D6C" w:rsidRPr="00836D6C" w:rsidRDefault="00836D6C" w:rsidP="006C5C13">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«Заполни только то, что може</w:t>
      </w:r>
      <w:r w:rsidR="006C5C13">
        <w:rPr>
          <w:rFonts w:ascii="Times New Roman" w:hAnsi="Times New Roman" w:cs="Times New Roman"/>
          <w:sz w:val="24"/>
          <w:szCs w:val="24"/>
        </w:rPr>
        <w:t xml:space="preserve">шь и хочешь рассказать другим: </w:t>
      </w:r>
      <w:r w:rsidRPr="00836D6C">
        <w:rPr>
          <w:rFonts w:ascii="Times New Roman" w:hAnsi="Times New Roman" w:cs="Times New Roman"/>
          <w:sz w:val="24"/>
          <w:szCs w:val="24"/>
        </w:rPr>
        <w:t xml:space="preserve"> </w:t>
      </w:r>
    </w:p>
    <w:p w:rsidR="00836D6C" w:rsidRPr="00836D6C" w:rsidRDefault="00836D6C" w:rsidP="008522E5">
      <w:pPr>
        <w:numPr>
          <w:ilvl w:val="0"/>
          <w:numId w:val="149"/>
        </w:num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Мои предки – это ________. Вспоминая о них, я испытываю чувства _________, потому что__________. </w:t>
      </w:r>
    </w:p>
    <w:p w:rsidR="00836D6C" w:rsidRPr="00836D6C" w:rsidRDefault="00836D6C" w:rsidP="008522E5">
      <w:pPr>
        <w:numPr>
          <w:ilvl w:val="0"/>
          <w:numId w:val="149"/>
        </w:num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Мой народ </w:t>
      </w:r>
      <w:r w:rsidRPr="00836D6C">
        <w:rPr>
          <w:rFonts w:ascii="Times New Roman" w:hAnsi="Times New Roman" w:cs="Times New Roman"/>
          <w:sz w:val="24"/>
          <w:szCs w:val="24"/>
        </w:rPr>
        <w:sym w:font="Symbol" w:char="002D"/>
      </w:r>
      <w:r w:rsidRPr="00836D6C">
        <w:rPr>
          <w:rFonts w:ascii="Times New Roman" w:hAnsi="Times New Roman" w:cs="Times New Roman"/>
          <w:sz w:val="24"/>
          <w:szCs w:val="24"/>
        </w:rPr>
        <w:t xml:space="preserve"> это _______. Ощущая свою связь с ним, я испытываю чувства ___________, потому что__________ ________________________________________________. </w:t>
      </w:r>
    </w:p>
    <w:p w:rsidR="00836D6C" w:rsidRPr="00836D6C" w:rsidRDefault="00836D6C" w:rsidP="008522E5">
      <w:pPr>
        <w:numPr>
          <w:ilvl w:val="0"/>
          <w:numId w:val="149"/>
        </w:num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Я живу в России, и меня связывает с моей страной то, что _______________. Помня о том, что я из России, я испытываю чувства _______________, потому что____________________________________________ . </w:t>
      </w:r>
    </w:p>
    <w:p w:rsidR="00836D6C" w:rsidRPr="00836D6C" w:rsidRDefault="00836D6C" w:rsidP="008522E5">
      <w:pPr>
        <w:numPr>
          <w:ilvl w:val="0"/>
          <w:numId w:val="149"/>
        </w:num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Со всеми людьми планеты Земля меня связывает то, что_____________________________________________. </w:t>
      </w:r>
    </w:p>
    <w:p w:rsidR="00836D6C" w:rsidRPr="00836D6C" w:rsidRDefault="00836D6C" w:rsidP="00836D6C">
      <w:pPr>
        <w:spacing w:after="0" w:line="240" w:lineRule="auto"/>
        <w:ind w:left="1620" w:hanging="360"/>
        <w:rPr>
          <w:rFonts w:ascii="Times New Roman" w:hAnsi="Times New Roman" w:cs="Times New Roman"/>
          <w:sz w:val="24"/>
          <w:szCs w:val="24"/>
        </w:rPr>
      </w:pPr>
    </w:p>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b/>
          <w:sz w:val="24"/>
          <w:szCs w:val="24"/>
        </w:rPr>
        <w:t xml:space="preserve">2) «Чему я научился на ВСЕХ предметах». </w:t>
      </w:r>
    </w:p>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u w:val="single"/>
        </w:rPr>
        <w:t xml:space="preserve">Обязательная часть </w:t>
      </w:r>
      <w:r w:rsidRPr="00836D6C">
        <w:rPr>
          <w:rFonts w:ascii="Times New Roman" w:hAnsi="Times New Roman" w:cs="Times New Roman"/>
          <w:sz w:val="24"/>
          <w:szCs w:val="24"/>
        </w:rPr>
        <w:t xml:space="preserve">раздела (пополняется педагогами): </w:t>
      </w:r>
    </w:p>
    <w:p w:rsidR="00836D6C" w:rsidRPr="00836D6C" w:rsidRDefault="00836D6C" w:rsidP="006C5C13">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а) данные входной и выходной диагностики УУД в каждом классе (сами работы ученика и их систематизированные результаты – Таблицы результатов из Дневника); </w:t>
      </w:r>
    </w:p>
    <w:p w:rsidR="00836D6C" w:rsidRPr="00836D6C" w:rsidRDefault="00836D6C" w:rsidP="006C5C13">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б) возможные (но необязательные) материалы наблюдений педагогов за овладением УУД: </w:t>
      </w:r>
    </w:p>
    <w:p w:rsidR="00836D6C" w:rsidRPr="00836D6C" w:rsidRDefault="00836D6C" w:rsidP="006C5C13">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учитель начальных классов и педагог-воспитатель ГПД − все УУД по результатам каждодневных наблюдений (один раз в год по Таблицам результатов – копии страницы Дневника);</w:t>
      </w:r>
    </w:p>
    <w:p w:rsidR="00836D6C" w:rsidRPr="00836D6C" w:rsidRDefault="00836D6C" w:rsidP="006C5C13">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школьный психолог − личностно-мотивационная сфера, личностная самооценка (только положительные выводы по наблюдениям и тестированию);</w:t>
      </w:r>
    </w:p>
    <w:p w:rsidR="00836D6C" w:rsidRPr="00836D6C" w:rsidRDefault="00836D6C" w:rsidP="006C5C13">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любой педагог – наблюдение за участием в групповой работе (коммуникативные УУД – представляются только положительные результаты). </w:t>
      </w:r>
    </w:p>
    <w:p w:rsidR="00836D6C" w:rsidRPr="00836D6C" w:rsidRDefault="00836D6C" w:rsidP="00836D6C">
      <w:pPr>
        <w:spacing w:after="0" w:line="240" w:lineRule="auto"/>
        <w:ind w:left="3060" w:hanging="720"/>
        <w:rPr>
          <w:rFonts w:ascii="Times New Roman" w:hAnsi="Times New Roman" w:cs="Times New Roman"/>
          <w:sz w:val="24"/>
          <w:szCs w:val="24"/>
        </w:rPr>
      </w:pPr>
      <w:r w:rsidRPr="00836D6C">
        <w:rPr>
          <w:rFonts w:ascii="Times New Roman" w:hAnsi="Times New Roman" w:cs="Times New Roman"/>
          <w:sz w:val="24"/>
          <w:szCs w:val="24"/>
        </w:rPr>
        <w:t xml:space="preserve"> </w:t>
      </w:r>
    </w:p>
    <w:p w:rsidR="00836D6C" w:rsidRPr="00836D6C" w:rsidRDefault="00836D6C" w:rsidP="006C5C13">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Пример листа «Наблюдение за участием в групповой работе» (за один урок наблюдение ведётся за одним учеником, за неделю – всеми учениками одной группы, за месяц – за всеми учениками класса) </w:t>
      </w:r>
    </w:p>
    <w:p w:rsidR="00836D6C" w:rsidRPr="00836D6C" w:rsidRDefault="00836D6C" w:rsidP="00836D6C">
      <w:pPr>
        <w:spacing w:after="0" w:line="240" w:lineRule="auto"/>
        <w:ind w:left="2700" w:hanging="360"/>
        <w:rPr>
          <w:rFonts w:ascii="Times New Roman" w:hAnsi="Times New Roman" w:cs="Times New Roman"/>
          <w:i/>
          <w:sz w:val="24"/>
          <w:szCs w:val="24"/>
        </w:rPr>
      </w:pPr>
      <w:r w:rsidRPr="00836D6C">
        <w:rPr>
          <w:rFonts w:ascii="Times New Roman" w:hAnsi="Times New Roman" w:cs="Times New Roman"/>
          <w:i/>
          <w:sz w:val="24"/>
          <w:szCs w:val="24"/>
        </w:rPr>
        <w:t xml:space="preserve">Схема фиксирования результатов наблюдения: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
        <w:gridCol w:w="1777"/>
        <w:gridCol w:w="1344"/>
        <w:gridCol w:w="2433"/>
        <w:gridCol w:w="3088"/>
      </w:tblGrid>
      <w:tr w:rsidR="00836D6C" w:rsidRPr="00836D6C" w:rsidTr="007010C7">
        <w:tc>
          <w:tcPr>
            <w:tcW w:w="1008"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Ученики</w:t>
            </w:r>
          </w:p>
        </w:tc>
        <w:tc>
          <w:tcPr>
            <w:tcW w:w="1517"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Число ответов (размышлений) ученика в ходе дискуссии</w:t>
            </w:r>
          </w:p>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 («+/-» - логичные/ нет </w:t>
            </w:r>
          </w:p>
        </w:tc>
        <w:tc>
          <w:tcPr>
            <w:tcW w:w="1363"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Число вопросов ученика в ходе дискуссии </w:t>
            </w:r>
          </w:p>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 +»)</w:t>
            </w:r>
          </w:p>
          <w:p w:rsidR="00836D6C" w:rsidRPr="00836D6C" w:rsidRDefault="00836D6C" w:rsidP="00836D6C">
            <w:pPr>
              <w:spacing w:after="0" w:line="240" w:lineRule="auto"/>
              <w:rPr>
                <w:rFonts w:ascii="Times New Roman" w:hAnsi="Times New Roman" w:cs="Times New Roman"/>
                <w:i/>
                <w:sz w:val="24"/>
                <w:szCs w:val="24"/>
              </w:rPr>
            </w:pPr>
          </w:p>
        </w:tc>
        <w:tc>
          <w:tcPr>
            <w:tcW w:w="234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Стиль поведения в обсуждении </w:t>
            </w:r>
          </w:p>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(вежливость, грубость, внимание/невнимание к чужому мнению)</w:t>
            </w:r>
          </w:p>
          <w:p w:rsidR="00836D6C" w:rsidRPr="00836D6C" w:rsidRDefault="00836D6C" w:rsidP="00836D6C">
            <w:pPr>
              <w:spacing w:after="0" w:line="240" w:lineRule="auto"/>
              <w:rPr>
                <w:rFonts w:ascii="Times New Roman" w:hAnsi="Times New Roman" w:cs="Times New Roman"/>
                <w:i/>
                <w:sz w:val="24"/>
                <w:szCs w:val="24"/>
              </w:rPr>
            </w:pPr>
          </w:p>
        </w:tc>
        <w:tc>
          <w:tcPr>
            <w:tcW w:w="3343"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Действия в конфликтной ситуации столкновения мнений и интересов </w:t>
            </w:r>
          </w:p>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(реакция на критику, форма критики чужого мнения, проявление способности к компромиссу, выработке и признанию общего решения и т.п.)</w:t>
            </w:r>
          </w:p>
        </w:tc>
      </w:tr>
      <w:tr w:rsidR="00836D6C" w:rsidRPr="00836D6C" w:rsidTr="007010C7">
        <w:tc>
          <w:tcPr>
            <w:tcW w:w="1008"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Петя М.</w:t>
            </w:r>
          </w:p>
        </w:tc>
        <w:tc>
          <w:tcPr>
            <w:tcW w:w="1517"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 + - + - </w:t>
            </w:r>
          </w:p>
        </w:tc>
        <w:tc>
          <w:tcPr>
            <w:tcW w:w="1363"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w:t>
            </w:r>
          </w:p>
        </w:tc>
        <w:tc>
          <w:tcPr>
            <w:tcW w:w="234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3343"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r>
      <w:tr w:rsidR="00836D6C" w:rsidRPr="00836D6C" w:rsidTr="007010C7">
        <w:tc>
          <w:tcPr>
            <w:tcW w:w="1008"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lastRenderedPageBreak/>
              <w:t>Лена С.</w:t>
            </w:r>
          </w:p>
        </w:tc>
        <w:tc>
          <w:tcPr>
            <w:tcW w:w="1517"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363"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234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3343"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r>
    </w:tbl>
    <w:p w:rsidR="00836D6C" w:rsidRPr="00836D6C" w:rsidRDefault="00836D6C" w:rsidP="00836D6C">
      <w:pPr>
        <w:spacing w:after="0" w:line="240" w:lineRule="auto"/>
        <w:ind w:left="2700" w:hanging="360"/>
        <w:rPr>
          <w:rFonts w:ascii="Times New Roman" w:hAnsi="Times New Roman" w:cs="Times New Roman"/>
          <w:i/>
          <w:sz w:val="24"/>
          <w:szCs w:val="24"/>
        </w:rPr>
      </w:pPr>
      <w:r w:rsidRPr="00836D6C">
        <w:rPr>
          <w:rFonts w:ascii="Times New Roman" w:hAnsi="Times New Roman" w:cs="Times New Roman"/>
          <w:i/>
          <w:sz w:val="24"/>
          <w:szCs w:val="24"/>
        </w:rPr>
        <w:t xml:space="preserve">Оценка результатов наблюдения: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9"/>
        <w:gridCol w:w="1401"/>
        <w:gridCol w:w="1440"/>
        <w:gridCol w:w="1260"/>
        <w:gridCol w:w="1620"/>
        <w:gridCol w:w="2340"/>
      </w:tblGrid>
      <w:tr w:rsidR="00836D6C" w:rsidRPr="00836D6C" w:rsidTr="007010C7">
        <w:tc>
          <w:tcPr>
            <w:tcW w:w="1659"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Максимальный уровень</w:t>
            </w:r>
          </w:p>
        </w:tc>
        <w:tc>
          <w:tcPr>
            <w:tcW w:w="1401"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44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jc w:val="right"/>
              <w:rPr>
                <w:rFonts w:ascii="Times New Roman" w:hAnsi="Times New Roman" w:cs="Times New Roman"/>
                <w:i/>
                <w:sz w:val="24"/>
                <w:szCs w:val="24"/>
              </w:rPr>
            </w:pPr>
            <w:r w:rsidRPr="00836D6C">
              <w:rPr>
                <w:rFonts w:ascii="Times New Roman" w:hAnsi="Times New Roman" w:cs="Times New Roman"/>
                <w:i/>
                <w:sz w:val="24"/>
                <w:szCs w:val="24"/>
              </w:rPr>
              <w:t>«Настоящий лидер»</w:t>
            </w:r>
          </w:p>
        </w:tc>
        <w:tc>
          <w:tcPr>
            <w:tcW w:w="2340" w:type="dxa"/>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Может разрешить острый конфликт, успокоить и привлечь всех к работе, привести группу к результату</w:t>
            </w:r>
          </w:p>
        </w:tc>
      </w:tr>
      <w:tr w:rsidR="00836D6C" w:rsidRPr="00836D6C" w:rsidTr="007010C7">
        <w:tc>
          <w:tcPr>
            <w:tcW w:w="1659"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Программный уровень</w:t>
            </w:r>
          </w:p>
        </w:tc>
        <w:tc>
          <w:tcPr>
            <w:tcW w:w="1401"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44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jc w:val="right"/>
              <w:rPr>
                <w:rFonts w:ascii="Times New Roman" w:hAnsi="Times New Roman" w:cs="Times New Roman"/>
                <w:i/>
                <w:sz w:val="24"/>
                <w:szCs w:val="24"/>
              </w:rPr>
            </w:pPr>
            <w:r w:rsidRPr="00836D6C">
              <w:rPr>
                <w:rFonts w:ascii="Times New Roman" w:hAnsi="Times New Roman" w:cs="Times New Roman"/>
                <w:i/>
                <w:sz w:val="24"/>
                <w:szCs w:val="24"/>
              </w:rPr>
              <w:t xml:space="preserve">«Отличный участник» </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Длительно и устойчиво активен в процессе решения и представления результатов, постоянно корректен, считается с чужим мнением</w:t>
            </w:r>
          </w:p>
        </w:tc>
      </w:tr>
      <w:tr w:rsidR="00836D6C" w:rsidRPr="00836D6C" w:rsidTr="007010C7">
        <w:tc>
          <w:tcPr>
            <w:tcW w:w="1659" w:type="dxa"/>
            <w:vMerge w:val="restart"/>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Необходимый уровень</w:t>
            </w:r>
          </w:p>
        </w:tc>
        <w:tc>
          <w:tcPr>
            <w:tcW w:w="1401"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jc w:val="right"/>
              <w:rPr>
                <w:rFonts w:ascii="Times New Roman" w:hAnsi="Times New Roman" w:cs="Times New Roman"/>
                <w:i/>
                <w:sz w:val="24"/>
                <w:szCs w:val="24"/>
              </w:rPr>
            </w:pPr>
            <w:r w:rsidRPr="00836D6C">
              <w:rPr>
                <w:rFonts w:ascii="Times New Roman" w:hAnsi="Times New Roman" w:cs="Times New Roman"/>
                <w:i/>
                <w:sz w:val="24"/>
                <w:szCs w:val="24"/>
              </w:rPr>
              <w:t xml:space="preserve">«Хороший участник» </w:t>
            </w:r>
          </w:p>
        </w:tc>
        <w:tc>
          <w:tcPr>
            <w:tcW w:w="5220" w:type="dxa"/>
            <w:gridSpan w:val="3"/>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Активен, логичен, вежлив в процессе решения (но не всегда при представлении результата); слушает других, но может не посчитаться с их мнением, может вспылить, обидеться, отказаться от работы</w:t>
            </w:r>
          </w:p>
        </w:tc>
      </w:tr>
      <w:tr w:rsidR="00836D6C" w:rsidRPr="00836D6C" w:rsidTr="007010C7">
        <w:tc>
          <w:tcPr>
            <w:tcW w:w="1659" w:type="dxa"/>
            <w:vMerge/>
            <w:tcBorders>
              <w:top w:val="single" w:sz="4" w:space="0" w:color="auto"/>
              <w:left w:val="single" w:sz="4" w:space="0" w:color="auto"/>
              <w:bottom w:val="single" w:sz="4" w:space="0" w:color="auto"/>
              <w:right w:val="single" w:sz="4" w:space="0" w:color="auto"/>
            </w:tcBorders>
            <w:vAlign w:val="center"/>
            <w:hideMark/>
          </w:tcPr>
          <w:p w:rsidR="00836D6C" w:rsidRPr="00836D6C" w:rsidRDefault="00836D6C" w:rsidP="00836D6C">
            <w:pPr>
              <w:spacing w:after="0" w:line="240" w:lineRule="auto"/>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jc w:val="right"/>
              <w:rPr>
                <w:rFonts w:ascii="Times New Roman" w:hAnsi="Times New Roman" w:cs="Times New Roman"/>
                <w:i/>
                <w:sz w:val="24"/>
                <w:szCs w:val="24"/>
              </w:rPr>
            </w:pPr>
            <w:r w:rsidRPr="00836D6C">
              <w:rPr>
                <w:rFonts w:ascii="Times New Roman" w:hAnsi="Times New Roman" w:cs="Times New Roman"/>
                <w:i/>
                <w:sz w:val="24"/>
                <w:szCs w:val="24"/>
              </w:rPr>
              <w:t>«Мне еще многому надо научиться»</w:t>
            </w:r>
          </w:p>
        </w:tc>
        <w:tc>
          <w:tcPr>
            <w:tcW w:w="6660" w:type="dxa"/>
            <w:gridSpan w:val="4"/>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Не очень активен, реагирует только на знакомый материал.</w:t>
            </w:r>
          </w:p>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Высказывается сам, но не слышит других, нарушает нормы вежливости, пытается навязать свое мнение остальным</w:t>
            </w:r>
          </w:p>
        </w:tc>
      </w:tr>
      <w:tr w:rsidR="00836D6C" w:rsidRPr="00836D6C" w:rsidTr="007010C7">
        <w:tc>
          <w:tcPr>
            <w:tcW w:w="1659" w:type="dxa"/>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jc w:val="right"/>
              <w:rPr>
                <w:rFonts w:ascii="Times New Roman" w:hAnsi="Times New Roman" w:cs="Times New Roman"/>
                <w:i/>
                <w:sz w:val="24"/>
                <w:szCs w:val="24"/>
              </w:rPr>
            </w:pPr>
            <w:r w:rsidRPr="00836D6C">
              <w:rPr>
                <w:rFonts w:ascii="Times New Roman" w:hAnsi="Times New Roman" w:cs="Times New Roman"/>
                <w:i/>
                <w:sz w:val="24"/>
                <w:szCs w:val="24"/>
              </w:rPr>
              <w:t>«Я в начале пути»</w:t>
            </w:r>
          </w:p>
        </w:tc>
        <w:tc>
          <w:tcPr>
            <w:tcW w:w="8061" w:type="dxa"/>
            <w:gridSpan w:val="5"/>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Почти не высказывается, соглашается с любым мнением или никак не реагирует</w:t>
            </w:r>
          </w:p>
        </w:tc>
      </w:tr>
    </w:tbl>
    <w:p w:rsidR="00836D6C" w:rsidRPr="00836D6C" w:rsidRDefault="00836D6C" w:rsidP="00836D6C">
      <w:pPr>
        <w:spacing w:after="0" w:line="240" w:lineRule="auto"/>
        <w:rPr>
          <w:rFonts w:ascii="Times New Roman" w:hAnsi="Times New Roman" w:cs="Times New Roman"/>
          <w:i/>
          <w:sz w:val="24"/>
          <w:szCs w:val="24"/>
        </w:rPr>
      </w:pPr>
    </w:p>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u w:val="single"/>
        </w:rPr>
        <w:t xml:space="preserve">Часть, пополняемая учеником </w:t>
      </w:r>
      <w:r w:rsidRPr="00836D6C">
        <w:rPr>
          <w:rFonts w:ascii="Times New Roman" w:hAnsi="Times New Roman" w:cs="Times New Roman"/>
          <w:sz w:val="24"/>
          <w:szCs w:val="24"/>
        </w:rPr>
        <w:t>в разделе «Чему я научился на всех предметах».</w:t>
      </w:r>
    </w:p>
    <w:p w:rsidR="00836D6C" w:rsidRPr="00836D6C" w:rsidRDefault="00836D6C" w:rsidP="006C5C13">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а) самооценка учеником развития своих УУД – копии страниц Дневника: </w:t>
      </w:r>
    </w:p>
    <w:p w:rsidR="00836D6C" w:rsidRPr="00836D6C" w:rsidRDefault="00836D6C" w:rsidP="006C5C13">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избранные страницы недельных разворотов: «Мои успехи на этой неделе». Примеры – любые, самые разные: «научился чистить картошку»; «стало меньше ошибок в контрольной по математике», «выступила на концерте», «прошёл новый уровень в компьютерной игре», «сам починил табуретку», «мама похвалила, что вымыла посуду», «ни разу не подрался» и т.д., </w:t>
      </w:r>
    </w:p>
    <w:p w:rsidR="00836D6C" w:rsidRPr="00836D6C" w:rsidRDefault="00836D6C" w:rsidP="006C5C13">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страница Дневника «Чему я научился на всех предметах в этом году»;</w:t>
      </w:r>
    </w:p>
    <w:p w:rsidR="00836D6C" w:rsidRPr="00836D6C" w:rsidRDefault="00836D6C" w:rsidP="006C5C13">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б) материалы ученических надпредметных проектов: исследований, поделок, мероприятий, решение реальной жизненной задачи или её модели (вся совокупность УУД). </w:t>
      </w:r>
    </w:p>
    <w:p w:rsidR="00836D6C" w:rsidRPr="00836D6C" w:rsidRDefault="00836D6C" w:rsidP="006C5C13">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Материалами могут быть: сами исследовательские работы; записи решения задачи, фото, видео, презентационные материалы поделок и осуществлённых мероприятий − всё, что ученик САМ посчитает нужным сюда включить. Но чтобы он делал, это нужно регулярно предлагать сделать и напоминать о такой возможности. Каждый материал или группа материалов может сопровождаться листом «Самооценка надпредметного проекта». О необходимости и полезности оценивать свои достижения также нужно время от времени напоминать ученикам: «Интересно взглянуть на свои достижения? Попробуйте сами оценить свои успехи». </w:t>
      </w:r>
    </w:p>
    <w:p w:rsidR="00836D6C" w:rsidRPr="00836D6C" w:rsidRDefault="00836D6C" w:rsidP="006C5C13">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Пример листа «Самооценка надпредметного проекта»</w:t>
      </w:r>
    </w:p>
    <w:p w:rsidR="00836D6C" w:rsidRPr="00836D6C" w:rsidRDefault="00836D6C" w:rsidP="00836D6C">
      <w:pPr>
        <w:spacing w:after="0" w:line="240" w:lineRule="auto"/>
        <w:ind w:left="2520" w:hanging="360"/>
        <w:rPr>
          <w:rFonts w:ascii="Times New Roman" w:hAnsi="Times New Roman" w:cs="Times New Roman"/>
          <w:i/>
          <w:sz w:val="24"/>
          <w:szCs w:val="24"/>
        </w:rPr>
      </w:pPr>
      <w:r w:rsidRPr="00836D6C">
        <w:rPr>
          <w:rFonts w:ascii="Times New Roman" w:hAnsi="Times New Roman" w:cs="Times New Roman"/>
          <w:i/>
          <w:sz w:val="24"/>
          <w:szCs w:val="24"/>
        </w:rPr>
        <w:t xml:space="preserve">1.В начале этого проекта у меня была цель …. </w:t>
      </w:r>
    </w:p>
    <w:p w:rsidR="00836D6C" w:rsidRPr="00836D6C" w:rsidRDefault="00836D6C" w:rsidP="00836D6C">
      <w:pPr>
        <w:spacing w:after="0" w:line="240" w:lineRule="auto"/>
        <w:ind w:left="2520" w:hanging="360"/>
        <w:rPr>
          <w:rFonts w:ascii="Times New Roman" w:hAnsi="Times New Roman" w:cs="Times New Roman"/>
          <w:i/>
          <w:sz w:val="24"/>
          <w:szCs w:val="24"/>
        </w:rPr>
      </w:pPr>
      <w:r w:rsidRPr="00836D6C">
        <w:rPr>
          <w:rFonts w:ascii="Times New Roman" w:hAnsi="Times New Roman" w:cs="Times New Roman"/>
          <w:i/>
          <w:sz w:val="24"/>
          <w:szCs w:val="24"/>
        </w:rPr>
        <w:t xml:space="preserve">2. Особенно хорошо мне удалось … </w:t>
      </w:r>
    </w:p>
    <w:p w:rsidR="00836D6C" w:rsidRPr="00836D6C" w:rsidRDefault="00836D6C" w:rsidP="00836D6C">
      <w:pPr>
        <w:spacing w:after="0" w:line="240" w:lineRule="auto"/>
        <w:ind w:left="2520" w:hanging="360"/>
        <w:rPr>
          <w:rFonts w:ascii="Times New Roman" w:hAnsi="Times New Roman" w:cs="Times New Roman"/>
          <w:i/>
          <w:sz w:val="24"/>
          <w:szCs w:val="24"/>
        </w:rPr>
      </w:pPr>
      <w:r w:rsidRPr="00836D6C">
        <w:rPr>
          <w:rFonts w:ascii="Times New Roman" w:hAnsi="Times New Roman" w:cs="Times New Roman"/>
          <w:i/>
          <w:sz w:val="24"/>
          <w:szCs w:val="24"/>
        </w:rPr>
        <w:t xml:space="preserve">3. В следующий раз я постараюсь сделать лучше … </w:t>
      </w:r>
    </w:p>
    <w:p w:rsidR="00836D6C" w:rsidRPr="00836D6C" w:rsidRDefault="00836D6C" w:rsidP="00836D6C">
      <w:pPr>
        <w:spacing w:after="0" w:line="240" w:lineRule="auto"/>
        <w:ind w:left="2520" w:hanging="360"/>
        <w:rPr>
          <w:rFonts w:ascii="Times New Roman" w:hAnsi="Times New Roman" w:cs="Times New Roman"/>
          <w:i/>
          <w:sz w:val="24"/>
          <w:szCs w:val="24"/>
        </w:rPr>
      </w:pPr>
      <w:r w:rsidRPr="00836D6C">
        <w:rPr>
          <w:rFonts w:ascii="Times New Roman" w:hAnsi="Times New Roman" w:cs="Times New Roman"/>
          <w:i/>
          <w:sz w:val="24"/>
          <w:szCs w:val="24"/>
        </w:rPr>
        <w:t xml:space="preserve">4. Свой результат могу оценить так (на выбор)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9"/>
        <w:gridCol w:w="1401"/>
        <w:gridCol w:w="1440"/>
        <w:gridCol w:w="1260"/>
        <w:gridCol w:w="1620"/>
        <w:gridCol w:w="2340"/>
      </w:tblGrid>
      <w:tr w:rsidR="00836D6C" w:rsidRPr="00836D6C" w:rsidTr="007010C7">
        <w:tc>
          <w:tcPr>
            <w:tcW w:w="1479"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Максимальный уровень</w:t>
            </w:r>
          </w:p>
        </w:tc>
        <w:tc>
          <w:tcPr>
            <w:tcW w:w="1401"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44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jc w:val="right"/>
              <w:rPr>
                <w:rFonts w:ascii="Times New Roman" w:hAnsi="Times New Roman" w:cs="Times New Roman"/>
                <w:i/>
                <w:sz w:val="24"/>
                <w:szCs w:val="24"/>
              </w:rPr>
            </w:pPr>
            <w:r w:rsidRPr="00836D6C">
              <w:rPr>
                <w:rFonts w:ascii="Times New Roman" w:hAnsi="Times New Roman" w:cs="Times New Roman"/>
                <w:i/>
                <w:sz w:val="24"/>
                <w:szCs w:val="24"/>
              </w:rPr>
              <w:t>«Превосходно»</w:t>
            </w:r>
          </w:p>
        </w:tc>
        <w:tc>
          <w:tcPr>
            <w:tcW w:w="2340" w:type="dxa"/>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Необыкновенный результат, его будет сложно </w:t>
            </w:r>
            <w:r w:rsidRPr="00836D6C">
              <w:rPr>
                <w:rFonts w:ascii="Times New Roman" w:hAnsi="Times New Roman" w:cs="Times New Roman"/>
                <w:i/>
                <w:sz w:val="24"/>
                <w:szCs w:val="24"/>
              </w:rPr>
              <w:lastRenderedPageBreak/>
              <w:t>повторить</w:t>
            </w:r>
          </w:p>
        </w:tc>
      </w:tr>
      <w:tr w:rsidR="00836D6C" w:rsidRPr="00836D6C" w:rsidTr="007010C7">
        <w:tc>
          <w:tcPr>
            <w:tcW w:w="1479"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lastRenderedPageBreak/>
              <w:t>Программный уровень</w:t>
            </w:r>
          </w:p>
        </w:tc>
        <w:tc>
          <w:tcPr>
            <w:tcW w:w="1401"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44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jc w:val="right"/>
              <w:rPr>
                <w:rFonts w:ascii="Times New Roman" w:hAnsi="Times New Roman" w:cs="Times New Roman"/>
                <w:i/>
                <w:sz w:val="24"/>
                <w:szCs w:val="24"/>
              </w:rPr>
            </w:pPr>
            <w:r w:rsidRPr="00836D6C">
              <w:rPr>
                <w:rFonts w:ascii="Times New Roman" w:hAnsi="Times New Roman" w:cs="Times New Roman"/>
                <w:i/>
                <w:sz w:val="24"/>
                <w:szCs w:val="24"/>
              </w:rPr>
              <w:t xml:space="preserve">«Отлично» </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Очень доволен, так как результат отличается от обычного</w:t>
            </w:r>
          </w:p>
        </w:tc>
      </w:tr>
      <w:tr w:rsidR="00836D6C" w:rsidRPr="00836D6C" w:rsidTr="007010C7">
        <w:tc>
          <w:tcPr>
            <w:tcW w:w="1479" w:type="dxa"/>
            <w:vMerge w:val="restart"/>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Необходимый</w:t>
            </w:r>
          </w:p>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уровень</w:t>
            </w:r>
          </w:p>
        </w:tc>
        <w:tc>
          <w:tcPr>
            <w:tcW w:w="1401"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jc w:val="right"/>
              <w:rPr>
                <w:rFonts w:ascii="Times New Roman" w:hAnsi="Times New Roman" w:cs="Times New Roman"/>
                <w:i/>
                <w:sz w:val="24"/>
                <w:szCs w:val="24"/>
              </w:rPr>
            </w:pPr>
            <w:r w:rsidRPr="00836D6C">
              <w:rPr>
                <w:rFonts w:ascii="Times New Roman" w:hAnsi="Times New Roman" w:cs="Times New Roman"/>
                <w:i/>
                <w:sz w:val="24"/>
                <w:szCs w:val="24"/>
              </w:rPr>
              <w:t xml:space="preserve">«Хорошо» </w:t>
            </w:r>
          </w:p>
        </w:tc>
        <w:tc>
          <w:tcPr>
            <w:tcW w:w="5220" w:type="dxa"/>
            <w:gridSpan w:val="3"/>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Доволен, похоже на то, что делаю обычно</w:t>
            </w:r>
          </w:p>
        </w:tc>
      </w:tr>
      <w:tr w:rsidR="00836D6C" w:rsidRPr="00836D6C" w:rsidTr="007010C7">
        <w:tc>
          <w:tcPr>
            <w:tcW w:w="1479" w:type="dxa"/>
            <w:vMerge/>
            <w:tcBorders>
              <w:top w:val="single" w:sz="4" w:space="0" w:color="auto"/>
              <w:left w:val="single" w:sz="4" w:space="0" w:color="auto"/>
              <w:bottom w:val="single" w:sz="4" w:space="0" w:color="auto"/>
              <w:right w:val="single" w:sz="4" w:space="0" w:color="auto"/>
            </w:tcBorders>
            <w:vAlign w:val="center"/>
            <w:hideMark/>
          </w:tcPr>
          <w:p w:rsidR="00836D6C" w:rsidRPr="00836D6C" w:rsidRDefault="00836D6C" w:rsidP="00836D6C">
            <w:pPr>
              <w:spacing w:after="0" w:line="240" w:lineRule="auto"/>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jc w:val="right"/>
              <w:rPr>
                <w:rFonts w:ascii="Times New Roman" w:hAnsi="Times New Roman" w:cs="Times New Roman"/>
                <w:i/>
                <w:sz w:val="24"/>
                <w:szCs w:val="24"/>
              </w:rPr>
            </w:pPr>
            <w:r w:rsidRPr="00836D6C">
              <w:rPr>
                <w:rFonts w:ascii="Times New Roman" w:hAnsi="Times New Roman" w:cs="Times New Roman"/>
                <w:i/>
                <w:sz w:val="24"/>
                <w:szCs w:val="24"/>
              </w:rPr>
              <w:t>«Нормально»</w:t>
            </w:r>
          </w:p>
        </w:tc>
        <w:tc>
          <w:tcPr>
            <w:tcW w:w="6660" w:type="dxa"/>
            <w:gridSpan w:val="4"/>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Цель достигнута, но в следующий раз многое сделаю иначе</w:t>
            </w:r>
          </w:p>
        </w:tc>
      </w:tr>
    </w:tbl>
    <w:p w:rsidR="00836D6C" w:rsidRPr="00836D6C" w:rsidRDefault="00836D6C" w:rsidP="00836D6C">
      <w:pPr>
        <w:spacing w:after="0" w:line="240" w:lineRule="auto"/>
        <w:ind w:left="2520" w:hanging="360"/>
        <w:rPr>
          <w:rFonts w:ascii="Times New Roman" w:hAnsi="Times New Roman" w:cs="Times New Roman"/>
          <w:sz w:val="24"/>
          <w:szCs w:val="24"/>
        </w:rPr>
      </w:pPr>
    </w:p>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b/>
          <w:sz w:val="24"/>
          <w:szCs w:val="24"/>
        </w:rPr>
        <w:t xml:space="preserve">3) «Чему я научился на РАЗНЫХ предметах» </w:t>
      </w:r>
    </w:p>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Показатели предметных результатов – это выборки детских работ (формализованных и творческих) по предметам и факультативам, а также систематизированные оценки за них (Таблицы предметных результатов из Дневника). </w:t>
      </w:r>
    </w:p>
    <w:p w:rsidR="00836D6C" w:rsidRPr="00836D6C" w:rsidRDefault="00836D6C" w:rsidP="006C5C13">
      <w:pPr>
        <w:spacing w:after="0" w:line="240" w:lineRule="auto"/>
        <w:rPr>
          <w:rFonts w:ascii="Times New Roman" w:hAnsi="Times New Roman" w:cs="Times New Roman"/>
          <w:sz w:val="24"/>
          <w:szCs w:val="24"/>
        </w:rPr>
      </w:pPr>
      <w:r w:rsidRPr="00836D6C">
        <w:rPr>
          <w:rFonts w:ascii="Times New Roman" w:hAnsi="Times New Roman" w:cs="Times New Roman"/>
          <w:sz w:val="24"/>
          <w:szCs w:val="24"/>
          <w:u w:val="single"/>
        </w:rPr>
        <w:t>Обязательная часть, пополняется учителем:</w:t>
      </w:r>
      <w:r w:rsidRPr="00836D6C">
        <w:rPr>
          <w:rFonts w:ascii="Times New Roman" w:hAnsi="Times New Roman" w:cs="Times New Roman"/>
          <w:sz w:val="24"/>
          <w:szCs w:val="24"/>
        </w:rPr>
        <w:t xml:space="preserve"> Показывает требуемый от всех уровень действий, помещается в «Портфель достижений»:</w:t>
      </w:r>
    </w:p>
    <w:p w:rsidR="00836D6C" w:rsidRPr="00836D6C" w:rsidRDefault="00836D6C" w:rsidP="008522E5">
      <w:pPr>
        <w:numPr>
          <w:ilvl w:val="0"/>
          <w:numId w:val="150"/>
        </w:num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стартовая диагностика по предмету (первые контрольные работы по предмету в начале каждого года);</w:t>
      </w:r>
    </w:p>
    <w:p w:rsidR="00836D6C" w:rsidRPr="00836D6C" w:rsidRDefault="00836D6C" w:rsidP="008522E5">
      <w:pPr>
        <w:numPr>
          <w:ilvl w:val="0"/>
          <w:numId w:val="150"/>
        </w:num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Таблицы предметных результатов из Дневников (копии – бумажные или электронные) с ответами ученика по опроснику самоанализа о своих текущих достижениях и недостатках;</w:t>
      </w:r>
    </w:p>
    <w:p w:rsidR="00836D6C" w:rsidRPr="00836D6C" w:rsidRDefault="00836D6C" w:rsidP="008522E5">
      <w:pPr>
        <w:numPr>
          <w:ilvl w:val="0"/>
          <w:numId w:val="150"/>
        </w:num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итоговые стандартизированные работы по предмету (в конце 4-го класса).</w:t>
      </w:r>
    </w:p>
    <w:p w:rsidR="00836D6C" w:rsidRPr="00836D6C" w:rsidRDefault="00836D6C" w:rsidP="006C5C13">
      <w:pPr>
        <w:spacing w:after="0" w:line="240" w:lineRule="auto"/>
        <w:rPr>
          <w:rFonts w:ascii="Times New Roman" w:hAnsi="Times New Roman" w:cs="Times New Roman"/>
          <w:sz w:val="24"/>
          <w:szCs w:val="24"/>
        </w:rPr>
      </w:pPr>
      <w:r w:rsidRPr="00836D6C">
        <w:rPr>
          <w:rFonts w:ascii="Times New Roman" w:hAnsi="Times New Roman" w:cs="Times New Roman"/>
          <w:sz w:val="24"/>
          <w:szCs w:val="24"/>
          <w:u w:val="single"/>
        </w:rPr>
        <w:t>Часть, которая пополняется учеником</w:t>
      </w:r>
      <w:r w:rsidRPr="00836D6C">
        <w:rPr>
          <w:rFonts w:ascii="Times New Roman" w:hAnsi="Times New Roman" w:cs="Times New Roman"/>
          <w:sz w:val="24"/>
          <w:szCs w:val="24"/>
        </w:rPr>
        <w:t>: каждый материал сопровождает «Лист самооценки».</w:t>
      </w:r>
    </w:p>
    <w:p w:rsidR="00836D6C" w:rsidRPr="00836D6C" w:rsidRDefault="00836D6C" w:rsidP="00836D6C">
      <w:pPr>
        <w:spacing w:after="0" w:line="240" w:lineRule="auto"/>
        <w:ind w:left="3240" w:hanging="720"/>
        <w:rPr>
          <w:rFonts w:ascii="Times New Roman" w:hAnsi="Times New Roman" w:cs="Times New Roman"/>
          <w:i/>
          <w:sz w:val="24"/>
          <w:szCs w:val="24"/>
        </w:rPr>
      </w:pPr>
      <w:r w:rsidRPr="00836D6C">
        <w:rPr>
          <w:rFonts w:ascii="Times New Roman" w:hAnsi="Times New Roman" w:cs="Times New Roman"/>
          <w:i/>
          <w:sz w:val="24"/>
          <w:szCs w:val="24"/>
        </w:rPr>
        <w:t>Пример «Листа самооценки предметных достижений»</w:t>
      </w:r>
    </w:p>
    <w:p w:rsidR="00836D6C" w:rsidRPr="00836D6C" w:rsidRDefault="00836D6C" w:rsidP="00836D6C">
      <w:pPr>
        <w:spacing w:after="0" w:line="240" w:lineRule="auto"/>
        <w:ind w:left="3780" w:hanging="720"/>
        <w:rPr>
          <w:rFonts w:ascii="Times New Roman" w:hAnsi="Times New Roman" w:cs="Times New Roman"/>
          <w:i/>
          <w:sz w:val="24"/>
          <w:szCs w:val="24"/>
        </w:rPr>
      </w:pPr>
      <w:r w:rsidRPr="00836D6C">
        <w:rPr>
          <w:rFonts w:ascii="Times New Roman" w:hAnsi="Times New Roman" w:cs="Times New Roman"/>
          <w:i/>
          <w:sz w:val="24"/>
          <w:szCs w:val="24"/>
        </w:rPr>
        <w:t xml:space="preserve">1. Моя задача (задание) заключалась в том, чтобы: …. </w:t>
      </w:r>
    </w:p>
    <w:p w:rsidR="00836D6C" w:rsidRPr="00836D6C" w:rsidRDefault="00836D6C" w:rsidP="00836D6C">
      <w:pPr>
        <w:spacing w:after="0" w:line="240" w:lineRule="auto"/>
        <w:ind w:left="3780" w:hanging="720"/>
        <w:rPr>
          <w:rFonts w:ascii="Times New Roman" w:hAnsi="Times New Roman" w:cs="Times New Roman"/>
          <w:i/>
          <w:sz w:val="24"/>
          <w:szCs w:val="24"/>
        </w:rPr>
      </w:pPr>
      <w:r w:rsidRPr="00836D6C">
        <w:rPr>
          <w:rFonts w:ascii="Times New Roman" w:hAnsi="Times New Roman" w:cs="Times New Roman"/>
          <w:i/>
          <w:sz w:val="24"/>
          <w:szCs w:val="24"/>
        </w:rPr>
        <w:t xml:space="preserve">2. Я с заданием справился / не справился. </w:t>
      </w:r>
    </w:p>
    <w:p w:rsidR="00836D6C" w:rsidRPr="00836D6C" w:rsidRDefault="00836D6C" w:rsidP="00836D6C">
      <w:pPr>
        <w:spacing w:after="0" w:line="240" w:lineRule="auto"/>
        <w:ind w:left="3780" w:hanging="720"/>
        <w:rPr>
          <w:rFonts w:ascii="Times New Roman" w:hAnsi="Times New Roman" w:cs="Times New Roman"/>
          <w:i/>
          <w:sz w:val="24"/>
          <w:szCs w:val="24"/>
        </w:rPr>
      </w:pPr>
      <w:r w:rsidRPr="00836D6C">
        <w:rPr>
          <w:rFonts w:ascii="Times New Roman" w:hAnsi="Times New Roman" w:cs="Times New Roman"/>
          <w:i/>
          <w:sz w:val="24"/>
          <w:szCs w:val="24"/>
        </w:rPr>
        <w:t xml:space="preserve">3. Задание выполнено без ошибок (или есть такие-то недочёты): … </w:t>
      </w:r>
    </w:p>
    <w:p w:rsidR="00836D6C" w:rsidRPr="00836D6C" w:rsidRDefault="00836D6C" w:rsidP="00836D6C">
      <w:pPr>
        <w:spacing w:after="0" w:line="240" w:lineRule="auto"/>
        <w:ind w:left="3780" w:hanging="720"/>
        <w:rPr>
          <w:rFonts w:ascii="Times New Roman" w:hAnsi="Times New Roman" w:cs="Times New Roman"/>
          <w:i/>
          <w:sz w:val="24"/>
          <w:szCs w:val="24"/>
        </w:rPr>
      </w:pPr>
      <w:r w:rsidRPr="00836D6C">
        <w:rPr>
          <w:rFonts w:ascii="Times New Roman" w:hAnsi="Times New Roman" w:cs="Times New Roman"/>
          <w:i/>
          <w:sz w:val="24"/>
          <w:szCs w:val="24"/>
        </w:rPr>
        <w:t xml:space="preserve">4. Задание выполнено самостоятельно (или с помощью (кого)… </w:t>
      </w:r>
    </w:p>
    <w:p w:rsidR="00836D6C" w:rsidRPr="00836D6C" w:rsidRDefault="00836D6C" w:rsidP="00836D6C">
      <w:pPr>
        <w:spacing w:after="0" w:line="240" w:lineRule="auto"/>
        <w:ind w:left="3780" w:hanging="720"/>
        <w:rPr>
          <w:rFonts w:ascii="Times New Roman" w:hAnsi="Times New Roman" w:cs="Times New Roman"/>
          <w:i/>
          <w:sz w:val="24"/>
          <w:szCs w:val="24"/>
        </w:rPr>
      </w:pPr>
      <w:r w:rsidRPr="00836D6C">
        <w:rPr>
          <w:rFonts w:ascii="Times New Roman" w:hAnsi="Times New Roman" w:cs="Times New Roman"/>
          <w:i/>
          <w:sz w:val="24"/>
          <w:szCs w:val="24"/>
        </w:rPr>
        <w:t xml:space="preserve">5. Моя работа мной и учителем была оценена так (слова-характеристики и, возможно, отметка):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9"/>
        <w:gridCol w:w="1401"/>
        <w:gridCol w:w="1440"/>
        <w:gridCol w:w="1260"/>
        <w:gridCol w:w="1620"/>
        <w:gridCol w:w="2340"/>
      </w:tblGrid>
      <w:tr w:rsidR="00836D6C" w:rsidRPr="00836D6C" w:rsidTr="007010C7">
        <w:tc>
          <w:tcPr>
            <w:tcW w:w="1479"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Максимальный уровень</w:t>
            </w:r>
          </w:p>
        </w:tc>
        <w:tc>
          <w:tcPr>
            <w:tcW w:w="1401"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44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jc w:val="right"/>
              <w:rPr>
                <w:rFonts w:ascii="Times New Roman" w:hAnsi="Times New Roman" w:cs="Times New Roman"/>
                <w:i/>
                <w:sz w:val="24"/>
                <w:szCs w:val="24"/>
              </w:rPr>
            </w:pPr>
            <w:r w:rsidRPr="00836D6C">
              <w:rPr>
                <w:rFonts w:ascii="Times New Roman" w:hAnsi="Times New Roman" w:cs="Times New Roman"/>
                <w:i/>
                <w:sz w:val="24"/>
                <w:szCs w:val="24"/>
              </w:rPr>
              <w:t>«Превосходно»</w:t>
            </w:r>
          </w:p>
        </w:tc>
        <w:tc>
          <w:tcPr>
            <w:tcW w:w="2340" w:type="dxa"/>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Решена новая, совершенно незнакомая задача</w:t>
            </w:r>
          </w:p>
        </w:tc>
      </w:tr>
      <w:tr w:rsidR="00836D6C" w:rsidRPr="00836D6C" w:rsidTr="007010C7">
        <w:tc>
          <w:tcPr>
            <w:tcW w:w="1479"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Программный уровень</w:t>
            </w:r>
          </w:p>
        </w:tc>
        <w:tc>
          <w:tcPr>
            <w:tcW w:w="1401"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44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jc w:val="right"/>
              <w:rPr>
                <w:rFonts w:ascii="Times New Roman" w:hAnsi="Times New Roman" w:cs="Times New Roman"/>
                <w:i/>
                <w:sz w:val="24"/>
                <w:szCs w:val="24"/>
              </w:rPr>
            </w:pPr>
            <w:r w:rsidRPr="00836D6C">
              <w:rPr>
                <w:rFonts w:ascii="Times New Roman" w:hAnsi="Times New Roman" w:cs="Times New Roman"/>
                <w:i/>
                <w:sz w:val="24"/>
                <w:szCs w:val="24"/>
              </w:rPr>
              <w:t xml:space="preserve">«Отлично» </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Решена необычная, в чём-то новая задача</w:t>
            </w:r>
          </w:p>
        </w:tc>
      </w:tr>
      <w:tr w:rsidR="00836D6C" w:rsidRPr="00836D6C" w:rsidTr="007010C7">
        <w:tc>
          <w:tcPr>
            <w:tcW w:w="1479" w:type="dxa"/>
            <w:vMerge w:val="restart"/>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Необходимый</w:t>
            </w:r>
          </w:p>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уровень</w:t>
            </w:r>
          </w:p>
        </w:tc>
        <w:tc>
          <w:tcPr>
            <w:tcW w:w="1401"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jc w:val="right"/>
              <w:rPr>
                <w:rFonts w:ascii="Times New Roman" w:hAnsi="Times New Roman" w:cs="Times New Roman"/>
                <w:i/>
                <w:sz w:val="24"/>
                <w:szCs w:val="24"/>
              </w:rPr>
            </w:pPr>
            <w:r w:rsidRPr="00836D6C">
              <w:rPr>
                <w:rFonts w:ascii="Times New Roman" w:hAnsi="Times New Roman" w:cs="Times New Roman"/>
                <w:i/>
                <w:sz w:val="24"/>
                <w:szCs w:val="24"/>
              </w:rPr>
              <w:t xml:space="preserve">«Хорошо» </w:t>
            </w:r>
          </w:p>
        </w:tc>
        <w:tc>
          <w:tcPr>
            <w:tcW w:w="5220" w:type="dxa"/>
            <w:gridSpan w:val="3"/>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Знакомая задача решена полностью самостоятельно</w:t>
            </w:r>
          </w:p>
        </w:tc>
      </w:tr>
      <w:tr w:rsidR="00836D6C" w:rsidRPr="00836D6C" w:rsidTr="007010C7">
        <w:tc>
          <w:tcPr>
            <w:tcW w:w="1479" w:type="dxa"/>
            <w:vMerge/>
            <w:tcBorders>
              <w:top w:val="single" w:sz="4" w:space="0" w:color="auto"/>
              <w:left w:val="single" w:sz="4" w:space="0" w:color="auto"/>
              <w:bottom w:val="single" w:sz="4" w:space="0" w:color="auto"/>
              <w:right w:val="single" w:sz="4" w:space="0" w:color="auto"/>
            </w:tcBorders>
            <w:vAlign w:val="center"/>
            <w:hideMark/>
          </w:tcPr>
          <w:p w:rsidR="00836D6C" w:rsidRPr="00836D6C" w:rsidRDefault="00836D6C" w:rsidP="00836D6C">
            <w:pPr>
              <w:spacing w:after="0" w:line="240" w:lineRule="auto"/>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jc w:val="right"/>
              <w:rPr>
                <w:rFonts w:ascii="Times New Roman" w:hAnsi="Times New Roman" w:cs="Times New Roman"/>
                <w:i/>
                <w:sz w:val="24"/>
                <w:szCs w:val="24"/>
              </w:rPr>
            </w:pPr>
            <w:r w:rsidRPr="00836D6C">
              <w:rPr>
                <w:rFonts w:ascii="Times New Roman" w:hAnsi="Times New Roman" w:cs="Times New Roman"/>
                <w:i/>
                <w:sz w:val="24"/>
                <w:szCs w:val="24"/>
              </w:rPr>
              <w:t>«Нормально»</w:t>
            </w:r>
          </w:p>
        </w:tc>
        <w:tc>
          <w:tcPr>
            <w:tcW w:w="6660" w:type="dxa"/>
            <w:gridSpan w:val="4"/>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Знакомая задача решена, но с ошибками или с чьей-то помощью</w:t>
            </w:r>
          </w:p>
        </w:tc>
      </w:tr>
    </w:tbl>
    <w:p w:rsidR="00836D6C" w:rsidRPr="00836D6C" w:rsidRDefault="00836D6C" w:rsidP="00836D6C">
      <w:pPr>
        <w:spacing w:after="0" w:line="240" w:lineRule="auto"/>
        <w:ind w:left="3240" w:hanging="720"/>
        <w:rPr>
          <w:rFonts w:ascii="Times New Roman" w:hAnsi="Times New Roman" w:cs="Times New Roman"/>
          <w:sz w:val="24"/>
          <w:szCs w:val="24"/>
        </w:rPr>
      </w:pPr>
    </w:p>
    <w:p w:rsidR="00836D6C" w:rsidRPr="00836D6C" w:rsidRDefault="00836D6C" w:rsidP="006C5C13">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Примеры материалов по предметам: </w:t>
      </w:r>
    </w:p>
    <w:p w:rsidR="00836D6C" w:rsidRPr="00836D6C" w:rsidRDefault="00836D6C" w:rsidP="006C5C13">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Русский язык, Литературное чтение, Иностранный язык: изложения, сочинения, диктанты, аудиозаписи монологов и диалогов, дневник читателя, письменные творческие работы детей и т.п.</w:t>
      </w:r>
    </w:p>
    <w:p w:rsidR="00836D6C" w:rsidRPr="00836D6C" w:rsidRDefault="00836D6C" w:rsidP="006C5C13">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Математика: записи решения задач, созданные математические модели (рисунки, схемы), аудиозаписи математических рассуждений и доказательств, мини-исследования и т.п.</w:t>
      </w:r>
    </w:p>
    <w:p w:rsidR="00836D6C" w:rsidRPr="00836D6C" w:rsidRDefault="00836D6C" w:rsidP="006C5C13">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Окружающий мир: выполненные задания рабочей тетради, аудиозаписи устных ответов, предметные мини-проекты, результаты мини-исследований, дневники наблюдений, творческие работы и т.п. </w:t>
      </w:r>
    </w:p>
    <w:p w:rsidR="00836D6C" w:rsidRPr="00836D6C" w:rsidRDefault="00836D6C" w:rsidP="006C5C13">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lastRenderedPageBreak/>
        <w:t xml:space="preserve">ИЗО, Музыка и Технология: аудиовидеозаписи и фотографии, иллюстрации, продукты собственного творчества, аудиозаписи монологов-описаний и т.д. </w:t>
      </w:r>
    </w:p>
    <w:p w:rsidR="00836D6C" w:rsidRPr="00836D6C" w:rsidRDefault="00836D6C" w:rsidP="006C5C13">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Физкультура: фото, видео исполнительской деятельности, дневники самоконтроля физического развития, самостоятельно составленный режим дня и комплексы физических упражнений и т.п. </w:t>
      </w:r>
    </w:p>
    <w:p w:rsidR="00836D6C" w:rsidRPr="00836D6C" w:rsidRDefault="00836D6C" w:rsidP="00836D6C">
      <w:pPr>
        <w:spacing w:after="0" w:line="240" w:lineRule="auto"/>
        <w:ind w:left="3780" w:hanging="720"/>
        <w:rPr>
          <w:rFonts w:ascii="Times New Roman" w:hAnsi="Times New Roman" w:cs="Times New Roman"/>
          <w:sz w:val="24"/>
          <w:szCs w:val="24"/>
          <w:highlight w:val="yellow"/>
        </w:rPr>
      </w:pPr>
    </w:p>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b/>
          <w:sz w:val="24"/>
          <w:szCs w:val="24"/>
        </w:rPr>
        <w:t xml:space="preserve">4) «Достижения ВНЕ учебы» </w:t>
      </w:r>
      <w:r w:rsidRPr="00836D6C">
        <w:rPr>
          <w:rFonts w:ascii="Times New Roman" w:hAnsi="Times New Roman" w:cs="Times New Roman"/>
          <w:sz w:val="24"/>
          <w:szCs w:val="24"/>
        </w:rPr>
        <w:t>(личностные результаты). Это могут быть:</w:t>
      </w:r>
    </w:p>
    <w:p w:rsidR="00836D6C" w:rsidRPr="00836D6C" w:rsidRDefault="00836D6C" w:rsidP="006C5C13">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любые творческие работы ученика, фото, видео его самых разных выступлений, поделок и т.п.;</w:t>
      </w:r>
    </w:p>
    <w:p w:rsidR="00836D6C" w:rsidRPr="00836D6C" w:rsidRDefault="00836D6C" w:rsidP="006C5C13">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каждая или большинство из них сопровождаются листом «Самооценка творческого дела». </w:t>
      </w:r>
    </w:p>
    <w:p w:rsidR="00836D6C" w:rsidRPr="00836D6C" w:rsidRDefault="00836D6C" w:rsidP="00836D6C">
      <w:pPr>
        <w:spacing w:after="0" w:line="240" w:lineRule="auto"/>
        <w:ind w:left="2520" w:hanging="360"/>
        <w:rPr>
          <w:rFonts w:ascii="Times New Roman" w:hAnsi="Times New Roman" w:cs="Times New Roman"/>
          <w:i/>
          <w:sz w:val="24"/>
          <w:szCs w:val="24"/>
        </w:rPr>
      </w:pPr>
      <w:r w:rsidRPr="00836D6C">
        <w:rPr>
          <w:rFonts w:ascii="Times New Roman" w:hAnsi="Times New Roman" w:cs="Times New Roman"/>
          <w:i/>
          <w:sz w:val="24"/>
          <w:szCs w:val="24"/>
        </w:rPr>
        <w:t>Пример листа «Самооценка творческого дела»:</w:t>
      </w:r>
    </w:p>
    <w:p w:rsidR="00836D6C" w:rsidRPr="00836D6C" w:rsidRDefault="00836D6C" w:rsidP="00836D6C">
      <w:pPr>
        <w:spacing w:after="0" w:line="240" w:lineRule="auto"/>
        <w:ind w:left="2520" w:hanging="360"/>
        <w:rPr>
          <w:rFonts w:ascii="Times New Roman" w:hAnsi="Times New Roman" w:cs="Times New Roman"/>
          <w:i/>
          <w:sz w:val="24"/>
          <w:szCs w:val="24"/>
        </w:rPr>
      </w:pPr>
      <w:r w:rsidRPr="00836D6C">
        <w:rPr>
          <w:rFonts w:ascii="Times New Roman" w:hAnsi="Times New Roman" w:cs="Times New Roman"/>
          <w:i/>
          <w:sz w:val="24"/>
          <w:szCs w:val="24"/>
        </w:rPr>
        <w:t xml:space="preserve">1. В начале этого дела у меня была цель …. </w:t>
      </w:r>
    </w:p>
    <w:p w:rsidR="00836D6C" w:rsidRPr="00836D6C" w:rsidRDefault="00836D6C" w:rsidP="00836D6C">
      <w:pPr>
        <w:spacing w:after="0" w:line="240" w:lineRule="auto"/>
        <w:ind w:left="2520" w:hanging="360"/>
        <w:rPr>
          <w:rFonts w:ascii="Times New Roman" w:hAnsi="Times New Roman" w:cs="Times New Roman"/>
          <w:i/>
          <w:sz w:val="24"/>
          <w:szCs w:val="24"/>
        </w:rPr>
      </w:pPr>
      <w:r w:rsidRPr="00836D6C">
        <w:rPr>
          <w:rFonts w:ascii="Times New Roman" w:hAnsi="Times New Roman" w:cs="Times New Roman"/>
          <w:i/>
          <w:sz w:val="24"/>
          <w:szCs w:val="24"/>
        </w:rPr>
        <w:t xml:space="preserve">2. Особенно хорошо мне удалось … </w:t>
      </w:r>
    </w:p>
    <w:p w:rsidR="00836D6C" w:rsidRPr="00836D6C" w:rsidRDefault="00836D6C" w:rsidP="00836D6C">
      <w:pPr>
        <w:spacing w:after="0" w:line="240" w:lineRule="auto"/>
        <w:ind w:left="2520" w:hanging="360"/>
        <w:rPr>
          <w:rFonts w:ascii="Times New Roman" w:hAnsi="Times New Roman" w:cs="Times New Roman"/>
          <w:i/>
          <w:sz w:val="24"/>
          <w:szCs w:val="24"/>
        </w:rPr>
      </w:pPr>
      <w:r w:rsidRPr="00836D6C">
        <w:rPr>
          <w:rFonts w:ascii="Times New Roman" w:hAnsi="Times New Roman" w:cs="Times New Roman"/>
          <w:i/>
          <w:sz w:val="24"/>
          <w:szCs w:val="24"/>
        </w:rPr>
        <w:t xml:space="preserve">3. В следующий раз я постараюсь сделать лучше … </w:t>
      </w:r>
    </w:p>
    <w:p w:rsidR="00836D6C" w:rsidRPr="00836D6C" w:rsidRDefault="00836D6C" w:rsidP="00836D6C">
      <w:pPr>
        <w:spacing w:after="0" w:line="240" w:lineRule="auto"/>
        <w:ind w:left="2520" w:hanging="360"/>
        <w:rPr>
          <w:rFonts w:ascii="Times New Roman" w:hAnsi="Times New Roman" w:cs="Times New Roman"/>
          <w:i/>
          <w:sz w:val="24"/>
          <w:szCs w:val="24"/>
        </w:rPr>
      </w:pPr>
      <w:r w:rsidRPr="00836D6C">
        <w:rPr>
          <w:rFonts w:ascii="Times New Roman" w:hAnsi="Times New Roman" w:cs="Times New Roman"/>
          <w:i/>
          <w:sz w:val="24"/>
          <w:szCs w:val="24"/>
        </w:rPr>
        <w:t xml:space="preserve">4. Свой результат могу оценить так (на выбор):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9"/>
        <w:gridCol w:w="1401"/>
        <w:gridCol w:w="1440"/>
        <w:gridCol w:w="1260"/>
        <w:gridCol w:w="1620"/>
        <w:gridCol w:w="2340"/>
      </w:tblGrid>
      <w:tr w:rsidR="00836D6C" w:rsidRPr="00836D6C" w:rsidTr="007010C7">
        <w:tc>
          <w:tcPr>
            <w:tcW w:w="1479"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Максимальный уровень</w:t>
            </w:r>
          </w:p>
        </w:tc>
        <w:tc>
          <w:tcPr>
            <w:tcW w:w="1401"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44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jc w:val="right"/>
              <w:rPr>
                <w:rFonts w:ascii="Times New Roman" w:hAnsi="Times New Roman" w:cs="Times New Roman"/>
                <w:i/>
                <w:sz w:val="24"/>
                <w:szCs w:val="24"/>
              </w:rPr>
            </w:pPr>
            <w:r w:rsidRPr="00836D6C">
              <w:rPr>
                <w:rFonts w:ascii="Times New Roman" w:hAnsi="Times New Roman" w:cs="Times New Roman"/>
                <w:i/>
                <w:sz w:val="24"/>
                <w:szCs w:val="24"/>
              </w:rPr>
              <w:t>«Превосходно»</w:t>
            </w:r>
          </w:p>
        </w:tc>
        <w:tc>
          <w:tcPr>
            <w:tcW w:w="2340" w:type="dxa"/>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Очень высокий результат, его будет сложно повторить</w:t>
            </w:r>
          </w:p>
        </w:tc>
      </w:tr>
      <w:tr w:rsidR="00836D6C" w:rsidRPr="00836D6C" w:rsidTr="007010C7">
        <w:tc>
          <w:tcPr>
            <w:tcW w:w="1479"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Программный уровень</w:t>
            </w:r>
          </w:p>
        </w:tc>
        <w:tc>
          <w:tcPr>
            <w:tcW w:w="1401"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44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jc w:val="right"/>
              <w:rPr>
                <w:rFonts w:ascii="Times New Roman" w:hAnsi="Times New Roman" w:cs="Times New Roman"/>
                <w:i/>
                <w:sz w:val="24"/>
                <w:szCs w:val="24"/>
              </w:rPr>
            </w:pPr>
            <w:r w:rsidRPr="00836D6C">
              <w:rPr>
                <w:rFonts w:ascii="Times New Roman" w:hAnsi="Times New Roman" w:cs="Times New Roman"/>
                <w:i/>
                <w:sz w:val="24"/>
                <w:szCs w:val="24"/>
              </w:rPr>
              <w:t xml:space="preserve">«Отлично» </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jc w:val="both"/>
              <w:rPr>
                <w:rFonts w:ascii="Times New Roman" w:hAnsi="Times New Roman" w:cs="Times New Roman"/>
                <w:i/>
                <w:sz w:val="24"/>
                <w:szCs w:val="24"/>
              </w:rPr>
            </w:pPr>
            <w:r w:rsidRPr="00836D6C">
              <w:rPr>
                <w:rFonts w:ascii="Times New Roman" w:hAnsi="Times New Roman" w:cs="Times New Roman"/>
                <w:i/>
                <w:sz w:val="24"/>
                <w:szCs w:val="24"/>
              </w:rPr>
              <w:t>Очень доволен, так как результат отличается от обычного</w:t>
            </w:r>
          </w:p>
        </w:tc>
      </w:tr>
      <w:tr w:rsidR="00836D6C" w:rsidRPr="00836D6C" w:rsidTr="007010C7">
        <w:tc>
          <w:tcPr>
            <w:tcW w:w="1479" w:type="dxa"/>
            <w:vMerge w:val="restart"/>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Необходимый</w:t>
            </w:r>
          </w:p>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уровень</w:t>
            </w:r>
          </w:p>
        </w:tc>
        <w:tc>
          <w:tcPr>
            <w:tcW w:w="1401"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jc w:val="right"/>
              <w:rPr>
                <w:rFonts w:ascii="Times New Roman" w:hAnsi="Times New Roman" w:cs="Times New Roman"/>
                <w:i/>
                <w:sz w:val="24"/>
                <w:szCs w:val="24"/>
              </w:rPr>
            </w:pPr>
            <w:r w:rsidRPr="00836D6C">
              <w:rPr>
                <w:rFonts w:ascii="Times New Roman" w:hAnsi="Times New Roman" w:cs="Times New Roman"/>
                <w:i/>
                <w:sz w:val="24"/>
                <w:szCs w:val="24"/>
              </w:rPr>
              <w:t xml:space="preserve">«Хорошо» </w:t>
            </w:r>
          </w:p>
        </w:tc>
        <w:tc>
          <w:tcPr>
            <w:tcW w:w="5220" w:type="dxa"/>
            <w:gridSpan w:val="3"/>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Доволен, похоже на то, что делаю обычно</w:t>
            </w:r>
          </w:p>
        </w:tc>
      </w:tr>
      <w:tr w:rsidR="00836D6C" w:rsidRPr="00836D6C" w:rsidTr="007010C7">
        <w:tc>
          <w:tcPr>
            <w:tcW w:w="1479" w:type="dxa"/>
            <w:vMerge/>
            <w:tcBorders>
              <w:top w:val="single" w:sz="4" w:space="0" w:color="auto"/>
              <w:left w:val="single" w:sz="4" w:space="0" w:color="auto"/>
              <w:bottom w:val="single" w:sz="4" w:space="0" w:color="auto"/>
              <w:right w:val="single" w:sz="4" w:space="0" w:color="auto"/>
            </w:tcBorders>
            <w:vAlign w:val="center"/>
            <w:hideMark/>
          </w:tcPr>
          <w:p w:rsidR="00836D6C" w:rsidRPr="00836D6C" w:rsidRDefault="00836D6C" w:rsidP="00836D6C">
            <w:pPr>
              <w:spacing w:after="0" w:line="240" w:lineRule="auto"/>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jc w:val="right"/>
              <w:rPr>
                <w:rFonts w:ascii="Times New Roman" w:hAnsi="Times New Roman" w:cs="Times New Roman"/>
                <w:i/>
                <w:sz w:val="24"/>
                <w:szCs w:val="24"/>
              </w:rPr>
            </w:pPr>
            <w:r w:rsidRPr="00836D6C">
              <w:rPr>
                <w:rFonts w:ascii="Times New Roman" w:hAnsi="Times New Roman" w:cs="Times New Roman"/>
                <w:i/>
                <w:sz w:val="24"/>
                <w:szCs w:val="24"/>
              </w:rPr>
              <w:t>«Нормально»</w:t>
            </w:r>
          </w:p>
        </w:tc>
        <w:tc>
          <w:tcPr>
            <w:tcW w:w="6660" w:type="dxa"/>
            <w:gridSpan w:val="4"/>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Цель достигнута, но в следующий раз многое сделаю иначе</w:t>
            </w:r>
          </w:p>
        </w:tc>
      </w:tr>
    </w:tbl>
    <w:p w:rsidR="00836D6C" w:rsidRPr="00836D6C" w:rsidRDefault="00836D6C" w:rsidP="00836D6C">
      <w:pPr>
        <w:spacing w:after="0" w:line="240" w:lineRule="auto"/>
        <w:rPr>
          <w:rFonts w:ascii="Times New Roman" w:hAnsi="Times New Roman" w:cs="Times New Roman"/>
          <w:sz w:val="24"/>
          <w:szCs w:val="24"/>
        </w:rPr>
      </w:pPr>
    </w:p>
    <w:p w:rsidR="00836D6C" w:rsidRPr="00836D6C" w:rsidRDefault="00836D6C" w:rsidP="00836D6C">
      <w:pPr>
        <w:spacing w:after="0" w:line="240" w:lineRule="auto"/>
        <w:ind w:firstLine="360"/>
        <w:rPr>
          <w:rFonts w:ascii="Times New Roman" w:hAnsi="Times New Roman" w:cs="Times New Roman"/>
          <w:sz w:val="24"/>
          <w:szCs w:val="24"/>
        </w:rPr>
      </w:pPr>
      <w:r w:rsidRPr="00836D6C">
        <w:rPr>
          <w:rFonts w:ascii="Times New Roman" w:hAnsi="Times New Roman" w:cs="Times New Roman"/>
          <w:b/>
          <w:sz w:val="24"/>
          <w:szCs w:val="24"/>
        </w:rPr>
        <w:t>5-е правило: «Право отказа от отметки и право пересдач».</w:t>
      </w:r>
      <w:r w:rsidRPr="00836D6C">
        <w:rPr>
          <w:rFonts w:ascii="Times New Roman" w:hAnsi="Times New Roman" w:cs="Times New Roman"/>
          <w:sz w:val="24"/>
          <w:szCs w:val="24"/>
        </w:rPr>
        <w:t xml:space="preserve"> </w:t>
      </w:r>
    </w:p>
    <w:p w:rsidR="00836D6C" w:rsidRPr="00836D6C" w:rsidRDefault="00836D6C" w:rsidP="00836D6C">
      <w:pPr>
        <w:pStyle w:val="9"/>
        <w:spacing w:line="240" w:lineRule="auto"/>
        <w:rPr>
          <w:rFonts w:ascii="Times New Roman" w:hAnsi="Times New Roman" w:cs="Times New Roman"/>
          <w:sz w:val="24"/>
          <w:szCs w:val="24"/>
        </w:rPr>
      </w:pPr>
      <w:r w:rsidRPr="00836D6C">
        <w:rPr>
          <w:rFonts w:ascii="Times New Roman" w:hAnsi="Times New Roman" w:cs="Times New Roman"/>
          <w:b/>
          <w:sz w:val="24"/>
          <w:szCs w:val="24"/>
        </w:rPr>
        <w:t>Когда</w:t>
      </w:r>
      <w:r w:rsidRPr="00836D6C">
        <w:rPr>
          <w:rFonts w:ascii="Times New Roman" w:hAnsi="Times New Roman" w:cs="Times New Roman"/>
          <w:sz w:val="24"/>
          <w:szCs w:val="24"/>
        </w:rPr>
        <w:t xml:space="preserve"> ставить и не ставить отметки по предмету? </w:t>
      </w:r>
    </w:p>
    <w:p w:rsidR="00836D6C" w:rsidRPr="00836D6C" w:rsidRDefault="00836D6C" w:rsidP="00836D6C">
      <w:pPr>
        <w:spacing w:after="0" w:line="240" w:lineRule="auto"/>
        <w:ind w:firstLine="180"/>
        <w:rPr>
          <w:rFonts w:ascii="Times New Roman" w:hAnsi="Times New Roman" w:cs="Times New Roman"/>
          <w:sz w:val="24"/>
          <w:szCs w:val="24"/>
        </w:rPr>
      </w:pPr>
      <w:r w:rsidRPr="00836D6C">
        <w:rPr>
          <w:rFonts w:ascii="Times New Roman" w:hAnsi="Times New Roman" w:cs="Times New Roman"/>
          <w:sz w:val="24"/>
          <w:szCs w:val="24"/>
        </w:rPr>
        <w:t xml:space="preserve">При изучении нового материала (текущий контроль) отметка ставится только по желанию ученика. </w:t>
      </w:r>
    </w:p>
    <w:p w:rsidR="00836D6C" w:rsidRPr="00836D6C" w:rsidRDefault="00836D6C" w:rsidP="00836D6C">
      <w:pPr>
        <w:spacing w:after="0" w:line="240" w:lineRule="auto"/>
        <w:ind w:firstLine="180"/>
        <w:rPr>
          <w:rFonts w:ascii="Times New Roman" w:hAnsi="Times New Roman" w:cs="Times New Roman"/>
          <w:sz w:val="24"/>
          <w:szCs w:val="24"/>
        </w:rPr>
      </w:pPr>
      <w:r w:rsidRPr="00836D6C">
        <w:rPr>
          <w:rFonts w:ascii="Times New Roman" w:hAnsi="Times New Roman" w:cs="Times New Roman"/>
          <w:sz w:val="24"/>
          <w:szCs w:val="24"/>
        </w:rPr>
        <w:t xml:space="preserve">За контрольную работу (тематический контроль) отметка ставится всем, но ученик имеет право пересдать материал, исправить отметку. </w:t>
      </w:r>
    </w:p>
    <w:p w:rsidR="00836D6C" w:rsidRPr="00836D6C" w:rsidRDefault="00836D6C" w:rsidP="00836D6C">
      <w:pPr>
        <w:spacing w:after="0" w:line="240" w:lineRule="auto"/>
        <w:rPr>
          <w:rFonts w:ascii="Times New Roman" w:hAnsi="Times New Roman" w:cs="Times New Roman"/>
          <w:sz w:val="24"/>
          <w:szCs w:val="24"/>
        </w:rPr>
      </w:pPr>
    </w:p>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Почему ученик имеет право отказаться от выставления текущей отметки? </w:t>
      </w:r>
    </w:p>
    <w:p w:rsidR="00836D6C" w:rsidRPr="00836D6C" w:rsidRDefault="00836D6C" w:rsidP="006C5C13">
      <w:pPr>
        <w:spacing w:after="0" w:line="240" w:lineRule="auto"/>
        <w:jc w:val="both"/>
        <w:rPr>
          <w:rFonts w:ascii="Times New Roman" w:hAnsi="Times New Roman" w:cs="Times New Roman"/>
          <w:b/>
          <w:sz w:val="24"/>
          <w:szCs w:val="24"/>
        </w:rPr>
      </w:pPr>
      <w:r w:rsidRPr="00836D6C">
        <w:rPr>
          <w:rFonts w:ascii="Times New Roman" w:hAnsi="Times New Roman" w:cs="Times New Roman"/>
          <w:b/>
          <w:sz w:val="24"/>
          <w:szCs w:val="24"/>
        </w:rPr>
        <w:t>За задачи, решённые при изучении новой темы, отметка ставится только по желанию ученика</w:t>
      </w:r>
      <w:r w:rsidRPr="00836D6C">
        <w:rPr>
          <w:rFonts w:ascii="Times New Roman" w:hAnsi="Times New Roman" w:cs="Times New Roman"/>
          <w:sz w:val="24"/>
          <w:szCs w:val="24"/>
        </w:rPr>
        <w:t xml:space="preserve">, так как он ещё только овладевает умениями и знаниями по теме и имеет право на ошибку, за которую нельзя карать. </w:t>
      </w:r>
      <w:r w:rsidRPr="00836D6C">
        <w:rPr>
          <w:rFonts w:ascii="Times New Roman" w:hAnsi="Times New Roman" w:cs="Times New Roman"/>
          <w:b/>
          <w:sz w:val="24"/>
          <w:szCs w:val="24"/>
        </w:rPr>
        <w:t xml:space="preserve">Порядок действий: </w:t>
      </w:r>
    </w:p>
    <w:p w:rsidR="00836D6C" w:rsidRPr="00836D6C" w:rsidRDefault="00836D6C" w:rsidP="00836D6C">
      <w:pPr>
        <w:spacing w:after="0" w:line="240" w:lineRule="auto"/>
        <w:ind w:left="612" w:hanging="360"/>
        <w:jc w:val="both"/>
        <w:rPr>
          <w:rFonts w:ascii="Times New Roman" w:hAnsi="Times New Roman" w:cs="Times New Roman"/>
          <w:sz w:val="24"/>
          <w:szCs w:val="24"/>
        </w:rPr>
      </w:pPr>
      <w:r w:rsidRPr="00836D6C">
        <w:rPr>
          <w:rFonts w:ascii="Times New Roman" w:hAnsi="Times New Roman" w:cs="Times New Roman"/>
          <w:i/>
          <w:sz w:val="24"/>
          <w:szCs w:val="24"/>
        </w:rPr>
        <w:t>1-й шаг:</w:t>
      </w:r>
      <w:r w:rsidRPr="00836D6C">
        <w:rPr>
          <w:rFonts w:ascii="Times New Roman" w:hAnsi="Times New Roman" w:cs="Times New Roman"/>
          <w:sz w:val="24"/>
          <w:szCs w:val="24"/>
        </w:rPr>
        <w:t xml:space="preserve"> Закончен ответ ученика по решению задачи на новый материал. </w:t>
      </w:r>
    </w:p>
    <w:p w:rsidR="00836D6C" w:rsidRPr="00836D6C" w:rsidRDefault="00836D6C" w:rsidP="00836D6C">
      <w:pPr>
        <w:spacing w:after="0" w:line="240" w:lineRule="auto"/>
        <w:ind w:left="612" w:hanging="360"/>
        <w:jc w:val="both"/>
        <w:rPr>
          <w:rFonts w:ascii="Times New Roman" w:hAnsi="Times New Roman" w:cs="Times New Roman"/>
          <w:sz w:val="24"/>
          <w:szCs w:val="24"/>
        </w:rPr>
      </w:pPr>
      <w:r w:rsidRPr="00836D6C">
        <w:rPr>
          <w:rFonts w:ascii="Times New Roman" w:hAnsi="Times New Roman" w:cs="Times New Roman"/>
          <w:i/>
          <w:sz w:val="24"/>
          <w:szCs w:val="24"/>
        </w:rPr>
        <w:t>2-й шаг:</w:t>
      </w:r>
      <w:r w:rsidRPr="00836D6C">
        <w:rPr>
          <w:rFonts w:ascii="Times New Roman" w:hAnsi="Times New Roman" w:cs="Times New Roman"/>
          <w:sz w:val="24"/>
          <w:szCs w:val="24"/>
        </w:rPr>
        <w:t xml:space="preserve"> Проведён диалог по оценке и самооценке этого ответа (возможно – краткий, в две реплики). </w:t>
      </w:r>
    </w:p>
    <w:p w:rsidR="00836D6C" w:rsidRPr="00836D6C" w:rsidRDefault="00836D6C" w:rsidP="00836D6C">
      <w:pPr>
        <w:spacing w:after="0" w:line="240" w:lineRule="auto"/>
        <w:ind w:left="612" w:hanging="360"/>
        <w:jc w:val="both"/>
        <w:rPr>
          <w:rFonts w:ascii="Times New Roman" w:hAnsi="Times New Roman" w:cs="Times New Roman"/>
          <w:sz w:val="24"/>
          <w:szCs w:val="24"/>
        </w:rPr>
      </w:pPr>
      <w:r w:rsidRPr="00836D6C">
        <w:rPr>
          <w:rFonts w:ascii="Times New Roman" w:hAnsi="Times New Roman" w:cs="Times New Roman"/>
          <w:i/>
          <w:sz w:val="24"/>
          <w:szCs w:val="24"/>
        </w:rPr>
        <w:t>3-й шаг.</w:t>
      </w:r>
      <w:r w:rsidRPr="00836D6C">
        <w:rPr>
          <w:rFonts w:ascii="Times New Roman" w:hAnsi="Times New Roman" w:cs="Times New Roman"/>
          <w:sz w:val="24"/>
          <w:szCs w:val="24"/>
        </w:rPr>
        <w:t xml:space="preserve"> В конце диалога совместно учителем и учеником определена и названа отметка, которую заслуживает данный ответ. </w:t>
      </w:r>
    </w:p>
    <w:p w:rsidR="00836D6C" w:rsidRPr="00836D6C" w:rsidRDefault="00836D6C" w:rsidP="00836D6C">
      <w:pPr>
        <w:spacing w:after="0" w:line="240" w:lineRule="auto"/>
        <w:ind w:left="612" w:hanging="360"/>
        <w:jc w:val="both"/>
        <w:rPr>
          <w:rFonts w:ascii="Times New Roman" w:hAnsi="Times New Roman" w:cs="Times New Roman"/>
          <w:sz w:val="24"/>
          <w:szCs w:val="24"/>
        </w:rPr>
      </w:pPr>
      <w:r w:rsidRPr="00836D6C">
        <w:rPr>
          <w:rFonts w:ascii="Times New Roman" w:hAnsi="Times New Roman" w:cs="Times New Roman"/>
          <w:i/>
          <w:sz w:val="24"/>
          <w:szCs w:val="24"/>
        </w:rPr>
        <w:t>4-й шаг:</w:t>
      </w:r>
      <w:r w:rsidRPr="00836D6C">
        <w:rPr>
          <w:rFonts w:ascii="Times New Roman" w:hAnsi="Times New Roman" w:cs="Times New Roman"/>
          <w:sz w:val="24"/>
          <w:szCs w:val="24"/>
        </w:rPr>
        <w:t xml:space="preserve"> Следует вопрос учителя ученику: «Ты хочешь, чтобы эта отметка была выставлена в журнал (Таблицу требований)?»</w:t>
      </w:r>
    </w:p>
    <w:p w:rsidR="00836D6C" w:rsidRPr="00836D6C" w:rsidRDefault="00836D6C" w:rsidP="00836D6C">
      <w:pPr>
        <w:spacing w:after="0" w:line="240" w:lineRule="auto"/>
        <w:ind w:left="612" w:hanging="360"/>
        <w:jc w:val="both"/>
        <w:rPr>
          <w:rFonts w:ascii="Times New Roman" w:hAnsi="Times New Roman" w:cs="Times New Roman"/>
          <w:sz w:val="24"/>
          <w:szCs w:val="24"/>
        </w:rPr>
      </w:pPr>
      <w:r w:rsidRPr="00836D6C">
        <w:rPr>
          <w:rFonts w:ascii="Times New Roman" w:hAnsi="Times New Roman" w:cs="Times New Roman"/>
          <w:i/>
          <w:sz w:val="24"/>
          <w:szCs w:val="24"/>
        </w:rPr>
        <w:t>5-й шаг:</w:t>
      </w:r>
      <w:r w:rsidRPr="00836D6C">
        <w:rPr>
          <w:rFonts w:ascii="Times New Roman" w:hAnsi="Times New Roman" w:cs="Times New Roman"/>
          <w:sz w:val="24"/>
          <w:szCs w:val="24"/>
        </w:rPr>
        <w:t xml:space="preserve"> Если ученик отвечает «да», учитель выставляет отметку. Если «нет», не выставляет, но уточняет: «Ты понимаешь, что на проверочной работе такое решение заслуживает именно такой отметки?»</w:t>
      </w:r>
    </w:p>
    <w:p w:rsidR="00836D6C" w:rsidRPr="00836D6C" w:rsidRDefault="00836D6C" w:rsidP="00836D6C">
      <w:pPr>
        <w:spacing w:after="0" w:line="240" w:lineRule="auto"/>
        <w:rPr>
          <w:rFonts w:ascii="Times New Roman" w:hAnsi="Times New Roman" w:cs="Times New Roman"/>
          <w:i/>
          <w:sz w:val="24"/>
          <w:szCs w:val="24"/>
        </w:rPr>
      </w:pPr>
    </w:p>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Когда  ученик  может отказываться от отметок . </w:t>
      </w:r>
    </w:p>
    <w:p w:rsidR="00836D6C" w:rsidRPr="00836D6C" w:rsidRDefault="00836D6C" w:rsidP="00836D6C">
      <w:pPr>
        <w:spacing w:after="0" w:line="240" w:lineRule="auto"/>
        <w:ind w:firstLine="360"/>
        <w:jc w:val="both"/>
        <w:rPr>
          <w:rFonts w:ascii="Times New Roman" w:hAnsi="Times New Roman" w:cs="Times New Roman"/>
          <w:sz w:val="24"/>
          <w:szCs w:val="24"/>
        </w:rPr>
      </w:pPr>
      <w:r w:rsidRPr="00836D6C">
        <w:rPr>
          <w:rFonts w:ascii="Times New Roman" w:hAnsi="Times New Roman" w:cs="Times New Roman"/>
          <w:sz w:val="24"/>
          <w:szCs w:val="24"/>
        </w:rPr>
        <w:t xml:space="preserve">Исключением является задание, которое даётся на уроке по давно изученным темам (по которым уже прошли контрольные работы). В этом случае учителю необходимо заранее, до </w:t>
      </w:r>
      <w:r w:rsidRPr="00836D6C">
        <w:rPr>
          <w:rFonts w:ascii="Times New Roman" w:hAnsi="Times New Roman" w:cs="Times New Roman"/>
          <w:sz w:val="24"/>
          <w:szCs w:val="24"/>
        </w:rPr>
        <w:lastRenderedPageBreak/>
        <w:t xml:space="preserve">того как дать задание ученикам, предупредить, что это давно изученный материал, и отказаться от отметки ученики не смогут. </w:t>
      </w:r>
    </w:p>
    <w:p w:rsidR="00836D6C" w:rsidRPr="00836D6C" w:rsidRDefault="00836D6C" w:rsidP="00836D6C">
      <w:pPr>
        <w:spacing w:after="0" w:line="240" w:lineRule="auto"/>
        <w:ind w:firstLine="360"/>
        <w:jc w:val="both"/>
        <w:rPr>
          <w:rFonts w:ascii="Times New Roman" w:hAnsi="Times New Roman" w:cs="Times New Roman"/>
          <w:sz w:val="24"/>
          <w:szCs w:val="24"/>
          <w:highlight w:val="green"/>
        </w:rPr>
      </w:pPr>
    </w:p>
    <w:p w:rsidR="00836D6C" w:rsidRPr="00836D6C" w:rsidRDefault="00836D6C" w:rsidP="00836D6C">
      <w:pPr>
        <w:spacing w:after="0" w:line="240" w:lineRule="auto"/>
        <w:ind w:firstLine="360"/>
        <w:jc w:val="both"/>
        <w:rPr>
          <w:rFonts w:ascii="Times New Roman" w:hAnsi="Times New Roman" w:cs="Times New Roman"/>
          <w:i/>
          <w:sz w:val="24"/>
          <w:szCs w:val="24"/>
        </w:rPr>
      </w:pPr>
      <w:r w:rsidRPr="00836D6C">
        <w:rPr>
          <w:rFonts w:ascii="Times New Roman" w:hAnsi="Times New Roman" w:cs="Times New Roman"/>
          <w:i/>
          <w:sz w:val="24"/>
          <w:szCs w:val="24"/>
        </w:rPr>
        <w:t xml:space="preserve">Разница между  отметками за контрольные работы  от текущих отметок. </w:t>
      </w:r>
    </w:p>
    <w:p w:rsidR="00836D6C" w:rsidRPr="00836D6C" w:rsidRDefault="00836D6C" w:rsidP="006C5C13">
      <w:pPr>
        <w:spacing w:after="0" w:line="240" w:lineRule="auto"/>
        <w:jc w:val="both"/>
        <w:rPr>
          <w:rFonts w:ascii="Times New Roman" w:hAnsi="Times New Roman" w:cs="Times New Roman"/>
          <w:sz w:val="24"/>
          <w:szCs w:val="24"/>
        </w:rPr>
      </w:pPr>
      <w:r w:rsidRPr="00836D6C">
        <w:rPr>
          <w:rFonts w:ascii="Times New Roman" w:hAnsi="Times New Roman" w:cs="Times New Roman"/>
          <w:b/>
          <w:sz w:val="24"/>
          <w:szCs w:val="24"/>
        </w:rPr>
        <w:t>За задачи</w:t>
      </w:r>
      <w:r w:rsidRPr="00836D6C">
        <w:rPr>
          <w:rFonts w:ascii="Times New Roman" w:hAnsi="Times New Roman" w:cs="Times New Roman"/>
          <w:sz w:val="24"/>
          <w:szCs w:val="24"/>
        </w:rPr>
        <w:t xml:space="preserve">, решенные в ходе </w:t>
      </w:r>
      <w:r w:rsidRPr="00836D6C">
        <w:rPr>
          <w:rFonts w:ascii="Times New Roman" w:hAnsi="Times New Roman" w:cs="Times New Roman"/>
          <w:b/>
          <w:sz w:val="24"/>
          <w:szCs w:val="24"/>
        </w:rPr>
        <w:t xml:space="preserve">контрольных (проверочных) работ </w:t>
      </w:r>
      <w:r w:rsidRPr="00836D6C">
        <w:rPr>
          <w:rFonts w:ascii="Times New Roman" w:hAnsi="Times New Roman" w:cs="Times New Roman"/>
          <w:sz w:val="24"/>
          <w:szCs w:val="24"/>
        </w:rPr>
        <w:t xml:space="preserve">по итогам темы, группы тем, отметки </w:t>
      </w:r>
      <w:r w:rsidRPr="00836D6C">
        <w:rPr>
          <w:rFonts w:ascii="Times New Roman" w:hAnsi="Times New Roman" w:cs="Times New Roman"/>
          <w:b/>
          <w:sz w:val="24"/>
          <w:szCs w:val="24"/>
        </w:rPr>
        <w:t xml:space="preserve">ставятся всем </w:t>
      </w:r>
      <w:r w:rsidRPr="00836D6C">
        <w:rPr>
          <w:rFonts w:ascii="Times New Roman" w:hAnsi="Times New Roman" w:cs="Times New Roman"/>
          <w:sz w:val="24"/>
          <w:szCs w:val="24"/>
        </w:rPr>
        <w:t xml:space="preserve">ученикам. В Таблице результатов они, в отличие от текущих отметок, обводятся </w:t>
      </w:r>
      <w:r w:rsidRPr="00836D6C">
        <w:rPr>
          <w:rFonts w:ascii="Times New Roman" w:hAnsi="Times New Roman" w:cs="Times New Roman"/>
          <w:b/>
          <w:sz w:val="24"/>
          <w:szCs w:val="24"/>
        </w:rPr>
        <w:t>в кружок</w:t>
      </w:r>
      <w:r w:rsidRPr="00836D6C">
        <w:rPr>
          <w:rFonts w:ascii="Times New Roman" w:hAnsi="Times New Roman" w:cs="Times New Roman"/>
          <w:sz w:val="24"/>
          <w:szCs w:val="24"/>
        </w:rPr>
        <w:t xml:space="preserve">. Это своеобразный «зачёт», который нельзя обойти. Данные задачи показывают </w:t>
      </w:r>
      <w:r w:rsidRPr="00836D6C">
        <w:rPr>
          <w:rFonts w:ascii="Times New Roman" w:hAnsi="Times New Roman" w:cs="Times New Roman"/>
          <w:b/>
          <w:sz w:val="24"/>
          <w:szCs w:val="24"/>
        </w:rPr>
        <w:t>обученность</w:t>
      </w:r>
      <w:r w:rsidRPr="00836D6C">
        <w:rPr>
          <w:rFonts w:ascii="Times New Roman" w:hAnsi="Times New Roman" w:cs="Times New Roman"/>
          <w:sz w:val="24"/>
          <w:szCs w:val="24"/>
        </w:rPr>
        <w:t xml:space="preserve"> − то, как ученик овладел умениями на основе знаний по изучаемой теме. </w:t>
      </w:r>
    </w:p>
    <w:p w:rsidR="00836D6C" w:rsidRPr="00836D6C" w:rsidRDefault="00836D6C" w:rsidP="00836D6C">
      <w:pPr>
        <w:spacing w:after="0" w:line="240" w:lineRule="auto"/>
        <w:ind w:firstLine="360"/>
        <w:jc w:val="both"/>
        <w:rPr>
          <w:rFonts w:ascii="Times New Roman" w:hAnsi="Times New Roman" w:cs="Times New Roman"/>
          <w:sz w:val="24"/>
          <w:szCs w:val="24"/>
        </w:rPr>
      </w:pPr>
    </w:p>
    <w:p w:rsidR="00836D6C" w:rsidRPr="00836D6C" w:rsidRDefault="00836D6C" w:rsidP="00836D6C">
      <w:pPr>
        <w:spacing w:after="0" w:line="240" w:lineRule="auto"/>
        <w:ind w:firstLine="360"/>
        <w:jc w:val="both"/>
        <w:rPr>
          <w:rFonts w:ascii="Times New Roman" w:hAnsi="Times New Roman" w:cs="Times New Roman"/>
          <w:i/>
          <w:sz w:val="24"/>
          <w:szCs w:val="24"/>
        </w:rPr>
      </w:pPr>
      <w:r w:rsidRPr="00836D6C">
        <w:rPr>
          <w:rFonts w:ascii="Times New Roman" w:hAnsi="Times New Roman" w:cs="Times New Roman"/>
          <w:i/>
          <w:sz w:val="24"/>
          <w:szCs w:val="24"/>
        </w:rPr>
        <w:t xml:space="preserve">Когда ученик ОБЯЗАН пересдать материал контрольной работы. </w:t>
      </w:r>
    </w:p>
    <w:p w:rsidR="00836D6C" w:rsidRPr="00836D6C" w:rsidRDefault="00836D6C" w:rsidP="00836D6C">
      <w:pPr>
        <w:pStyle w:val="32"/>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Если ученик </w:t>
      </w:r>
      <w:r w:rsidRPr="00836D6C">
        <w:rPr>
          <w:rFonts w:ascii="Times New Roman" w:hAnsi="Times New Roman" w:cs="Times New Roman"/>
          <w:b/>
          <w:sz w:val="24"/>
          <w:szCs w:val="24"/>
        </w:rPr>
        <w:t xml:space="preserve">не справился </w:t>
      </w:r>
      <w:r w:rsidRPr="00836D6C">
        <w:rPr>
          <w:rFonts w:ascii="Times New Roman" w:hAnsi="Times New Roman" w:cs="Times New Roman"/>
          <w:sz w:val="24"/>
          <w:szCs w:val="24"/>
        </w:rPr>
        <w:t xml:space="preserve">с какой-то задачей (заданием) проверочной работы или не присутствовал на ней, то: </w:t>
      </w:r>
    </w:p>
    <w:p w:rsidR="00836D6C" w:rsidRPr="00836D6C" w:rsidRDefault="00836D6C" w:rsidP="00836D6C">
      <w:pPr>
        <w:pStyle w:val="32"/>
        <w:spacing w:after="0" w:line="240" w:lineRule="auto"/>
        <w:ind w:left="540" w:hanging="360"/>
        <w:rPr>
          <w:rFonts w:ascii="Times New Roman" w:hAnsi="Times New Roman" w:cs="Times New Roman"/>
          <w:sz w:val="24"/>
          <w:szCs w:val="24"/>
        </w:rPr>
      </w:pPr>
      <w:r w:rsidRPr="00836D6C">
        <w:rPr>
          <w:rFonts w:ascii="Times New Roman" w:hAnsi="Times New Roman" w:cs="Times New Roman"/>
          <w:i/>
          <w:sz w:val="24"/>
          <w:szCs w:val="24"/>
        </w:rPr>
        <w:t>1-й шаг.</w:t>
      </w:r>
      <w:r w:rsidRPr="00836D6C">
        <w:rPr>
          <w:rFonts w:ascii="Times New Roman" w:hAnsi="Times New Roman" w:cs="Times New Roman"/>
          <w:sz w:val="24"/>
          <w:szCs w:val="24"/>
        </w:rPr>
        <w:t xml:space="preserve"> В соответствующей графе (графах) Таблицы требований ставится кружок без отметки. </w:t>
      </w:r>
    </w:p>
    <w:p w:rsidR="00836D6C" w:rsidRPr="00836D6C" w:rsidRDefault="00836D6C" w:rsidP="00836D6C">
      <w:pPr>
        <w:pStyle w:val="32"/>
        <w:spacing w:after="0" w:line="240" w:lineRule="auto"/>
        <w:ind w:left="540" w:hanging="360"/>
        <w:rPr>
          <w:rFonts w:ascii="Times New Roman" w:hAnsi="Times New Roman" w:cs="Times New Roman"/>
          <w:sz w:val="24"/>
          <w:szCs w:val="24"/>
        </w:rPr>
      </w:pPr>
      <w:r w:rsidRPr="00836D6C">
        <w:rPr>
          <w:rFonts w:ascii="Times New Roman" w:hAnsi="Times New Roman" w:cs="Times New Roman"/>
          <w:i/>
          <w:sz w:val="24"/>
          <w:szCs w:val="24"/>
        </w:rPr>
        <w:t>2-й шаг.</w:t>
      </w:r>
      <w:r w:rsidRPr="00836D6C">
        <w:rPr>
          <w:rFonts w:ascii="Times New Roman" w:hAnsi="Times New Roman" w:cs="Times New Roman"/>
          <w:sz w:val="24"/>
          <w:szCs w:val="24"/>
        </w:rPr>
        <w:t xml:space="preserve"> Учитель напоминает ученику, что до определённого срока (например, до конца четверти) ученику </w:t>
      </w:r>
      <w:r w:rsidRPr="00836D6C">
        <w:rPr>
          <w:rFonts w:ascii="Times New Roman" w:hAnsi="Times New Roman" w:cs="Times New Roman"/>
          <w:b/>
          <w:sz w:val="24"/>
          <w:szCs w:val="24"/>
        </w:rPr>
        <w:t>необходимо пересдать</w:t>
      </w:r>
      <w:r w:rsidRPr="00836D6C">
        <w:rPr>
          <w:rFonts w:ascii="Times New Roman" w:hAnsi="Times New Roman" w:cs="Times New Roman"/>
          <w:sz w:val="24"/>
          <w:szCs w:val="24"/>
        </w:rPr>
        <w:t xml:space="preserve"> соответствующий материал, пока не будет продемонстрировано успешное решение.</w:t>
      </w:r>
    </w:p>
    <w:p w:rsidR="00836D6C" w:rsidRPr="00836D6C" w:rsidRDefault="00836D6C" w:rsidP="00836D6C">
      <w:pPr>
        <w:pStyle w:val="32"/>
        <w:spacing w:after="0" w:line="240" w:lineRule="auto"/>
        <w:ind w:left="540" w:hanging="360"/>
        <w:rPr>
          <w:rFonts w:ascii="Times New Roman" w:hAnsi="Times New Roman" w:cs="Times New Roman"/>
          <w:sz w:val="24"/>
          <w:szCs w:val="24"/>
        </w:rPr>
      </w:pPr>
      <w:r w:rsidRPr="00836D6C">
        <w:rPr>
          <w:rFonts w:ascii="Times New Roman" w:hAnsi="Times New Roman" w:cs="Times New Roman"/>
          <w:i/>
          <w:sz w:val="24"/>
          <w:szCs w:val="24"/>
        </w:rPr>
        <w:t xml:space="preserve">3-й шаг. </w:t>
      </w:r>
      <w:r w:rsidRPr="00836D6C">
        <w:rPr>
          <w:rFonts w:ascii="Times New Roman" w:hAnsi="Times New Roman" w:cs="Times New Roman"/>
          <w:sz w:val="24"/>
          <w:szCs w:val="24"/>
        </w:rPr>
        <w:t xml:space="preserve">Когда ученик пересдаёт соответствующий материал, в кружке ставится отметка, и только она учитывается при выведении итоговой отметки за учебный отрезок (четверть, триместр и т.д.). </w:t>
      </w:r>
    </w:p>
    <w:p w:rsidR="00836D6C" w:rsidRPr="00836D6C" w:rsidRDefault="00836D6C" w:rsidP="00836D6C">
      <w:pPr>
        <w:pStyle w:val="32"/>
        <w:spacing w:after="0" w:line="240" w:lineRule="auto"/>
        <w:ind w:left="540" w:hanging="360"/>
        <w:rPr>
          <w:rFonts w:ascii="Times New Roman" w:hAnsi="Times New Roman" w:cs="Times New Roman"/>
          <w:sz w:val="24"/>
          <w:szCs w:val="24"/>
        </w:rPr>
      </w:pPr>
    </w:p>
    <w:p w:rsidR="00836D6C" w:rsidRPr="00836D6C" w:rsidRDefault="00836D6C" w:rsidP="00836D6C">
      <w:pPr>
        <w:pStyle w:val="32"/>
        <w:spacing w:after="0" w:line="240" w:lineRule="auto"/>
        <w:ind w:left="540" w:hanging="360"/>
        <w:rPr>
          <w:rFonts w:ascii="Times New Roman" w:hAnsi="Times New Roman" w:cs="Times New Roman"/>
          <w:i/>
          <w:sz w:val="24"/>
          <w:szCs w:val="24"/>
        </w:rPr>
      </w:pPr>
      <w:r w:rsidRPr="00836D6C">
        <w:rPr>
          <w:rFonts w:ascii="Times New Roman" w:hAnsi="Times New Roman" w:cs="Times New Roman"/>
          <w:i/>
          <w:sz w:val="24"/>
          <w:szCs w:val="24"/>
        </w:rPr>
        <w:t xml:space="preserve">Если ученик ХОЧЕТ пересдать и получить отметку выше неудовлетворительной. </w:t>
      </w:r>
    </w:p>
    <w:p w:rsidR="00836D6C" w:rsidRPr="00836D6C" w:rsidRDefault="00836D6C" w:rsidP="00836D6C">
      <w:pPr>
        <w:pStyle w:val="32"/>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Если ученика </w:t>
      </w:r>
      <w:r w:rsidRPr="00836D6C">
        <w:rPr>
          <w:rFonts w:ascii="Times New Roman" w:hAnsi="Times New Roman" w:cs="Times New Roman"/>
          <w:b/>
          <w:sz w:val="24"/>
          <w:szCs w:val="24"/>
        </w:rPr>
        <w:t>не устраивает полученная отметка</w:t>
      </w:r>
      <w:r w:rsidRPr="00836D6C">
        <w:rPr>
          <w:rFonts w:ascii="Times New Roman" w:hAnsi="Times New Roman" w:cs="Times New Roman"/>
          <w:sz w:val="24"/>
          <w:szCs w:val="24"/>
        </w:rPr>
        <w:t xml:space="preserve"> (за задание проверочной работы), он имеет </w:t>
      </w:r>
      <w:r w:rsidRPr="00836D6C">
        <w:rPr>
          <w:rFonts w:ascii="Times New Roman" w:hAnsi="Times New Roman" w:cs="Times New Roman"/>
          <w:b/>
          <w:sz w:val="24"/>
          <w:szCs w:val="24"/>
        </w:rPr>
        <w:t>право пересдать</w:t>
      </w:r>
      <w:r w:rsidRPr="00836D6C">
        <w:rPr>
          <w:rFonts w:ascii="Times New Roman" w:hAnsi="Times New Roman" w:cs="Times New Roman"/>
          <w:sz w:val="24"/>
          <w:szCs w:val="24"/>
        </w:rPr>
        <w:t xml:space="preserve"> соответствующий материал до контрольного срока (например, до конца четверти). </w:t>
      </w:r>
    </w:p>
    <w:p w:rsidR="00836D6C" w:rsidRPr="00836D6C" w:rsidRDefault="00836D6C" w:rsidP="00836D6C">
      <w:pPr>
        <w:pStyle w:val="32"/>
        <w:spacing w:after="0" w:line="240" w:lineRule="auto"/>
        <w:ind w:left="540" w:hanging="360"/>
        <w:rPr>
          <w:rFonts w:ascii="Times New Roman" w:hAnsi="Times New Roman" w:cs="Times New Roman"/>
          <w:sz w:val="24"/>
          <w:szCs w:val="24"/>
        </w:rPr>
      </w:pPr>
      <w:r w:rsidRPr="00836D6C">
        <w:rPr>
          <w:rFonts w:ascii="Times New Roman" w:hAnsi="Times New Roman" w:cs="Times New Roman"/>
          <w:i/>
          <w:sz w:val="24"/>
          <w:szCs w:val="24"/>
        </w:rPr>
        <w:t>1-й шаг.</w:t>
      </w:r>
      <w:r w:rsidRPr="00836D6C">
        <w:rPr>
          <w:rFonts w:ascii="Times New Roman" w:hAnsi="Times New Roman" w:cs="Times New Roman"/>
          <w:sz w:val="24"/>
          <w:szCs w:val="24"/>
        </w:rPr>
        <w:t xml:space="preserve"> В Таблице требований в кружках выставляются все отметки, полученные за данную проверочную работу.</w:t>
      </w:r>
    </w:p>
    <w:p w:rsidR="00836D6C" w:rsidRPr="00836D6C" w:rsidRDefault="00836D6C" w:rsidP="00836D6C">
      <w:pPr>
        <w:pStyle w:val="32"/>
        <w:spacing w:after="0" w:line="240" w:lineRule="auto"/>
        <w:ind w:left="540" w:hanging="360"/>
        <w:rPr>
          <w:rFonts w:ascii="Times New Roman" w:hAnsi="Times New Roman" w:cs="Times New Roman"/>
          <w:sz w:val="24"/>
          <w:szCs w:val="24"/>
        </w:rPr>
      </w:pPr>
      <w:r w:rsidRPr="00836D6C">
        <w:rPr>
          <w:rFonts w:ascii="Times New Roman" w:hAnsi="Times New Roman" w:cs="Times New Roman"/>
          <w:i/>
          <w:sz w:val="24"/>
          <w:szCs w:val="24"/>
        </w:rPr>
        <w:t>2-й шаг.</w:t>
      </w:r>
      <w:r w:rsidRPr="00836D6C">
        <w:rPr>
          <w:rFonts w:ascii="Times New Roman" w:hAnsi="Times New Roman" w:cs="Times New Roman"/>
          <w:sz w:val="24"/>
          <w:szCs w:val="24"/>
        </w:rPr>
        <w:t xml:space="preserve"> Ученик принимает решение, какие отметки (виды заданий проверочной работы) он будет пересдавать. </w:t>
      </w:r>
    </w:p>
    <w:p w:rsidR="00836D6C" w:rsidRPr="00836D6C" w:rsidRDefault="00836D6C" w:rsidP="00836D6C">
      <w:pPr>
        <w:pStyle w:val="32"/>
        <w:spacing w:after="0" w:line="240" w:lineRule="auto"/>
        <w:ind w:left="540" w:hanging="360"/>
        <w:rPr>
          <w:rFonts w:ascii="Times New Roman" w:hAnsi="Times New Roman" w:cs="Times New Roman"/>
          <w:sz w:val="24"/>
          <w:szCs w:val="24"/>
        </w:rPr>
      </w:pPr>
      <w:r w:rsidRPr="00836D6C">
        <w:rPr>
          <w:rFonts w:ascii="Times New Roman" w:hAnsi="Times New Roman" w:cs="Times New Roman"/>
          <w:i/>
          <w:sz w:val="24"/>
          <w:szCs w:val="24"/>
        </w:rPr>
        <w:t>3-й шаг.</w:t>
      </w:r>
      <w:r w:rsidRPr="00836D6C">
        <w:rPr>
          <w:rFonts w:ascii="Times New Roman" w:hAnsi="Times New Roman" w:cs="Times New Roman"/>
          <w:sz w:val="24"/>
          <w:szCs w:val="24"/>
        </w:rPr>
        <w:t xml:space="preserve"> В установленном порядке (см. ниже) ученик пересдаёт материал. </w:t>
      </w:r>
    </w:p>
    <w:p w:rsidR="00836D6C" w:rsidRPr="00836D6C" w:rsidRDefault="00836D6C" w:rsidP="00836D6C">
      <w:pPr>
        <w:pStyle w:val="32"/>
        <w:spacing w:after="0" w:line="240" w:lineRule="auto"/>
        <w:ind w:left="540" w:hanging="360"/>
        <w:rPr>
          <w:rFonts w:ascii="Times New Roman" w:hAnsi="Times New Roman" w:cs="Times New Roman"/>
          <w:sz w:val="24"/>
          <w:szCs w:val="24"/>
        </w:rPr>
      </w:pPr>
      <w:r w:rsidRPr="00836D6C">
        <w:rPr>
          <w:rFonts w:ascii="Times New Roman" w:hAnsi="Times New Roman" w:cs="Times New Roman"/>
          <w:i/>
          <w:sz w:val="24"/>
          <w:szCs w:val="24"/>
        </w:rPr>
        <w:t>4-й шаг.</w:t>
      </w:r>
      <w:r w:rsidRPr="00836D6C">
        <w:rPr>
          <w:rFonts w:ascii="Times New Roman" w:hAnsi="Times New Roman" w:cs="Times New Roman"/>
          <w:sz w:val="24"/>
          <w:szCs w:val="24"/>
        </w:rPr>
        <w:t xml:space="preserve"> Прежняя отметка в таблице требований стирается, и на ее место в кружке ставится более высокая отметка. </w:t>
      </w:r>
    </w:p>
    <w:p w:rsidR="00836D6C" w:rsidRPr="00836D6C" w:rsidRDefault="00836D6C" w:rsidP="00836D6C">
      <w:pPr>
        <w:pStyle w:val="32"/>
        <w:spacing w:after="0" w:line="240" w:lineRule="auto"/>
        <w:ind w:left="540" w:hanging="360"/>
        <w:rPr>
          <w:rFonts w:ascii="Times New Roman" w:hAnsi="Times New Roman" w:cs="Times New Roman"/>
          <w:sz w:val="24"/>
          <w:szCs w:val="24"/>
        </w:rPr>
      </w:pPr>
    </w:p>
    <w:p w:rsidR="00836D6C" w:rsidRPr="00836D6C" w:rsidRDefault="00836D6C" w:rsidP="00836D6C">
      <w:pPr>
        <w:spacing w:after="0" w:line="240" w:lineRule="auto"/>
        <w:ind w:firstLine="360"/>
        <w:jc w:val="both"/>
        <w:rPr>
          <w:rFonts w:ascii="Times New Roman" w:hAnsi="Times New Roman" w:cs="Times New Roman"/>
          <w:sz w:val="24"/>
          <w:szCs w:val="24"/>
        </w:rPr>
      </w:pPr>
    </w:p>
    <w:p w:rsidR="00836D6C" w:rsidRPr="00836D6C" w:rsidRDefault="00836D6C" w:rsidP="00836D6C">
      <w:pPr>
        <w:pStyle w:val="32"/>
        <w:spacing w:after="0" w:line="240" w:lineRule="auto"/>
        <w:rPr>
          <w:rFonts w:ascii="Times New Roman" w:hAnsi="Times New Roman" w:cs="Times New Roman"/>
          <w:sz w:val="24"/>
          <w:szCs w:val="24"/>
          <w:u w:val="single"/>
        </w:rPr>
      </w:pPr>
      <w:r w:rsidRPr="00836D6C">
        <w:rPr>
          <w:rFonts w:ascii="Times New Roman" w:hAnsi="Times New Roman" w:cs="Times New Roman"/>
          <w:i/>
          <w:sz w:val="24"/>
          <w:szCs w:val="24"/>
        </w:rPr>
        <w:t xml:space="preserve">Кто и когда принимает решение о пересдаче материала контрольной работы? </w:t>
      </w:r>
    </w:p>
    <w:p w:rsidR="00836D6C" w:rsidRPr="00836D6C" w:rsidRDefault="00836D6C" w:rsidP="00836D6C">
      <w:pPr>
        <w:pStyle w:val="32"/>
        <w:spacing w:after="0" w:line="240" w:lineRule="auto"/>
        <w:ind w:left="360" w:hanging="360"/>
        <w:rPr>
          <w:rFonts w:ascii="Times New Roman" w:hAnsi="Times New Roman" w:cs="Times New Roman"/>
          <w:sz w:val="24"/>
          <w:szCs w:val="24"/>
        </w:rPr>
      </w:pPr>
      <w:r w:rsidRPr="00836D6C">
        <w:rPr>
          <w:rFonts w:ascii="Times New Roman" w:hAnsi="Times New Roman" w:cs="Times New Roman"/>
          <w:i/>
          <w:sz w:val="24"/>
          <w:szCs w:val="24"/>
        </w:rPr>
        <w:t xml:space="preserve">1-й шаг. </w:t>
      </w:r>
      <w:r w:rsidRPr="00836D6C">
        <w:rPr>
          <w:rFonts w:ascii="Times New Roman" w:hAnsi="Times New Roman" w:cs="Times New Roman"/>
          <w:sz w:val="24"/>
          <w:szCs w:val="24"/>
        </w:rPr>
        <w:t xml:space="preserve">Учитель заранее оговаривает с учениками порядок реализации их права на пересдачу: когда и как это можно делать. </w:t>
      </w:r>
    </w:p>
    <w:p w:rsidR="00836D6C" w:rsidRPr="00836D6C" w:rsidRDefault="00836D6C" w:rsidP="00836D6C">
      <w:pPr>
        <w:pStyle w:val="32"/>
        <w:spacing w:after="0" w:line="240" w:lineRule="auto"/>
        <w:ind w:left="360" w:hanging="360"/>
        <w:rPr>
          <w:rFonts w:ascii="Times New Roman" w:hAnsi="Times New Roman" w:cs="Times New Roman"/>
          <w:sz w:val="24"/>
          <w:szCs w:val="24"/>
        </w:rPr>
      </w:pPr>
      <w:r w:rsidRPr="00836D6C">
        <w:rPr>
          <w:rFonts w:ascii="Times New Roman" w:hAnsi="Times New Roman" w:cs="Times New Roman"/>
          <w:i/>
          <w:sz w:val="24"/>
          <w:szCs w:val="24"/>
        </w:rPr>
        <w:t>2-й шаг.</w:t>
      </w:r>
      <w:r w:rsidRPr="00836D6C">
        <w:rPr>
          <w:rFonts w:ascii="Times New Roman" w:hAnsi="Times New Roman" w:cs="Times New Roman"/>
          <w:sz w:val="24"/>
          <w:szCs w:val="24"/>
        </w:rPr>
        <w:t xml:space="preserve"> После проверки контрольной работы учитель раздаёт тетради с отметками.</w:t>
      </w:r>
    </w:p>
    <w:p w:rsidR="00836D6C" w:rsidRPr="00836D6C" w:rsidRDefault="00836D6C" w:rsidP="00836D6C">
      <w:pPr>
        <w:pStyle w:val="32"/>
        <w:spacing w:after="0" w:line="240" w:lineRule="auto"/>
        <w:ind w:left="360" w:hanging="360"/>
        <w:rPr>
          <w:rFonts w:ascii="Times New Roman" w:hAnsi="Times New Roman" w:cs="Times New Roman"/>
          <w:sz w:val="24"/>
          <w:szCs w:val="24"/>
        </w:rPr>
      </w:pPr>
      <w:r w:rsidRPr="00836D6C">
        <w:rPr>
          <w:rFonts w:ascii="Times New Roman" w:hAnsi="Times New Roman" w:cs="Times New Roman"/>
          <w:i/>
          <w:sz w:val="24"/>
          <w:szCs w:val="24"/>
        </w:rPr>
        <w:t>3-й шаг.</w:t>
      </w:r>
      <w:r w:rsidRPr="00836D6C">
        <w:rPr>
          <w:rFonts w:ascii="Times New Roman" w:hAnsi="Times New Roman" w:cs="Times New Roman"/>
          <w:sz w:val="24"/>
          <w:szCs w:val="24"/>
        </w:rPr>
        <w:t xml:space="preserve"> Учитель кратко разбирает наиболее типичные ошибки, не называя учеников, которые их допустили. </w:t>
      </w:r>
    </w:p>
    <w:p w:rsidR="00836D6C" w:rsidRPr="00836D6C" w:rsidRDefault="00836D6C" w:rsidP="00836D6C">
      <w:pPr>
        <w:pStyle w:val="32"/>
        <w:spacing w:after="0" w:line="240" w:lineRule="auto"/>
        <w:ind w:left="360" w:hanging="360"/>
        <w:rPr>
          <w:rFonts w:ascii="Times New Roman" w:hAnsi="Times New Roman" w:cs="Times New Roman"/>
          <w:sz w:val="24"/>
          <w:szCs w:val="24"/>
        </w:rPr>
      </w:pPr>
      <w:r w:rsidRPr="00836D6C">
        <w:rPr>
          <w:rFonts w:ascii="Times New Roman" w:hAnsi="Times New Roman" w:cs="Times New Roman"/>
          <w:i/>
          <w:sz w:val="24"/>
          <w:szCs w:val="24"/>
        </w:rPr>
        <w:t>4-й шаг.</w:t>
      </w:r>
      <w:r w:rsidRPr="00836D6C">
        <w:rPr>
          <w:rFonts w:ascii="Times New Roman" w:hAnsi="Times New Roman" w:cs="Times New Roman"/>
          <w:sz w:val="24"/>
          <w:szCs w:val="24"/>
        </w:rPr>
        <w:t xml:space="preserve"> Ученики просматривают свои работы, могут аргументированно оспорить выставленную учителем отметку (см. правило самооценки), осмысливают, что именно у них получилось не так (если были ошибки). </w:t>
      </w:r>
    </w:p>
    <w:p w:rsidR="00836D6C" w:rsidRPr="00836D6C" w:rsidRDefault="00836D6C" w:rsidP="00836D6C">
      <w:pPr>
        <w:pStyle w:val="32"/>
        <w:spacing w:after="0" w:line="240" w:lineRule="auto"/>
        <w:ind w:left="360" w:hanging="360"/>
        <w:rPr>
          <w:rFonts w:ascii="Times New Roman" w:hAnsi="Times New Roman" w:cs="Times New Roman"/>
          <w:sz w:val="24"/>
          <w:szCs w:val="24"/>
        </w:rPr>
      </w:pPr>
      <w:r w:rsidRPr="00836D6C">
        <w:rPr>
          <w:rFonts w:ascii="Times New Roman" w:hAnsi="Times New Roman" w:cs="Times New Roman"/>
          <w:i/>
          <w:sz w:val="24"/>
          <w:szCs w:val="24"/>
        </w:rPr>
        <w:t>5-й шаг.</w:t>
      </w:r>
      <w:r w:rsidRPr="00836D6C">
        <w:rPr>
          <w:rFonts w:ascii="Times New Roman" w:hAnsi="Times New Roman" w:cs="Times New Roman"/>
          <w:sz w:val="24"/>
          <w:szCs w:val="24"/>
        </w:rPr>
        <w:t xml:space="preserve"> Учитель напоминает: «Кто не присутствовал или не справился с каким-либо заданием (кружок без отметки) – должны их пересдать!» и спрашивает: «Кого не устраивает уровень, который вы продемонстрировали в данной работе, кто хочет воспользоваться правом пересдачи?» Каждый ученик принимает решение – будет он пересдавать какую-то задачу (задание) из контрольной работы или нет. Учитель объявляет или напоминает сроки и порядок пересдачи. </w:t>
      </w:r>
    </w:p>
    <w:p w:rsidR="00836D6C" w:rsidRPr="00836D6C" w:rsidRDefault="00836D6C" w:rsidP="00836D6C">
      <w:pPr>
        <w:pStyle w:val="32"/>
        <w:spacing w:after="0" w:line="240" w:lineRule="auto"/>
        <w:jc w:val="center"/>
        <w:rPr>
          <w:rFonts w:ascii="Times New Roman" w:hAnsi="Times New Roman" w:cs="Times New Roman"/>
          <w:b/>
          <w:i/>
          <w:sz w:val="24"/>
          <w:szCs w:val="24"/>
          <w:u w:val="single"/>
        </w:rPr>
      </w:pPr>
    </w:p>
    <w:p w:rsidR="00836D6C" w:rsidRPr="00836D6C" w:rsidRDefault="00836D6C" w:rsidP="00836D6C">
      <w:pPr>
        <w:pStyle w:val="32"/>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                           Время для пересдачи контрольной работы.</w:t>
      </w:r>
    </w:p>
    <w:p w:rsidR="00836D6C" w:rsidRPr="00836D6C" w:rsidRDefault="00C11A34" w:rsidP="00836D6C">
      <w:pPr>
        <w:pStyle w:val="32"/>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pict>
          <v:line id="_x0000_s1115" style="position:absolute;left:0;text-align:left;flip:x;z-index:251683840" from="108pt,15.85pt" to="162pt,51.8pt">
            <v:stroke endarrow="block"/>
          </v:line>
        </w:pict>
      </w:r>
      <w:r>
        <w:rPr>
          <w:rFonts w:ascii="Times New Roman" w:hAnsi="Times New Roman" w:cs="Times New Roman"/>
          <w:sz w:val="24"/>
          <w:szCs w:val="24"/>
        </w:rPr>
        <w:pict>
          <v:line id="_x0000_s1116" style="position:absolute;left:0;text-align:left;z-index:251684864" from="306pt,15.85pt" to="378pt,51.8pt">
            <v:stroke endarrow="block"/>
          </v:line>
        </w:pict>
      </w:r>
      <w:r>
        <w:rPr>
          <w:rFonts w:ascii="Times New Roman" w:hAnsi="Times New Roman" w:cs="Times New Roman"/>
          <w:sz w:val="24"/>
          <w:szCs w:val="24"/>
        </w:rPr>
        <w:pict>
          <v:line id="_x0000_s1117" style="position:absolute;left:0;text-align:left;z-index:251685888" from="243pt,15.85pt" to="243.05pt,51.8pt">
            <v:stroke endarrow="block"/>
          </v:line>
        </w:pict>
      </w:r>
      <w:r>
        <w:rPr>
          <w:rFonts w:ascii="Times New Roman" w:hAnsi="Times New Roman" w:cs="Times New Roman"/>
          <w:sz w:val="24"/>
          <w:szCs w:val="24"/>
        </w:rPr>
        <w:pict>
          <v:line id="_x0000_s1118" style="position:absolute;left:0;text-align:left;z-index:251686912" from="459pt,-236.15pt" to="459pt,-236.15pt">
            <v:stroke endarrow="block"/>
          </v:line>
        </w:pict>
      </w:r>
      <w:r w:rsidR="00836D6C" w:rsidRPr="00836D6C">
        <w:rPr>
          <w:rFonts w:ascii="Times New Roman" w:hAnsi="Times New Roman" w:cs="Times New Roman"/>
          <w:sz w:val="24"/>
          <w:szCs w:val="24"/>
        </w:rPr>
        <w:t>Возможные варианты</w:t>
      </w:r>
    </w:p>
    <w:p w:rsidR="00836D6C" w:rsidRPr="00836D6C" w:rsidRDefault="00836D6C" w:rsidP="00836D6C">
      <w:pPr>
        <w:pStyle w:val="32"/>
        <w:spacing w:after="0" w:line="240" w:lineRule="auto"/>
        <w:rPr>
          <w:rFonts w:ascii="Times New Roman" w:hAnsi="Times New Roman" w:cs="Times New Roman"/>
          <w:b/>
          <w:i/>
          <w:sz w:val="24"/>
          <w:szCs w:val="24"/>
          <w:u w:val="single"/>
        </w:rPr>
      </w:pPr>
    </w:p>
    <w:p w:rsidR="00836D6C" w:rsidRPr="00836D6C" w:rsidRDefault="00836D6C" w:rsidP="00836D6C">
      <w:pPr>
        <w:pStyle w:val="32"/>
        <w:spacing w:after="0" w:line="240" w:lineRule="auto"/>
        <w:ind w:left="540"/>
        <w:rPr>
          <w:rFonts w:ascii="Times New Roman" w:hAnsi="Times New Roman" w:cs="Times New Roman"/>
          <w:sz w:val="24"/>
          <w:szCs w:val="24"/>
        </w:rPr>
      </w:pPr>
    </w:p>
    <w:p w:rsidR="00836D6C" w:rsidRPr="00836D6C" w:rsidRDefault="00C11A34" w:rsidP="00836D6C">
      <w:pPr>
        <w:pStyle w:val="32"/>
        <w:spacing w:after="0" w:line="240" w:lineRule="auto"/>
        <w:ind w:left="540"/>
        <w:rPr>
          <w:rFonts w:ascii="Times New Roman" w:hAnsi="Times New Roman" w:cs="Times New Roman"/>
          <w:sz w:val="24"/>
          <w:szCs w:val="24"/>
        </w:rPr>
      </w:pPr>
      <w:r>
        <w:rPr>
          <w:rFonts w:ascii="Times New Roman" w:hAnsi="Times New Roman" w:cs="Times New Roman"/>
          <w:sz w:val="24"/>
          <w:szCs w:val="24"/>
        </w:rPr>
        <w:pict>
          <v:rect id="_x0000_s1119" style="position:absolute;left:0;text-align:left;margin-left:-27pt;margin-top:4pt;width:180pt;height:62.55pt;z-index:251687936" o:allowincell="f" filled="f" strokeweight="1pt">
            <v:textbox inset="1pt,1pt,1pt,1pt">
              <w:txbxContent>
                <w:p w:rsidR="003822E3" w:rsidRPr="006C5C13" w:rsidRDefault="003822E3" w:rsidP="00836D6C">
                  <w:pPr>
                    <w:rPr>
                      <w:rFonts w:ascii="Times New Roman" w:hAnsi="Times New Roman" w:cs="Times New Roman"/>
                    </w:rPr>
                  </w:pPr>
                  <w:r w:rsidRPr="006C5C13">
                    <w:rPr>
                      <w:rFonts w:ascii="Times New Roman" w:hAnsi="Times New Roman" w:cs="Times New Roman"/>
                      <w:sz w:val="24"/>
                      <w:szCs w:val="24"/>
                    </w:rPr>
                    <w:t xml:space="preserve">На следующих уроках выделяется определённый </w:t>
                  </w:r>
                  <w:r w:rsidRPr="006C5C13">
                    <w:rPr>
                      <w:rFonts w:ascii="Times New Roman" w:hAnsi="Times New Roman" w:cs="Times New Roman"/>
                      <w:b/>
                      <w:sz w:val="24"/>
                      <w:szCs w:val="24"/>
                    </w:rPr>
                    <w:t>этап урока</w:t>
                  </w:r>
                  <w:r w:rsidRPr="006C5C13">
                    <w:rPr>
                      <w:rFonts w:ascii="Times New Roman" w:hAnsi="Times New Roman" w:cs="Times New Roman"/>
                      <w:sz w:val="24"/>
                      <w:szCs w:val="24"/>
                    </w:rPr>
                    <w:t>, когда часть класса выполняет за</w:t>
                  </w:r>
                  <w:r>
                    <w:rPr>
                      <w:rFonts w:ascii="Times New Roman" w:hAnsi="Times New Roman" w:cs="Times New Roman"/>
                      <w:sz w:val="24"/>
                      <w:szCs w:val="24"/>
                    </w:rPr>
                    <w:t>дания по новой теме, необходим</w:t>
                  </w:r>
                  <w:r w:rsidRPr="006C5C13">
                    <w:rPr>
                      <w:rFonts w:ascii="Times New Roman" w:hAnsi="Times New Roman" w:cs="Times New Roman"/>
                    </w:rPr>
                    <w:t>пересдают материал письменно</w:t>
                  </w:r>
                </w:p>
              </w:txbxContent>
            </v:textbox>
          </v:rect>
        </w:pict>
      </w:r>
      <w:r>
        <w:rPr>
          <w:rFonts w:ascii="Times New Roman" w:hAnsi="Times New Roman" w:cs="Times New Roman"/>
          <w:sz w:val="24"/>
          <w:szCs w:val="24"/>
        </w:rPr>
        <w:pict>
          <v:rect id="_x0000_s1120" style="position:absolute;left:0;text-align:left;margin-left:5in;margin-top:4pt;width:2in;height:62.55pt;z-index:251688960" o:allowincell="f" filled="f" strokeweight="1pt">
            <v:textbox inset="1pt,1pt,1pt,1pt">
              <w:txbxContent>
                <w:p w:rsidR="003822E3" w:rsidRPr="002A5FFE" w:rsidRDefault="003822E3" w:rsidP="00836D6C">
                  <w:pPr>
                    <w:rPr>
                      <w:rFonts w:ascii="Times New Roman" w:hAnsi="Times New Roman" w:cs="Times New Roman"/>
                      <w:sz w:val="24"/>
                      <w:szCs w:val="24"/>
                    </w:rPr>
                  </w:pPr>
                  <w:r w:rsidRPr="002A5FFE">
                    <w:rPr>
                      <w:rFonts w:ascii="Times New Roman" w:hAnsi="Times New Roman" w:cs="Times New Roman"/>
                      <w:b/>
                      <w:sz w:val="24"/>
                      <w:szCs w:val="24"/>
                    </w:rPr>
                    <w:t>После уроков</w:t>
                  </w:r>
                  <w:r w:rsidRPr="002A5FFE">
                    <w:rPr>
                      <w:rFonts w:ascii="Times New Roman" w:hAnsi="Times New Roman" w:cs="Times New Roman"/>
                      <w:sz w:val="24"/>
                      <w:szCs w:val="24"/>
                    </w:rPr>
                    <w:t>, если у учителя есть время и возможность (оплачиваемый час)</w:t>
                  </w:r>
                </w:p>
              </w:txbxContent>
            </v:textbox>
          </v:rect>
        </w:pict>
      </w:r>
      <w:r>
        <w:rPr>
          <w:rFonts w:ascii="Times New Roman" w:hAnsi="Times New Roman" w:cs="Times New Roman"/>
          <w:sz w:val="24"/>
          <w:szCs w:val="24"/>
        </w:rPr>
        <w:pict>
          <v:rect id="_x0000_s1121" style="position:absolute;left:0;text-align:left;margin-left:162pt;margin-top:3.55pt;width:189pt;height:1in;z-index:251689984" filled="f" strokeweight="1pt">
            <v:textbox inset="1pt,1pt,1pt,1pt">
              <w:txbxContent>
                <w:p w:rsidR="003822E3" w:rsidRDefault="003822E3" w:rsidP="00836D6C">
                  <w:pPr>
                    <w:pStyle w:val="32"/>
                    <w:rPr>
                      <w:sz w:val="18"/>
                      <w:szCs w:val="18"/>
                    </w:rPr>
                  </w:pPr>
                  <w:r w:rsidRPr="006C5C13">
                    <w:rPr>
                      <w:rFonts w:ascii="Times New Roman" w:hAnsi="Times New Roman" w:cs="Times New Roman"/>
                      <w:sz w:val="24"/>
                      <w:szCs w:val="24"/>
                    </w:rPr>
                    <w:t xml:space="preserve">В конце четверти выделяется </w:t>
                  </w:r>
                  <w:r w:rsidRPr="006C5C13">
                    <w:rPr>
                      <w:rFonts w:ascii="Times New Roman" w:hAnsi="Times New Roman" w:cs="Times New Roman"/>
                      <w:b/>
                      <w:sz w:val="24"/>
                      <w:szCs w:val="24"/>
                    </w:rPr>
                    <w:t>целый урок</w:t>
                  </w:r>
                  <w:r w:rsidRPr="006C5C13">
                    <w:rPr>
                      <w:rFonts w:ascii="Times New Roman" w:hAnsi="Times New Roman" w:cs="Times New Roman"/>
                      <w:sz w:val="24"/>
                      <w:szCs w:val="24"/>
                    </w:rPr>
                    <w:t>, когда часть учеников будет пересдавать необходимые им задания контрольных работ, а другая часть учеников – решать интересные задания</w:t>
                  </w:r>
                  <w:r>
                    <w:rPr>
                      <w:sz w:val="18"/>
                      <w:szCs w:val="18"/>
                    </w:rPr>
                    <w:t xml:space="preserve"> максимального уровня, желательно в игровой форме («Что? Где? Когда?»)</w:t>
                  </w:r>
                </w:p>
              </w:txbxContent>
            </v:textbox>
          </v:rect>
        </w:pict>
      </w:r>
    </w:p>
    <w:p w:rsidR="00836D6C" w:rsidRPr="00836D6C" w:rsidRDefault="00836D6C" w:rsidP="00836D6C">
      <w:pPr>
        <w:pStyle w:val="32"/>
        <w:spacing w:after="0" w:line="240" w:lineRule="auto"/>
        <w:ind w:left="540"/>
        <w:rPr>
          <w:rFonts w:ascii="Times New Roman" w:hAnsi="Times New Roman" w:cs="Times New Roman"/>
          <w:sz w:val="24"/>
          <w:szCs w:val="24"/>
        </w:rPr>
      </w:pPr>
    </w:p>
    <w:p w:rsidR="00836D6C" w:rsidRPr="00836D6C" w:rsidRDefault="00836D6C" w:rsidP="00836D6C">
      <w:pPr>
        <w:pStyle w:val="32"/>
        <w:spacing w:after="0" w:line="240" w:lineRule="auto"/>
        <w:ind w:left="540"/>
        <w:rPr>
          <w:rFonts w:ascii="Times New Roman" w:hAnsi="Times New Roman" w:cs="Times New Roman"/>
          <w:sz w:val="24"/>
          <w:szCs w:val="24"/>
        </w:rPr>
      </w:pPr>
    </w:p>
    <w:p w:rsidR="00836D6C" w:rsidRPr="00836D6C" w:rsidRDefault="00836D6C" w:rsidP="00836D6C">
      <w:pPr>
        <w:pStyle w:val="32"/>
        <w:spacing w:after="0" w:line="240" w:lineRule="auto"/>
        <w:ind w:left="540"/>
        <w:rPr>
          <w:rFonts w:ascii="Times New Roman" w:hAnsi="Times New Roman" w:cs="Times New Roman"/>
          <w:sz w:val="24"/>
          <w:szCs w:val="24"/>
        </w:rPr>
      </w:pPr>
    </w:p>
    <w:p w:rsidR="00836D6C" w:rsidRPr="00836D6C" w:rsidRDefault="00836D6C" w:rsidP="00836D6C">
      <w:pPr>
        <w:pStyle w:val="32"/>
        <w:spacing w:after="0" w:line="240" w:lineRule="auto"/>
        <w:ind w:left="540"/>
        <w:rPr>
          <w:rFonts w:ascii="Times New Roman" w:hAnsi="Times New Roman" w:cs="Times New Roman"/>
          <w:sz w:val="24"/>
          <w:szCs w:val="24"/>
        </w:rPr>
      </w:pPr>
    </w:p>
    <w:p w:rsidR="00836D6C" w:rsidRPr="00836D6C" w:rsidRDefault="00836D6C" w:rsidP="00836D6C">
      <w:pPr>
        <w:pStyle w:val="32"/>
        <w:spacing w:after="0" w:line="240" w:lineRule="auto"/>
        <w:ind w:left="540"/>
        <w:rPr>
          <w:rFonts w:ascii="Times New Roman" w:hAnsi="Times New Roman" w:cs="Times New Roman"/>
          <w:sz w:val="24"/>
          <w:szCs w:val="24"/>
        </w:rPr>
      </w:pPr>
    </w:p>
    <w:p w:rsidR="00836D6C" w:rsidRPr="00836D6C" w:rsidRDefault="00836D6C" w:rsidP="00836D6C">
      <w:pPr>
        <w:pStyle w:val="32"/>
        <w:spacing w:after="0" w:line="240" w:lineRule="auto"/>
        <w:jc w:val="center"/>
        <w:rPr>
          <w:rFonts w:ascii="Times New Roman" w:hAnsi="Times New Roman" w:cs="Times New Roman"/>
          <w:b/>
          <w:sz w:val="24"/>
          <w:szCs w:val="24"/>
          <w:u w:val="single"/>
        </w:rPr>
      </w:pPr>
    </w:p>
    <w:p w:rsidR="00836D6C" w:rsidRPr="00836D6C" w:rsidRDefault="00836D6C" w:rsidP="00836D6C">
      <w:pPr>
        <w:pStyle w:val="32"/>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Пересдача контрольной работы.</w:t>
      </w:r>
    </w:p>
    <w:p w:rsidR="00836D6C" w:rsidRPr="00836D6C" w:rsidRDefault="00836D6C" w:rsidP="00836D6C">
      <w:pPr>
        <w:pStyle w:val="32"/>
        <w:spacing w:after="0" w:line="240" w:lineRule="auto"/>
        <w:ind w:left="360" w:hanging="360"/>
        <w:rPr>
          <w:rFonts w:ascii="Times New Roman" w:hAnsi="Times New Roman" w:cs="Times New Roman"/>
          <w:sz w:val="24"/>
          <w:szCs w:val="24"/>
        </w:rPr>
      </w:pPr>
      <w:r w:rsidRPr="00836D6C">
        <w:rPr>
          <w:rFonts w:ascii="Times New Roman" w:hAnsi="Times New Roman" w:cs="Times New Roman"/>
          <w:i/>
          <w:sz w:val="24"/>
          <w:szCs w:val="24"/>
        </w:rPr>
        <w:t>1-й шаг.</w:t>
      </w:r>
      <w:r w:rsidRPr="00836D6C">
        <w:rPr>
          <w:rFonts w:ascii="Times New Roman" w:hAnsi="Times New Roman" w:cs="Times New Roman"/>
          <w:sz w:val="24"/>
          <w:szCs w:val="24"/>
        </w:rPr>
        <w:t xml:space="preserve"> Учитель оговаривает с учениками срок пересдачи. Рекомендуется назначать этот срок в течение недели после проведения контрольной работы, чтобы не происходило наслаивание одного материала на другой (исключение </w:t>
      </w:r>
      <w:r w:rsidRPr="00836D6C">
        <w:rPr>
          <w:rFonts w:ascii="Times New Roman" w:hAnsi="Times New Roman" w:cs="Times New Roman"/>
          <w:sz w:val="24"/>
          <w:szCs w:val="24"/>
        </w:rPr>
        <w:sym w:font="Symbol" w:char="002D"/>
      </w:r>
      <w:r w:rsidRPr="00836D6C">
        <w:rPr>
          <w:rFonts w:ascii="Times New Roman" w:hAnsi="Times New Roman" w:cs="Times New Roman"/>
          <w:sz w:val="24"/>
          <w:szCs w:val="24"/>
        </w:rPr>
        <w:t xml:space="preserve"> в случае болезни ученика или учителя). </w:t>
      </w:r>
    </w:p>
    <w:p w:rsidR="00836D6C" w:rsidRPr="00836D6C" w:rsidRDefault="00836D6C" w:rsidP="00836D6C">
      <w:pPr>
        <w:pStyle w:val="32"/>
        <w:spacing w:after="0" w:line="240" w:lineRule="auto"/>
        <w:ind w:left="360" w:hanging="360"/>
        <w:rPr>
          <w:rFonts w:ascii="Times New Roman" w:hAnsi="Times New Roman" w:cs="Times New Roman"/>
          <w:sz w:val="24"/>
          <w:szCs w:val="24"/>
        </w:rPr>
      </w:pPr>
      <w:r w:rsidRPr="00836D6C">
        <w:rPr>
          <w:rFonts w:ascii="Times New Roman" w:hAnsi="Times New Roman" w:cs="Times New Roman"/>
          <w:i/>
          <w:sz w:val="24"/>
          <w:szCs w:val="24"/>
        </w:rPr>
        <w:t>2-й шаг.</w:t>
      </w:r>
      <w:r w:rsidRPr="00836D6C">
        <w:rPr>
          <w:rFonts w:ascii="Times New Roman" w:hAnsi="Times New Roman" w:cs="Times New Roman"/>
          <w:sz w:val="24"/>
          <w:szCs w:val="24"/>
        </w:rPr>
        <w:t xml:space="preserve"> Ученики, которые решили пересдавать материал, должны подготовиться: выполнить задания на соответствующие умения (из рабочей тетради, проверочных и т.п.). Если учитель сочтёт необходимым, он может потребовать от ученика показать выполненную работу. Вариант: учитель не исправляет в контрольной работе ошибки ученика (только указывает на их наличие – отметкой за задание), а ученик должен провести работу над ошибками, самостоятельно исправить их и показать учителю – как «допуск» к пересдаче работы.</w:t>
      </w:r>
    </w:p>
    <w:p w:rsidR="00836D6C" w:rsidRPr="00836D6C" w:rsidRDefault="00836D6C" w:rsidP="00836D6C">
      <w:pPr>
        <w:pStyle w:val="32"/>
        <w:spacing w:after="0" w:line="240" w:lineRule="auto"/>
        <w:ind w:left="360" w:hanging="360"/>
        <w:rPr>
          <w:rFonts w:ascii="Times New Roman" w:hAnsi="Times New Roman" w:cs="Times New Roman"/>
          <w:sz w:val="24"/>
          <w:szCs w:val="24"/>
        </w:rPr>
      </w:pPr>
      <w:r w:rsidRPr="00836D6C">
        <w:rPr>
          <w:rFonts w:ascii="Times New Roman" w:hAnsi="Times New Roman" w:cs="Times New Roman"/>
          <w:i/>
          <w:sz w:val="24"/>
          <w:szCs w:val="24"/>
        </w:rPr>
        <w:t>3-й шаг.</w:t>
      </w:r>
      <w:r w:rsidRPr="00836D6C">
        <w:rPr>
          <w:rFonts w:ascii="Times New Roman" w:hAnsi="Times New Roman" w:cs="Times New Roman"/>
          <w:sz w:val="24"/>
          <w:szCs w:val="24"/>
        </w:rPr>
        <w:t xml:space="preserve"> В оговоренный срок ученик приходит на пересдачу со своей контрольной работой и показывает учителю то задание, которое хочет пересдать. </w:t>
      </w:r>
    </w:p>
    <w:p w:rsidR="00836D6C" w:rsidRPr="00836D6C" w:rsidRDefault="00836D6C" w:rsidP="00836D6C">
      <w:pPr>
        <w:pStyle w:val="32"/>
        <w:spacing w:after="0" w:line="240" w:lineRule="auto"/>
        <w:ind w:left="360" w:hanging="360"/>
        <w:rPr>
          <w:rFonts w:ascii="Times New Roman" w:hAnsi="Times New Roman" w:cs="Times New Roman"/>
          <w:sz w:val="24"/>
          <w:szCs w:val="24"/>
        </w:rPr>
      </w:pPr>
      <w:r w:rsidRPr="00836D6C">
        <w:rPr>
          <w:rFonts w:ascii="Times New Roman" w:hAnsi="Times New Roman" w:cs="Times New Roman"/>
          <w:i/>
          <w:sz w:val="24"/>
          <w:szCs w:val="24"/>
        </w:rPr>
        <w:t>4-й шаг.</w:t>
      </w:r>
      <w:r w:rsidRPr="00836D6C">
        <w:rPr>
          <w:rFonts w:ascii="Times New Roman" w:hAnsi="Times New Roman" w:cs="Times New Roman"/>
          <w:sz w:val="24"/>
          <w:szCs w:val="24"/>
        </w:rPr>
        <w:t xml:space="preserve"> Учитель выдает ученику тот же вид задания (на то же умение), но из другого варианта (контрольной работы, рабочей тетради). </w:t>
      </w:r>
    </w:p>
    <w:p w:rsidR="00836D6C" w:rsidRPr="00836D6C" w:rsidRDefault="00836D6C" w:rsidP="00836D6C">
      <w:pPr>
        <w:pStyle w:val="32"/>
        <w:spacing w:after="0" w:line="240" w:lineRule="auto"/>
        <w:ind w:left="360" w:hanging="360"/>
        <w:rPr>
          <w:rFonts w:ascii="Times New Roman" w:hAnsi="Times New Roman" w:cs="Times New Roman"/>
          <w:sz w:val="24"/>
          <w:szCs w:val="24"/>
        </w:rPr>
      </w:pPr>
      <w:r w:rsidRPr="00836D6C">
        <w:rPr>
          <w:rFonts w:ascii="Times New Roman" w:hAnsi="Times New Roman" w:cs="Times New Roman"/>
          <w:i/>
          <w:sz w:val="24"/>
          <w:szCs w:val="24"/>
        </w:rPr>
        <w:t>5-й шаг.</w:t>
      </w:r>
      <w:r w:rsidRPr="00836D6C">
        <w:rPr>
          <w:rFonts w:ascii="Times New Roman" w:hAnsi="Times New Roman" w:cs="Times New Roman"/>
          <w:sz w:val="24"/>
          <w:szCs w:val="24"/>
        </w:rPr>
        <w:t xml:space="preserve"> Если ученик выполняет лучше, чем на контрольной работе, прежняя отметка из Таблицы требований стирается (зачеркивается) и на её место ставится более высокая. Если улучшить результат пока не удаётся, то сохраняется прежняя отметка. По окончании срока пересдачи может остаться «0» (что соответствует «2» в 5-балльной системе). </w:t>
      </w:r>
    </w:p>
    <w:p w:rsidR="00836D6C" w:rsidRPr="00836D6C" w:rsidRDefault="00836D6C" w:rsidP="00836D6C">
      <w:pPr>
        <w:pStyle w:val="32"/>
        <w:spacing w:after="0" w:line="240" w:lineRule="auto"/>
        <w:ind w:left="360" w:hanging="360"/>
        <w:rPr>
          <w:rFonts w:ascii="Times New Roman" w:hAnsi="Times New Roman" w:cs="Times New Roman"/>
          <w:sz w:val="24"/>
          <w:szCs w:val="24"/>
        </w:rPr>
      </w:pPr>
      <w:r w:rsidRPr="00836D6C">
        <w:rPr>
          <w:rFonts w:ascii="Times New Roman" w:hAnsi="Times New Roman" w:cs="Times New Roman"/>
          <w:i/>
          <w:sz w:val="24"/>
          <w:szCs w:val="24"/>
        </w:rPr>
        <w:t>6-й шаг.</w:t>
      </w:r>
      <w:r w:rsidRPr="00836D6C">
        <w:rPr>
          <w:rFonts w:ascii="Times New Roman" w:hAnsi="Times New Roman" w:cs="Times New Roman"/>
          <w:sz w:val="24"/>
          <w:szCs w:val="24"/>
        </w:rPr>
        <w:t xml:space="preserve"> Если ученик не пришёл или не подготовился и не смог воспользоваться своим правом пересдачи, рекомендуется (если нет особых обстоятельств, например болезнь ученика) жёстко соблюдать общее условие – сохранять полученную ранее отметку. Только в этом случае ученик поймёт, что имеющееся у него право налагает на него и ответственность за его использование. В противном случае, особенно в классах основной школы, у ряда учеников может формироваться представление, что «можно пересдавать до бесконечности», «к контрольным можно не готовиться» и т.д. </w:t>
      </w:r>
    </w:p>
    <w:p w:rsidR="00836D6C" w:rsidRPr="00836D6C" w:rsidRDefault="00836D6C" w:rsidP="00836D6C">
      <w:pPr>
        <w:spacing w:after="0" w:line="240" w:lineRule="auto"/>
        <w:rPr>
          <w:rFonts w:ascii="Times New Roman" w:hAnsi="Times New Roman" w:cs="Times New Roman"/>
          <w:sz w:val="24"/>
          <w:szCs w:val="24"/>
        </w:rPr>
      </w:pPr>
    </w:p>
    <w:p w:rsidR="00836D6C" w:rsidRPr="002A5FFE" w:rsidRDefault="00836D6C" w:rsidP="002A5FFE">
      <w:pPr>
        <w:spacing w:after="0" w:line="240" w:lineRule="auto"/>
        <w:rPr>
          <w:rFonts w:ascii="Times New Roman" w:hAnsi="Times New Roman" w:cs="Times New Roman"/>
          <w:sz w:val="24"/>
          <w:szCs w:val="24"/>
        </w:rPr>
      </w:pPr>
      <w:r w:rsidRPr="00836D6C">
        <w:rPr>
          <w:rFonts w:ascii="Times New Roman" w:hAnsi="Times New Roman" w:cs="Times New Roman"/>
          <w:b/>
          <w:sz w:val="24"/>
          <w:szCs w:val="24"/>
        </w:rPr>
        <w:t>6-е правило: «Уровни успешности».</w:t>
      </w:r>
      <w:r w:rsidRPr="00836D6C">
        <w:rPr>
          <w:rFonts w:ascii="Times New Roman" w:hAnsi="Times New Roman" w:cs="Times New Roman"/>
          <w:sz w:val="24"/>
          <w:szCs w:val="24"/>
        </w:rPr>
        <w:t xml:space="preserve"> </w:t>
      </w:r>
    </w:p>
    <w:p w:rsidR="00836D6C" w:rsidRPr="00836D6C" w:rsidRDefault="00836D6C" w:rsidP="002A5FFE">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Критерии трёх уровней успешности универсальны для всех ситуаций оценивания. </w:t>
      </w:r>
      <w:r w:rsidRPr="00836D6C">
        <w:rPr>
          <w:rFonts w:ascii="Times New Roman" w:hAnsi="Times New Roman" w:cs="Times New Roman"/>
          <w:b/>
          <w:sz w:val="24"/>
          <w:szCs w:val="24"/>
        </w:rPr>
        <w:t xml:space="preserve">Необходимый уровень </w:t>
      </w:r>
      <w:r w:rsidRPr="00836D6C">
        <w:rPr>
          <w:rFonts w:ascii="Times New Roman" w:hAnsi="Times New Roman" w:cs="Times New Roman"/>
          <w:sz w:val="24"/>
          <w:szCs w:val="24"/>
        </w:rPr>
        <w:t xml:space="preserve">(базовый) </w:t>
      </w:r>
      <w:r w:rsidRPr="00836D6C">
        <w:rPr>
          <w:rFonts w:ascii="Times New Roman" w:hAnsi="Times New Roman" w:cs="Times New Roman"/>
          <w:b/>
          <w:sz w:val="24"/>
          <w:szCs w:val="24"/>
        </w:rPr>
        <w:t xml:space="preserve">– </w:t>
      </w:r>
      <w:r w:rsidRPr="00836D6C">
        <w:rPr>
          <w:rFonts w:ascii="Times New Roman" w:hAnsi="Times New Roman" w:cs="Times New Roman"/>
          <w:sz w:val="24"/>
          <w:szCs w:val="24"/>
        </w:rPr>
        <w:t xml:space="preserve">решение </w:t>
      </w:r>
      <w:r w:rsidRPr="00836D6C">
        <w:rPr>
          <w:rFonts w:ascii="Times New Roman" w:hAnsi="Times New Roman" w:cs="Times New Roman"/>
          <w:i/>
          <w:sz w:val="24"/>
          <w:szCs w:val="24"/>
        </w:rPr>
        <w:t>типовой</w:t>
      </w:r>
      <w:r w:rsidRPr="00836D6C">
        <w:rPr>
          <w:rFonts w:ascii="Times New Roman" w:hAnsi="Times New Roman" w:cs="Times New Roman"/>
          <w:sz w:val="24"/>
          <w:szCs w:val="24"/>
        </w:rPr>
        <w:t xml:space="preserve"> задачи, когда используются отработанные действия и усвоенные знания </w:t>
      </w:r>
      <w:r w:rsidRPr="00836D6C">
        <w:rPr>
          <w:rFonts w:ascii="Times New Roman" w:hAnsi="Times New Roman" w:cs="Times New Roman"/>
          <w:sz w:val="24"/>
          <w:szCs w:val="24"/>
        </w:rPr>
        <w:sym w:font="Symbol" w:char="002D"/>
      </w:r>
      <w:r w:rsidRPr="00836D6C">
        <w:rPr>
          <w:rFonts w:ascii="Times New Roman" w:hAnsi="Times New Roman" w:cs="Times New Roman"/>
          <w:sz w:val="24"/>
          <w:szCs w:val="24"/>
        </w:rPr>
        <w:t xml:space="preserve"> «хорошо, но не отлично».</w:t>
      </w:r>
    </w:p>
    <w:p w:rsidR="00836D6C" w:rsidRPr="00836D6C" w:rsidRDefault="00836D6C" w:rsidP="002A5FFE">
      <w:pPr>
        <w:spacing w:after="0" w:line="240" w:lineRule="auto"/>
        <w:rPr>
          <w:rFonts w:ascii="Times New Roman" w:hAnsi="Times New Roman" w:cs="Times New Roman"/>
          <w:sz w:val="24"/>
          <w:szCs w:val="24"/>
        </w:rPr>
      </w:pPr>
      <w:r w:rsidRPr="00836D6C">
        <w:rPr>
          <w:rFonts w:ascii="Times New Roman" w:hAnsi="Times New Roman" w:cs="Times New Roman"/>
          <w:b/>
          <w:sz w:val="24"/>
          <w:szCs w:val="24"/>
        </w:rPr>
        <w:t xml:space="preserve">Повышенный уровень </w:t>
      </w:r>
      <w:r w:rsidRPr="00836D6C">
        <w:rPr>
          <w:rFonts w:ascii="Times New Roman" w:hAnsi="Times New Roman" w:cs="Times New Roman"/>
          <w:sz w:val="24"/>
          <w:szCs w:val="24"/>
        </w:rPr>
        <w:t>(программный)</w:t>
      </w:r>
      <w:r w:rsidRPr="00836D6C">
        <w:rPr>
          <w:rFonts w:ascii="Times New Roman" w:hAnsi="Times New Roman" w:cs="Times New Roman"/>
          <w:b/>
          <w:sz w:val="24"/>
          <w:szCs w:val="24"/>
        </w:rPr>
        <w:t xml:space="preserve"> – </w:t>
      </w:r>
      <w:r w:rsidRPr="00836D6C">
        <w:rPr>
          <w:rFonts w:ascii="Times New Roman" w:hAnsi="Times New Roman" w:cs="Times New Roman"/>
          <w:sz w:val="24"/>
          <w:szCs w:val="24"/>
        </w:rPr>
        <w:t xml:space="preserve">решение </w:t>
      </w:r>
      <w:r w:rsidRPr="00836D6C">
        <w:rPr>
          <w:rFonts w:ascii="Times New Roman" w:hAnsi="Times New Roman" w:cs="Times New Roman"/>
          <w:i/>
          <w:sz w:val="24"/>
          <w:szCs w:val="24"/>
        </w:rPr>
        <w:t>нестандартной</w:t>
      </w:r>
      <w:r w:rsidRPr="00836D6C">
        <w:rPr>
          <w:rFonts w:ascii="Times New Roman" w:hAnsi="Times New Roman" w:cs="Times New Roman"/>
          <w:sz w:val="24"/>
          <w:szCs w:val="24"/>
        </w:rPr>
        <w:t xml:space="preserve"> задачи − действие в новой, непривычной ситуации и(или) использование новых знаний по только изучаемой теме </w:t>
      </w:r>
      <w:r w:rsidRPr="00836D6C">
        <w:rPr>
          <w:rFonts w:ascii="Times New Roman" w:hAnsi="Times New Roman" w:cs="Times New Roman"/>
          <w:sz w:val="24"/>
          <w:szCs w:val="24"/>
        </w:rPr>
        <w:sym w:font="Symbol" w:char="002D"/>
      </w:r>
      <w:r w:rsidRPr="00836D6C">
        <w:rPr>
          <w:rFonts w:ascii="Times New Roman" w:hAnsi="Times New Roman" w:cs="Times New Roman"/>
          <w:sz w:val="24"/>
          <w:szCs w:val="24"/>
        </w:rPr>
        <w:t xml:space="preserve"> «отлично». </w:t>
      </w:r>
    </w:p>
    <w:p w:rsidR="00836D6C" w:rsidRPr="00836D6C" w:rsidRDefault="00836D6C" w:rsidP="002A5FFE">
      <w:pPr>
        <w:spacing w:after="0" w:line="240" w:lineRule="auto"/>
        <w:rPr>
          <w:rFonts w:ascii="Times New Roman" w:hAnsi="Times New Roman" w:cs="Times New Roman"/>
          <w:sz w:val="24"/>
          <w:szCs w:val="24"/>
        </w:rPr>
      </w:pPr>
      <w:r w:rsidRPr="00836D6C">
        <w:rPr>
          <w:rFonts w:ascii="Times New Roman" w:hAnsi="Times New Roman" w:cs="Times New Roman"/>
          <w:b/>
          <w:sz w:val="24"/>
          <w:szCs w:val="24"/>
        </w:rPr>
        <w:t>Максимальный</w:t>
      </w:r>
      <w:r w:rsidRPr="00836D6C">
        <w:rPr>
          <w:rFonts w:ascii="Times New Roman" w:hAnsi="Times New Roman" w:cs="Times New Roman"/>
          <w:sz w:val="24"/>
          <w:szCs w:val="24"/>
        </w:rPr>
        <w:t xml:space="preserve"> </w:t>
      </w:r>
      <w:r w:rsidRPr="00836D6C">
        <w:rPr>
          <w:rFonts w:ascii="Times New Roman" w:hAnsi="Times New Roman" w:cs="Times New Roman"/>
          <w:b/>
          <w:sz w:val="24"/>
          <w:szCs w:val="24"/>
        </w:rPr>
        <w:t xml:space="preserve">уровень </w:t>
      </w:r>
      <w:r w:rsidR="002A5FFE">
        <w:rPr>
          <w:rFonts w:ascii="Times New Roman" w:hAnsi="Times New Roman" w:cs="Times New Roman"/>
          <w:sz w:val="24"/>
          <w:szCs w:val="24"/>
        </w:rPr>
        <w:t>(не</w:t>
      </w:r>
      <w:r w:rsidRPr="00836D6C">
        <w:rPr>
          <w:rFonts w:ascii="Times New Roman" w:hAnsi="Times New Roman" w:cs="Times New Roman"/>
          <w:sz w:val="24"/>
          <w:szCs w:val="24"/>
        </w:rPr>
        <w:t>обязательный)</w:t>
      </w:r>
      <w:r w:rsidRPr="00836D6C">
        <w:rPr>
          <w:rFonts w:ascii="Times New Roman" w:hAnsi="Times New Roman" w:cs="Times New Roman"/>
          <w:b/>
          <w:sz w:val="24"/>
          <w:szCs w:val="24"/>
        </w:rPr>
        <w:t xml:space="preserve"> </w:t>
      </w:r>
      <w:r w:rsidRPr="00836D6C">
        <w:rPr>
          <w:rFonts w:ascii="Times New Roman" w:hAnsi="Times New Roman" w:cs="Times New Roman"/>
          <w:sz w:val="24"/>
          <w:szCs w:val="24"/>
        </w:rPr>
        <w:sym w:font="Symbol" w:char="002D"/>
      </w:r>
      <w:r w:rsidRPr="00836D6C">
        <w:rPr>
          <w:rFonts w:ascii="Times New Roman" w:hAnsi="Times New Roman" w:cs="Times New Roman"/>
          <w:b/>
          <w:sz w:val="24"/>
          <w:szCs w:val="24"/>
        </w:rPr>
        <w:t xml:space="preserve"> </w:t>
      </w:r>
      <w:r w:rsidRPr="00836D6C">
        <w:rPr>
          <w:rFonts w:ascii="Times New Roman" w:hAnsi="Times New Roman" w:cs="Times New Roman"/>
          <w:sz w:val="24"/>
          <w:szCs w:val="24"/>
        </w:rPr>
        <w:t>решение задачи по материалу, не изучавшемуся в классе − «превосходно».</w:t>
      </w:r>
      <w:r w:rsidR="002A5FFE">
        <w:rPr>
          <w:rFonts w:ascii="Times New Roman" w:hAnsi="Times New Roman" w:cs="Times New Roman"/>
          <w:sz w:val="24"/>
          <w:szCs w:val="24"/>
        </w:rPr>
        <w:t xml:space="preserve"> </w:t>
      </w:r>
      <w:r w:rsidRPr="00836D6C">
        <w:rPr>
          <w:rFonts w:ascii="Times New Roman" w:hAnsi="Times New Roman" w:cs="Times New Roman"/>
          <w:sz w:val="24"/>
          <w:szCs w:val="24"/>
        </w:rPr>
        <w:t xml:space="preserve">Однако существует своя специфика при оценке предметных, метапредметных и личностных результатов и при формировании накопительной оценки в «Портфеле достижений». </w:t>
      </w:r>
    </w:p>
    <w:p w:rsidR="00836D6C" w:rsidRPr="00836D6C" w:rsidRDefault="00836D6C" w:rsidP="00836D6C">
      <w:pPr>
        <w:spacing w:after="0" w:line="240" w:lineRule="auto"/>
        <w:ind w:firstLine="180"/>
        <w:rPr>
          <w:rFonts w:ascii="Times New Roman" w:hAnsi="Times New Roman" w:cs="Times New Roman"/>
          <w:sz w:val="24"/>
          <w:szCs w:val="24"/>
          <w:highlight w:val="yellow"/>
        </w:rPr>
      </w:pPr>
    </w:p>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Специфика оценивания ПРЕДМЕТНЫХ результатов и условия  применения.  </w:t>
      </w:r>
    </w:p>
    <w:p w:rsidR="00836D6C" w:rsidRPr="00836D6C" w:rsidRDefault="00836D6C" w:rsidP="002A5FFE">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lastRenderedPageBreak/>
        <w:t xml:space="preserve">Обязательно – только при проверке контрольных работ, в которых каждое задание уже соотнесено авторами с тем или иным уровнем успешности. </w:t>
      </w:r>
    </w:p>
    <w:p w:rsidR="00836D6C" w:rsidRPr="00836D6C" w:rsidRDefault="00836D6C" w:rsidP="002A5FFE">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По желанию учителя – при оценивании любого задания на уроке, когда нужно совместно с учениками определять его уровень (см. далее методические рекомендации). </w:t>
      </w:r>
    </w:p>
    <w:p w:rsidR="00836D6C" w:rsidRPr="00836D6C" w:rsidRDefault="00836D6C" w:rsidP="00836D6C">
      <w:pPr>
        <w:spacing w:after="0" w:line="240" w:lineRule="auto"/>
        <w:ind w:firstLine="180"/>
        <w:rPr>
          <w:rFonts w:ascii="Times New Roman" w:hAnsi="Times New Roman" w:cs="Times New Roman"/>
          <w:sz w:val="24"/>
          <w:szCs w:val="24"/>
          <w:highlight w:val="yellow"/>
        </w:rPr>
      </w:pPr>
    </w:p>
    <w:p w:rsidR="00836D6C" w:rsidRPr="00836D6C" w:rsidRDefault="00836D6C" w:rsidP="00836D6C">
      <w:pPr>
        <w:spacing w:after="0" w:line="240" w:lineRule="auto"/>
        <w:ind w:firstLine="180"/>
        <w:rPr>
          <w:rFonts w:ascii="Times New Roman" w:hAnsi="Times New Roman" w:cs="Times New Roman"/>
          <w:i/>
          <w:sz w:val="24"/>
          <w:szCs w:val="24"/>
        </w:rPr>
      </w:pPr>
      <w:r w:rsidRPr="00836D6C">
        <w:rPr>
          <w:rFonts w:ascii="Times New Roman" w:hAnsi="Times New Roman" w:cs="Times New Roman"/>
          <w:i/>
          <w:sz w:val="24"/>
          <w:szCs w:val="24"/>
        </w:rPr>
        <w:t>Переведение  оценки  по уровням успешности  в предметную отметку.</w:t>
      </w:r>
    </w:p>
    <w:p w:rsidR="00836D6C" w:rsidRPr="00836D6C" w:rsidRDefault="00836D6C" w:rsidP="00836D6C">
      <w:pPr>
        <w:spacing w:after="0" w:line="240" w:lineRule="auto"/>
        <w:ind w:firstLine="360"/>
        <w:rPr>
          <w:rFonts w:ascii="Times New Roman" w:hAnsi="Times New Roman" w:cs="Times New Roman"/>
          <w:sz w:val="24"/>
          <w:szCs w:val="24"/>
        </w:rPr>
      </w:pPr>
      <w:r w:rsidRPr="00836D6C">
        <w:rPr>
          <w:rFonts w:ascii="Times New Roman" w:hAnsi="Times New Roman" w:cs="Times New Roman"/>
          <w:sz w:val="24"/>
          <w:szCs w:val="24"/>
        </w:rPr>
        <w:t xml:space="preserve">На основании продемонстрированного уровня успешности (оценки-характеристики) определяется предметная </w:t>
      </w:r>
      <w:r w:rsidRPr="00836D6C">
        <w:rPr>
          <w:rFonts w:ascii="Times New Roman" w:hAnsi="Times New Roman" w:cs="Times New Roman"/>
          <w:b/>
          <w:sz w:val="24"/>
          <w:szCs w:val="24"/>
        </w:rPr>
        <w:t>отметка</w:t>
      </w:r>
      <w:r w:rsidRPr="00836D6C">
        <w:rPr>
          <w:rFonts w:ascii="Times New Roman" w:hAnsi="Times New Roman" w:cs="Times New Roman"/>
          <w:sz w:val="24"/>
          <w:szCs w:val="24"/>
        </w:rPr>
        <w:t xml:space="preserve"> в одной из балльных шкал, принятой в образовательном учреждении: </w:t>
      </w:r>
    </w:p>
    <w:p w:rsidR="00836D6C" w:rsidRPr="00836D6C" w:rsidRDefault="00836D6C" w:rsidP="00836D6C">
      <w:pPr>
        <w:spacing w:after="0" w:line="240" w:lineRule="auto"/>
        <w:ind w:firstLine="360"/>
        <w:rPr>
          <w:rFonts w:ascii="Times New Roman" w:hAnsi="Times New Roman" w:cs="Times New Roman"/>
          <w:sz w:val="24"/>
          <w:szCs w:val="24"/>
        </w:rPr>
      </w:pPr>
      <w:r w:rsidRPr="00836D6C">
        <w:rPr>
          <w:rFonts w:ascii="Times New Roman" w:hAnsi="Times New Roman" w:cs="Times New Roman"/>
          <w:sz w:val="24"/>
          <w:szCs w:val="24"/>
        </w:rPr>
        <w:t xml:space="preserve">а) 5-балльная шкала «традиционных отметок», соотнесённая с уровнями успешности с помощью «+», которые нельзя выставить в официальный журнал, но можно проговорить, объяснить ученику отличия. Например, так: «Официальная шкала отметок очень неточная. В журнале мы не видим разницу между твоей четвёркой и его четвёркой. Но главное, чтобы ты понимал – это четвёрки разного уровня»; </w:t>
      </w:r>
    </w:p>
    <w:p w:rsidR="00836D6C" w:rsidRPr="00836D6C" w:rsidRDefault="00836D6C" w:rsidP="00836D6C">
      <w:pPr>
        <w:spacing w:after="0" w:line="240" w:lineRule="auto"/>
        <w:ind w:firstLine="360"/>
        <w:rPr>
          <w:rFonts w:ascii="Times New Roman" w:hAnsi="Times New Roman" w:cs="Times New Roman"/>
          <w:sz w:val="24"/>
          <w:szCs w:val="24"/>
        </w:rPr>
      </w:pPr>
      <w:r w:rsidRPr="00836D6C">
        <w:rPr>
          <w:rFonts w:ascii="Times New Roman" w:hAnsi="Times New Roman" w:cs="Times New Roman"/>
          <w:sz w:val="24"/>
          <w:szCs w:val="24"/>
        </w:rPr>
        <w:t>б) 6-балльная шкала «баллов успешности», специально разработанная под уровни успешности;</w:t>
      </w:r>
    </w:p>
    <w:p w:rsidR="00836D6C" w:rsidRPr="00836D6C" w:rsidRDefault="00836D6C" w:rsidP="00836D6C">
      <w:pPr>
        <w:spacing w:after="0" w:line="240" w:lineRule="auto"/>
        <w:ind w:firstLine="360"/>
        <w:rPr>
          <w:rFonts w:ascii="Times New Roman" w:hAnsi="Times New Roman" w:cs="Times New Roman"/>
          <w:sz w:val="24"/>
          <w:szCs w:val="24"/>
        </w:rPr>
      </w:pPr>
      <w:r w:rsidRPr="00836D6C">
        <w:rPr>
          <w:rFonts w:ascii="Times New Roman" w:hAnsi="Times New Roman" w:cs="Times New Roman"/>
          <w:sz w:val="24"/>
          <w:szCs w:val="24"/>
        </w:rPr>
        <w:t>в) 10-балльная шкала, соотнесённая с уровнями успешности;</w:t>
      </w:r>
    </w:p>
    <w:p w:rsidR="00836D6C" w:rsidRPr="00836D6C" w:rsidRDefault="00836D6C" w:rsidP="00836D6C">
      <w:pPr>
        <w:spacing w:after="0" w:line="240" w:lineRule="auto"/>
        <w:ind w:firstLine="360"/>
        <w:rPr>
          <w:rFonts w:ascii="Times New Roman" w:hAnsi="Times New Roman" w:cs="Times New Roman"/>
          <w:sz w:val="24"/>
          <w:szCs w:val="24"/>
        </w:rPr>
      </w:pPr>
      <w:r w:rsidRPr="00836D6C">
        <w:rPr>
          <w:rFonts w:ascii="Times New Roman" w:hAnsi="Times New Roman" w:cs="Times New Roman"/>
          <w:sz w:val="24"/>
          <w:szCs w:val="24"/>
        </w:rPr>
        <w:t>г) 100-балльная (процентная) шкала, соотнесённая с уровнями успешности.</w:t>
      </w:r>
    </w:p>
    <w:p w:rsidR="00836D6C" w:rsidRDefault="00836D6C" w:rsidP="00836D6C">
      <w:pPr>
        <w:spacing w:after="0" w:line="240" w:lineRule="auto"/>
        <w:ind w:firstLine="360"/>
        <w:rPr>
          <w:rFonts w:ascii="Times New Roman" w:hAnsi="Times New Roman" w:cs="Times New Roman"/>
          <w:sz w:val="24"/>
          <w:szCs w:val="24"/>
        </w:rPr>
      </w:pPr>
      <w:r w:rsidRPr="00836D6C">
        <w:rPr>
          <w:rFonts w:ascii="Times New Roman" w:hAnsi="Times New Roman" w:cs="Times New Roman"/>
          <w:sz w:val="24"/>
          <w:szCs w:val="24"/>
        </w:rPr>
        <w:t>Возможно использование и других шкал, если они соотнесены с качественными уровнями успешности.</w:t>
      </w:r>
    </w:p>
    <w:p w:rsidR="002A5FFE" w:rsidRDefault="002A5FFE" w:rsidP="00836D6C">
      <w:pPr>
        <w:spacing w:after="0" w:line="240" w:lineRule="auto"/>
        <w:ind w:firstLine="360"/>
        <w:rPr>
          <w:rFonts w:ascii="Times New Roman" w:hAnsi="Times New Roman" w:cs="Times New Roman"/>
          <w:sz w:val="24"/>
          <w:szCs w:val="24"/>
        </w:rPr>
      </w:pPr>
    </w:p>
    <w:p w:rsidR="002A5FFE" w:rsidRDefault="002A5FFE" w:rsidP="00836D6C">
      <w:pPr>
        <w:spacing w:after="0" w:line="240" w:lineRule="auto"/>
        <w:ind w:firstLine="360"/>
        <w:rPr>
          <w:rFonts w:ascii="Times New Roman" w:hAnsi="Times New Roman" w:cs="Times New Roman"/>
          <w:sz w:val="24"/>
          <w:szCs w:val="24"/>
        </w:rPr>
      </w:pPr>
    </w:p>
    <w:p w:rsidR="002A5FFE" w:rsidRDefault="002A5FFE" w:rsidP="00836D6C">
      <w:pPr>
        <w:spacing w:after="0" w:line="240" w:lineRule="auto"/>
        <w:ind w:firstLine="360"/>
        <w:rPr>
          <w:rFonts w:ascii="Times New Roman" w:hAnsi="Times New Roman" w:cs="Times New Roman"/>
          <w:sz w:val="24"/>
          <w:szCs w:val="24"/>
        </w:rPr>
      </w:pPr>
    </w:p>
    <w:p w:rsidR="002A5FFE" w:rsidRDefault="002A5FFE" w:rsidP="00836D6C">
      <w:pPr>
        <w:spacing w:after="0" w:line="240" w:lineRule="auto"/>
        <w:ind w:firstLine="360"/>
        <w:rPr>
          <w:rFonts w:ascii="Times New Roman" w:hAnsi="Times New Roman" w:cs="Times New Roman"/>
          <w:sz w:val="24"/>
          <w:szCs w:val="24"/>
        </w:rPr>
      </w:pPr>
    </w:p>
    <w:p w:rsidR="003822E3" w:rsidRDefault="003822E3" w:rsidP="00836D6C">
      <w:pPr>
        <w:spacing w:after="0" w:line="240" w:lineRule="auto"/>
        <w:ind w:firstLine="360"/>
        <w:rPr>
          <w:rFonts w:ascii="Times New Roman" w:hAnsi="Times New Roman" w:cs="Times New Roman"/>
          <w:sz w:val="24"/>
          <w:szCs w:val="24"/>
        </w:rPr>
      </w:pPr>
    </w:p>
    <w:p w:rsidR="003822E3" w:rsidRDefault="003822E3" w:rsidP="00836D6C">
      <w:pPr>
        <w:spacing w:after="0" w:line="240" w:lineRule="auto"/>
        <w:ind w:firstLine="360"/>
        <w:rPr>
          <w:rFonts w:ascii="Times New Roman" w:hAnsi="Times New Roman" w:cs="Times New Roman"/>
          <w:sz w:val="24"/>
          <w:szCs w:val="24"/>
        </w:rPr>
      </w:pPr>
    </w:p>
    <w:p w:rsidR="002A5FFE" w:rsidRDefault="002A5FFE" w:rsidP="00836D6C">
      <w:pPr>
        <w:spacing w:after="0" w:line="240" w:lineRule="auto"/>
        <w:ind w:firstLine="360"/>
        <w:rPr>
          <w:rFonts w:ascii="Times New Roman" w:hAnsi="Times New Roman" w:cs="Times New Roman"/>
          <w:sz w:val="24"/>
          <w:szCs w:val="24"/>
        </w:rPr>
      </w:pPr>
    </w:p>
    <w:p w:rsidR="002A5FFE" w:rsidRPr="00836D6C" w:rsidRDefault="002A5FFE" w:rsidP="00836D6C">
      <w:pPr>
        <w:spacing w:after="0" w:line="240" w:lineRule="auto"/>
        <w:ind w:firstLine="360"/>
        <w:rPr>
          <w:rFonts w:ascii="Times New Roman" w:hAnsi="Times New Roman" w:cs="Times New Roman"/>
          <w:sz w:val="24"/>
          <w:szCs w:val="24"/>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7"/>
        <w:gridCol w:w="2339"/>
        <w:gridCol w:w="1440"/>
        <w:gridCol w:w="1619"/>
        <w:gridCol w:w="900"/>
      </w:tblGrid>
      <w:tr w:rsidR="00836D6C" w:rsidRPr="00836D6C" w:rsidTr="007010C7">
        <w:tc>
          <w:tcPr>
            <w:tcW w:w="2628"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jc w:val="center"/>
              <w:rPr>
                <w:rFonts w:ascii="Times New Roman" w:hAnsi="Times New Roman" w:cs="Times New Roman"/>
                <w:b/>
                <w:sz w:val="24"/>
                <w:szCs w:val="24"/>
              </w:rPr>
            </w:pPr>
            <w:r w:rsidRPr="00836D6C">
              <w:rPr>
                <w:rFonts w:ascii="Times New Roman" w:hAnsi="Times New Roman" w:cs="Times New Roman"/>
                <w:b/>
                <w:sz w:val="24"/>
                <w:szCs w:val="24"/>
              </w:rPr>
              <w:t>Уровни успешности</w:t>
            </w:r>
          </w:p>
        </w:tc>
        <w:tc>
          <w:tcPr>
            <w:tcW w:w="234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b/>
                <w:sz w:val="24"/>
                <w:szCs w:val="24"/>
              </w:rPr>
              <w:t>5-балльная шкала</w:t>
            </w:r>
          </w:p>
        </w:tc>
        <w:tc>
          <w:tcPr>
            <w:tcW w:w="144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b/>
                <w:sz w:val="24"/>
                <w:szCs w:val="24"/>
              </w:rPr>
              <w:t>6-балльная шкала</w:t>
            </w:r>
          </w:p>
        </w:tc>
        <w:tc>
          <w:tcPr>
            <w:tcW w:w="162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b/>
                <w:sz w:val="24"/>
                <w:szCs w:val="24"/>
              </w:rPr>
              <w:t>10-балльная</w:t>
            </w:r>
          </w:p>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b/>
                <w:sz w:val="24"/>
                <w:szCs w:val="24"/>
              </w:rPr>
              <w:t>шкала</w:t>
            </w:r>
          </w:p>
        </w:tc>
        <w:tc>
          <w:tcPr>
            <w:tcW w:w="90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sz w:val="24"/>
                <w:szCs w:val="24"/>
                <w:highlight w:val="magenta"/>
              </w:rPr>
            </w:pPr>
            <w:r w:rsidRPr="00836D6C">
              <w:rPr>
                <w:rFonts w:ascii="Times New Roman" w:hAnsi="Times New Roman" w:cs="Times New Roman"/>
                <w:b/>
                <w:sz w:val="24"/>
                <w:szCs w:val="24"/>
                <w:highlight w:val="magenta"/>
              </w:rPr>
              <w:t xml:space="preserve">100% - </w:t>
            </w:r>
          </w:p>
        </w:tc>
      </w:tr>
      <w:tr w:rsidR="00836D6C" w:rsidRPr="00836D6C" w:rsidTr="007010C7">
        <w:trPr>
          <w:cantSplit/>
          <w:trHeight w:val="780"/>
        </w:trPr>
        <w:tc>
          <w:tcPr>
            <w:tcW w:w="2628"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pStyle w:val="a4"/>
              <w:spacing w:after="0"/>
              <w:rPr>
                <w:rFonts w:cs="Times New Roman"/>
                <w:b/>
              </w:rPr>
            </w:pPr>
            <w:r w:rsidRPr="00836D6C">
              <w:rPr>
                <w:rFonts w:cs="Times New Roman"/>
                <w:b/>
              </w:rPr>
              <w:t xml:space="preserve">Не достигнут необходимый уровень </w:t>
            </w:r>
          </w:p>
          <w:p w:rsidR="00836D6C" w:rsidRPr="00836D6C" w:rsidRDefault="00836D6C" w:rsidP="00836D6C">
            <w:pPr>
              <w:pStyle w:val="a4"/>
              <w:spacing w:after="0"/>
              <w:ind w:left="360"/>
              <w:rPr>
                <w:rFonts w:cs="Times New Roman"/>
                <w:i/>
              </w:rPr>
            </w:pPr>
            <w:r w:rsidRPr="00836D6C">
              <w:rPr>
                <w:rFonts w:cs="Times New Roman"/>
                <w:i/>
              </w:rPr>
              <w:t>Не решена типовая, много раз отработанная задача</w:t>
            </w:r>
          </w:p>
        </w:tc>
        <w:tc>
          <w:tcPr>
            <w:tcW w:w="234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b/>
                <w:sz w:val="24"/>
                <w:szCs w:val="24"/>
              </w:rPr>
              <w:t xml:space="preserve">«2» (или 0) </w:t>
            </w:r>
            <w:r w:rsidRPr="00836D6C">
              <w:rPr>
                <w:rFonts w:ascii="Times New Roman" w:hAnsi="Times New Roman" w:cs="Times New Roman"/>
                <w:sz w:val="24"/>
                <w:szCs w:val="24"/>
              </w:rPr>
              <w:sym w:font="Symbol" w:char="002D"/>
            </w:r>
          </w:p>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ниже нормы,</w:t>
            </w:r>
          </w:p>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неудовлетворительно</w:t>
            </w:r>
          </w:p>
        </w:tc>
        <w:tc>
          <w:tcPr>
            <w:tcW w:w="144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b/>
                <w:sz w:val="24"/>
                <w:szCs w:val="24"/>
              </w:rPr>
              <w:t xml:space="preserve">0 </w:t>
            </w:r>
            <w:r w:rsidRPr="00836D6C">
              <w:rPr>
                <w:rFonts w:ascii="Times New Roman" w:hAnsi="Times New Roman" w:cs="Times New Roman"/>
                <w:sz w:val="24"/>
                <w:szCs w:val="24"/>
              </w:rPr>
              <w:t>или пустой кружок в Таблице результатов</w:t>
            </w:r>
          </w:p>
        </w:tc>
        <w:tc>
          <w:tcPr>
            <w:tcW w:w="162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b/>
                <w:sz w:val="24"/>
                <w:szCs w:val="24"/>
              </w:rPr>
              <w:t xml:space="preserve">0 – </w:t>
            </w:r>
            <w:r w:rsidRPr="00836D6C">
              <w:rPr>
                <w:rFonts w:ascii="Times New Roman" w:hAnsi="Times New Roman" w:cs="Times New Roman"/>
                <w:sz w:val="24"/>
                <w:szCs w:val="24"/>
              </w:rPr>
              <w:t>не приступал к задаче</w:t>
            </w:r>
          </w:p>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b/>
                <w:sz w:val="24"/>
                <w:szCs w:val="24"/>
              </w:rPr>
              <w:t>1</w:t>
            </w:r>
            <w:r w:rsidRPr="00836D6C">
              <w:rPr>
                <w:rFonts w:ascii="Times New Roman" w:hAnsi="Times New Roman" w:cs="Times New Roman"/>
                <w:sz w:val="24"/>
                <w:szCs w:val="24"/>
              </w:rPr>
              <w:t xml:space="preserve"> – приступил к решению, но не решил</w:t>
            </w:r>
          </w:p>
        </w:tc>
        <w:tc>
          <w:tcPr>
            <w:tcW w:w="90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sz w:val="24"/>
                <w:szCs w:val="24"/>
                <w:highlight w:val="magenta"/>
              </w:rPr>
            </w:pPr>
            <w:r w:rsidRPr="00836D6C">
              <w:rPr>
                <w:rFonts w:ascii="Times New Roman" w:hAnsi="Times New Roman" w:cs="Times New Roman"/>
                <w:b/>
                <w:sz w:val="24"/>
                <w:szCs w:val="24"/>
                <w:highlight w:val="magenta"/>
              </w:rPr>
              <w:t>0-49%</w:t>
            </w:r>
          </w:p>
        </w:tc>
      </w:tr>
      <w:tr w:rsidR="00836D6C" w:rsidRPr="00836D6C" w:rsidTr="007010C7">
        <w:trPr>
          <w:cantSplit/>
          <w:trHeight w:val="780"/>
        </w:trPr>
        <w:tc>
          <w:tcPr>
            <w:tcW w:w="2628" w:type="dxa"/>
            <w:vMerge w:val="restart"/>
            <w:tcBorders>
              <w:top w:val="single" w:sz="4" w:space="0" w:color="auto"/>
              <w:left w:val="single" w:sz="4" w:space="0" w:color="auto"/>
              <w:bottom w:val="single" w:sz="4" w:space="0" w:color="auto"/>
              <w:right w:val="single" w:sz="4" w:space="0" w:color="auto"/>
            </w:tcBorders>
          </w:tcPr>
          <w:p w:rsidR="00836D6C" w:rsidRPr="00836D6C" w:rsidRDefault="00836D6C" w:rsidP="00836D6C">
            <w:pPr>
              <w:pStyle w:val="a4"/>
              <w:spacing w:after="0"/>
              <w:rPr>
                <w:rFonts w:cs="Times New Roman"/>
                <w:b/>
              </w:rPr>
            </w:pPr>
            <w:r w:rsidRPr="00836D6C">
              <w:rPr>
                <w:rFonts w:cs="Times New Roman"/>
                <w:b/>
              </w:rPr>
              <w:t>Необходимый (базовый) уровень</w:t>
            </w:r>
          </w:p>
          <w:p w:rsidR="00836D6C" w:rsidRPr="00836D6C" w:rsidRDefault="00836D6C" w:rsidP="00836D6C">
            <w:pPr>
              <w:pStyle w:val="a4"/>
              <w:spacing w:after="0"/>
              <w:ind w:left="360"/>
              <w:rPr>
                <w:rFonts w:cs="Times New Roman"/>
                <w:b/>
              </w:rPr>
            </w:pPr>
          </w:p>
          <w:p w:rsidR="00836D6C" w:rsidRPr="00836D6C" w:rsidRDefault="00836D6C" w:rsidP="00836D6C">
            <w:pPr>
              <w:spacing w:after="0" w:line="240" w:lineRule="auto"/>
              <w:ind w:left="360"/>
              <w:rPr>
                <w:rFonts w:ascii="Times New Roman" w:hAnsi="Times New Roman" w:cs="Times New Roman"/>
                <w:i/>
                <w:sz w:val="24"/>
                <w:szCs w:val="24"/>
              </w:rPr>
            </w:pPr>
            <w:r w:rsidRPr="00836D6C">
              <w:rPr>
                <w:rFonts w:ascii="Times New Roman" w:hAnsi="Times New Roman" w:cs="Times New Roman"/>
                <w:i/>
                <w:sz w:val="24"/>
                <w:szCs w:val="24"/>
              </w:rPr>
              <w:t>Решение типовой задачи, подобной тем, что решали уже много раз, где требовались отработанные умения и уже усвоенные знания</w:t>
            </w:r>
          </w:p>
          <w:p w:rsidR="00836D6C" w:rsidRPr="00836D6C" w:rsidRDefault="00836D6C" w:rsidP="00836D6C">
            <w:pPr>
              <w:spacing w:after="0" w:line="240" w:lineRule="auto"/>
              <w:ind w:left="360"/>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b/>
                <w:sz w:val="24"/>
                <w:szCs w:val="24"/>
              </w:rPr>
              <w:t xml:space="preserve">«3» </w:t>
            </w:r>
            <w:r w:rsidRPr="00836D6C">
              <w:rPr>
                <w:rFonts w:ascii="Times New Roman" w:hAnsi="Times New Roman" w:cs="Times New Roman"/>
                <w:sz w:val="24"/>
                <w:szCs w:val="24"/>
              </w:rPr>
              <w:sym w:font="Symbol" w:char="002D"/>
            </w:r>
          </w:p>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норма, зачёт, удовлетворительно.</w:t>
            </w:r>
          </w:p>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i/>
                <w:sz w:val="24"/>
                <w:szCs w:val="24"/>
              </w:rPr>
              <w:t>Частично успешное решение (с незначительной, не влияющей на результат ошибкой или с посторонней помощью в какой-то момент решения)</w:t>
            </w:r>
          </w:p>
        </w:tc>
        <w:tc>
          <w:tcPr>
            <w:tcW w:w="144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b/>
                <w:sz w:val="24"/>
                <w:szCs w:val="24"/>
              </w:rPr>
              <w:t xml:space="preserve">1 балл успешности </w:t>
            </w:r>
          </w:p>
          <w:p w:rsidR="00836D6C" w:rsidRPr="00836D6C" w:rsidRDefault="00836D6C" w:rsidP="00836D6C">
            <w:pPr>
              <w:spacing w:after="0" w:line="240" w:lineRule="auto"/>
              <w:rPr>
                <w:rFonts w:ascii="Times New Roman" w:hAnsi="Times New Roman" w:cs="Times New Roman"/>
                <w:i/>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ind w:left="252" w:hanging="252"/>
              <w:rPr>
                <w:rFonts w:ascii="Times New Roman" w:hAnsi="Times New Roman" w:cs="Times New Roman"/>
                <w:b/>
                <w:sz w:val="24"/>
                <w:szCs w:val="24"/>
              </w:rPr>
            </w:pPr>
            <w:r w:rsidRPr="00836D6C">
              <w:rPr>
                <w:rFonts w:ascii="Times New Roman" w:hAnsi="Times New Roman" w:cs="Times New Roman"/>
                <w:b/>
                <w:sz w:val="24"/>
                <w:szCs w:val="24"/>
              </w:rPr>
              <w:t xml:space="preserve">2 </w:t>
            </w:r>
          </w:p>
        </w:tc>
        <w:tc>
          <w:tcPr>
            <w:tcW w:w="90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ind w:left="252" w:hanging="252"/>
              <w:rPr>
                <w:rFonts w:ascii="Times New Roman" w:hAnsi="Times New Roman" w:cs="Times New Roman"/>
                <w:b/>
                <w:sz w:val="24"/>
                <w:szCs w:val="24"/>
                <w:highlight w:val="magenta"/>
              </w:rPr>
            </w:pPr>
            <w:r w:rsidRPr="00836D6C">
              <w:rPr>
                <w:rFonts w:ascii="Times New Roman" w:hAnsi="Times New Roman" w:cs="Times New Roman"/>
                <w:b/>
                <w:sz w:val="24"/>
                <w:szCs w:val="24"/>
                <w:highlight w:val="magenta"/>
              </w:rPr>
              <w:t>50-64%</w:t>
            </w:r>
          </w:p>
          <w:p w:rsidR="00836D6C" w:rsidRPr="00836D6C" w:rsidRDefault="00836D6C" w:rsidP="00836D6C">
            <w:pPr>
              <w:spacing w:after="0" w:line="240" w:lineRule="auto"/>
              <w:ind w:left="252" w:hanging="252"/>
              <w:rPr>
                <w:rFonts w:ascii="Times New Roman" w:hAnsi="Times New Roman" w:cs="Times New Roman"/>
                <w:b/>
                <w:sz w:val="24"/>
                <w:szCs w:val="24"/>
                <w:highlight w:val="magenta"/>
              </w:rPr>
            </w:pPr>
            <w:r w:rsidRPr="00836D6C">
              <w:rPr>
                <w:rFonts w:ascii="Times New Roman" w:hAnsi="Times New Roman" w:cs="Times New Roman"/>
                <w:b/>
                <w:sz w:val="24"/>
                <w:szCs w:val="24"/>
                <w:highlight w:val="magenta"/>
              </w:rPr>
              <w:t>//или 69</w:t>
            </w:r>
          </w:p>
        </w:tc>
      </w:tr>
      <w:tr w:rsidR="00836D6C" w:rsidRPr="00836D6C" w:rsidTr="007010C7">
        <w:trPr>
          <w:cantSplit/>
          <w:trHeight w:val="689"/>
        </w:trPr>
        <w:tc>
          <w:tcPr>
            <w:tcW w:w="2628" w:type="dxa"/>
            <w:vMerge/>
            <w:tcBorders>
              <w:top w:val="single" w:sz="4" w:space="0" w:color="auto"/>
              <w:left w:val="single" w:sz="4" w:space="0" w:color="auto"/>
              <w:bottom w:val="single" w:sz="4" w:space="0" w:color="auto"/>
              <w:right w:val="single" w:sz="4" w:space="0" w:color="auto"/>
            </w:tcBorders>
            <w:vAlign w:val="center"/>
            <w:hideMark/>
          </w:tcPr>
          <w:p w:rsidR="00836D6C" w:rsidRPr="00836D6C" w:rsidRDefault="00836D6C" w:rsidP="00836D6C">
            <w:pPr>
              <w:spacing w:after="0" w:line="240" w:lineRule="auto"/>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b/>
                <w:sz w:val="24"/>
                <w:szCs w:val="24"/>
              </w:rPr>
              <w:t xml:space="preserve">«4» </w:t>
            </w:r>
            <w:r w:rsidRPr="00836D6C">
              <w:rPr>
                <w:rFonts w:ascii="Times New Roman" w:hAnsi="Times New Roman" w:cs="Times New Roman"/>
                <w:sz w:val="24"/>
                <w:szCs w:val="24"/>
              </w:rPr>
              <w:sym w:font="Symbol" w:char="002D"/>
            </w:r>
          </w:p>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хорошо.</w:t>
            </w:r>
          </w:p>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i/>
                <w:sz w:val="24"/>
                <w:szCs w:val="24"/>
              </w:rPr>
              <w:t>Полностью успешное решение (без ошибок и полностью самостоятельно)</w:t>
            </w:r>
          </w:p>
        </w:tc>
        <w:tc>
          <w:tcPr>
            <w:tcW w:w="144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b/>
                <w:sz w:val="24"/>
                <w:szCs w:val="24"/>
              </w:rPr>
              <w:t>2 балла успешности</w:t>
            </w:r>
          </w:p>
          <w:p w:rsidR="00836D6C" w:rsidRPr="00836D6C" w:rsidRDefault="00836D6C" w:rsidP="00836D6C">
            <w:pPr>
              <w:spacing w:after="0" w:line="240" w:lineRule="auto"/>
              <w:rPr>
                <w:rFonts w:ascii="Times New Roman" w:hAnsi="Times New Roman" w:cs="Times New Roman"/>
                <w:i/>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b/>
                <w:sz w:val="24"/>
                <w:szCs w:val="24"/>
              </w:rPr>
              <w:t>5 –</w:t>
            </w:r>
            <w:r w:rsidRPr="00836D6C">
              <w:rPr>
                <w:rFonts w:ascii="Times New Roman" w:hAnsi="Times New Roman" w:cs="Times New Roman"/>
                <w:sz w:val="24"/>
                <w:szCs w:val="24"/>
              </w:rPr>
              <w:t>полное усвоение</w:t>
            </w:r>
          </w:p>
        </w:tc>
        <w:tc>
          <w:tcPr>
            <w:tcW w:w="90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sz w:val="24"/>
                <w:szCs w:val="24"/>
                <w:highlight w:val="magenta"/>
              </w:rPr>
            </w:pPr>
            <w:r w:rsidRPr="00836D6C">
              <w:rPr>
                <w:rFonts w:ascii="Times New Roman" w:hAnsi="Times New Roman" w:cs="Times New Roman"/>
                <w:b/>
                <w:sz w:val="24"/>
                <w:szCs w:val="24"/>
                <w:highlight w:val="magenta"/>
              </w:rPr>
              <w:t>65-74%</w:t>
            </w:r>
          </w:p>
          <w:p w:rsidR="00836D6C" w:rsidRPr="00836D6C" w:rsidRDefault="00836D6C" w:rsidP="00836D6C">
            <w:pPr>
              <w:spacing w:after="0" w:line="240" w:lineRule="auto"/>
              <w:rPr>
                <w:rFonts w:ascii="Times New Roman" w:hAnsi="Times New Roman" w:cs="Times New Roman"/>
                <w:b/>
                <w:sz w:val="24"/>
                <w:szCs w:val="24"/>
                <w:highlight w:val="magenta"/>
              </w:rPr>
            </w:pPr>
            <w:r w:rsidRPr="00836D6C">
              <w:rPr>
                <w:rFonts w:ascii="Times New Roman" w:hAnsi="Times New Roman" w:cs="Times New Roman"/>
                <w:b/>
                <w:sz w:val="24"/>
                <w:szCs w:val="24"/>
                <w:highlight w:val="magenta"/>
              </w:rPr>
              <w:t>Или 70-100 н.у.</w:t>
            </w:r>
          </w:p>
        </w:tc>
      </w:tr>
      <w:tr w:rsidR="00836D6C" w:rsidRPr="00836D6C" w:rsidTr="007010C7">
        <w:trPr>
          <w:cantSplit/>
          <w:trHeight w:val="195"/>
        </w:trPr>
        <w:tc>
          <w:tcPr>
            <w:tcW w:w="2628" w:type="dxa"/>
            <w:vMerge w:val="restart"/>
            <w:tcBorders>
              <w:top w:val="single" w:sz="4" w:space="0" w:color="auto"/>
              <w:left w:val="single" w:sz="4" w:space="0" w:color="auto"/>
              <w:bottom w:val="single" w:sz="4" w:space="0" w:color="auto"/>
              <w:right w:val="single" w:sz="4" w:space="0" w:color="auto"/>
            </w:tcBorders>
            <w:hideMark/>
          </w:tcPr>
          <w:p w:rsidR="00836D6C" w:rsidRPr="002A5FFE" w:rsidRDefault="00836D6C" w:rsidP="00836D6C">
            <w:pPr>
              <w:pStyle w:val="4"/>
              <w:spacing w:line="240" w:lineRule="auto"/>
              <w:rPr>
                <w:rFonts w:ascii="Times New Roman" w:hAnsi="Times New Roman" w:cs="Times New Roman"/>
                <w:color w:val="auto"/>
                <w:sz w:val="24"/>
                <w:szCs w:val="24"/>
              </w:rPr>
            </w:pPr>
            <w:r w:rsidRPr="002A5FFE">
              <w:rPr>
                <w:rFonts w:ascii="Times New Roman" w:hAnsi="Times New Roman" w:cs="Times New Roman"/>
                <w:color w:val="auto"/>
                <w:sz w:val="24"/>
                <w:szCs w:val="24"/>
              </w:rPr>
              <w:t xml:space="preserve">Повышенный (программный) уровень </w:t>
            </w:r>
          </w:p>
          <w:p w:rsidR="00836D6C" w:rsidRPr="00836D6C" w:rsidRDefault="00836D6C" w:rsidP="00836D6C">
            <w:pPr>
              <w:spacing w:after="0" w:line="240" w:lineRule="auto"/>
              <w:ind w:left="360"/>
              <w:rPr>
                <w:rFonts w:ascii="Times New Roman" w:hAnsi="Times New Roman" w:cs="Times New Roman"/>
                <w:i/>
                <w:sz w:val="24"/>
                <w:szCs w:val="24"/>
              </w:rPr>
            </w:pPr>
            <w:r w:rsidRPr="00836D6C">
              <w:rPr>
                <w:rFonts w:ascii="Times New Roman" w:hAnsi="Times New Roman" w:cs="Times New Roman"/>
                <w:i/>
                <w:sz w:val="24"/>
                <w:szCs w:val="24"/>
              </w:rPr>
              <w:t xml:space="preserve">Решение нестандартной задачи, где потребовалось </w:t>
            </w:r>
          </w:p>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либо применить новые знаний по изучаемой в данный момент теме, </w:t>
            </w:r>
          </w:p>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i/>
                <w:sz w:val="24"/>
                <w:szCs w:val="24"/>
              </w:rPr>
              <w:t xml:space="preserve"> либо уже усвоенные знания и умения, но в новой, непривычной ситуации</w:t>
            </w:r>
          </w:p>
        </w:tc>
        <w:tc>
          <w:tcPr>
            <w:tcW w:w="234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b/>
                <w:sz w:val="24"/>
                <w:szCs w:val="24"/>
              </w:rPr>
              <w:t xml:space="preserve">«4+» </w:t>
            </w:r>
            <w:r w:rsidRPr="00836D6C">
              <w:rPr>
                <w:rFonts w:ascii="Times New Roman" w:hAnsi="Times New Roman" w:cs="Times New Roman"/>
                <w:sz w:val="24"/>
                <w:szCs w:val="24"/>
              </w:rPr>
              <w:sym w:font="Symbol" w:char="002D"/>
            </w:r>
            <w:r w:rsidRPr="00836D6C">
              <w:rPr>
                <w:rFonts w:ascii="Times New Roman" w:hAnsi="Times New Roman" w:cs="Times New Roman"/>
                <w:b/>
                <w:sz w:val="24"/>
                <w:szCs w:val="24"/>
              </w:rPr>
              <w:t xml:space="preserve"> </w:t>
            </w:r>
            <w:r w:rsidRPr="00836D6C">
              <w:rPr>
                <w:rFonts w:ascii="Times New Roman" w:hAnsi="Times New Roman" w:cs="Times New Roman"/>
                <w:sz w:val="24"/>
                <w:szCs w:val="24"/>
              </w:rPr>
              <w:t>близко к отлично</w:t>
            </w:r>
            <w:r w:rsidRPr="00836D6C">
              <w:rPr>
                <w:rFonts w:ascii="Times New Roman" w:hAnsi="Times New Roman" w:cs="Times New Roman"/>
                <w:b/>
                <w:sz w:val="24"/>
                <w:szCs w:val="24"/>
              </w:rPr>
              <w:t>.</w:t>
            </w:r>
          </w:p>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i/>
                <w:sz w:val="24"/>
                <w:szCs w:val="24"/>
              </w:rPr>
              <w:t>Частично успешное решение (с незначительной ошибкой или с посторонней помощью в какой-то момент решения)</w:t>
            </w:r>
          </w:p>
        </w:tc>
        <w:tc>
          <w:tcPr>
            <w:tcW w:w="144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b/>
                <w:sz w:val="24"/>
                <w:szCs w:val="24"/>
              </w:rPr>
              <w:t xml:space="preserve">3 балла успешности </w:t>
            </w:r>
          </w:p>
          <w:p w:rsidR="00836D6C" w:rsidRPr="00836D6C" w:rsidRDefault="00836D6C" w:rsidP="00836D6C">
            <w:pPr>
              <w:spacing w:after="0" w:line="240" w:lineRule="auto"/>
              <w:rPr>
                <w:rFonts w:ascii="Times New Roman" w:hAnsi="Times New Roman" w:cs="Times New Roman"/>
                <w:i/>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b/>
                <w:sz w:val="24"/>
                <w:szCs w:val="24"/>
              </w:rPr>
              <w:t xml:space="preserve">6 – </w:t>
            </w:r>
            <w:r w:rsidRPr="00836D6C">
              <w:rPr>
                <w:rFonts w:ascii="Times New Roman" w:hAnsi="Times New Roman" w:cs="Times New Roman"/>
                <w:sz w:val="24"/>
                <w:szCs w:val="24"/>
              </w:rPr>
              <w:t>с незначительной ошибкой и помощью</w:t>
            </w:r>
          </w:p>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b/>
                <w:sz w:val="24"/>
                <w:szCs w:val="24"/>
              </w:rPr>
              <w:t xml:space="preserve">7 – </w:t>
            </w:r>
            <w:r w:rsidRPr="00836D6C">
              <w:rPr>
                <w:rFonts w:ascii="Times New Roman" w:hAnsi="Times New Roman" w:cs="Times New Roman"/>
                <w:sz w:val="24"/>
                <w:szCs w:val="24"/>
              </w:rPr>
              <w:t>либо с ошибкой, либо с помощью</w:t>
            </w:r>
          </w:p>
        </w:tc>
        <w:tc>
          <w:tcPr>
            <w:tcW w:w="90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sz w:val="24"/>
                <w:szCs w:val="24"/>
                <w:highlight w:val="magenta"/>
              </w:rPr>
            </w:pPr>
            <w:r w:rsidRPr="00836D6C">
              <w:rPr>
                <w:rFonts w:ascii="Times New Roman" w:hAnsi="Times New Roman" w:cs="Times New Roman"/>
                <w:b/>
                <w:sz w:val="24"/>
                <w:szCs w:val="24"/>
                <w:highlight w:val="magenta"/>
              </w:rPr>
              <w:t xml:space="preserve">75-89% или </w:t>
            </w:r>
          </w:p>
          <w:p w:rsidR="00836D6C" w:rsidRPr="00836D6C" w:rsidRDefault="00836D6C" w:rsidP="00836D6C">
            <w:pPr>
              <w:spacing w:after="0" w:line="240" w:lineRule="auto"/>
              <w:rPr>
                <w:rFonts w:ascii="Times New Roman" w:hAnsi="Times New Roman" w:cs="Times New Roman"/>
                <w:b/>
                <w:sz w:val="24"/>
                <w:szCs w:val="24"/>
                <w:highlight w:val="magenta"/>
              </w:rPr>
            </w:pPr>
            <w:r w:rsidRPr="00836D6C">
              <w:rPr>
                <w:rFonts w:ascii="Times New Roman" w:hAnsi="Times New Roman" w:cs="Times New Roman"/>
                <w:b/>
                <w:sz w:val="24"/>
                <w:szCs w:val="24"/>
                <w:highlight w:val="magenta"/>
              </w:rPr>
              <w:t>50-70% п.у.</w:t>
            </w:r>
          </w:p>
        </w:tc>
      </w:tr>
      <w:tr w:rsidR="00836D6C" w:rsidRPr="00836D6C" w:rsidTr="007010C7">
        <w:trPr>
          <w:cantSplit/>
          <w:trHeight w:val="1088"/>
        </w:trPr>
        <w:tc>
          <w:tcPr>
            <w:tcW w:w="2628" w:type="dxa"/>
            <w:vMerge/>
            <w:tcBorders>
              <w:top w:val="single" w:sz="4" w:space="0" w:color="auto"/>
              <w:left w:val="single" w:sz="4" w:space="0" w:color="auto"/>
              <w:bottom w:val="single" w:sz="4" w:space="0" w:color="auto"/>
              <w:right w:val="single" w:sz="4" w:space="0" w:color="auto"/>
            </w:tcBorders>
            <w:vAlign w:val="center"/>
            <w:hideMark/>
          </w:tcPr>
          <w:p w:rsidR="00836D6C" w:rsidRPr="00836D6C" w:rsidRDefault="00836D6C" w:rsidP="00836D6C">
            <w:pPr>
              <w:spacing w:after="0" w:line="240" w:lineRule="auto"/>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b/>
                <w:sz w:val="24"/>
                <w:szCs w:val="24"/>
              </w:rPr>
              <w:t xml:space="preserve">«5» </w:t>
            </w:r>
            <w:r w:rsidRPr="00836D6C">
              <w:rPr>
                <w:rFonts w:ascii="Times New Roman" w:hAnsi="Times New Roman" w:cs="Times New Roman"/>
                <w:sz w:val="24"/>
                <w:szCs w:val="24"/>
              </w:rPr>
              <w:sym w:font="Symbol" w:char="002D"/>
            </w:r>
            <w:r w:rsidRPr="00836D6C">
              <w:rPr>
                <w:rFonts w:ascii="Times New Roman" w:hAnsi="Times New Roman" w:cs="Times New Roman"/>
                <w:b/>
                <w:sz w:val="24"/>
                <w:szCs w:val="24"/>
              </w:rPr>
              <w:t xml:space="preserve"> </w:t>
            </w:r>
            <w:r w:rsidRPr="00836D6C">
              <w:rPr>
                <w:rFonts w:ascii="Times New Roman" w:hAnsi="Times New Roman" w:cs="Times New Roman"/>
                <w:sz w:val="24"/>
                <w:szCs w:val="24"/>
              </w:rPr>
              <w:t>отлично.</w:t>
            </w:r>
          </w:p>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i/>
                <w:sz w:val="24"/>
                <w:szCs w:val="24"/>
              </w:rPr>
              <w:t>Полностью успешное решение (без ошибок и полностью самостоятельно)</w:t>
            </w:r>
          </w:p>
        </w:tc>
        <w:tc>
          <w:tcPr>
            <w:tcW w:w="144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b/>
                <w:sz w:val="24"/>
                <w:szCs w:val="24"/>
              </w:rPr>
              <w:t xml:space="preserve">4 балла успешности </w:t>
            </w:r>
          </w:p>
          <w:p w:rsidR="00836D6C" w:rsidRPr="00836D6C" w:rsidRDefault="00836D6C" w:rsidP="00836D6C">
            <w:pPr>
              <w:spacing w:after="0" w:line="240" w:lineRule="auto"/>
              <w:rPr>
                <w:rFonts w:ascii="Times New Roman" w:hAnsi="Times New Roman" w:cs="Times New Roman"/>
                <w:i/>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b/>
                <w:sz w:val="24"/>
                <w:szCs w:val="24"/>
              </w:rPr>
              <w:t xml:space="preserve">8 </w:t>
            </w:r>
          </w:p>
        </w:tc>
        <w:tc>
          <w:tcPr>
            <w:tcW w:w="90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sz w:val="24"/>
                <w:szCs w:val="24"/>
                <w:highlight w:val="magenta"/>
              </w:rPr>
            </w:pPr>
            <w:r w:rsidRPr="00836D6C">
              <w:rPr>
                <w:rFonts w:ascii="Times New Roman" w:hAnsi="Times New Roman" w:cs="Times New Roman"/>
                <w:b/>
                <w:sz w:val="24"/>
                <w:szCs w:val="24"/>
                <w:highlight w:val="magenta"/>
              </w:rPr>
              <w:t>90-100%</w:t>
            </w:r>
          </w:p>
          <w:p w:rsidR="00836D6C" w:rsidRPr="00836D6C" w:rsidRDefault="00836D6C" w:rsidP="00836D6C">
            <w:pPr>
              <w:spacing w:after="0" w:line="240" w:lineRule="auto"/>
              <w:rPr>
                <w:rFonts w:ascii="Times New Roman" w:hAnsi="Times New Roman" w:cs="Times New Roman"/>
                <w:b/>
                <w:sz w:val="24"/>
                <w:szCs w:val="24"/>
                <w:highlight w:val="magenta"/>
              </w:rPr>
            </w:pPr>
            <w:r w:rsidRPr="00836D6C">
              <w:rPr>
                <w:rFonts w:ascii="Times New Roman" w:hAnsi="Times New Roman" w:cs="Times New Roman"/>
                <w:b/>
                <w:sz w:val="24"/>
                <w:szCs w:val="24"/>
                <w:highlight w:val="magenta"/>
              </w:rPr>
              <w:t>Или</w:t>
            </w:r>
          </w:p>
          <w:p w:rsidR="00836D6C" w:rsidRPr="00836D6C" w:rsidRDefault="00836D6C" w:rsidP="00836D6C">
            <w:pPr>
              <w:spacing w:after="0" w:line="240" w:lineRule="auto"/>
              <w:rPr>
                <w:rFonts w:ascii="Times New Roman" w:hAnsi="Times New Roman" w:cs="Times New Roman"/>
                <w:b/>
                <w:sz w:val="24"/>
                <w:szCs w:val="24"/>
                <w:highlight w:val="magenta"/>
              </w:rPr>
            </w:pPr>
            <w:r w:rsidRPr="00836D6C">
              <w:rPr>
                <w:rFonts w:ascii="Times New Roman" w:hAnsi="Times New Roman" w:cs="Times New Roman"/>
                <w:b/>
                <w:sz w:val="24"/>
                <w:szCs w:val="24"/>
                <w:highlight w:val="magenta"/>
              </w:rPr>
              <w:t>70-100% п.у.</w:t>
            </w:r>
          </w:p>
          <w:p w:rsidR="00836D6C" w:rsidRPr="00836D6C" w:rsidRDefault="00836D6C" w:rsidP="00836D6C">
            <w:pPr>
              <w:spacing w:after="0" w:line="240" w:lineRule="auto"/>
              <w:rPr>
                <w:rFonts w:ascii="Times New Roman" w:hAnsi="Times New Roman" w:cs="Times New Roman"/>
                <w:b/>
                <w:sz w:val="24"/>
                <w:szCs w:val="24"/>
                <w:highlight w:val="magenta"/>
              </w:rPr>
            </w:pPr>
            <w:r w:rsidRPr="00836D6C">
              <w:rPr>
                <w:rFonts w:ascii="Times New Roman" w:hAnsi="Times New Roman" w:cs="Times New Roman"/>
                <w:b/>
                <w:sz w:val="24"/>
                <w:szCs w:val="24"/>
                <w:highlight w:val="magenta"/>
              </w:rPr>
              <w:t xml:space="preserve"> </w:t>
            </w:r>
          </w:p>
        </w:tc>
      </w:tr>
      <w:tr w:rsidR="00836D6C" w:rsidRPr="00836D6C" w:rsidTr="007010C7">
        <w:trPr>
          <w:cantSplit/>
          <w:trHeight w:val="240"/>
        </w:trPr>
        <w:tc>
          <w:tcPr>
            <w:tcW w:w="2628" w:type="dxa"/>
            <w:vMerge w:val="restart"/>
            <w:tcBorders>
              <w:top w:val="single" w:sz="4" w:space="0" w:color="auto"/>
              <w:left w:val="single" w:sz="4" w:space="0" w:color="auto"/>
              <w:bottom w:val="single" w:sz="4" w:space="0" w:color="auto"/>
              <w:right w:val="single" w:sz="4" w:space="0" w:color="auto"/>
            </w:tcBorders>
            <w:hideMark/>
          </w:tcPr>
          <w:p w:rsidR="00836D6C" w:rsidRPr="002A5FFE" w:rsidRDefault="00836D6C" w:rsidP="00836D6C">
            <w:pPr>
              <w:pStyle w:val="4"/>
              <w:spacing w:line="240" w:lineRule="auto"/>
              <w:rPr>
                <w:rFonts w:ascii="Times New Roman" w:hAnsi="Times New Roman" w:cs="Times New Roman"/>
                <w:color w:val="auto"/>
                <w:sz w:val="24"/>
                <w:szCs w:val="24"/>
              </w:rPr>
            </w:pPr>
            <w:r w:rsidRPr="002A5FFE">
              <w:rPr>
                <w:rFonts w:ascii="Times New Roman" w:hAnsi="Times New Roman" w:cs="Times New Roman"/>
                <w:color w:val="auto"/>
                <w:sz w:val="24"/>
                <w:szCs w:val="24"/>
              </w:rPr>
              <w:t>Максимальный (</w:t>
            </w:r>
            <w:r w:rsidRPr="002A5FFE">
              <w:rPr>
                <w:rFonts w:ascii="Times New Roman" w:hAnsi="Times New Roman" w:cs="Times New Roman"/>
                <w:b w:val="0"/>
                <w:color w:val="auto"/>
                <w:sz w:val="24"/>
                <w:szCs w:val="24"/>
              </w:rPr>
              <w:t xml:space="preserve">необязательный) </w:t>
            </w:r>
            <w:r w:rsidRPr="002A5FFE">
              <w:rPr>
                <w:rFonts w:ascii="Times New Roman" w:hAnsi="Times New Roman" w:cs="Times New Roman"/>
                <w:color w:val="auto"/>
                <w:sz w:val="24"/>
                <w:szCs w:val="24"/>
              </w:rPr>
              <w:t xml:space="preserve">уровень </w:t>
            </w:r>
          </w:p>
          <w:p w:rsidR="00836D6C" w:rsidRPr="00836D6C" w:rsidRDefault="00836D6C" w:rsidP="00836D6C">
            <w:pPr>
              <w:spacing w:after="0" w:line="240" w:lineRule="auto"/>
              <w:ind w:left="540"/>
              <w:rPr>
                <w:rFonts w:ascii="Times New Roman" w:hAnsi="Times New Roman" w:cs="Times New Roman"/>
                <w:i/>
                <w:sz w:val="24"/>
                <w:szCs w:val="24"/>
              </w:rPr>
            </w:pPr>
            <w:r w:rsidRPr="00836D6C">
              <w:rPr>
                <w:rFonts w:ascii="Times New Roman" w:hAnsi="Times New Roman" w:cs="Times New Roman"/>
                <w:i/>
                <w:sz w:val="24"/>
                <w:szCs w:val="24"/>
              </w:rPr>
              <w:t xml:space="preserve">Решение задачи по материалу, не изучавшемуся в классе, где потребовались </w:t>
            </w:r>
          </w:p>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либо самостоятельно добытые новые знания, </w:t>
            </w:r>
          </w:p>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i/>
                <w:sz w:val="24"/>
                <w:szCs w:val="24"/>
              </w:rPr>
              <w:t>либо новые, самостоятельно усвоенные умения</w:t>
            </w:r>
          </w:p>
        </w:tc>
        <w:tc>
          <w:tcPr>
            <w:tcW w:w="234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b/>
                <w:sz w:val="24"/>
                <w:szCs w:val="24"/>
              </w:rPr>
              <w:t xml:space="preserve">«5+» </w:t>
            </w:r>
          </w:p>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i/>
                <w:sz w:val="24"/>
                <w:szCs w:val="24"/>
              </w:rPr>
              <w:t>Частично успешное решение (с незначительной ошибкой или с посторонней помощью в какой-то момент решения)</w:t>
            </w:r>
          </w:p>
        </w:tc>
        <w:tc>
          <w:tcPr>
            <w:tcW w:w="144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b/>
                <w:sz w:val="24"/>
                <w:szCs w:val="24"/>
              </w:rPr>
              <w:t>5 баллов успешности</w:t>
            </w:r>
          </w:p>
          <w:p w:rsidR="00836D6C" w:rsidRPr="00836D6C" w:rsidRDefault="00836D6C" w:rsidP="00836D6C">
            <w:pPr>
              <w:spacing w:after="0" w:line="240" w:lineRule="auto"/>
              <w:rPr>
                <w:rFonts w:ascii="Times New Roman" w:hAnsi="Times New Roman" w:cs="Times New Roman"/>
                <w:i/>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b/>
                <w:sz w:val="24"/>
                <w:szCs w:val="24"/>
              </w:rPr>
              <w:t xml:space="preserve">9 </w:t>
            </w:r>
          </w:p>
        </w:tc>
        <w:tc>
          <w:tcPr>
            <w:tcW w:w="90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sz w:val="24"/>
                <w:szCs w:val="24"/>
                <w:highlight w:val="magenta"/>
              </w:rPr>
            </w:pPr>
            <w:r w:rsidRPr="00836D6C">
              <w:rPr>
                <w:rFonts w:ascii="Times New Roman" w:hAnsi="Times New Roman" w:cs="Times New Roman"/>
                <w:b/>
                <w:sz w:val="24"/>
                <w:szCs w:val="24"/>
                <w:highlight w:val="magenta"/>
              </w:rPr>
              <w:t>Отдельная шкала: 50-69%</w:t>
            </w:r>
          </w:p>
        </w:tc>
      </w:tr>
      <w:tr w:rsidR="00836D6C" w:rsidRPr="00836D6C" w:rsidTr="007010C7">
        <w:trPr>
          <w:cantSplit/>
          <w:trHeight w:val="672"/>
        </w:trPr>
        <w:tc>
          <w:tcPr>
            <w:tcW w:w="2628" w:type="dxa"/>
            <w:vMerge/>
            <w:tcBorders>
              <w:top w:val="single" w:sz="4" w:space="0" w:color="auto"/>
              <w:left w:val="single" w:sz="4" w:space="0" w:color="auto"/>
              <w:bottom w:val="single" w:sz="4" w:space="0" w:color="auto"/>
              <w:right w:val="single" w:sz="4" w:space="0" w:color="auto"/>
            </w:tcBorders>
            <w:vAlign w:val="center"/>
            <w:hideMark/>
          </w:tcPr>
          <w:p w:rsidR="00836D6C" w:rsidRPr="00836D6C" w:rsidRDefault="00836D6C" w:rsidP="00836D6C">
            <w:pPr>
              <w:spacing w:after="0" w:line="240" w:lineRule="auto"/>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w:t>
            </w:r>
            <w:r w:rsidRPr="00836D6C">
              <w:rPr>
                <w:rFonts w:ascii="Times New Roman" w:hAnsi="Times New Roman" w:cs="Times New Roman"/>
                <w:b/>
                <w:sz w:val="24"/>
                <w:szCs w:val="24"/>
              </w:rPr>
              <w:t xml:space="preserve">5 и 5» </w:t>
            </w:r>
            <w:r w:rsidRPr="00836D6C">
              <w:rPr>
                <w:rFonts w:ascii="Times New Roman" w:hAnsi="Times New Roman" w:cs="Times New Roman"/>
                <w:sz w:val="24"/>
                <w:szCs w:val="24"/>
              </w:rPr>
              <w:sym w:font="Symbol" w:char="002D"/>
            </w:r>
            <w:r w:rsidRPr="00836D6C">
              <w:rPr>
                <w:rFonts w:ascii="Times New Roman" w:hAnsi="Times New Roman" w:cs="Times New Roman"/>
                <w:sz w:val="24"/>
                <w:szCs w:val="24"/>
              </w:rPr>
              <w:t xml:space="preserve"> превосходно.</w:t>
            </w:r>
          </w:p>
          <w:p w:rsidR="00836D6C" w:rsidRPr="00836D6C" w:rsidRDefault="00836D6C" w:rsidP="00836D6C">
            <w:pPr>
              <w:spacing w:after="0" w:line="240" w:lineRule="auto"/>
              <w:rPr>
                <w:rFonts w:ascii="Times New Roman" w:hAnsi="Times New Roman" w:cs="Times New Roman"/>
                <w:b/>
                <w:sz w:val="24"/>
                <w:szCs w:val="24"/>
                <w:highlight w:val="yellow"/>
              </w:rPr>
            </w:pPr>
            <w:r w:rsidRPr="00836D6C">
              <w:rPr>
                <w:rFonts w:ascii="Times New Roman" w:hAnsi="Times New Roman" w:cs="Times New Roman"/>
                <w:i/>
                <w:sz w:val="24"/>
                <w:szCs w:val="24"/>
              </w:rPr>
              <w:t>Полностью успешное решение (без ошибок и полностью самостоятельно)</w:t>
            </w:r>
          </w:p>
        </w:tc>
        <w:tc>
          <w:tcPr>
            <w:tcW w:w="144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b/>
                <w:sz w:val="24"/>
                <w:szCs w:val="24"/>
              </w:rPr>
              <w:t>6 баллов успешности</w:t>
            </w:r>
          </w:p>
          <w:p w:rsidR="00836D6C" w:rsidRPr="00836D6C" w:rsidRDefault="00836D6C" w:rsidP="00836D6C">
            <w:pPr>
              <w:spacing w:after="0" w:line="240" w:lineRule="auto"/>
              <w:rPr>
                <w:rFonts w:ascii="Times New Roman" w:hAnsi="Times New Roman" w:cs="Times New Roman"/>
                <w:i/>
                <w:sz w:val="24"/>
                <w:szCs w:val="24"/>
                <w:highlight w:val="yellow"/>
              </w:rPr>
            </w:pPr>
          </w:p>
        </w:tc>
        <w:tc>
          <w:tcPr>
            <w:tcW w:w="162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sz w:val="24"/>
                <w:szCs w:val="24"/>
                <w:highlight w:val="yellow"/>
              </w:rPr>
            </w:pPr>
            <w:r w:rsidRPr="00836D6C">
              <w:rPr>
                <w:rFonts w:ascii="Times New Roman" w:hAnsi="Times New Roman" w:cs="Times New Roman"/>
                <w:b/>
                <w:sz w:val="24"/>
                <w:szCs w:val="24"/>
              </w:rPr>
              <w:t xml:space="preserve">10 </w:t>
            </w:r>
          </w:p>
        </w:tc>
        <w:tc>
          <w:tcPr>
            <w:tcW w:w="90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b/>
                <w:sz w:val="24"/>
                <w:szCs w:val="24"/>
                <w:highlight w:val="magenta"/>
              </w:rPr>
            </w:pPr>
            <w:r w:rsidRPr="00836D6C">
              <w:rPr>
                <w:rFonts w:ascii="Times New Roman" w:hAnsi="Times New Roman" w:cs="Times New Roman"/>
                <w:b/>
                <w:sz w:val="24"/>
                <w:szCs w:val="24"/>
                <w:highlight w:val="magenta"/>
              </w:rPr>
              <w:t xml:space="preserve">Отдельная шкала: </w:t>
            </w:r>
          </w:p>
          <w:p w:rsidR="00836D6C" w:rsidRPr="00836D6C" w:rsidRDefault="00836D6C" w:rsidP="00836D6C">
            <w:pPr>
              <w:spacing w:after="0" w:line="240" w:lineRule="auto"/>
              <w:rPr>
                <w:rFonts w:ascii="Times New Roman" w:hAnsi="Times New Roman" w:cs="Times New Roman"/>
                <w:b/>
                <w:sz w:val="24"/>
                <w:szCs w:val="24"/>
                <w:highlight w:val="magenta"/>
              </w:rPr>
            </w:pPr>
            <w:r w:rsidRPr="00836D6C">
              <w:rPr>
                <w:rFonts w:ascii="Times New Roman" w:hAnsi="Times New Roman" w:cs="Times New Roman"/>
                <w:b/>
                <w:sz w:val="24"/>
                <w:szCs w:val="24"/>
                <w:highlight w:val="magenta"/>
              </w:rPr>
              <w:t>70-100%</w:t>
            </w:r>
          </w:p>
        </w:tc>
      </w:tr>
    </w:tbl>
    <w:p w:rsidR="00836D6C" w:rsidRPr="00836D6C" w:rsidRDefault="00836D6C" w:rsidP="00836D6C">
      <w:pPr>
        <w:pStyle w:val="af9"/>
        <w:spacing w:after="0" w:line="240" w:lineRule="auto"/>
        <w:rPr>
          <w:rFonts w:ascii="Times New Roman" w:hAnsi="Times New Roman" w:cs="Times New Roman"/>
          <w:sz w:val="24"/>
          <w:szCs w:val="24"/>
        </w:rPr>
      </w:pPr>
    </w:p>
    <w:p w:rsidR="00836D6C" w:rsidRPr="00836D6C" w:rsidRDefault="00836D6C" w:rsidP="00836D6C">
      <w:pPr>
        <w:spacing w:after="0" w:line="240" w:lineRule="auto"/>
        <w:ind w:firstLine="180"/>
        <w:rPr>
          <w:rFonts w:ascii="Times New Roman" w:hAnsi="Times New Roman" w:cs="Times New Roman"/>
          <w:sz w:val="24"/>
          <w:szCs w:val="24"/>
          <w:highlight w:val="yellow"/>
        </w:rPr>
      </w:pPr>
    </w:p>
    <w:p w:rsidR="00836D6C" w:rsidRPr="00836D6C" w:rsidRDefault="00836D6C" w:rsidP="00836D6C">
      <w:pPr>
        <w:spacing w:after="0" w:line="240" w:lineRule="auto"/>
        <w:rPr>
          <w:rFonts w:ascii="Times New Roman" w:hAnsi="Times New Roman" w:cs="Times New Roman"/>
          <w:b/>
          <w:i/>
          <w:sz w:val="24"/>
          <w:szCs w:val="24"/>
        </w:rPr>
      </w:pPr>
      <w:r w:rsidRPr="00836D6C">
        <w:rPr>
          <w:rFonts w:ascii="Times New Roman" w:hAnsi="Times New Roman" w:cs="Times New Roman"/>
          <w:b/>
          <w:i/>
          <w:sz w:val="24"/>
          <w:szCs w:val="24"/>
        </w:rPr>
        <w:t>Специфика оценивания  МЕТАПРЕДМЕТНЫХ и ЛИЧНОСТНЫХ результатов.</w:t>
      </w:r>
    </w:p>
    <w:p w:rsidR="00836D6C" w:rsidRPr="00836D6C" w:rsidRDefault="00836D6C" w:rsidP="002A5FFE">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Средства контроля  метапредметных  и личностных результатов. </w:t>
      </w:r>
    </w:p>
    <w:p w:rsidR="00836D6C" w:rsidRPr="00836D6C" w:rsidRDefault="00836D6C" w:rsidP="002A5FFE">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Главное средство контроля –специальные диагностические работы:</w:t>
      </w:r>
    </w:p>
    <w:p w:rsidR="00836D6C" w:rsidRPr="00836D6C" w:rsidRDefault="00836D6C" w:rsidP="008522E5">
      <w:pPr>
        <w:numPr>
          <w:ilvl w:val="0"/>
          <w:numId w:val="151"/>
        </w:num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задания по отдельным универсальным учебным действиям; </w:t>
      </w:r>
    </w:p>
    <w:p w:rsidR="00836D6C" w:rsidRPr="00836D6C" w:rsidRDefault="00836D6C" w:rsidP="008522E5">
      <w:pPr>
        <w:numPr>
          <w:ilvl w:val="0"/>
          <w:numId w:val="151"/>
        </w:num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комплексные задания, требующие одновременного применения различных УУД.</w:t>
      </w:r>
    </w:p>
    <w:p w:rsidR="00836D6C" w:rsidRPr="00836D6C" w:rsidRDefault="00836D6C" w:rsidP="002A5FFE">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Эти задания, собранные в диагностические работы, могут быть разработаны а) специалистами РАО (Федеральный институт педагогических измерений) и выпущены издательством «Прос</w:t>
      </w:r>
      <w:r w:rsidR="002A5FFE">
        <w:rPr>
          <w:rFonts w:ascii="Times New Roman" w:hAnsi="Times New Roman" w:cs="Times New Roman"/>
          <w:sz w:val="24"/>
          <w:szCs w:val="24"/>
        </w:rPr>
        <w:t xml:space="preserve">вещение»; б </w:t>
      </w:r>
      <w:r w:rsidRPr="00836D6C">
        <w:rPr>
          <w:rFonts w:ascii="Times New Roman" w:hAnsi="Times New Roman" w:cs="Times New Roman"/>
          <w:sz w:val="24"/>
          <w:szCs w:val="24"/>
        </w:rPr>
        <w:t xml:space="preserve">) специалистами региональных и муниципальных служб, </w:t>
      </w:r>
      <w:r w:rsidRPr="00836D6C">
        <w:rPr>
          <w:rFonts w:ascii="Times New Roman" w:hAnsi="Times New Roman" w:cs="Times New Roman"/>
          <w:sz w:val="24"/>
          <w:szCs w:val="24"/>
        </w:rPr>
        <w:lastRenderedPageBreak/>
        <w:t>р</w:t>
      </w:r>
      <w:r w:rsidR="002A5FFE">
        <w:rPr>
          <w:rFonts w:ascii="Times New Roman" w:hAnsi="Times New Roman" w:cs="Times New Roman"/>
          <w:sz w:val="24"/>
          <w:szCs w:val="24"/>
        </w:rPr>
        <w:t>аботающих в сфере образования; в</w:t>
      </w:r>
      <w:r w:rsidRPr="00836D6C">
        <w:rPr>
          <w:rFonts w:ascii="Times New Roman" w:hAnsi="Times New Roman" w:cs="Times New Roman"/>
          <w:sz w:val="24"/>
          <w:szCs w:val="24"/>
        </w:rPr>
        <w:t xml:space="preserve">) педагогами самого образовательного учреждения (внутренняя оценка, в отличие от предыдущих – внешних оценок). </w:t>
      </w:r>
    </w:p>
    <w:p w:rsidR="00836D6C" w:rsidRPr="00836D6C" w:rsidRDefault="00836D6C" w:rsidP="002A5FFE">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Дополнительные средства контроля метапредметных и личностных результатов − это</w:t>
      </w:r>
    </w:p>
    <w:p w:rsidR="00836D6C" w:rsidRPr="00836D6C" w:rsidRDefault="00836D6C" w:rsidP="008522E5">
      <w:pPr>
        <w:numPr>
          <w:ilvl w:val="0"/>
          <w:numId w:val="152"/>
        </w:num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педагогическое наблюдение отдельных, прежде всего коммуникативных УУД (см. листы наблюдений в разделе «Портфель достижений»); </w:t>
      </w:r>
    </w:p>
    <w:p w:rsidR="00836D6C" w:rsidRPr="00836D6C" w:rsidRDefault="00836D6C" w:rsidP="008522E5">
      <w:pPr>
        <w:numPr>
          <w:ilvl w:val="0"/>
          <w:numId w:val="153"/>
        </w:num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экспертная оценка по результатам многолетних наблюдений за деятельностью ученика (учитель, педагог-воспитатель);</w:t>
      </w:r>
    </w:p>
    <w:p w:rsidR="00836D6C" w:rsidRPr="00836D6C" w:rsidRDefault="00836D6C" w:rsidP="008522E5">
      <w:pPr>
        <w:numPr>
          <w:ilvl w:val="0"/>
          <w:numId w:val="153"/>
        </w:num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самооценка ученика и внешняя оценка педагогом отдельных материалов «Портфеля достижений». </w:t>
      </w:r>
    </w:p>
    <w:p w:rsidR="00836D6C" w:rsidRPr="00836D6C" w:rsidRDefault="00836D6C" w:rsidP="00836D6C">
      <w:pPr>
        <w:spacing w:after="0" w:line="240" w:lineRule="auto"/>
        <w:ind w:firstLine="180"/>
        <w:rPr>
          <w:rFonts w:ascii="Times New Roman" w:hAnsi="Times New Roman" w:cs="Times New Roman"/>
          <w:sz w:val="24"/>
          <w:szCs w:val="24"/>
          <w:highlight w:val="yellow"/>
        </w:rPr>
      </w:pPr>
    </w:p>
    <w:p w:rsidR="00836D6C" w:rsidRPr="00836D6C" w:rsidRDefault="00836D6C" w:rsidP="00836D6C">
      <w:pPr>
        <w:spacing w:after="0" w:line="240" w:lineRule="auto"/>
        <w:ind w:firstLine="180"/>
        <w:rPr>
          <w:rFonts w:ascii="Times New Roman" w:hAnsi="Times New Roman" w:cs="Times New Roman"/>
          <w:i/>
          <w:sz w:val="24"/>
          <w:szCs w:val="24"/>
        </w:rPr>
      </w:pPr>
      <w:r w:rsidRPr="00836D6C">
        <w:rPr>
          <w:rFonts w:ascii="Times New Roman" w:hAnsi="Times New Roman" w:cs="Times New Roman"/>
          <w:i/>
          <w:sz w:val="24"/>
          <w:szCs w:val="24"/>
        </w:rPr>
        <w:t>Оценка  диагностической  работы.</w:t>
      </w:r>
    </w:p>
    <w:p w:rsidR="00836D6C" w:rsidRPr="00836D6C" w:rsidRDefault="00836D6C" w:rsidP="00836D6C">
      <w:pPr>
        <w:spacing w:after="0" w:line="240" w:lineRule="auto"/>
        <w:ind w:left="1080" w:hanging="360"/>
        <w:rPr>
          <w:rFonts w:ascii="Times New Roman" w:hAnsi="Times New Roman" w:cs="Times New Roman"/>
          <w:sz w:val="24"/>
          <w:szCs w:val="24"/>
        </w:rPr>
      </w:pPr>
    </w:p>
    <w:p w:rsidR="00836D6C" w:rsidRPr="00836D6C" w:rsidRDefault="00836D6C" w:rsidP="002A5FFE">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Каждому действию в ключе оценивания соответствует определённый балл. Сумма баллов за задание переводится в 100-балльную шкалу. </w:t>
      </w:r>
    </w:p>
    <w:p w:rsidR="00836D6C" w:rsidRPr="00836D6C" w:rsidRDefault="00836D6C" w:rsidP="002A5FFE">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Каждое задание показывает овладение каким-то действием (умением). Соответственно по каждому действию (умению) можно сказать, на какую долю (%) оно продемонстрировано учеником (сформировано у него). Описание этого состояния словами – это качественная оценка. </w:t>
      </w:r>
    </w:p>
    <w:p w:rsidR="00836D6C" w:rsidRPr="00836D6C" w:rsidRDefault="00836D6C" w:rsidP="002A5FFE">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Цифра в виде % по данному действию – количественная отметка. </w:t>
      </w:r>
    </w:p>
    <w:p w:rsidR="00836D6C" w:rsidRDefault="00836D6C" w:rsidP="002A5FFE">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Эти оценки и отметки не переводятся напрямую в 5-балльную шкалу. Однако они могут быть соотнесены с качественными оценками по уровням успешности, если задания диагностических работ отнести к необходимому (базовому) или к повышенному (программному) уровням. </w:t>
      </w:r>
    </w:p>
    <w:p w:rsidR="002A5FFE" w:rsidRPr="00836D6C" w:rsidRDefault="002A5FFE" w:rsidP="002A5FFE">
      <w:pPr>
        <w:spacing w:after="0" w:line="240" w:lineRule="auto"/>
        <w:rPr>
          <w:rFonts w:ascii="Times New Roman" w:hAnsi="Times New Roman" w:cs="Times New Roman"/>
          <w:sz w:val="24"/>
          <w:szCs w:val="24"/>
        </w:rPr>
      </w:pPr>
    </w:p>
    <w:p w:rsidR="00836D6C" w:rsidRPr="00836D6C" w:rsidRDefault="00836D6C" w:rsidP="00836D6C">
      <w:pPr>
        <w:spacing w:after="0" w:line="240" w:lineRule="auto"/>
        <w:ind w:left="1080" w:hanging="360"/>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9"/>
        <w:gridCol w:w="1401"/>
        <w:gridCol w:w="1440"/>
        <w:gridCol w:w="1260"/>
        <w:gridCol w:w="1620"/>
        <w:gridCol w:w="2340"/>
      </w:tblGrid>
      <w:tr w:rsidR="00836D6C" w:rsidRPr="00836D6C" w:rsidTr="007010C7">
        <w:tc>
          <w:tcPr>
            <w:tcW w:w="1479"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Максимальный уровень</w:t>
            </w:r>
          </w:p>
        </w:tc>
        <w:tc>
          <w:tcPr>
            <w:tcW w:w="1401"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44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jc w:val="right"/>
              <w:rPr>
                <w:rFonts w:ascii="Times New Roman" w:hAnsi="Times New Roman" w:cs="Times New Roman"/>
                <w:i/>
                <w:sz w:val="24"/>
                <w:szCs w:val="24"/>
              </w:rPr>
            </w:pPr>
            <w:r w:rsidRPr="00836D6C">
              <w:rPr>
                <w:rFonts w:ascii="Times New Roman" w:hAnsi="Times New Roman" w:cs="Times New Roman"/>
                <w:i/>
                <w:sz w:val="24"/>
                <w:szCs w:val="24"/>
              </w:rPr>
              <w:t>«Превосходно»</w:t>
            </w:r>
          </w:p>
        </w:tc>
        <w:tc>
          <w:tcPr>
            <w:tcW w:w="2340" w:type="dxa"/>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В заданиях повышенного (программного) уровня успешно выполнено 61</w:t>
            </w:r>
            <w:r w:rsidRPr="00836D6C">
              <w:rPr>
                <w:rFonts w:ascii="Times New Roman" w:hAnsi="Times New Roman" w:cs="Times New Roman"/>
                <w:sz w:val="24"/>
                <w:szCs w:val="24"/>
              </w:rPr>
              <w:sym w:font="Symbol" w:char="002D"/>
            </w:r>
            <w:r w:rsidRPr="00836D6C">
              <w:rPr>
                <w:rFonts w:ascii="Times New Roman" w:hAnsi="Times New Roman" w:cs="Times New Roman"/>
                <w:i/>
                <w:sz w:val="24"/>
                <w:szCs w:val="24"/>
              </w:rPr>
              <w:t>100 % действий</w:t>
            </w:r>
          </w:p>
        </w:tc>
      </w:tr>
      <w:tr w:rsidR="00836D6C" w:rsidRPr="00836D6C" w:rsidTr="007010C7">
        <w:tc>
          <w:tcPr>
            <w:tcW w:w="1479"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Повышенный (программный) уровень</w:t>
            </w:r>
          </w:p>
        </w:tc>
        <w:tc>
          <w:tcPr>
            <w:tcW w:w="1401"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44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jc w:val="right"/>
              <w:rPr>
                <w:rFonts w:ascii="Times New Roman" w:hAnsi="Times New Roman" w:cs="Times New Roman"/>
                <w:i/>
                <w:sz w:val="24"/>
                <w:szCs w:val="24"/>
              </w:rPr>
            </w:pPr>
            <w:r w:rsidRPr="00836D6C">
              <w:rPr>
                <w:rFonts w:ascii="Times New Roman" w:hAnsi="Times New Roman" w:cs="Times New Roman"/>
                <w:i/>
                <w:sz w:val="24"/>
                <w:szCs w:val="24"/>
              </w:rPr>
              <w:t xml:space="preserve">«Отлично» </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В заданиях повышенного (программного) уровня успешно выполнено 50</w:t>
            </w:r>
            <w:r w:rsidRPr="00836D6C">
              <w:rPr>
                <w:rFonts w:ascii="Times New Roman" w:hAnsi="Times New Roman" w:cs="Times New Roman"/>
                <w:sz w:val="24"/>
                <w:szCs w:val="24"/>
              </w:rPr>
              <w:sym w:font="Symbol" w:char="002D"/>
            </w:r>
            <w:r w:rsidRPr="00836D6C">
              <w:rPr>
                <w:rFonts w:ascii="Times New Roman" w:hAnsi="Times New Roman" w:cs="Times New Roman"/>
                <w:i/>
                <w:sz w:val="24"/>
                <w:szCs w:val="24"/>
              </w:rPr>
              <w:t>60 % действий</w:t>
            </w:r>
          </w:p>
        </w:tc>
      </w:tr>
      <w:tr w:rsidR="00836D6C" w:rsidRPr="00836D6C" w:rsidTr="007010C7">
        <w:tc>
          <w:tcPr>
            <w:tcW w:w="1479" w:type="dxa"/>
            <w:vMerge w:val="restart"/>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Необходимый</w:t>
            </w:r>
          </w:p>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уровень</w:t>
            </w:r>
          </w:p>
        </w:tc>
        <w:tc>
          <w:tcPr>
            <w:tcW w:w="1401"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jc w:val="right"/>
              <w:rPr>
                <w:rFonts w:ascii="Times New Roman" w:hAnsi="Times New Roman" w:cs="Times New Roman"/>
                <w:i/>
                <w:sz w:val="24"/>
                <w:szCs w:val="24"/>
              </w:rPr>
            </w:pPr>
            <w:r w:rsidRPr="00836D6C">
              <w:rPr>
                <w:rFonts w:ascii="Times New Roman" w:hAnsi="Times New Roman" w:cs="Times New Roman"/>
                <w:i/>
                <w:sz w:val="24"/>
                <w:szCs w:val="24"/>
              </w:rPr>
              <w:t xml:space="preserve">«Хорошо» </w:t>
            </w:r>
          </w:p>
        </w:tc>
        <w:tc>
          <w:tcPr>
            <w:tcW w:w="5220" w:type="dxa"/>
            <w:gridSpan w:val="3"/>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В заданиях необходимого (базового) уровня успешно выполнено 61</w:t>
            </w:r>
            <w:r w:rsidRPr="00836D6C">
              <w:rPr>
                <w:rFonts w:ascii="Times New Roman" w:hAnsi="Times New Roman" w:cs="Times New Roman"/>
                <w:sz w:val="24"/>
                <w:szCs w:val="24"/>
              </w:rPr>
              <w:sym w:font="Symbol" w:char="002D"/>
            </w:r>
            <w:r w:rsidRPr="00836D6C">
              <w:rPr>
                <w:rFonts w:ascii="Times New Roman" w:hAnsi="Times New Roman" w:cs="Times New Roman"/>
                <w:i/>
                <w:sz w:val="24"/>
                <w:szCs w:val="24"/>
              </w:rPr>
              <w:t>100% действий</w:t>
            </w:r>
          </w:p>
        </w:tc>
      </w:tr>
      <w:tr w:rsidR="00836D6C" w:rsidRPr="00836D6C" w:rsidTr="007010C7">
        <w:tc>
          <w:tcPr>
            <w:tcW w:w="1479" w:type="dxa"/>
            <w:vMerge/>
            <w:tcBorders>
              <w:top w:val="single" w:sz="4" w:space="0" w:color="auto"/>
              <w:left w:val="single" w:sz="4" w:space="0" w:color="auto"/>
              <w:bottom w:val="single" w:sz="4" w:space="0" w:color="auto"/>
              <w:right w:val="single" w:sz="4" w:space="0" w:color="auto"/>
            </w:tcBorders>
            <w:vAlign w:val="center"/>
            <w:hideMark/>
          </w:tcPr>
          <w:p w:rsidR="00836D6C" w:rsidRPr="00836D6C" w:rsidRDefault="00836D6C" w:rsidP="00836D6C">
            <w:pPr>
              <w:spacing w:after="0" w:line="240" w:lineRule="auto"/>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jc w:val="right"/>
              <w:rPr>
                <w:rFonts w:ascii="Times New Roman" w:hAnsi="Times New Roman" w:cs="Times New Roman"/>
                <w:i/>
                <w:sz w:val="24"/>
                <w:szCs w:val="24"/>
              </w:rPr>
            </w:pPr>
            <w:r w:rsidRPr="00836D6C">
              <w:rPr>
                <w:rFonts w:ascii="Times New Roman" w:hAnsi="Times New Roman" w:cs="Times New Roman"/>
                <w:i/>
                <w:sz w:val="24"/>
                <w:szCs w:val="24"/>
              </w:rPr>
              <w:t>«Нормально»</w:t>
            </w:r>
          </w:p>
          <w:p w:rsidR="00836D6C" w:rsidRPr="00836D6C" w:rsidRDefault="00836D6C" w:rsidP="00836D6C">
            <w:pPr>
              <w:spacing w:after="0" w:line="240" w:lineRule="auto"/>
              <w:jc w:val="right"/>
              <w:rPr>
                <w:rFonts w:ascii="Times New Roman" w:hAnsi="Times New Roman" w:cs="Times New Roman"/>
                <w:i/>
                <w:sz w:val="24"/>
                <w:szCs w:val="24"/>
              </w:rPr>
            </w:pPr>
            <w:r w:rsidRPr="00836D6C">
              <w:rPr>
                <w:rFonts w:ascii="Times New Roman" w:hAnsi="Times New Roman" w:cs="Times New Roman"/>
                <w:i/>
                <w:sz w:val="24"/>
                <w:szCs w:val="24"/>
              </w:rPr>
              <w:t>(«зачёт»)</w:t>
            </w:r>
          </w:p>
        </w:tc>
        <w:tc>
          <w:tcPr>
            <w:tcW w:w="6660" w:type="dxa"/>
            <w:gridSpan w:val="4"/>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В заданиях необходимого (базового) уровня успешно выполнено 50</w:t>
            </w:r>
            <w:r w:rsidRPr="00836D6C">
              <w:rPr>
                <w:rFonts w:ascii="Times New Roman" w:hAnsi="Times New Roman" w:cs="Times New Roman"/>
                <w:sz w:val="24"/>
                <w:szCs w:val="24"/>
              </w:rPr>
              <w:sym w:font="Symbol" w:char="002D"/>
            </w:r>
            <w:r w:rsidRPr="00836D6C">
              <w:rPr>
                <w:rFonts w:ascii="Times New Roman" w:hAnsi="Times New Roman" w:cs="Times New Roman"/>
                <w:i/>
                <w:sz w:val="24"/>
                <w:szCs w:val="24"/>
              </w:rPr>
              <w:t>60% действий</w:t>
            </w:r>
          </w:p>
        </w:tc>
      </w:tr>
    </w:tbl>
    <w:p w:rsidR="00836D6C" w:rsidRPr="00836D6C" w:rsidRDefault="00836D6C" w:rsidP="00836D6C">
      <w:pPr>
        <w:spacing w:after="0" w:line="240" w:lineRule="auto"/>
        <w:ind w:firstLine="180"/>
        <w:rPr>
          <w:rFonts w:ascii="Times New Roman" w:hAnsi="Times New Roman" w:cs="Times New Roman"/>
          <w:sz w:val="24"/>
          <w:szCs w:val="24"/>
          <w:highlight w:val="magenta"/>
        </w:rPr>
      </w:pPr>
    </w:p>
    <w:p w:rsidR="00836D6C" w:rsidRPr="00836D6C" w:rsidRDefault="00836D6C" w:rsidP="00836D6C">
      <w:pPr>
        <w:spacing w:after="0" w:line="240" w:lineRule="auto"/>
        <w:ind w:firstLine="180"/>
        <w:rPr>
          <w:rFonts w:ascii="Times New Roman" w:hAnsi="Times New Roman" w:cs="Times New Roman"/>
          <w:sz w:val="24"/>
          <w:szCs w:val="24"/>
          <w:highlight w:val="yellow"/>
        </w:rPr>
      </w:pPr>
    </w:p>
    <w:p w:rsidR="00836D6C" w:rsidRPr="00836D6C" w:rsidRDefault="00836D6C" w:rsidP="00836D6C">
      <w:pPr>
        <w:spacing w:after="0" w:line="240" w:lineRule="auto"/>
        <w:rPr>
          <w:rFonts w:ascii="Times New Roman" w:hAnsi="Times New Roman" w:cs="Times New Roman"/>
          <w:b/>
          <w:i/>
          <w:sz w:val="24"/>
          <w:szCs w:val="24"/>
        </w:rPr>
      </w:pPr>
      <w:r w:rsidRPr="00836D6C">
        <w:rPr>
          <w:rFonts w:ascii="Times New Roman" w:hAnsi="Times New Roman" w:cs="Times New Roman"/>
          <w:b/>
          <w:i/>
          <w:sz w:val="24"/>
          <w:szCs w:val="24"/>
        </w:rPr>
        <w:t xml:space="preserve">Определение  комплексной  оценки  по материалам «Портфеля достижений». </w:t>
      </w:r>
    </w:p>
    <w:p w:rsidR="00836D6C" w:rsidRPr="00836D6C" w:rsidRDefault="00836D6C" w:rsidP="00836D6C">
      <w:pPr>
        <w:spacing w:after="0" w:line="240" w:lineRule="auto"/>
        <w:ind w:firstLine="180"/>
        <w:rPr>
          <w:rFonts w:ascii="Times New Roman" w:hAnsi="Times New Roman" w:cs="Times New Roman"/>
          <w:i/>
          <w:sz w:val="24"/>
          <w:szCs w:val="24"/>
        </w:rPr>
      </w:pPr>
      <w:r w:rsidRPr="00836D6C">
        <w:rPr>
          <w:rFonts w:ascii="Times New Roman" w:hAnsi="Times New Roman" w:cs="Times New Roman"/>
          <w:i/>
          <w:sz w:val="24"/>
          <w:szCs w:val="24"/>
        </w:rPr>
        <w:t xml:space="preserve">Оценка  отдельных (текущих) материалов, поступающих в «Портфель достижений». </w:t>
      </w:r>
    </w:p>
    <w:p w:rsidR="00836D6C" w:rsidRPr="00836D6C" w:rsidRDefault="00836D6C" w:rsidP="00836D6C">
      <w:pPr>
        <w:spacing w:after="0" w:line="240" w:lineRule="auto"/>
        <w:ind w:firstLine="180"/>
        <w:rPr>
          <w:rFonts w:ascii="Times New Roman" w:hAnsi="Times New Roman" w:cs="Times New Roman"/>
          <w:sz w:val="24"/>
          <w:szCs w:val="24"/>
        </w:rPr>
      </w:pPr>
      <w:r w:rsidRPr="00836D6C">
        <w:rPr>
          <w:rFonts w:ascii="Times New Roman" w:hAnsi="Times New Roman" w:cs="Times New Roman"/>
          <w:sz w:val="24"/>
          <w:szCs w:val="24"/>
        </w:rPr>
        <w:t>Обязательные материалы (пополняются педагогом): предметные контрольные, диагностические метапредметные работы попадают в «Портфель достижений» уже с готовыми качественными оценками по шкале уровней успешности (см. выше).</w:t>
      </w:r>
    </w:p>
    <w:p w:rsidR="00836D6C" w:rsidRPr="00836D6C" w:rsidRDefault="00836D6C" w:rsidP="002A5FFE">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Таблицы результатов систематизируют эти оценки в виде выводов. </w:t>
      </w:r>
    </w:p>
    <w:p w:rsidR="00836D6C" w:rsidRPr="00836D6C" w:rsidRDefault="00836D6C" w:rsidP="00836D6C">
      <w:pPr>
        <w:spacing w:after="0" w:line="240" w:lineRule="auto"/>
        <w:ind w:left="180"/>
        <w:rPr>
          <w:rFonts w:ascii="Times New Roman" w:hAnsi="Times New Roman" w:cs="Times New Roman"/>
          <w:sz w:val="24"/>
          <w:szCs w:val="24"/>
        </w:rPr>
      </w:pPr>
      <w:r w:rsidRPr="00836D6C">
        <w:rPr>
          <w:rFonts w:ascii="Times New Roman" w:hAnsi="Times New Roman" w:cs="Times New Roman"/>
          <w:sz w:val="24"/>
          <w:szCs w:val="24"/>
        </w:rPr>
        <w:t>Материалы, которые пополняются учеником, оцениваются по той же шкале уровней успешности самим учеником (см. листы самооценки в правиле 4).</w:t>
      </w:r>
    </w:p>
    <w:p w:rsidR="00836D6C" w:rsidRPr="00836D6C" w:rsidRDefault="00836D6C" w:rsidP="00836D6C">
      <w:pPr>
        <w:spacing w:after="0" w:line="240" w:lineRule="auto"/>
        <w:ind w:left="1620" w:hanging="360"/>
        <w:rPr>
          <w:rFonts w:ascii="Times New Roman" w:hAnsi="Times New Roman" w:cs="Times New Roman"/>
          <w:i/>
          <w:sz w:val="24"/>
          <w:szCs w:val="24"/>
        </w:rPr>
      </w:pPr>
      <w:r w:rsidRPr="00836D6C">
        <w:rPr>
          <w:rFonts w:ascii="Times New Roman" w:hAnsi="Times New Roman" w:cs="Times New Roman"/>
          <w:i/>
          <w:sz w:val="24"/>
          <w:szCs w:val="24"/>
        </w:rPr>
        <w:t xml:space="preserve">Пример: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9"/>
        <w:gridCol w:w="1401"/>
        <w:gridCol w:w="1440"/>
        <w:gridCol w:w="1260"/>
        <w:gridCol w:w="1620"/>
        <w:gridCol w:w="2340"/>
      </w:tblGrid>
      <w:tr w:rsidR="00836D6C" w:rsidRPr="00836D6C" w:rsidTr="007010C7">
        <w:tc>
          <w:tcPr>
            <w:tcW w:w="1479"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Максималь</w:t>
            </w:r>
            <w:r w:rsidRPr="00836D6C">
              <w:rPr>
                <w:rFonts w:ascii="Times New Roman" w:hAnsi="Times New Roman" w:cs="Times New Roman"/>
                <w:i/>
                <w:sz w:val="24"/>
                <w:szCs w:val="24"/>
              </w:rPr>
              <w:lastRenderedPageBreak/>
              <w:t>ный уровень</w:t>
            </w:r>
          </w:p>
        </w:tc>
        <w:tc>
          <w:tcPr>
            <w:tcW w:w="1401"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44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jc w:val="right"/>
              <w:rPr>
                <w:rFonts w:ascii="Times New Roman" w:hAnsi="Times New Roman" w:cs="Times New Roman"/>
                <w:i/>
                <w:sz w:val="24"/>
                <w:szCs w:val="24"/>
              </w:rPr>
            </w:pPr>
            <w:r w:rsidRPr="00836D6C">
              <w:rPr>
                <w:rFonts w:ascii="Times New Roman" w:hAnsi="Times New Roman" w:cs="Times New Roman"/>
                <w:i/>
                <w:sz w:val="24"/>
                <w:szCs w:val="24"/>
              </w:rPr>
              <w:t>«Превосходн</w:t>
            </w:r>
            <w:r w:rsidRPr="00836D6C">
              <w:rPr>
                <w:rFonts w:ascii="Times New Roman" w:hAnsi="Times New Roman" w:cs="Times New Roman"/>
                <w:i/>
                <w:sz w:val="24"/>
                <w:szCs w:val="24"/>
              </w:rPr>
              <w:lastRenderedPageBreak/>
              <w:t>о»</w:t>
            </w:r>
          </w:p>
        </w:tc>
        <w:tc>
          <w:tcPr>
            <w:tcW w:w="2340" w:type="dxa"/>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lastRenderedPageBreak/>
              <w:t xml:space="preserve">Решена новая, </w:t>
            </w:r>
            <w:r w:rsidRPr="00836D6C">
              <w:rPr>
                <w:rFonts w:ascii="Times New Roman" w:hAnsi="Times New Roman" w:cs="Times New Roman"/>
                <w:i/>
                <w:sz w:val="24"/>
                <w:szCs w:val="24"/>
              </w:rPr>
              <w:lastRenderedPageBreak/>
              <w:t>совершенно незнакомая задача</w:t>
            </w:r>
          </w:p>
        </w:tc>
      </w:tr>
      <w:tr w:rsidR="00836D6C" w:rsidRPr="00836D6C" w:rsidTr="007010C7">
        <w:tc>
          <w:tcPr>
            <w:tcW w:w="1479"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lastRenderedPageBreak/>
              <w:t>Повышенный (программный) уровень</w:t>
            </w:r>
          </w:p>
        </w:tc>
        <w:tc>
          <w:tcPr>
            <w:tcW w:w="1401"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440"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jc w:val="right"/>
              <w:rPr>
                <w:rFonts w:ascii="Times New Roman" w:hAnsi="Times New Roman" w:cs="Times New Roman"/>
                <w:i/>
                <w:sz w:val="24"/>
                <w:szCs w:val="24"/>
              </w:rPr>
            </w:pPr>
            <w:r w:rsidRPr="00836D6C">
              <w:rPr>
                <w:rFonts w:ascii="Times New Roman" w:hAnsi="Times New Roman" w:cs="Times New Roman"/>
                <w:i/>
                <w:sz w:val="24"/>
                <w:szCs w:val="24"/>
              </w:rPr>
              <w:t xml:space="preserve">«Отлично» </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Решена необычная, в чём новая задача</w:t>
            </w:r>
          </w:p>
        </w:tc>
      </w:tr>
      <w:tr w:rsidR="00836D6C" w:rsidRPr="00836D6C" w:rsidTr="007010C7">
        <w:tc>
          <w:tcPr>
            <w:tcW w:w="1479" w:type="dxa"/>
            <w:vMerge w:val="restart"/>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Необходимый</w:t>
            </w:r>
          </w:p>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уровень</w:t>
            </w:r>
          </w:p>
        </w:tc>
        <w:tc>
          <w:tcPr>
            <w:tcW w:w="1401" w:type="dxa"/>
            <w:tcBorders>
              <w:top w:val="single" w:sz="4" w:space="0" w:color="auto"/>
              <w:left w:val="single" w:sz="4" w:space="0" w:color="auto"/>
              <w:bottom w:val="single" w:sz="4" w:space="0" w:color="auto"/>
              <w:right w:val="single" w:sz="4" w:space="0" w:color="auto"/>
            </w:tcBorders>
          </w:tcPr>
          <w:p w:rsidR="00836D6C" w:rsidRPr="00836D6C" w:rsidRDefault="00836D6C" w:rsidP="00836D6C">
            <w:pPr>
              <w:spacing w:after="0" w:line="240" w:lineRule="auto"/>
              <w:rPr>
                <w:rFonts w:ascii="Times New Roman" w:hAnsi="Times New Roman" w:cs="Times New Roman"/>
                <w:i/>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jc w:val="right"/>
              <w:rPr>
                <w:rFonts w:ascii="Times New Roman" w:hAnsi="Times New Roman" w:cs="Times New Roman"/>
                <w:i/>
                <w:sz w:val="24"/>
                <w:szCs w:val="24"/>
              </w:rPr>
            </w:pPr>
            <w:r w:rsidRPr="00836D6C">
              <w:rPr>
                <w:rFonts w:ascii="Times New Roman" w:hAnsi="Times New Roman" w:cs="Times New Roman"/>
                <w:i/>
                <w:sz w:val="24"/>
                <w:szCs w:val="24"/>
              </w:rPr>
              <w:t xml:space="preserve">«Хорошо» </w:t>
            </w:r>
          </w:p>
        </w:tc>
        <w:tc>
          <w:tcPr>
            <w:tcW w:w="5220" w:type="dxa"/>
            <w:gridSpan w:val="3"/>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Известная задача решена полностью самостоятельно</w:t>
            </w:r>
          </w:p>
        </w:tc>
      </w:tr>
      <w:tr w:rsidR="00836D6C" w:rsidRPr="00836D6C" w:rsidTr="007010C7">
        <w:tc>
          <w:tcPr>
            <w:tcW w:w="1479" w:type="dxa"/>
            <w:vMerge/>
            <w:tcBorders>
              <w:top w:val="single" w:sz="4" w:space="0" w:color="auto"/>
              <w:left w:val="single" w:sz="4" w:space="0" w:color="auto"/>
              <w:bottom w:val="single" w:sz="4" w:space="0" w:color="auto"/>
              <w:right w:val="single" w:sz="4" w:space="0" w:color="auto"/>
            </w:tcBorders>
            <w:vAlign w:val="center"/>
            <w:hideMark/>
          </w:tcPr>
          <w:p w:rsidR="00836D6C" w:rsidRPr="00836D6C" w:rsidRDefault="00836D6C" w:rsidP="00836D6C">
            <w:pPr>
              <w:spacing w:after="0" w:line="240" w:lineRule="auto"/>
              <w:rPr>
                <w:rFonts w:ascii="Times New Roman" w:hAnsi="Times New Roman" w:cs="Times New Roman"/>
                <w:i/>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jc w:val="right"/>
              <w:rPr>
                <w:rFonts w:ascii="Times New Roman" w:hAnsi="Times New Roman" w:cs="Times New Roman"/>
                <w:i/>
                <w:sz w:val="24"/>
                <w:szCs w:val="24"/>
              </w:rPr>
            </w:pPr>
            <w:r w:rsidRPr="00836D6C">
              <w:rPr>
                <w:rFonts w:ascii="Times New Roman" w:hAnsi="Times New Roman" w:cs="Times New Roman"/>
                <w:i/>
                <w:sz w:val="24"/>
                <w:szCs w:val="24"/>
              </w:rPr>
              <w:t>«Нормально»</w:t>
            </w:r>
          </w:p>
        </w:tc>
        <w:tc>
          <w:tcPr>
            <w:tcW w:w="6660" w:type="dxa"/>
            <w:gridSpan w:val="4"/>
            <w:tcBorders>
              <w:top w:val="single" w:sz="4" w:space="0" w:color="auto"/>
              <w:left w:val="single" w:sz="4" w:space="0" w:color="auto"/>
              <w:bottom w:val="single" w:sz="4" w:space="0" w:color="auto"/>
              <w:right w:val="single" w:sz="4" w:space="0" w:color="auto"/>
            </w:tcBorders>
            <w:shd w:val="clear" w:color="auto" w:fill="FFFF99"/>
            <w:hideMark/>
          </w:tcPr>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Известная привычная задача решена, но с ошибками или с чьей-то помощью</w:t>
            </w:r>
          </w:p>
        </w:tc>
      </w:tr>
    </w:tbl>
    <w:p w:rsidR="00836D6C" w:rsidRPr="00836D6C" w:rsidRDefault="00836D6C" w:rsidP="00836D6C">
      <w:pPr>
        <w:spacing w:after="0" w:line="240" w:lineRule="auto"/>
        <w:ind w:left="1620" w:hanging="360"/>
        <w:rPr>
          <w:rFonts w:ascii="Times New Roman" w:hAnsi="Times New Roman" w:cs="Times New Roman"/>
          <w:sz w:val="24"/>
          <w:szCs w:val="24"/>
        </w:rPr>
      </w:pPr>
    </w:p>
    <w:p w:rsidR="00836D6C" w:rsidRPr="00836D6C" w:rsidRDefault="00836D6C" w:rsidP="00836D6C">
      <w:pPr>
        <w:spacing w:after="0" w:line="240" w:lineRule="auto"/>
        <w:rPr>
          <w:rFonts w:ascii="Times New Roman" w:hAnsi="Times New Roman" w:cs="Times New Roman"/>
          <w:sz w:val="24"/>
          <w:szCs w:val="24"/>
          <w:highlight w:val="yellow"/>
        </w:rPr>
      </w:pPr>
    </w:p>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Определение  комплексной  накопленной  оценки  образовательных результатов. </w:t>
      </w:r>
    </w:p>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b/>
          <w:sz w:val="24"/>
          <w:szCs w:val="24"/>
        </w:rPr>
        <w:t>Комплексная накопленная оценка</w:t>
      </w:r>
      <w:r w:rsidRPr="00836D6C">
        <w:rPr>
          <w:rFonts w:ascii="Times New Roman" w:hAnsi="Times New Roman" w:cs="Times New Roman"/>
          <w:sz w:val="24"/>
          <w:szCs w:val="24"/>
        </w:rPr>
        <w:t xml:space="preserve"> – это вывод по всем материалам «Портфеля достижений», который должен содержать ответы на вопросы следующего листа-опросника: </w:t>
      </w:r>
    </w:p>
    <w:p w:rsidR="00836D6C" w:rsidRPr="00836D6C" w:rsidRDefault="00836D6C" w:rsidP="00836D6C">
      <w:pPr>
        <w:spacing w:after="0" w:line="240" w:lineRule="auto"/>
        <w:jc w:val="center"/>
        <w:rPr>
          <w:rFonts w:ascii="Times New Roman" w:hAnsi="Times New Roman" w:cs="Times New Roman"/>
          <w:sz w:val="24"/>
          <w:szCs w:val="24"/>
        </w:rPr>
      </w:pPr>
      <w:r w:rsidRPr="00836D6C">
        <w:rPr>
          <w:rFonts w:ascii="Times New Roman" w:hAnsi="Times New Roman" w:cs="Times New Roman"/>
          <w:i/>
          <w:sz w:val="24"/>
          <w:szCs w:val="24"/>
        </w:rPr>
        <w:t xml:space="preserve"> «Экспертная комплексная накопленная оценка достижений ученика________</w:t>
      </w:r>
    </w:p>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b/>
          <w:sz w:val="24"/>
          <w:szCs w:val="24"/>
        </w:rPr>
        <w:t>1. Какой прогресс наблюдается в личностных результатах?</w:t>
      </w:r>
      <w:r w:rsidRPr="00836D6C">
        <w:rPr>
          <w:rFonts w:ascii="Times New Roman" w:hAnsi="Times New Roman" w:cs="Times New Roman"/>
          <w:sz w:val="24"/>
          <w:szCs w:val="24"/>
        </w:rPr>
        <w:t xml:space="preserve"> Например: </w:t>
      </w:r>
    </w:p>
    <w:p w:rsidR="00836D6C" w:rsidRPr="00836D6C" w:rsidRDefault="00836D6C" w:rsidP="008522E5">
      <w:pPr>
        <w:numPr>
          <w:ilvl w:val="0"/>
          <w:numId w:val="154"/>
        </w:num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появилось ли умение ставить цели личностного развития? (обозначение учеником этих целей в начале каждого года).</w:t>
      </w:r>
    </w:p>
    <w:p w:rsidR="00836D6C" w:rsidRPr="00836D6C" w:rsidRDefault="00836D6C" w:rsidP="008522E5">
      <w:pPr>
        <w:numPr>
          <w:ilvl w:val="0"/>
          <w:numId w:val="154"/>
        </w:num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возросла ли способность к саморефлексии? (наличие самооценки своих достижений, включение учеником в портфель материалов по самым разным достижениям в учёбе и вне учебы);</w:t>
      </w:r>
    </w:p>
    <w:p w:rsidR="00836D6C" w:rsidRPr="00836D6C" w:rsidRDefault="00836D6C" w:rsidP="008522E5">
      <w:pPr>
        <w:numPr>
          <w:ilvl w:val="0"/>
          <w:numId w:val="154"/>
        </w:num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в материалах этого раздела явно преобладают оценки (самого ученика и педагога-эксперта) «нормально» («зачёт») или «хорошо», «отлично», «превосходно».</w:t>
      </w:r>
    </w:p>
    <w:p w:rsidR="00836D6C" w:rsidRPr="00836D6C" w:rsidRDefault="00836D6C" w:rsidP="00836D6C">
      <w:pPr>
        <w:spacing w:after="0" w:line="240" w:lineRule="auto"/>
        <w:ind w:left="1080" w:hanging="540"/>
        <w:rPr>
          <w:rFonts w:ascii="Times New Roman" w:hAnsi="Times New Roman" w:cs="Times New Roman"/>
          <w:sz w:val="24"/>
          <w:szCs w:val="24"/>
        </w:rPr>
      </w:pPr>
      <w:r w:rsidRPr="00836D6C">
        <w:rPr>
          <w:rFonts w:ascii="Times New Roman" w:hAnsi="Times New Roman" w:cs="Times New Roman"/>
          <w:sz w:val="24"/>
          <w:szCs w:val="24"/>
        </w:rPr>
        <w:t>Недопустимо делать выводы по другим сферам личностных результатов (самоидентификация, моральный выбор и т.п.).</w:t>
      </w:r>
    </w:p>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b/>
          <w:sz w:val="24"/>
          <w:szCs w:val="24"/>
        </w:rPr>
        <w:t>2. Каковы метапредметные результаты?</w:t>
      </w:r>
      <w:r w:rsidRPr="00836D6C">
        <w:rPr>
          <w:rFonts w:ascii="Times New Roman" w:hAnsi="Times New Roman" w:cs="Times New Roman"/>
          <w:sz w:val="24"/>
          <w:szCs w:val="24"/>
        </w:rPr>
        <w:t xml:space="preserve"> (на основании диагностик, наблюдений и других материалов «Портфеля достижений»): </w:t>
      </w:r>
    </w:p>
    <w:p w:rsidR="00836D6C" w:rsidRPr="00836D6C" w:rsidRDefault="00836D6C" w:rsidP="008522E5">
      <w:pPr>
        <w:numPr>
          <w:ilvl w:val="0"/>
          <w:numId w:val="155"/>
        </w:num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сформировано ли умение учиться: ставить цель, планировать действия, получать и оценивать результат? </w:t>
      </w:r>
    </w:p>
    <w:p w:rsidR="00836D6C" w:rsidRPr="00836D6C" w:rsidRDefault="00836D6C" w:rsidP="00836D6C">
      <w:pPr>
        <w:spacing w:after="0" w:line="240" w:lineRule="auto"/>
        <w:ind w:left="1620" w:hanging="540"/>
        <w:rPr>
          <w:rFonts w:ascii="Times New Roman" w:hAnsi="Times New Roman" w:cs="Times New Roman"/>
          <w:sz w:val="24"/>
          <w:szCs w:val="24"/>
        </w:rPr>
      </w:pPr>
      <w:r w:rsidRPr="00836D6C">
        <w:rPr>
          <w:rFonts w:ascii="Times New Roman" w:hAnsi="Times New Roman" w:cs="Times New Roman"/>
          <w:sz w:val="24"/>
          <w:szCs w:val="24"/>
        </w:rPr>
        <w:t xml:space="preserve">а) </w:t>
      </w:r>
      <w:r w:rsidRPr="00836D6C">
        <w:rPr>
          <w:rFonts w:ascii="Times New Roman" w:hAnsi="Times New Roman" w:cs="Times New Roman"/>
          <w:i/>
          <w:sz w:val="24"/>
          <w:szCs w:val="24"/>
        </w:rPr>
        <w:t>Не сформировано</w:t>
      </w:r>
      <w:r w:rsidRPr="00836D6C">
        <w:rPr>
          <w:rFonts w:ascii="Times New Roman" w:hAnsi="Times New Roman" w:cs="Times New Roman"/>
          <w:sz w:val="24"/>
          <w:szCs w:val="24"/>
        </w:rPr>
        <w:t xml:space="preserve"> </w:t>
      </w:r>
      <w:r w:rsidRPr="00836D6C">
        <w:rPr>
          <w:rFonts w:ascii="Times New Roman" w:hAnsi="Times New Roman" w:cs="Times New Roman"/>
          <w:sz w:val="24"/>
          <w:szCs w:val="24"/>
        </w:rPr>
        <w:sym w:font="Symbol" w:char="002D"/>
      </w:r>
      <w:r w:rsidRPr="00836D6C">
        <w:rPr>
          <w:rFonts w:ascii="Times New Roman" w:hAnsi="Times New Roman" w:cs="Times New Roman"/>
          <w:sz w:val="24"/>
          <w:szCs w:val="24"/>
        </w:rPr>
        <w:t xml:space="preserve"> нет материалов о результатах достижений.</w:t>
      </w:r>
    </w:p>
    <w:p w:rsidR="00836D6C" w:rsidRPr="00836D6C" w:rsidRDefault="00836D6C" w:rsidP="00836D6C">
      <w:pPr>
        <w:spacing w:after="0" w:line="240" w:lineRule="auto"/>
        <w:ind w:left="1620" w:hanging="540"/>
        <w:rPr>
          <w:rFonts w:ascii="Times New Roman" w:hAnsi="Times New Roman" w:cs="Times New Roman"/>
          <w:sz w:val="24"/>
          <w:szCs w:val="24"/>
        </w:rPr>
      </w:pPr>
      <w:r w:rsidRPr="00836D6C">
        <w:rPr>
          <w:rFonts w:ascii="Times New Roman" w:hAnsi="Times New Roman" w:cs="Times New Roman"/>
          <w:sz w:val="24"/>
          <w:szCs w:val="24"/>
        </w:rPr>
        <w:t xml:space="preserve">б) </w:t>
      </w:r>
      <w:r w:rsidRPr="00836D6C">
        <w:rPr>
          <w:rFonts w:ascii="Times New Roman" w:hAnsi="Times New Roman" w:cs="Times New Roman"/>
          <w:i/>
          <w:sz w:val="24"/>
          <w:szCs w:val="24"/>
        </w:rPr>
        <w:t xml:space="preserve">Сформировано нормально </w:t>
      </w:r>
      <w:r w:rsidRPr="00836D6C">
        <w:rPr>
          <w:rFonts w:ascii="Times New Roman" w:hAnsi="Times New Roman" w:cs="Times New Roman"/>
          <w:sz w:val="24"/>
          <w:szCs w:val="24"/>
        </w:rPr>
        <w:sym w:font="Symbol" w:char="002D"/>
      </w:r>
      <w:r w:rsidRPr="00836D6C">
        <w:rPr>
          <w:rFonts w:ascii="Times New Roman" w:hAnsi="Times New Roman" w:cs="Times New Roman"/>
          <w:sz w:val="24"/>
          <w:szCs w:val="24"/>
        </w:rPr>
        <w:t xml:space="preserve"> в материалах по этим действиям явно преобладают оценки (самого ученика и педагога-эксперта) «нормально» /«зачёт».</w:t>
      </w:r>
    </w:p>
    <w:p w:rsidR="00836D6C" w:rsidRPr="00836D6C" w:rsidRDefault="00836D6C" w:rsidP="00836D6C">
      <w:pPr>
        <w:spacing w:after="0" w:line="240" w:lineRule="auto"/>
        <w:ind w:left="1620" w:hanging="540"/>
        <w:rPr>
          <w:rFonts w:ascii="Times New Roman" w:hAnsi="Times New Roman" w:cs="Times New Roman"/>
          <w:sz w:val="24"/>
          <w:szCs w:val="24"/>
        </w:rPr>
      </w:pPr>
      <w:r w:rsidRPr="00836D6C">
        <w:rPr>
          <w:rFonts w:ascii="Times New Roman" w:hAnsi="Times New Roman" w:cs="Times New Roman"/>
          <w:sz w:val="24"/>
          <w:szCs w:val="24"/>
        </w:rPr>
        <w:t>в) С</w:t>
      </w:r>
      <w:r w:rsidRPr="00836D6C">
        <w:rPr>
          <w:rFonts w:ascii="Times New Roman" w:hAnsi="Times New Roman" w:cs="Times New Roman"/>
          <w:i/>
          <w:sz w:val="24"/>
          <w:szCs w:val="24"/>
        </w:rPr>
        <w:t xml:space="preserve">формировано хорошо или отлично </w:t>
      </w:r>
      <w:r w:rsidRPr="00836D6C">
        <w:rPr>
          <w:rFonts w:ascii="Times New Roman" w:hAnsi="Times New Roman" w:cs="Times New Roman"/>
          <w:sz w:val="24"/>
          <w:szCs w:val="24"/>
        </w:rPr>
        <w:sym w:font="Symbol" w:char="002D"/>
      </w:r>
      <w:r w:rsidRPr="00836D6C">
        <w:rPr>
          <w:rFonts w:ascii="Times New Roman" w:hAnsi="Times New Roman" w:cs="Times New Roman"/>
          <w:sz w:val="24"/>
          <w:szCs w:val="24"/>
        </w:rPr>
        <w:t xml:space="preserve"> в материалах по этим действиям явно преобладают оценки (самого ученика и педагога-эксперта) «хорошо» и «отлично»;</w:t>
      </w:r>
    </w:p>
    <w:p w:rsidR="00836D6C" w:rsidRPr="00836D6C" w:rsidRDefault="00836D6C" w:rsidP="00836D6C">
      <w:pPr>
        <w:spacing w:after="0" w:line="240" w:lineRule="auto"/>
        <w:ind w:left="1080" w:hanging="540"/>
        <w:rPr>
          <w:rFonts w:ascii="Times New Roman" w:hAnsi="Times New Roman" w:cs="Times New Roman"/>
          <w:sz w:val="24"/>
          <w:szCs w:val="24"/>
        </w:rPr>
      </w:pPr>
      <w:r w:rsidRPr="00836D6C">
        <w:rPr>
          <w:rFonts w:ascii="Times New Roman" w:hAnsi="Times New Roman" w:cs="Times New Roman"/>
          <w:sz w:val="24"/>
          <w:szCs w:val="24"/>
        </w:rPr>
        <w:sym w:font="Symbol" w:char="002D"/>
      </w:r>
      <w:r w:rsidRPr="00836D6C">
        <w:rPr>
          <w:rFonts w:ascii="Times New Roman" w:hAnsi="Times New Roman" w:cs="Times New Roman"/>
          <w:sz w:val="24"/>
          <w:szCs w:val="24"/>
        </w:rPr>
        <w:t xml:space="preserve"> умеет ли ученик работать с информацией: добывать, перерабатывать, представлять в разных формах? </w:t>
      </w:r>
    </w:p>
    <w:p w:rsidR="00836D6C" w:rsidRPr="00836D6C" w:rsidRDefault="00836D6C" w:rsidP="00836D6C">
      <w:pPr>
        <w:spacing w:after="0" w:line="240" w:lineRule="auto"/>
        <w:ind w:left="1620" w:hanging="540"/>
        <w:rPr>
          <w:rFonts w:ascii="Times New Roman" w:hAnsi="Times New Roman" w:cs="Times New Roman"/>
          <w:sz w:val="24"/>
          <w:szCs w:val="24"/>
        </w:rPr>
      </w:pPr>
      <w:r w:rsidRPr="00836D6C">
        <w:rPr>
          <w:rFonts w:ascii="Times New Roman" w:hAnsi="Times New Roman" w:cs="Times New Roman"/>
          <w:sz w:val="24"/>
          <w:szCs w:val="24"/>
        </w:rPr>
        <w:t xml:space="preserve">а) </w:t>
      </w:r>
      <w:r w:rsidRPr="00836D6C">
        <w:rPr>
          <w:rFonts w:ascii="Times New Roman" w:hAnsi="Times New Roman" w:cs="Times New Roman"/>
          <w:i/>
          <w:sz w:val="24"/>
          <w:szCs w:val="24"/>
        </w:rPr>
        <w:t>Не умеет</w:t>
      </w:r>
      <w:r w:rsidRPr="00836D6C">
        <w:rPr>
          <w:rFonts w:ascii="Times New Roman" w:hAnsi="Times New Roman" w:cs="Times New Roman"/>
          <w:sz w:val="24"/>
          <w:szCs w:val="24"/>
        </w:rPr>
        <w:t xml:space="preserve"> </w:t>
      </w:r>
      <w:r w:rsidRPr="00836D6C">
        <w:rPr>
          <w:rFonts w:ascii="Times New Roman" w:hAnsi="Times New Roman" w:cs="Times New Roman"/>
          <w:sz w:val="24"/>
          <w:szCs w:val="24"/>
        </w:rPr>
        <w:sym w:font="Symbol" w:char="002D"/>
      </w:r>
      <w:r w:rsidRPr="00836D6C">
        <w:rPr>
          <w:rFonts w:ascii="Times New Roman" w:hAnsi="Times New Roman" w:cs="Times New Roman"/>
          <w:sz w:val="24"/>
          <w:szCs w:val="24"/>
        </w:rPr>
        <w:t xml:space="preserve"> нет материалов о результатах достижений.</w:t>
      </w:r>
    </w:p>
    <w:p w:rsidR="00836D6C" w:rsidRPr="00836D6C" w:rsidRDefault="00836D6C" w:rsidP="00836D6C">
      <w:pPr>
        <w:spacing w:after="0" w:line="240" w:lineRule="auto"/>
        <w:ind w:left="1620" w:hanging="540"/>
        <w:rPr>
          <w:rFonts w:ascii="Times New Roman" w:hAnsi="Times New Roman" w:cs="Times New Roman"/>
          <w:sz w:val="24"/>
          <w:szCs w:val="24"/>
        </w:rPr>
      </w:pPr>
      <w:r w:rsidRPr="00836D6C">
        <w:rPr>
          <w:rFonts w:ascii="Times New Roman" w:hAnsi="Times New Roman" w:cs="Times New Roman"/>
          <w:sz w:val="24"/>
          <w:szCs w:val="24"/>
        </w:rPr>
        <w:t xml:space="preserve">б) </w:t>
      </w:r>
      <w:r w:rsidRPr="00836D6C">
        <w:rPr>
          <w:rFonts w:ascii="Times New Roman" w:hAnsi="Times New Roman" w:cs="Times New Roman"/>
          <w:i/>
          <w:sz w:val="24"/>
          <w:szCs w:val="24"/>
        </w:rPr>
        <w:t xml:space="preserve">Умеет нормально </w:t>
      </w:r>
      <w:r w:rsidRPr="00836D6C">
        <w:rPr>
          <w:rFonts w:ascii="Times New Roman" w:hAnsi="Times New Roman" w:cs="Times New Roman"/>
          <w:sz w:val="24"/>
          <w:szCs w:val="24"/>
        </w:rPr>
        <w:sym w:font="Symbol" w:char="002D"/>
      </w:r>
      <w:r w:rsidRPr="00836D6C">
        <w:rPr>
          <w:rFonts w:ascii="Times New Roman" w:hAnsi="Times New Roman" w:cs="Times New Roman"/>
          <w:sz w:val="24"/>
          <w:szCs w:val="24"/>
        </w:rPr>
        <w:t xml:space="preserve"> в материалах по этим действиям явно преобладают оценки (самого ученика и педагога-эксперта) «нормально» /«зачёт».</w:t>
      </w:r>
    </w:p>
    <w:p w:rsidR="00836D6C" w:rsidRPr="00836D6C" w:rsidRDefault="00836D6C" w:rsidP="00836D6C">
      <w:pPr>
        <w:spacing w:after="0" w:line="240" w:lineRule="auto"/>
        <w:ind w:left="1620" w:hanging="540"/>
        <w:rPr>
          <w:rFonts w:ascii="Times New Roman" w:hAnsi="Times New Roman" w:cs="Times New Roman"/>
          <w:sz w:val="24"/>
          <w:szCs w:val="24"/>
        </w:rPr>
      </w:pPr>
      <w:r w:rsidRPr="00836D6C">
        <w:rPr>
          <w:rFonts w:ascii="Times New Roman" w:hAnsi="Times New Roman" w:cs="Times New Roman"/>
          <w:sz w:val="24"/>
          <w:szCs w:val="24"/>
        </w:rPr>
        <w:t xml:space="preserve">в) </w:t>
      </w:r>
      <w:r w:rsidRPr="00836D6C">
        <w:rPr>
          <w:rFonts w:ascii="Times New Roman" w:hAnsi="Times New Roman" w:cs="Times New Roman"/>
          <w:i/>
          <w:sz w:val="24"/>
          <w:szCs w:val="24"/>
        </w:rPr>
        <w:t xml:space="preserve">Умеет хорошо или отлично </w:t>
      </w:r>
      <w:r w:rsidRPr="00836D6C">
        <w:rPr>
          <w:rFonts w:ascii="Times New Roman" w:hAnsi="Times New Roman" w:cs="Times New Roman"/>
          <w:sz w:val="24"/>
          <w:szCs w:val="24"/>
        </w:rPr>
        <w:sym w:font="Symbol" w:char="002D"/>
      </w:r>
      <w:r w:rsidRPr="00836D6C">
        <w:rPr>
          <w:rFonts w:ascii="Times New Roman" w:hAnsi="Times New Roman" w:cs="Times New Roman"/>
          <w:sz w:val="24"/>
          <w:szCs w:val="24"/>
        </w:rPr>
        <w:t xml:space="preserve"> в материалах по этим действиям явно преобладают оценки (самого ученика и педагога-эксперта) «хорошо» и «отлично»;</w:t>
      </w:r>
    </w:p>
    <w:p w:rsidR="00836D6C" w:rsidRPr="00836D6C" w:rsidRDefault="00836D6C" w:rsidP="008522E5">
      <w:pPr>
        <w:numPr>
          <w:ilvl w:val="0"/>
          <w:numId w:val="155"/>
        </w:num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умеет ли ученик вступать в коммуникации: излагать свои мысли, понимать собеседника, договариваться с ним, чтобы сделать что-то сообща? </w:t>
      </w:r>
    </w:p>
    <w:p w:rsidR="00836D6C" w:rsidRPr="00836D6C" w:rsidRDefault="00836D6C" w:rsidP="00836D6C">
      <w:pPr>
        <w:spacing w:after="0" w:line="240" w:lineRule="auto"/>
        <w:ind w:left="1620" w:hanging="540"/>
        <w:rPr>
          <w:rFonts w:ascii="Times New Roman" w:hAnsi="Times New Roman" w:cs="Times New Roman"/>
          <w:sz w:val="24"/>
          <w:szCs w:val="24"/>
        </w:rPr>
      </w:pPr>
      <w:r w:rsidRPr="00836D6C">
        <w:rPr>
          <w:rFonts w:ascii="Times New Roman" w:hAnsi="Times New Roman" w:cs="Times New Roman"/>
          <w:sz w:val="24"/>
          <w:szCs w:val="24"/>
        </w:rPr>
        <w:t xml:space="preserve">а) </w:t>
      </w:r>
      <w:r w:rsidRPr="00836D6C">
        <w:rPr>
          <w:rFonts w:ascii="Times New Roman" w:hAnsi="Times New Roman" w:cs="Times New Roman"/>
          <w:i/>
          <w:sz w:val="24"/>
          <w:szCs w:val="24"/>
        </w:rPr>
        <w:t>Не умеет</w:t>
      </w:r>
      <w:r w:rsidRPr="00836D6C">
        <w:rPr>
          <w:rFonts w:ascii="Times New Roman" w:hAnsi="Times New Roman" w:cs="Times New Roman"/>
          <w:sz w:val="24"/>
          <w:szCs w:val="24"/>
        </w:rPr>
        <w:t xml:space="preserve"> </w:t>
      </w:r>
      <w:r w:rsidRPr="00836D6C">
        <w:rPr>
          <w:rFonts w:ascii="Times New Roman" w:hAnsi="Times New Roman" w:cs="Times New Roman"/>
          <w:sz w:val="24"/>
          <w:szCs w:val="24"/>
        </w:rPr>
        <w:sym w:font="Symbol" w:char="002D"/>
      </w:r>
      <w:r w:rsidRPr="00836D6C">
        <w:rPr>
          <w:rFonts w:ascii="Times New Roman" w:hAnsi="Times New Roman" w:cs="Times New Roman"/>
          <w:sz w:val="24"/>
          <w:szCs w:val="24"/>
        </w:rPr>
        <w:t xml:space="preserve"> нет материалов о результатах достижений.</w:t>
      </w:r>
    </w:p>
    <w:p w:rsidR="00836D6C" w:rsidRPr="00836D6C" w:rsidRDefault="00836D6C" w:rsidP="00836D6C">
      <w:pPr>
        <w:spacing w:after="0" w:line="240" w:lineRule="auto"/>
        <w:ind w:left="1620" w:hanging="540"/>
        <w:rPr>
          <w:rFonts w:ascii="Times New Roman" w:hAnsi="Times New Roman" w:cs="Times New Roman"/>
          <w:sz w:val="24"/>
          <w:szCs w:val="24"/>
        </w:rPr>
      </w:pPr>
      <w:r w:rsidRPr="00836D6C">
        <w:rPr>
          <w:rFonts w:ascii="Times New Roman" w:hAnsi="Times New Roman" w:cs="Times New Roman"/>
          <w:sz w:val="24"/>
          <w:szCs w:val="24"/>
        </w:rPr>
        <w:t>б) У</w:t>
      </w:r>
      <w:r w:rsidRPr="00836D6C">
        <w:rPr>
          <w:rFonts w:ascii="Times New Roman" w:hAnsi="Times New Roman" w:cs="Times New Roman"/>
          <w:i/>
          <w:sz w:val="24"/>
          <w:szCs w:val="24"/>
        </w:rPr>
        <w:t xml:space="preserve">меет нормально </w:t>
      </w:r>
      <w:r w:rsidRPr="00836D6C">
        <w:rPr>
          <w:rFonts w:ascii="Times New Roman" w:hAnsi="Times New Roman" w:cs="Times New Roman"/>
          <w:sz w:val="24"/>
          <w:szCs w:val="24"/>
        </w:rPr>
        <w:sym w:font="Symbol" w:char="002D"/>
      </w:r>
      <w:r w:rsidRPr="00836D6C">
        <w:rPr>
          <w:rFonts w:ascii="Times New Roman" w:hAnsi="Times New Roman" w:cs="Times New Roman"/>
          <w:sz w:val="24"/>
          <w:szCs w:val="24"/>
        </w:rPr>
        <w:t xml:space="preserve"> в материалах по этим действиям явно преобладают оценки (самого ученика и педагога-эксперта) «нормально» /«зачёт».</w:t>
      </w:r>
    </w:p>
    <w:p w:rsidR="00836D6C" w:rsidRPr="00836D6C" w:rsidRDefault="00836D6C" w:rsidP="00836D6C">
      <w:pPr>
        <w:spacing w:after="0" w:line="240" w:lineRule="auto"/>
        <w:ind w:left="1620" w:hanging="540"/>
        <w:rPr>
          <w:rFonts w:ascii="Times New Roman" w:hAnsi="Times New Roman" w:cs="Times New Roman"/>
          <w:sz w:val="24"/>
          <w:szCs w:val="24"/>
        </w:rPr>
      </w:pPr>
      <w:r w:rsidRPr="00836D6C">
        <w:rPr>
          <w:rFonts w:ascii="Times New Roman" w:hAnsi="Times New Roman" w:cs="Times New Roman"/>
          <w:sz w:val="24"/>
          <w:szCs w:val="24"/>
        </w:rPr>
        <w:lastRenderedPageBreak/>
        <w:t>в) У</w:t>
      </w:r>
      <w:r w:rsidRPr="00836D6C">
        <w:rPr>
          <w:rFonts w:ascii="Times New Roman" w:hAnsi="Times New Roman" w:cs="Times New Roman"/>
          <w:i/>
          <w:sz w:val="24"/>
          <w:szCs w:val="24"/>
        </w:rPr>
        <w:t>меет</w:t>
      </w:r>
      <w:r w:rsidRPr="00836D6C">
        <w:rPr>
          <w:rFonts w:ascii="Times New Roman" w:hAnsi="Times New Roman" w:cs="Times New Roman"/>
          <w:sz w:val="24"/>
          <w:szCs w:val="24"/>
        </w:rPr>
        <w:t xml:space="preserve"> </w:t>
      </w:r>
      <w:r w:rsidRPr="00836D6C">
        <w:rPr>
          <w:rFonts w:ascii="Times New Roman" w:hAnsi="Times New Roman" w:cs="Times New Roman"/>
          <w:i/>
          <w:sz w:val="24"/>
          <w:szCs w:val="24"/>
        </w:rPr>
        <w:t xml:space="preserve">хорошо или отлично </w:t>
      </w:r>
      <w:r w:rsidRPr="00836D6C">
        <w:rPr>
          <w:rFonts w:ascii="Times New Roman" w:hAnsi="Times New Roman" w:cs="Times New Roman"/>
          <w:sz w:val="24"/>
          <w:szCs w:val="24"/>
        </w:rPr>
        <w:sym w:font="Symbol" w:char="002D"/>
      </w:r>
      <w:r w:rsidRPr="00836D6C">
        <w:rPr>
          <w:rFonts w:ascii="Times New Roman" w:hAnsi="Times New Roman" w:cs="Times New Roman"/>
          <w:sz w:val="24"/>
          <w:szCs w:val="24"/>
        </w:rPr>
        <w:t xml:space="preserve"> в материалах по этим действиям явно преобладают оценки (самого ученика и педагога-эксперта) «хорошо» и «отлично».</w:t>
      </w:r>
    </w:p>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b/>
          <w:sz w:val="24"/>
          <w:szCs w:val="24"/>
        </w:rPr>
        <w:t>3. Каковы предметные результаты?</w:t>
      </w:r>
      <w:r w:rsidRPr="00836D6C">
        <w:rPr>
          <w:rFonts w:ascii="Times New Roman" w:hAnsi="Times New Roman" w:cs="Times New Roman"/>
          <w:sz w:val="24"/>
          <w:szCs w:val="24"/>
        </w:rPr>
        <w:t xml:space="preserve"> (на основании решения задач по предметам – текущих и контрольных)</w:t>
      </w:r>
    </w:p>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По каждому предмету – освоил ли предметные умения с опорной системой предметных знаний? </w:t>
      </w:r>
    </w:p>
    <w:p w:rsidR="00836D6C" w:rsidRPr="00836D6C" w:rsidRDefault="00836D6C" w:rsidP="00836D6C">
      <w:pPr>
        <w:spacing w:after="0" w:line="240" w:lineRule="auto"/>
        <w:ind w:left="1620" w:hanging="540"/>
        <w:rPr>
          <w:rFonts w:ascii="Times New Roman" w:hAnsi="Times New Roman" w:cs="Times New Roman"/>
          <w:sz w:val="24"/>
          <w:szCs w:val="24"/>
        </w:rPr>
      </w:pPr>
      <w:r w:rsidRPr="00836D6C">
        <w:rPr>
          <w:rFonts w:ascii="Times New Roman" w:hAnsi="Times New Roman" w:cs="Times New Roman"/>
          <w:sz w:val="24"/>
          <w:szCs w:val="24"/>
        </w:rPr>
        <w:t xml:space="preserve">а) </w:t>
      </w:r>
      <w:r w:rsidRPr="00836D6C">
        <w:rPr>
          <w:rFonts w:ascii="Times New Roman" w:hAnsi="Times New Roman" w:cs="Times New Roman"/>
          <w:i/>
          <w:sz w:val="24"/>
          <w:szCs w:val="24"/>
        </w:rPr>
        <w:t>Не освоил</w:t>
      </w:r>
      <w:r w:rsidRPr="00836D6C">
        <w:rPr>
          <w:rFonts w:ascii="Times New Roman" w:hAnsi="Times New Roman" w:cs="Times New Roman"/>
          <w:sz w:val="24"/>
          <w:szCs w:val="24"/>
        </w:rPr>
        <w:t xml:space="preserve"> </w:t>
      </w:r>
      <w:r w:rsidRPr="00836D6C">
        <w:rPr>
          <w:rFonts w:ascii="Times New Roman" w:hAnsi="Times New Roman" w:cs="Times New Roman"/>
          <w:sz w:val="24"/>
          <w:szCs w:val="24"/>
        </w:rPr>
        <w:sym w:font="Symbol" w:char="002D"/>
      </w:r>
      <w:r w:rsidRPr="00836D6C">
        <w:rPr>
          <w:rFonts w:ascii="Times New Roman" w:hAnsi="Times New Roman" w:cs="Times New Roman"/>
          <w:sz w:val="24"/>
          <w:szCs w:val="24"/>
        </w:rPr>
        <w:t xml:space="preserve"> нет материалов о результатах достижений.</w:t>
      </w:r>
    </w:p>
    <w:p w:rsidR="00836D6C" w:rsidRPr="00836D6C" w:rsidRDefault="00836D6C" w:rsidP="00836D6C">
      <w:pPr>
        <w:spacing w:after="0" w:line="240" w:lineRule="auto"/>
        <w:ind w:left="1620" w:hanging="540"/>
        <w:rPr>
          <w:rFonts w:ascii="Times New Roman" w:hAnsi="Times New Roman" w:cs="Times New Roman"/>
          <w:sz w:val="24"/>
          <w:szCs w:val="24"/>
        </w:rPr>
      </w:pPr>
      <w:r w:rsidRPr="00836D6C">
        <w:rPr>
          <w:rFonts w:ascii="Times New Roman" w:hAnsi="Times New Roman" w:cs="Times New Roman"/>
          <w:sz w:val="24"/>
          <w:szCs w:val="24"/>
        </w:rPr>
        <w:t xml:space="preserve">б) </w:t>
      </w:r>
      <w:r w:rsidRPr="00836D6C">
        <w:rPr>
          <w:rFonts w:ascii="Times New Roman" w:hAnsi="Times New Roman" w:cs="Times New Roman"/>
          <w:i/>
          <w:sz w:val="24"/>
          <w:szCs w:val="24"/>
        </w:rPr>
        <w:t xml:space="preserve">Освоил нормально </w:t>
      </w:r>
      <w:r w:rsidRPr="00836D6C">
        <w:rPr>
          <w:rFonts w:ascii="Times New Roman" w:hAnsi="Times New Roman" w:cs="Times New Roman"/>
          <w:sz w:val="24"/>
          <w:szCs w:val="24"/>
        </w:rPr>
        <w:sym w:font="Symbol" w:char="002D"/>
      </w:r>
      <w:r w:rsidRPr="00836D6C">
        <w:rPr>
          <w:rFonts w:ascii="Times New Roman" w:hAnsi="Times New Roman" w:cs="Times New Roman"/>
          <w:sz w:val="24"/>
          <w:szCs w:val="24"/>
        </w:rPr>
        <w:t xml:space="preserve"> в материалах по этому предмету явно преобладают оценки (самого ученика и педагога-эксперта) «нормально» /«зачёт».</w:t>
      </w:r>
    </w:p>
    <w:p w:rsidR="00836D6C" w:rsidRPr="00836D6C" w:rsidRDefault="00836D6C" w:rsidP="00836D6C">
      <w:pPr>
        <w:spacing w:after="0" w:line="240" w:lineRule="auto"/>
        <w:ind w:left="1620" w:hanging="540"/>
        <w:rPr>
          <w:rFonts w:ascii="Times New Roman" w:hAnsi="Times New Roman" w:cs="Times New Roman"/>
          <w:sz w:val="24"/>
          <w:szCs w:val="24"/>
        </w:rPr>
      </w:pPr>
      <w:r w:rsidRPr="00836D6C">
        <w:rPr>
          <w:rFonts w:ascii="Times New Roman" w:hAnsi="Times New Roman" w:cs="Times New Roman"/>
          <w:sz w:val="24"/>
          <w:szCs w:val="24"/>
        </w:rPr>
        <w:t xml:space="preserve">в) </w:t>
      </w:r>
      <w:r w:rsidRPr="00836D6C">
        <w:rPr>
          <w:rFonts w:ascii="Times New Roman" w:hAnsi="Times New Roman" w:cs="Times New Roman"/>
          <w:i/>
          <w:sz w:val="24"/>
          <w:szCs w:val="24"/>
        </w:rPr>
        <w:t>Освоил</w:t>
      </w:r>
      <w:r w:rsidRPr="00836D6C">
        <w:rPr>
          <w:rFonts w:ascii="Times New Roman" w:hAnsi="Times New Roman" w:cs="Times New Roman"/>
          <w:sz w:val="24"/>
          <w:szCs w:val="24"/>
        </w:rPr>
        <w:t xml:space="preserve"> </w:t>
      </w:r>
      <w:r w:rsidRPr="00836D6C">
        <w:rPr>
          <w:rFonts w:ascii="Times New Roman" w:hAnsi="Times New Roman" w:cs="Times New Roman"/>
          <w:i/>
          <w:sz w:val="24"/>
          <w:szCs w:val="24"/>
        </w:rPr>
        <w:t xml:space="preserve">хорошо или отлично </w:t>
      </w:r>
      <w:r w:rsidRPr="00836D6C">
        <w:rPr>
          <w:rFonts w:ascii="Times New Roman" w:hAnsi="Times New Roman" w:cs="Times New Roman"/>
          <w:sz w:val="24"/>
          <w:szCs w:val="24"/>
        </w:rPr>
        <w:sym w:font="Symbol" w:char="002D"/>
      </w:r>
      <w:r w:rsidRPr="00836D6C">
        <w:rPr>
          <w:rFonts w:ascii="Times New Roman" w:hAnsi="Times New Roman" w:cs="Times New Roman"/>
          <w:sz w:val="24"/>
          <w:szCs w:val="24"/>
        </w:rPr>
        <w:t xml:space="preserve"> в материалах по этому предмету явно преобладают оценки (самого ученика и педагога-эксперта) «хорошо» и «отлично».</w:t>
      </w:r>
    </w:p>
    <w:p w:rsidR="00836D6C" w:rsidRPr="00836D6C" w:rsidRDefault="00836D6C" w:rsidP="00836D6C">
      <w:pPr>
        <w:spacing w:after="0" w:line="240" w:lineRule="auto"/>
        <w:rPr>
          <w:rFonts w:ascii="Times New Roman" w:hAnsi="Times New Roman" w:cs="Times New Roman"/>
          <w:sz w:val="24"/>
          <w:szCs w:val="24"/>
          <w:highlight w:val="yellow"/>
        </w:rPr>
      </w:pPr>
    </w:p>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Кто, как и когда определяет комплексную накопленную оценку? </w:t>
      </w:r>
    </w:p>
    <w:p w:rsidR="00836D6C" w:rsidRPr="00836D6C" w:rsidRDefault="00836D6C" w:rsidP="008522E5">
      <w:pPr>
        <w:numPr>
          <w:ilvl w:val="0"/>
          <w:numId w:val="155"/>
        </w:num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В конце 4-го класса </w:t>
      </w:r>
    </w:p>
    <w:p w:rsidR="00836D6C" w:rsidRPr="00836D6C" w:rsidRDefault="00836D6C" w:rsidP="008522E5">
      <w:pPr>
        <w:numPr>
          <w:ilvl w:val="0"/>
          <w:numId w:val="155"/>
        </w:num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Педагоги-эксперты: учитель данного класса, несколько учителей других начальных классов; возможно, школьный психолог, представитель школьной администрации.</w:t>
      </w:r>
    </w:p>
    <w:p w:rsidR="00836D6C" w:rsidRPr="00836D6C" w:rsidRDefault="00836D6C" w:rsidP="008522E5">
      <w:pPr>
        <w:numPr>
          <w:ilvl w:val="0"/>
          <w:numId w:val="155"/>
        </w:num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Эксперты выносят коллективное мнение, на основании анализа каждым экспертом «Портфеля достижений» каждого ученика. </w:t>
      </w:r>
    </w:p>
    <w:p w:rsidR="00836D6C" w:rsidRPr="00836D6C" w:rsidRDefault="00836D6C" w:rsidP="008522E5">
      <w:pPr>
        <w:numPr>
          <w:ilvl w:val="0"/>
          <w:numId w:val="155"/>
        </w:num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Мнение фиксируется в виде листа-опросника «Экспертная комплексная накопленная оценка достижений ученика» (пример – см. выше).</w:t>
      </w:r>
    </w:p>
    <w:p w:rsidR="00836D6C" w:rsidRPr="00836D6C" w:rsidRDefault="00836D6C" w:rsidP="00836D6C">
      <w:pPr>
        <w:spacing w:after="0" w:line="240" w:lineRule="auto"/>
        <w:ind w:left="720" w:hanging="360"/>
        <w:rPr>
          <w:rFonts w:ascii="Times New Roman" w:hAnsi="Times New Roman" w:cs="Times New Roman"/>
          <w:i/>
          <w:sz w:val="24"/>
          <w:szCs w:val="24"/>
          <w:highlight w:val="yellow"/>
        </w:rPr>
      </w:pPr>
    </w:p>
    <w:p w:rsidR="00836D6C" w:rsidRPr="00836D6C" w:rsidRDefault="00836D6C" w:rsidP="00836D6C">
      <w:pPr>
        <w:pStyle w:val="af9"/>
        <w:spacing w:after="0" w:line="240" w:lineRule="auto"/>
        <w:rPr>
          <w:rFonts w:ascii="Times New Roman" w:hAnsi="Times New Roman" w:cs="Times New Roman"/>
          <w:sz w:val="24"/>
          <w:szCs w:val="24"/>
        </w:rPr>
      </w:pPr>
    </w:p>
    <w:p w:rsidR="00836D6C" w:rsidRPr="00836D6C" w:rsidRDefault="00836D6C" w:rsidP="00836D6C">
      <w:pPr>
        <w:pStyle w:val="af9"/>
        <w:spacing w:after="0" w:line="240" w:lineRule="auto"/>
        <w:rPr>
          <w:rFonts w:ascii="Times New Roman" w:hAnsi="Times New Roman" w:cs="Times New Roman"/>
          <w:b/>
          <w:i/>
          <w:sz w:val="24"/>
          <w:szCs w:val="24"/>
        </w:rPr>
      </w:pPr>
      <w:r w:rsidRPr="00836D6C">
        <w:rPr>
          <w:rFonts w:ascii="Times New Roman" w:hAnsi="Times New Roman" w:cs="Times New Roman"/>
          <w:b/>
          <w:i/>
          <w:sz w:val="24"/>
          <w:szCs w:val="24"/>
        </w:rPr>
        <w:t xml:space="preserve">Использование  правила «Уровни успешности». </w:t>
      </w:r>
    </w:p>
    <w:p w:rsidR="00836D6C" w:rsidRPr="00836D6C" w:rsidRDefault="00836D6C" w:rsidP="00836D6C">
      <w:pPr>
        <w:pStyle w:val="af9"/>
        <w:spacing w:after="0" w:line="240" w:lineRule="auto"/>
        <w:rPr>
          <w:rFonts w:ascii="Times New Roman" w:hAnsi="Times New Roman" w:cs="Times New Roman"/>
          <w:sz w:val="24"/>
          <w:szCs w:val="24"/>
        </w:rPr>
      </w:pPr>
      <w:r w:rsidRPr="00836D6C">
        <w:rPr>
          <w:rFonts w:ascii="Times New Roman" w:hAnsi="Times New Roman" w:cs="Times New Roman"/>
          <w:sz w:val="24"/>
          <w:szCs w:val="24"/>
        </w:rPr>
        <w:t>Признаки уровней успешности надо совместно (в течение нескольких уроков) выработать в диалогах с учениками. В итоге в классе появится плакат с таблицей «Признаки уровней успешности» (см. пример выше). Этот текст, как совместно принятый «закон», должен висеть рядом с доской, чтобы к нему постоянно обращались при оценке ответов. Принципиально важно, чтобы сначала ученики по определённым признакам решали и проговаривали, какого уровня задача, насколько успешно она решена, и только потом делали вывод – какой балл они заработали. Сначала качественная оценка (уровень) и только потом количественная отметка (балл).</w:t>
      </w:r>
    </w:p>
    <w:p w:rsidR="00836D6C" w:rsidRPr="00836D6C" w:rsidRDefault="00836D6C" w:rsidP="00836D6C">
      <w:pPr>
        <w:pStyle w:val="af9"/>
        <w:spacing w:after="0" w:line="240" w:lineRule="auto"/>
        <w:rPr>
          <w:rFonts w:ascii="Times New Roman" w:hAnsi="Times New Roman" w:cs="Times New Roman"/>
          <w:i/>
          <w:sz w:val="24"/>
          <w:szCs w:val="24"/>
        </w:rPr>
      </w:pPr>
    </w:p>
    <w:p w:rsidR="00836D6C" w:rsidRPr="00836D6C" w:rsidRDefault="00836D6C" w:rsidP="00836D6C">
      <w:pPr>
        <w:spacing w:after="0" w:line="240" w:lineRule="auto"/>
        <w:ind w:firstLine="360"/>
        <w:rPr>
          <w:rFonts w:ascii="Times New Roman" w:hAnsi="Times New Roman" w:cs="Times New Roman"/>
          <w:sz w:val="24"/>
          <w:szCs w:val="24"/>
        </w:rPr>
      </w:pPr>
      <w:r w:rsidRPr="00836D6C">
        <w:rPr>
          <w:rFonts w:ascii="Times New Roman" w:hAnsi="Times New Roman" w:cs="Times New Roman"/>
          <w:sz w:val="24"/>
          <w:szCs w:val="24"/>
        </w:rPr>
        <w:t>В начале учебного года (лучше всего в 3-м классе) учитель обращается к детям: «Вы уже опытные ученики и наверняка можете определить, какие задачи для вас простые, какие - посложнее и какие - трудные. Давайте теперь делать это каждый раз».</w:t>
      </w:r>
    </w:p>
    <w:p w:rsidR="00836D6C" w:rsidRPr="00836D6C" w:rsidRDefault="00836D6C" w:rsidP="00836D6C">
      <w:pPr>
        <w:pStyle w:val="af9"/>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Когда ученики привыкнуть делить задачи (задания) на три группы по сложности, учитель предлагает определить, почему одни задачи «простые», а другие «трудные». Здесь необходимо, чтобы ученики сами осознали и произнесли: «простые – потому что мы такие задачи уже давно решаем, в них ничего нового»; «посложнее – потому что это для нас новая задача, мы только сейчас учимся её решать» и т.д. (см. выше формулировки признаков). Учитель вывешивает рядом с доской большой лист бумаги, на котором записывает заголовок: «Признаки уровней задач», а ниже в столбик </w:t>
      </w:r>
      <w:r w:rsidRPr="00836D6C">
        <w:rPr>
          <w:rFonts w:ascii="Times New Roman" w:hAnsi="Times New Roman" w:cs="Times New Roman"/>
          <w:sz w:val="24"/>
          <w:szCs w:val="24"/>
        </w:rPr>
        <w:sym w:font="Symbol" w:char="002D"/>
      </w:r>
      <w:r w:rsidRPr="00836D6C">
        <w:rPr>
          <w:rFonts w:ascii="Times New Roman" w:hAnsi="Times New Roman" w:cs="Times New Roman"/>
          <w:sz w:val="24"/>
          <w:szCs w:val="24"/>
        </w:rPr>
        <w:t xml:space="preserve"> слова: «просто», «посложнее», «трудно». Каждый раз признак, о котором договорились ученики и учитель, записывается напротив соответствующего уровня. Таким образом, в течение нескольких уроков на листе создаётся таблица: три уровня задач и их признаки. </w:t>
      </w:r>
    </w:p>
    <w:p w:rsidR="00836D6C" w:rsidRPr="00836D6C" w:rsidRDefault="00836D6C" w:rsidP="00836D6C">
      <w:pPr>
        <w:spacing w:after="0" w:line="240" w:lineRule="auto"/>
        <w:ind w:firstLine="360"/>
        <w:jc w:val="both"/>
        <w:rPr>
          <w:rFonts w:ascii="Times New Roman" w:hAnsi="Times New Roman" w:cs="Times New Roman"/>
          <w:i/>
          <w:sz w:val="24"/>
          <w:szCs w:val="24"/>
        </w:rPr>
      </w:pPr>
      <w:r w:rsidRPr="00836D6C">
        <w:rPr>
          <w:rFonts w:ascii="Times New Roman" w:hAnsi="Times New Roman" w:cs="Times New Roman"/>
          <w:sz w:val="24"/>
          <w:szCs w:val="24"/>
        </w:rPr>
        <w:t>Когда ученики осознали и назвали все признаки (см. таблицу выше), учитель в диалоге с ними обозначает каждый уровень новым словом: «необходимый», «повышенный», «максимальный», поясняя, что достижение каждого из них – это успех. Диалог может выглядеть так</w:t>
      </w:r>
      <w:r w:rsidRPr="00836D6C">
        <w:rPr>
          <w:rFonts w:ascii="Times New Roman" w:hAnsi="Times New Roman" w:cs="Times New Roman"/>
          <w:i/>
          <w:sz w:val="24"/>
          <w:szCs w:val="24"/>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0"/>
        <w:gridCol w:w="4021"/>
      </w:tblGrid>
      <w:tr w:rsidR="00836D6C" w:rsidRPr="00836D6C" w:rsidTr="007010C7">
        <w:tc>
          <w:tcPr>
            <w:tcW w:w="576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pStyle w:val="6"/>
              <w:rPr>
                <w:sz w:val="24"/>
                <w:u w:val="none"/>
              </w:rPr>
            </w:pPr>
            <w:r w:rsidRPr="00836D6C">
              <w:rPr>
                <w:sz w:val="24"/>
                <w:u w:val="none"/>
              </w:rPr>
              <w:lastRenderedPageBreak/>
              <w:t>Учитель</w:t>
            </w:r>
          </w:p>
        </w:tc>
        <w:tc>
          <w:tcPr>
            <w:tcW w:w="4021"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jc w:val="center"/>
              <w:rPr>
                <w:rFonts w:ascii="Times New Roman" w:hAnsi="Times New Roman" w:cs="Times New Roman"/>
                <w:i/>
                <w:sz w:val="24"/>
                <w:szCs w:val="24"/>
              </w:rPr>
            </w:pPr>
            <w:r w:rsidRPr="00836D6C">
              <w:rPr>
                <w:rFonts w:ascii="Times New Roman" w:hAnsi="Times New Roman" w:cs="Times New Roman"/>
                <w:i/>
                <w:sz w:val="24"/>
                <w:szCs w:val="24"/>
              </w:rPr>
              <w:t>Ученики</w:t>
            </w:r>
          </w:p>
        </w:tc>
      </w:tr>
      <w:tr w:rsidR="00836D6C" w:rsidRPr="00836D6C" w:rsidTr="007010C7">
        <w:tc>
          <w:tcPr>
            <w:tcW w:w="5760" w:type="dxa"/>
            <w:tcBorders>
              <w:top w:val="single" w:sz="4" w:space="0" w:color="auto"/>
              <w:left w:val="single" w:sz="4" w:space="0" w:color="auto"/>
              <w:bottom w:val="single" w:sz="4" w:space="0" w:color="auto"/>
              <w:right w:val="single" w:sz="4" w:space="0" w:color="auto"/>
            </w:tcBorders>
          </w:tcPr>
          <w:p w:rsidR="00836D6C" w:rsidRPr="00836D6C" w:rsidRDefault="00836D6C" w:rsidP="008522E5">
            <w:pPr>
              <w:numPr>
                <w:ilvl w:val="0"/>
                <w:numId w:val="156"/>
              </w:num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Кому необходимо уметь решать простые задачи, то есть применять знания так, как учили? </w:t>
            </w:r>
          </w:p>
          <w:p w:rsidR="00836D6C" w:rsidRPr="00836D6C" w:rsidRDefault="00836D6C" w:rsidP="008522E5">
            <w:pPr>
              <w:numPr>
                <w:ilvl w:val="0"/>
                <w:numId w:val="156"/>
              </w:num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Верно, занчит – это «необходимый уровень», его по любому предмету должен достичь каждый. (Записывает новое название на плакат рядом со словом «просто».)</w:t>
            </w:r>
          </w:p>
          <w:p w:rsidR="00836D6C" w:rsidRPr="00836D6C" w:rsidRDefault="00836D6C" w:rsidP="008522E5">
            <w:pPr>
              <w:numPr>
                <w:ilvl w:val="0"/>
                <w:numId w:val="156"/>
              </w:num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Как вы считаете, успех такого уровня – это «плохо», «хорошо» или «отлично»?</w:t>
            </w:r>
          </w:p>
          <w:p w:rsidR="00836D6C" w:rsidRPr="00836D6C" w:rsidRDefault="00836D6C" w:rsidP="00836D6C">
            <w:pPr>
              <w:spacing w:after="0" w:line="240" w:lineRule="auto"/>
              <w:rPr>
                <w:rFonts w:ascii="Times New Roman" w:hAnsi="Times New Roman" w:cs="Times New Roman"/>
                <w:i/>
                <w:sz w:val="24"/>
                <w:szCs w:val="24"/>
              </w:rPr>
            </w:pPr>
          </w:p>
          <w:p w:rsidR="00836D6C" w:rsidRPr="00836D6C" w:rsidRDefault="00836D6C" w:rsidP="00836D6C">
            <w:pPr>
              <w:spacing w:after="0" w:line="240" w:lineRule="auto"/>
              <w:rPr>
                <w:rFonts w:ascii="Times New Roman" w:hAnsi="Times New Roman" w:cs="Times New Roman"/>
                <w:i/>
                <w:sz w:val="24"/>
                <w:szCs w:val="24"/>
              </w:rPr>
            </w:pPr>
          </w:p>
          <w:p w:rsidR="00836D6C" w:rsidRPr="00836D6C" w:rsidRDefault="00836D6C" w:rsidP="00836D6C">
            <w:pPr>
              <w:spacing w:after="0" w:line="240" w:lineRule="auto"/>
              <w:rPr>
                <w:rFonts w:ascii="Times New Roman" w:hAnsi="Times New Roman" w:cs="Times New Roman"/>
                <w:i/>
                <w:sz w:val="24"/>
                <w:szCs w:val="24"/>
              </w:rPr>
            </w:pPr>
          </w:p>
          <w:p w:rsidR="00836D6C" w:rsidRPr="00836D6C" w:rsidRDefault="00836D6C" w:rsidP="00836D6C">
            <w:pPr>
              <w:spacing w:after="0" w:line="240" w:lineRule="auto"/>
              <w:ind w:left="360"/>
              <w:rPr>
                <w:rFonts w:ascii="Times New Roman" w:hAnsi="Times New Roman" w:cs="Times New Roman"/>
                <w:i/>
                <w:sz w:val="24"/>
                <w:szCs w:val="24"/>
              </w:rPr>
            </w:pPr>
          </w:p>
          <w:p w:rsidR="00836D6C" w:rsidRPr="00836D6C" w:rsidRDefault="00836D6C" w:rsidP="008522E5">
            <w:pPr>
              <w:numPr>
                <w:ilvl w:val="0"/>
                <w:numId w:val="156"/>
              </w:num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Кому может пригодиться умение решать задачи «посложнее», то есть применять свои умения и знания в новой, непривычной ситуации?</w:t>
            </w:r>
          </w:p>
          <w:p w:rsidR="00836D6C" w:rsidRPr="00836D6C" w:rsidRDefault="00836D6C" w:rsidP="008522E5">
            <w:pPr>
              <w:numPr>
                <w:ilvl w:val="0"/>
                <w:numId w:val="156"/>
              </w:num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Верно – решать такие задачи и учит программа, по которой мы занимаемся, </w:t>
            </w:r>
          </w:p>
          <w:p w:rsidR="00836D6C" w:rsidRPr="00836D6C" w:rsidRDefault="00836D6C" w:rsidP="008522E5">
            <w:pPr>
              <w:numPr>
                <w:ilvl w:val="0"/>
                <w:numId w:val="156"/>
              </w:num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А каждому из вас удаётся все время правильно решать все такие задачи по всем предметам? </w:t>
            </w:r>
          </w:p>
          <w:p w:rsidR="00836D6C" w:rsidRPr="00836D6C" w:rsidRDefault="00836D6C" w:rsidP="00836D6C">
            <w:pPr>
              <w:spacing w:after="0" w:line="240" w:lineRule="auto"/>
              <w:rPr>
                <w:rFonts w:ascii="Times New Roman" w:hAnsi="Times New Roman" w:cs="Times New Roman"/>
                <w:i/>
                <w:sz w:val="24"/>
                <w:szCs w:val="24"/>
              </w:rPr>
            </w:pPr>
          </w:p>
          <w:p w:rsidR="00836D6C" w:rsidRPr="00836D6C" w:rsidRDefault="00836D6C" w:rsidP="00836D6C">
            <w:pPr>
              <w:spacing w:after="0" w:line="240" w:lineRule="auto"/>
              <w:rPr>
                <w:rFonts w:ascii="Times New Roman" w:hAnsi="Times New Roman" w:cs="Times New Roman"/>
                <w:i/>
                <w:sz w:val="24"/>
                <w:szCs w:val="24"/>
              </w:rPr>
            </w:pPr>
          </w:p>
          <w:p w:rsidR="00836D6C" w:rsidRPr="00836D6C" w:rsidRDefault="00836D6C" w:rsidP="008522E5">
            <w:pPr>
              <w:numPr>
                <w:ilvl w:val="0"/>
                <w:numId w:val="156"/>
              </w:num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Значит, успех на повышенном уровне – это «хорошо» или «отлично»?</w:t>
            </w:r>
          </w:p>
          <w:p w:rsidR="00836D6C" w:rsidRPr="00836D6C" w:rsidRDefault="00836D6C" w:rsidP="008522E5">
            <w:pPr>
              <w:numPr>
                <w:ilvl w:val="0"/>
                <w:numId w:val="156"/>
              </w:num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А почему нельзя от каждого из вас требовать решать задачи «трудные»? </w:t>
            </w:r>
          </w:p>
          <w:p w:rsidR="00836D6C" w:rsidRPr="00836D6C" w:rsidRDefault="00836D6C" w:rsidP="00836D6C">
            <w:pPr>
              <w:spacing w:after="0" w:line="240" w:lineRule="auto"/>
              <w:rPr>
                <w:rFonts w:ascii="Times New Roman" w:hAnsi="Times New Roman" w:cs="Times New Roman"/>
                <w:i/>
                <w:sz w:val="24"/>
                <w:szCs w:val="24"/>
              </w:rPr>
            </w:pPr>
          </w:p>
          <w:p w:rsidR="00836D6C" w:rsidRPr="00836D6C" w:rsidRDefault="00836D6C" w:rsidP="008522E5">
            <w:pPr>
              <w:numPr>
                <w:ilvl w:val="0"/>
                <w:numId w:val="156"/>
              </w:num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Почему же кому-то из вас удаётся решать такие задачи? </w:t>
            </w:r>
          </w:p>
          <w:p w:rsidR="00836D6C" w:rsidRPr="00836D6C" w:rsidRDefault="00836D6C" w:rsidP="00836D6C">
            <w:pPr>
              <w:spacing w:after="0" w:line="240" w:lineRule="auto"/>
              <w:rPr>
                <w:rFonts w:ascii="Times New Roman" w:hAnsi="Times New Roman" w:cs="Times New Roman"/>
                <w:i/>
                <w:sz w:val="24"/>
                <w:szCs w:val="24"/>
              </w:rPr>
            </w:pPr>
          </w:p>
          <w:p w:rsidR="00836D6C" w:rsidRPr="00836D6C" w:rsidRDefault="00836D6C" w:rsidP="00836D6C">
            <w:pPr>
              <w:spacing w:after="0" w:line="240" w:lineRule="auto"/>
              <w:rPr>
                <w:rFonts w:ascii="Times New Roman" w:hAnsi="Times New Roman" w:cs="Times New Roman"/>
                <w:i/>
                <w:sz w:val="24"/>
                <w:szCs w:val="24"/>
              </w:rPr>
            </w:pPr>
          </w:p>
          <w:p w:rsidR="00836D6C" w:rsidRPr="00836D6C" w:rsidRDefault="00836D6C" w:rsidP="008522E5">
            <w:pPr>
              <w:numPr>
                <w:ilvl w:val="0"/>
                <w:numId w:val="156"/>
              </w:num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В жизни это может пригодиться? </w:t>
            </w:r>
          </w:p>
          <w:p w:rsidR="00836D6C" w:rsidRPr="00836D6C" w:rsidRDefault="00836D6C" w:rsidP="008522E5">
            <w:pPr>
              <w:numPr>
                <w:ilvl w:val="0"/>
                <w:numId w:val="156"/>
              </w:num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Значит, трудные задачи – это максимальный уровень успешности. Каждый может его достичь в том, что ему интересно. (Запись.)</w:t>
            </w:r>
          </w:p>
          <w:p w:rsidR="00836D6C" w:rsidRPr="00836D6C" w:rsidRDefault="00836D6C" w:rsidP="008522E5">
            <w:pPr>
              <w:numPr>
                <w:ilvl w:val="0"/>
                <w:numId w:val="156"/>
              </w:num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Как мы назовем этот успех, это больше чем «отлично»?</w:t>
            </w:r>
          </w:p>
          <w:p w:rsidR="00836D6C" w:rsidRPr="00836D6C" w:rsidRDefault="00836D6C" w:rsidP="00836D6C">
            <w:pPr>
              <w:spacing w:after="0" w:line="240" w:lineRule="auto"/>
              <w:rPr>
                <w:rFonts w:ascii="Times New Roman" w:hAnsi="Times New Roman" w:cs="Times New Roman"/>
                <w:i/>
                <w:sz w:val="24"/>
                <w:szCs w:val="24"/>
              </w:rPr>
            </w:pPr>
          </w:p>
        </w:tc>
        <w:tc>
          <w:tcPr>
            <w:tcW w:w="4021" w:type="dxa"/>
            <w:tcBorders>
              <w:top w:val="single" w:sz="4" w:space="0" w:color="auto"/>
              <w:left w:val="single" w:sz="4" w:space="0" w:color="auto"/>
              <w:bottom w:val="single" w:sz="4" w:space="0" w:color="auto"/>
              <w:right w:val="single" w:sz="4" w:space="0" w:color="auto"/>
            </w:tcBorders>
          </w:tcPr>
          <w:p w:rsidR="00836D6C" w:rsidRPr="00836D6C" w:rsidRDefault="00836D6C" w:rsidP="008522E5">
            <w:pPr>
              <w:numPr>
                <w:ilvl w:val="0"/>
                <w:numId w:val="157"/>
              </w:num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Это каждому человеку необходимо.</w:t>
            </w:r>
          </w:p>
          <w:p w:rsidR="00836D6C" w:rsidRPr="00836D6C" w:rsidRDefault="00836D6C" w:rsidP="00836D6C">
            <w:pPr>
              <w:spacing w:after="0" w:line="240" w:lineRule="auto"/>
              <w:rPr>
                <w:rFonts w:ascii="Times New Roman" w:hAnsi="Times New Roman" w:cs="Times New Roman"/>
                <w:i/>
                <w:sz w:val="24"/>
                <w:szCs w:val="24"/>
              </w:rPr>
            </w:pPr>
          </w:p>
          <w:p w:rsidR="00836D6C" w:rsidRPr="00836D6C" w:rsidRDefault="00836D6C" w:rsidP="00836D6C">
            <w:pPr>
              <w:spacing w:after="0" w:line="240" w:lineRule="auto"/>
              <w:rPr>
                <w:rFonts w:ascii="Times New Roman" w:hAnsi="Times New Roman" w:cs="Times New Roman"/>
                <w:i/>
                <w:sz w:val="24"/>
                <w:szCs w:val="24"/>
              </w:rPr>
            </w:pPr>
          </w:p>
          <w:p w:rsidR="00836D6C" w:rsidRPr="00836D6C" w:rsidRDefault="00836D6C" w:rsidP="00836D6C">
            <w:pPr>
              <w:spacing w:after="0" w:line="240" w:lineRule="auto"/>
              <w:rPr>
                <w:rFonts w:ascii="Times New Roman" w:hAnsi="Times New Roman" w:cs="Times New Roman"/>
                <w:i/>
                <w:sz w:val="24"/>
                <w:szCs w:val="24"/>
              </w:rPr>
            </w:pPr>
          </w:p>
          <w:p w:rsidR="00836D6C" w:rsidRPr="00836D6C" w:rsidRDefault="00836D6C" w:rsidP="00836D6C">
            <w:pPr>
              <w:spacing w:after="0" w:line="240" w:lineRule="auto"/>
              <w:rPr>
                <w:rFonts w:ascii="Times New Roman" w:hAnsi="Times New Roman" w:cs="Times New Roman"/>
                <w:i/>
                <w:sz w:val="24"/>
                <w:szCs w:val="24"/>
              </w:rPr>
            </w:pPr>
          </w:p>
          <w:p w:rsidR="00836D6C" w:rsidRPr="00836D6C" w:rsidRDefault="00836D6C" w:rsidP="00836D6C">
            <w:pPr>
              <w:spacing w:after="0" w:line="240" w:lineRule="auto"/>
              <w:rPr>
                <w:rFonts w:ascii="Times New Roman" w:hAnsi="Times New Roman" w:cs="Times New Roman"/>
                <w:i/>
                <w:sz w:val="24"/>
                <w:szCs w:val="24"/>
              </w:rPr>
            </w:pPr>
          </w:p>
          <w:p w:rsidR="00836D6C" w:rsidRPr="00836D6C" w:rsidRDefault="00836D6C" w:rsidP="00836D6C">
            <w:pPr>
              <w:spacing w:after="0" w:line="240" w:lineRule="auto"/>
              <w:rPr>
                <w:rFonts w:ascii="Times New Roman" w:hAnsi="Times New Roman" w:cs="Times New Roman"/>
                <w:i/>
                <w:sz w:val="24"/>
                <w:szCs w:val="24"/>
              </w:rPr>
            </w:pPr>
          </w:p>
          <w:p w:rsidR="00836D6C" w:rsidRPr="00836D6C" w:rsidRDefault="00836D6C" w:rsidP="008522E5">
            <w:pPr>
              <w:numPr>
                <w:ilvl w:val="0"/>
                <w:numId w:val="157"/>
              </w:num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Это вовсе не плохо, но делать только так, как учили это еще не отлично. Необходимый уровень </w:t>
            </w:r>
            <w:r w:rsidRPr="00836D6C">
              <w:rPr>
                <w:rFonts w:ascii="Times New Roman" w:hAnsi="Times New Roman" w:cs="Times New Roman"/>
                <w:sz w:val="24"/>
                <w:szCs w:val="24"/>
              </w:rPr>
              <w:sym w:font="Symbol" w:char="002D"/>
            </w:r>
            <w:r w:rsidRPr="00836D6C">
              <w:rPr>
                <w:rFonts w:ascii="Times New Roman" w:hAnsi="Times New Roman" w:cs="Times New Roman"/>
                <w:i/>
                <w:sz w:val="24"/>
                <w:szCs w:val="24"/>
              </w:rPr>
              <w:t xml:space="preserve"> это «хорошо» (Слово «хорошо» также записывается.)</w:t>
            </w:r>
          </w:p>
          <w:p w:rsidR="00836D6C" w:rsidRPr="00836D6C" w:rsidRDefault="00836D6C" w:rsidP="008522E5">
            <w:pPr>
              <w:numPr>
                <w:ilvl w:val="0"/>
                <w:numId w:val="157"/>
              </w:num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Всем может пригодиться! </w:t>
            </w:r>
          </w:p>
          <w:p w:rsidR="00836D6C" w:rsidRPr="00836D6C" w:rsidRDefault="00836D6C" w:rsidP="00836D6C">
            <w:pPr>
              <w:spacing w:after="0" w:line="240" w:lineRule="auto"/>
              <w:rPr>
                <w:rFonts w:ascii="Times New Roman" w:hAnsi="Times New Roman" w:cs="Times New Roman"/>
                <w:i/>
                <w:sz w:val="24"/>
                <w:szCs w:val="24"/>
              </w:rPr>
            </w:pPr>
          </w:p>
          <w:p w:rsidR="00836D6C" w:rsidRPr="00836D6C" w:rsidRDefault="00836D6C" w:rsidP="00836D6C">
            <w:pPr>
              <w:spacing w:after="0" w:line="240" w:lineRule="auto"/>
              <w:rPr>
                <w:rFonts w:ascii="Times New Roman" w:hAnsi="Times New Roman" w:cs="Times New Roman"/>
                <w:i/>
                <w:sz w:val="24"/>
                <w:szCs w:val="24"/>
              </w:rPr>
            </w:pPr>
          </w:p>
          <w:p w:rsidR="00836D6C" w:rsidRPr="00836D6C" w:rsidRDefault="00836D6C" w:rsidP="00836D6C">
            <w:pPr>
              <w:spacing w:after="0" w:line="240" w:lineRule="auto"/>
              <w:rPr>
                <w:rFonts w:ascii="Times New Roman" w:hAnsi="Times New Roman" w:cs="Times New Roman"/>
                <w:i/>
                <w:sz w:val="24"/>
                <w:szCs w:val="24"/>
              </w:rPr>
            </w:pPr>
          </w:p>
          <w:p w:rsidR="00836D6C" w:rsidRPr="00836D6C" w:rsidRDefault="00836D6C" w:rsidP="00836D6C">
            <w:pPr>
              <w:spacing w:after="0" w:line="240" w:lineRule="auto"/>
              <w:rPr>
                <w:rFonts w:ascii="Times New Roman" w:hAnsi="Times New Roman" w:cs="Times New Roman"/>
                <w:i/>
                <w:sz w:val="24"/>
                <w:szCs w:val="24"/>
              </w:rPr>
            </w:pPr>
          </w:p>
          <w:p w:rsidR="00836D6C" w:rsidRPr="00836D6C" w:rsidRDefault="00836D6C" w:rsidP="00836D6C">
            <w:pPr>
              <w:spacing w:after="0" w:line="240" w:lineRule="auto"/>
              <w:rPr>
                <w:rFonts w:ascii="Times New Roman" w:hAnsi="Times New Roman" w:cs="Times New Roman"/>
                <w:i/>
                <w:sz w:val="24"/>
                <w:szCs w:val="24"/>
              </w:rPr>
            </w:pPr>
          </w:p>
          <w:p w:rsidR="00836D6C" w:rsidRPr="00836D6C" w:rsidRDefault="00836D6C" w:rsidP="008522E5">
            <w:pPr>
              <w:numPr>
                <w:ilvl w:val="0"/>
                <w:numId w:val="157"/>
              </w:num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Нет, это удаётся не всегда. У кого-то лучше по русскому языку, у кого-то по математике. Но мы к этому стремимся! </w:t>
            </w:r>
          </w:p>
          <w:p w:rsidR="00836D6C" w:rsidRPr="00836D6C" w:rsidRDefault="00836D6C" w:rsidP="008522E5">
            <w:pPr>
              <w:numPr>
                <w:ilvl w:val="0"/>
                <w:numId w:val="157"/>
              </w:num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Это «отлично»! (Запись.)</w:t>
            </w:r>
          </w:p>
          <w:p w:rsidR="00836D6C" w:rsidRPr="00836D6C" w:rsidRDefault="00836D6C" w:rsidP="00836D6C">
            <w:pPr>
              <w:pStyle w:val="34"/>
              <w:rPr>
                <w:i/>
                <w:sz w:val="24"/>
              </w:rPr>
            </w:pPr>
          </w:p>
          <w:p w:rsidR="00836D6C" w:rsidRPr="00836D6C" w:rsidRDefault="00836D6C" w:rsidP="008522E5">
            <w:pPr>
              <w:pStyle w:val="34"/>
              <w:numPr>
                <w:ilvl w:val="0"/>
                <w:numId w:val="157"/>
              </w:numPr>
              <w:rPr>
                <w:i/>
                <w:sz w:val="24"/>
              </w:rPr>
            </w:pPr>
            <w:r w:rsidRPr="00836D6C">
              <w:rPr>
                <w:i/>
                <w:sz w:val="24"/>
              </w:rPr>
              <w:t xml:space="preserve">Потому что это задачи о том, что мы никогда в классе не изучали. </w:t>
            </w:r>
          </w:p>
          <w:p w:rsidR="00836D6C" w:rsidRPr="00836D6C" w:rsidRDefault="00836D6C" w:rsidP="008522E5">
            <w:pPr>
              <w:numPr>
                <w:ilvl w:val="0"/>
                <w:numId w:val="157"/>
              </w:num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Те, кому интересны какие-то из этих задач, сами что-то дополнительно узнавали.</w:t>
            </w:r>
          </w:p>
          <w:p w:rsidR="00836D6C" w:rsidRPr="00836D6C" w:rsidRDefault="00836D6C" w:rsidP="008522E5">
            <w:pPr>
              <w:numPr>
                <w:ilvl w:val="0"/>
                <w:numId w:val="157"/>
              </w:num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Конечно! </w:t>
            </w:r>
          </w:p>
          <w:p w:rsidR="00836D6C" w:rsidRPr="00836D6C" w:rsidRDefault="00836D6C" w:rsidP="00836D6C">
            <w:pPr>
              <w:spacing w:after="0" w:line="240" w:lineRule="auto"/>
              <w:rPr>
                <w:rFonts w:ascii="Times New Roman" w:hAnsi="Times New Roman" w:cs="Times New Roman"/>
                <w:i/>
                <w:sz w:val="24"/>
                <w:szCs w:val="24"/>
              </w:rPr>
            </w:pPr>
          </w:p>
          <w:p w:rsidR="00836D6C" w:rsidRPr="00836D6C" w:rsidRDefault="00836D6C" w:rsidP="00836D6C">
            <w:pPr>
              <w:spacing w:after="0" w:line="240" w:lineRule="auto"/>
              <w:rPr>
                <w:rFonts w:ascii="Times New Roman" w:hAnsi="Times New Roman" w:cs="Times New Roman"/>
                <w:i/>
                <w:sz w:val="24"/>
                <w:szCs w:val="24"/>
              </w:rPr>
            </w:pPr>
          </w:p>
          <w:p w:rsidR="00836D6C" w:rsidRPr="00836D6C" w:rsidRDefault="00836D6C" w:rsidP="00836D6C">
            <w:pPr>
              <w:spacing w:after="0" w:line="240" w:lineRule="auto"/>
              <w:rPr>
                <w:rFonts w:ascii="Times New Roman" w:hAnsi="Times New Roman" w:cs="Times New Roman"/>
                <w:i/>
                <w:sz w:val="24"/>
                <w:szCs w:val="24"/>
              </w:rPr>
            </w:pPr>
          </w:p>
          <w:p w:rsidR="00836D6C" w:rsidRPr="00836D6C" w:rsidRDefault="00836D6C" w:rsidP="00836D6C">
            <w:pPr>
              <w:spacing w:after="0" w:line="240" w:lineRule="auto"/>
              <w:rPr>
                <w:rFonts w:ascii="Times New Roman" w:hAnsi="Times New Roman" w:cs="Times New Roman"/>
                <w:i/>
                <w:sz w:val="24"/>
                <w:szCs w:val="24"/>
              </w:rPr>
            </w:pPr>
          </w:p>
          <w:p w:rsidR="00836D6C" w:rsidRPr="00836D6C" w:rsidRDefault="00836D6C" w:rsidP="008522E5">
            <w:pPr>
              <w:numPr>
                <w:ilvl w:val="0"/>
                <w:numId w:val="157"/>
              </w:num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Лучше всех, превосходно. (Запись.)</w:t>
            </w:r>
          </w:p>
        </w:tc>
      </w:tr>
    </w:tbl>
    <w:p w:rsidR="00836D6C" w:rsidRPr="00836D6C" w:rsidRDefault="00836D6C" w:rsidP="00836D6C">
      <w:pPr>
        <w:spacing w:after="0" w:line="240" w:lineRule="auto"/>
        <w:ind w:firstLine="360"/>
        <w:jc w:val="both"/>
        <w:rPr>
          <w:rFonts w:ascii="Times New Roman" w:hAnsi="Times New Roman" w:cs="Times New Roman"/>
          <w:sz w:val="24"/>
          <w:szCs w:val="24"/>
        </w:rPr>
      </w:pPr>
      <w:r w:rsidRPr="00836D6C">
        <w:rPr>
          <w:rFonts w:ascii="Times New Roman" w:hAnsi="Times New Roman" w:cs="Times New Roman"/>
          <w:sz w:val="24"/>
          <w:szCs w:val="24"/>
        </w:rPr>
        <w:t>На следующих уроках ученики привыкают обозначать решение той или иной задачи как успех на необходимом, программном или максимальном уровне. При этом они привыкают сводить качественную оценку своей работы (по алгоритму из 1-го правила) к словам «хорошо», «отлично», «превосходно».</w:t>
      </w:r>
    </w:p>
    <w:p w:rsidR="00836D6C" w:rsidRPr="00836D6C" w:rsidRDefault="00836D6C" w:rsidP="00836D6C">
      <w:pPr>
        <w:spacing w:after="0" w:line="240" w:lineRule="auto"/>
        <w:ind w:firstLine="360"/>
        <w:jc w:val="both"/>
        <w:rPr>
          <w:rFonts w:ascii="Times New Roman" w:hAnsi="Times New Roman" w:cs="Times New Roman"/>
          <w:sz w:val="24"/>
          <w:szCs w:val="24"/>
        </w:rPr>
      </w:pPr>
      <w:r w:rsidRPr="00836D6C">
        <w:rPr>
          <w:rFonts w:ascii="Times New Roman" w:hAnsi="Times New Roman" w:cs="Times New Roman"/>
          <w:sz w:val="24"/>
          <w:szCs w:val="24"/>
        </w:rPr>
        <w:t xml:space="preserve">Вероятно, уже сразу возникнет проблема, что не всегда задача решена полностью правильно или не всегда полностью самостоятельно, и к слову приходится прибавлять характеристики «не вполне хорошо», «близко к отлично». Остаётся последний шаг. Учитель с учениками определяют, что на каждом уровне задача может быть решена </w:t>
      </w:r>
      <w:r w:rsidRPr="00836D6C">
        <w:rPr>
          <w:rFonts w:ascii="Times New Roman" w:hAnsi="Times New Roman" w:cs="Times New Roman"/>
          <w:i/>
          <w:sz w:val="24"/>
          <w:szCs w:val="24"/>
        </w:rPr>
        <w:t>полностью успешно</w:t>
      </w:r>
      <w:r w:rsidRPr="00836D6C">
        <w:rPr>
          <w:rFonts w:ascii="Times New Roman" w:hAnsi="Times New Roman" w:cs="Times New Roman"/>
          <w:sz w:val="24"/>
          <w:szCs w:val="24"/>
        </w:rPr>
        <w:t xml:space="preserve"> (без ошибок и полностью самостоятельно) или </w:t>
      </w:r>
      <w:r w:rsidRPr="00836D6C">
        <w:rPr>
          <w:rFonts w:ascii="Times New Roman" w:hAnsi="Times New Roman" w:cs="Times New Roman"/>
          <w:i/>
          <w:sz w:val="24"/>
          <w:szCs w:val="24"/>
        </w:rPr>
        <w:t>частично успешно</w:t>
      </w:r>
      <w:r w:rsidRPr="00836D6C">
        <w:rPr>
          <w:rFonts w:ascii="Times New Roman" w:hAnsi="Times New Roman" w:cs="Times New Roman"/>
          <w:sz w:val="24"/>
          <w:szCs w:val="24"/>
        </w:rPr>
        <w:t xml:space="preserve"> (с незначительной ошибкой или с посторонней помощью в какой-то момент). Слова «полностью» и «частично» записываются напротив каждого уровня (необходимого, </w:t>
      </w:r>
      <w:r w:rsidRPr="00836D6C">
        <w:rPr>
          <w:rFonts w:ascii="Times New Roman" w:hAnsi="Times New Roman" w:cs="Times New Roman"/>
          <w:sz w:val="24"/>
          <w:szCs w:val="24"/>
        </w:rPr>
        <w:lastRenderedPageBreak/>
        <w:t xml:space="preserve">программного, максимального). Так на плакате в таблице «Признаки уровней успешности» возникает шесть позиций. Остаётся каждой из них присвоить по одному баллу. Также в диалоге учитель договаривается с учениками, что «частично достигнут необходимый уровень» – это 1 балл успешности, «полностью необходимый уровень» </w:t>
      </w:r>
      <w:r w:rsidRPr="00836D6C">
        <w:rPr>
          <w:rFonts w:ascii="Times New Roman" w:hAnsi="Times New Roman" w:cs="Times New Roman"/>
          <w:sz w:val="24"/>
          <w:szCs w:val="24"/>
        </w:rPr>
        <w:sym w:font="Symbol" w:char="002D"/>
      </w:r>
      <w:r w:rsidRPr="00836D6C">
        <w:rPr>
          <w:rFonts w:ascii="Times New Roman" w:hAnsi="Times New Roman" w:cs="Times New Roman"/>
          <w:sz w:val="24"/>
          <w:szCs w:val="24"/>
        </w:rPr>
        <w:t xml:space="preserve"> 2 балла успешности и т.д. </w:t>
      </w:r>
    </w:p>
    <w:p w:rsidR="00836D6C" w:rsidRPr="00836D6C" w:rsidRDefault="00836D6C" w:rsidP="00836D6C">
      <w:pPr>
        <w:spacing w:after="0" w:line="240" w:lineRule="auto"/>
        <w:ind w:firstLine="360"/>
        <w:jc w:val="both"/>
        <w:rPr>
          <w:rFonts w:ascii="Times New Roman" w:hAnsi="Times New Roman" w:cs="Times New Roman"/>
          <w:sz w:val="24"/>
          <w:szCs w:val="24"/>
        </w:rPr>
      </w:pPr>
      <w:r w:rsidRPr="00836D6C">
        <w:rPr>
          <w:rFonts w:ascii="Times New Roman" w:hAnsi="Times New Roman" w:cs="Times New Roman"/>
          <w:sz w:val="24"/>
          <w:szCs w:val="24"/>
        </w:rPr>
        <w:t xml:space="preserve">На следующих уроках уже любую задачу можно не только оценить, но и соотнести с баллами успешности. Введение способа оценивания по уровням успешности завершено. Как показывает опыт, эта работа завершается в конце первой четверти. </w:t>
      </w:r>
    </w:p>
    <w:p w:rsidR="00836D6C" w:rsidRPr="00836D6C" w:rsidRDefault="00836D6C" w:rsidP="00836D6C">
      <w:pPr>
        <w:spacing w:after="0" w:line="240" w:lineRule="auto"/>
        <w:ind w:firstLine="360"/>
        <w:rPr>
          <w:rFonts w:ascii="Times New Roman" w:hAnsi="Times New Roman" w:cs="Times New Roman"/>
          <w:b/>
          <w:i/>
          <w:sz w:val="24"/>
          <w:szCs w:val="24"/>
        </w:rPr>
      </w:pPr>
    </w:p>
    <w:p w:rsidR="00836D6C" w:rsidRPr="00836D6C" w:rsidRDefault="00836D6C" w:rsidP="00836D6C">
      <w:pPr>
        <w:spacing w:after="0" w:line="240" w:lineRule="auto"/>
        <w:ind w:firstLine="360"/>
        <w:rPr>
          <w:rFonts w:ascii="Times New Roman" w:hAnsi="Times New Roman" w:cs="Times New Roman"/>
          <w:sz w:val="24"/>
          <w:szCs w:val="24"/>
        </w:rPr>
      </w:pPr>
      <w:r w:rsidRPr="00836D6C">
        <w:rPr>
          <w:rFonts w:ascii="Times New Roman" w:hAnsi="Times New Roman" w:cs="Times New Roman"/>
          <w:b/>
          <w:sz w:val="24"/>
          <w:szCs w:val="24"/>
        </w:rPr>
        <w:t>7-е правило: «Итоговая оценка и итоговая отметка».</w:t>
      </w:r>
      <w:r w:rsidRPr="00836D6C">
        <w:rPr>
          <w:rFonts w:ascii="Times New Roman" w:hAnsi="Times New Roman" w:cs="Times New Roman"/>
          <w:sz w:val="24"/>
          <w:szCs w:val="24"/>
        </w:rPr>
        <w:t xml:space="preserve"> </w:t>
      </w:r>
    </w:p>
    <w:p w:rsidR="00836D6C" w:rsidRPr="00836D6C" w:rsidRDefault="00836D6C" w:rsidP="00836D6C">
      <w:pPr>
        <w:spacing w:after="0" w:line="240" w:lineRule="auto"/>
        <w:ind w:firstLine="360"/>
        <w:rPr>
          <w:rFonts w:ascii="Times New Roman" w:hAnsi="Times New Roman" w:cs="Times New Roman"/>
          <w:i/>
          <w:sz w:val="24"/>
          <w:szCs w:val="24"/>
        </w:rPr>
      </w:pPr>
      <w:r w:rsidRPr="00836D6C">
        <w:rPr>
          <w:rFonts w:ascii="Times New Roman" w:hAnsi="Times New Roman" w:cs="Times New Roman"/>
          <w:i/>
          <w:sz w:val="24"/>
          <w:szCs w:val="24"/>
        </w:rPr>
        <w:t xml:space="preserve">Определение  итоговых  результатов. </w:t>
      </w:r>
    </w:p>
    <w:p w:rsidR="00836D6C" w:rsidRPr="00836D6C" w:rsidRDefault="00836D6C" w:rsidP="00836D6C">
      <w:pPr>
        <w:spacing w:after="0" w:line="240" w:lineRule="auto"/>
        <w:ind w:firstLine="360"/>
        <w:rPr>
          <w:rFonts w:ascii="Times New Roman" w:hAnsi="Times New Roman" w:cs="Times New Roman"/>
          <w:sz w:val="24"/>
          <w:szCs w:val="24"/>
        </w:rPr>
      </w:pPr>
      <w:r w:rsidRPr="00836D6C">
        <w:rPr>
          <w:rFonts w:ascii="Times New Roman" w:hAnsi="Times New Roman" w:cs="Times New Roman"/>
          <w:b/>
          <w:sz w:val="24"/>
          <w:szCs w:val="24"/>
        </w:rPr>
        <w:t xml:space="preserve">Предметные четвертные оценки/отметки </w:t>
      </w:r>
      <w:r w:rsidRPr="00836D6C">
        <w:rPr>
          <w:rFonts w:ascii="Times New Roman" w:hAnsi="Times New Roman" w:cs="Times New Roman"/>
          <w:sz w:val="24"/>
          <w:szCs w:val="24"/>
        </w:rPr>
        <w:t xml:space="preserve">определяются по Таблицам предметных результатов (среднее арифметическое баллов). </w:t>
      </w:r>
    </w:p>
    <w:p w:rsidR="00836D6C" w:rsidRPr="00836D6C" w:rsidRDefault="00836D6C" w:rsidP="00836D6C">
      <w:pPr>
        <w:spacing w:after="0" w:line="240" w:lineRule="auto"/>
        <w:ind w:firstLine="360"/>
        <w:rPr>
          <w:rFonts w:ascii="Times New Roman" w:hAnsi="Times New Roman" w:cs="Times New Roman"/>
          <w:sz w:val="24"/>
          <w:szCs w:val="24"/>
        </w:rPr>
      </w:pPr>
      <w:r w:rsidRPr="00836D6C">
        <w:rPr>
          <w:rFonts w:ascii="Times New Roman" w:hAnsi="Times New Roman" w:cs="Times New Roman"/>
          <w:b/>
          <w:sz w:val="24"/>
          <w:szCs w:val="24"/>
        </w:rPr>
        <w:t xml:space="preserve">Итоговая оценка за ступень начальной школы определяется </w:t>
      </w:r>
      <w:r w:rsidRPr="00836D6C">
        <w:rPr>
          <w:rFonts w:ascii="Times New Roman" w:hAnsi="Times New Roman" w:cs="Times New Roman"/>
          <w:sz w:val="24"/>
          <w:szCs w:val="24"/>
        </w:rPr>
        <w:t xml:space="preserve">на основе всех положительных результатов, накопленных учеником в своём «Портфеле достижений», и на основе итоговой диагностики предметных и метапредметных результатов. </w:t>
      </w:r>
    </w:p>
    <w:p w:rsidR="00836D6C" w:rsidRPr="00836D6C" w:rsidRDefault="00836D6C" w:rsidP="00836D6C">
      <w:pPr>
        <w:spacing w:after="0" w:line="240" w:lineRule="auto"/>
        <w:ind w:firstLine="360"/>
        <w:jc w:val="both"/>
        <w:rPr>
          <w:rFonts w:ascii="Times New Roman" w:hAnsi="Times New Roman" w:cs="Times New Roman"/>
          <w:b/>
          <w:sz w:val="24"/>
          <w:szCs w:val="24"/>
        </w:rPr>
      </w:pPr>
    </w:p>
    <w:p w:rsidR="00836D6C" w:rsidRPr="00836D6C" w:rsidRDefault="00836D6C" w:rsidP="00836D6C">
      <w:pPr>
        <w:spacing w:after="0" w:line="240" w:lineRule="auto"/>
        <w:ind w:firstLine="360"/>
        <w:rPr>
          <w:rFonts w:ascii="Times New Roman" w:hAnsi="Times New Roman" w:cs="Times New Roman"/>
          <w:b/>
          <w:i/>
          <w:sz w:val="24"/>
          <w:szCs w:val="24"/>
        </w:rPr>
      </w:pPr>
      <w:r w:rsidRPr="00836D6C">
        <w:rPr>
          <w:rFonts w:ascii="Times New Roman" w:hAnsi="Times New Roman" w:cs="Times New Roman"/>
          <w:b/>
          <w:i/>
          <w:sz w:val="24"/>
          <w:szCs w:val="24"/>
        </w:rPr>
        <w:t xml:space="preserve">Как определять четвертные оценки и отметки по предмету. </w:t>
      </w:r>
    </w:p>
    <w:p w:rsidR="00836D6C" w:rsidRPr="00836D6C" w:rsidRDefault="00836D6C" w:rsidP="00836D6C">
      <w:pPr>
        <w:spacing w:after="0" w:line="240" w:lineRule="auto"/>
        <w:ind w:left="1260" w:hanging="720"/>
        <w:rPr>
          <w:rFonts w:ascii="Times New Roman" w:hAnsi="Times New Roman" w:cs="Times New Roman"/>
          <w:sz w:val="24"/>
          <w:szCs w:val="24"/>
        </w:rPr>
      </w:pPr>
      <w:r w:rsidRPr="00836D6C">
        <w:rPr>
          <w:rFonts w:ascii="Times New Roman" w:hAnsi="Times New Roman" w:cs="Times New Roman"/>
          <w:i/>
          <w:sz w:val="24"/>
          <w:szCs w:val="24"/>
        </w:rPr>
        <w:t xml:space="preserve">Четвертная ОЦЕНКА </w:t>
      </w:r>
    </w:p>
    <w:p w:rsidR="00836D6C" w:rsidRPr="00836D6C" w:rsidRDefault="00836D6C" w:rsidP="008522E5">
      <w:pPr>
        <w:numPr>
          <w:ilvl w:val="0"/>
          <w:numId w:val="158"/>
        </w:num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выражается в </w:t>
      </w:r>
      <w:r w:rsidRPr="00836D6C">
        <w:rPr>
          <w:rFonts w:ascii="Times New Roman" w:hAnsi="Times New Roman" w:cs="Times New Roman"/>
          <w:i/>
          <w:sz w:val="24"/>
          <w:szCs w:val="24"/>
        </w:rPr>
        <w:t>словесной (устной) характеристике</w:t>
      </w:r>
      <w:r w:rsidRPr="00836D6C">
        <w:rPr>
          <w:rFonts w:ascii="Times New Roman" w:hAnsi="Times New Roman" w:cs="Times New Roman"/>
          <w:sz w:val="24"/>
          <w:szCs w:val="24"/>
        </w:rPr>
        <w:t xml:space="preserve"> уровня развития ученика: какие предметные действия и на каком уровне он смог продемонстрировать в ходе решения задач по темам данной четверти;</w:t>
      </w:r>
    </w:p>
    <w:p w:rsidR="00836D6C" w:rsidRPr="00836D6C" w:rsidRDefault="00836D6C" w:rsidP="008522E5">
      <w:pPr>
        <w:numPr>
          <w:ilvl w:val="0"/>
          <w:numId w:val="158"/>
        </w:num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главное внимание при этом уделяется сравнению с уровнем самого ученика на предыдущих этапах, подчёркивается продвижение и выделяются действия, развитие которых необходимо продолжить в будущем; </w:t>
      </w:r>
    </w:p>
    <w:p w:rsidR="00836D6C" w:rsidRPr="00836D6C" w:rsidRDefault="00836D6C" w:rsidP="008522E5">
      <w:pPr>
        <w:numPr>
          <w:ilvl w:val="0"/>
          <w:numId w:val="158"/>
        </w:num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оценку-характеристику на каждого ученика в конце четверти УЧИТЕЛЬ ЗАПИСЫВАТЬ НЕ ДОЛЖЕН! Иначе это приведёт к перегрузкам и снижению эффективности учительского труда. Четвертная оценка-характеристика может быть сделана при необходимости в любой момент на основании отметок ученика за различные умения в Таблице результатов (или выдаваться автоматически, если Таблицы результатов ведутся в электронном виде). </w:t>
      </w:r>
    </w:p>
    <w:p w:rsidR="00836D6C" w:rsidRPr="00836D6C" w:rsidRDefault="00836D6C" w:rsidP="00836D6C">
      <w:pPr>
        <w:spacing w:after="0" w:line="240" w:lineRule="auto"/>
        <w:ind w:left="1620"/>
        <w:rPr>
          <w:rFonts w:ascii="Times New Roman" w:hAnsi="Times New Roman" w:cs="Times New Roman"/>
          <w:sz w:val="24"/>
          <w:szCs w:val="24"/>
        </w:rPr>
      </w:pPr>
      <w:r w:rsidRPr="00836D6C">
        <w:rPr>
          <w:rFonts w:ascii="Times New Roman" w:hAnsi="Times New Roman" w:cs="Times New Roman"/>
          <w:i/>
          <w:sz w:val="24"/>
          <w:szCs w:val="24"/>
        </w:rPr>
        <w:t xml:space="preserve">Пример четвертной оценки-характеристики: </w:t>
      </w:r>
    </w:p>
    <w:p w:rsidR="00836D6C" w:rsidRPr="00836D6C" w:rsidRDefault="00836D6C" w:rsidP="00836D6C">
      <w:pPr>
        <w:spacing w:after="0" w:line="240" w:lineRule="auto"/>
        <w:ind w:left="2880" w:hanging="720"/>
        <w:jc w:val="both"/>
        <w:rPr>
          <w:rFonts w:ascii="Times New Roman" w:hAnsi="Times New Roman" w:cs="Times New Roman"/>
          <w:i/>
          <w:sz w:val="24"/>
          <w:szCs w:val="24"/>
        </w:rPr>
      </w:pPr>
      <w:r w:rsidRPr="00836D6C">
        <w:rPr>
          <w:rFonts w:ascii="Times New Roman" w:hAnsi="Times New Roman" w:cs="Times New Roman"/>
          <w:i/>
          <w:sz w:val="24"/>
          <w:szCs w:val="24"/>
        </w:rPr>
        <w:t xml:space="preserve">«За четверть (год) ученик _________(ФИ) ____ продемонстрировал владение всеми требуемыми умениями по предмету _______ (некоторыми – какими именно). Из них на необходимом уровне </w:t>
      </w:r>
      <w:r w:rsidRPr="00836D6C">
        <w:rPr>
          <w:rFonts w:ascii="Times New Roman" w:hAnsi="Times New Roman" w:cs="Times New Roman"/>
          <w:sz w:val="24"/>
          <w:szCs w:val="24"/>
        </w:rPr>
        <w:sym w:font="Symbol" w:char="002D"/>
      </w:r>
      <w:r w:rsidRPr="00836D6C">
        <w:rPr>
          <w:rFonts w:ascii="Times New Roman" w:hAnsi="Times New Roman" w:cs="Times New Roman"/>
          <w:sz w:val="24"/>
          <w:szCs w:val="24"/>
        </w:rPr>
        <w:t xml:space="preserve"> </w:t>
      </w:r>
      <w:r w:rsidRPr="00836D6C">
        <w:rPr>
          <w:rFonts w:ascii="Times New Roman" w:hAnsi="Times New Roman" w:cs="Times New Roman"/>
          <w:i/>
          <w:sz w:val="24"/>
          <w:szCs w:val="24"/>
        </w:rPr>
        <w:t xml:space="preserve">частично </w:t>
      </w:r>
      <w:r w:rsidRPr="00836D6C">
        <w:rPr>
          <w:rFonts w:ascii="Times New Roman" w:hAnsi="Times New Roman" w:cs="Times New Roman"/>
          <w:sz w:val="24"/>
          <w:szCs w:val="24"/>
        </w:rPr>
        <w:sym w:font="Symbol" w:char="002D"/>
      </w:r>
      <w:r w:rsidRPr="00836D6C">
        <w:rPr>
          <w:rFonts w:ascii="Times New Roman" w:hAnsi="Times New Roman" w:cs="Times New Roman"/>
          <w:i/>
          <w:sz w:val="24"/>
          <w:szCs w:val="24"/>
        </w:rPr>
        <w:t xml:space="preserve"> __, полностью </w:t>
      </w:r>
      <w:r w:rsidRPr="00836D6C">
        <w:rPr>
          <w:rFonts w:ascii="Times New Roman" w:hAnsi="Times New Roman" w:cs="Times New Roman"/>
          <w:sz w:val="24"/>
          <w:szCs w:val="24"/>
        </w:rPr>
        <w:sym w:font="Symbol" w:char="002D"/>
      </w:r>
      <w:r w:rsidRPr="00836D6C">
        <w:rPr>
          <w:rFonts w:ascii="Times New Roman" w:hAnsi="Times New Roman" w:cs="Times New Roman"/>
          <w:i/>
          <w:sz w:val="24"/>
          <w:szCs w:val="24"/>
        </w:rPr>
        <w:t xml:space="preserve"> ___, на программном уровне </w:t>
      </w:r>
      <w:r w:rsidRPr="00836D6C">
        <w:rPr>
          <w:rFonts w:ascii="Times New Roman" w:hAnsi="Times New Roman" w:cs="Times New Roman"/>
          <w:sz w:val="24"/>
          <w:szCs w:val="24"/>
        </w:rPr>
        <w:sym w:font="Symbol" w:char="002D"/>
      </w:r>
      <w:r w:rsidRPr="00836D6C">
        <w:rPr>
          <w:rFonts w:ascii="Times New Roman" w:hAnsi="Times New Roman" w:cs="Times New Roman"/>
          <w:i/>
          <w:sz w:val="24"/>
          <w:szCs w:val="24"/>
        </w:rPr>
        <w:t xml:space="preserve"> частично </w:t>
      </w:r>
      <w:r w:rsidRPr="00836D6C">
        <w:rPr>
          <w:rFonts w:ascii="Times New Roman" w:hAnsi="Times New Roman" w:cs="Times New Roman"/>
          <w:sz w:val="24"/>
          <w:szCs w:val="24"/>
        </w:rPr>
        <w:sym w:font="Symbol" w:char="002D"/>
      </w:r>
      <w:r w:rsidRPr="00836D6C">
        <w:rPr>
          <w:rFonts w:ascii="Times New Roman" w:hAnsi="Times New Roman" w:cs="Times New Roman"/>
          <w:i/>
          <w:sz w:val="24"/>
          <w:szCs w:val="24"/>
        </w:rPr>
        <w:t xml:space="preserve">____, полностью </w:t>
      </w:r>
      <w:r w:rsidRPr="00836D6C">
        <w:rPr>
          <w:rFonts w:ascii="Times New Roman" w:hAnsi="Times New Roman" w:cs="Times New Roman"/>
          <w:sz w:val="24"/>
          <w:szCs w:val="24"/>
        </w:rPr>
        <w:sym w:font="Symbol" w:char="002D"/>
      </w:r>
      <w:r w:rsidRPr="00836D6C">
        <w:rPr>
          <w:rFonts w:ascii="Times New Roman" w:hAnsi="Times New Roman" w:cs="Times New Roman"/>
          <w:i/>
          <w:sz w:val="24"/>
          <w:szCs w:val="24"/>
        </w:rPr>
        <w:t xml:space="preserve"> ____, на максимальном уровне </w:t>
      </w:r>
      <w:r w:rsidRPr="00836D6C">
        <w:rPr>
          <w:rFonts w:ascii="Times New Roman" w:hAnsi="Times New Roman" w:cs="Times New Roman"/>
          <w:sz w:val="24"/>
          <w:szCs w:val="24"/>
        </w:rPr>
        <w:sym w:font="Symbol" w:char="002D"/>
      </w:r>
      <w:r w:rsidRPr="00836D6C">
        <w:rPr>
          <w:rFonts w:ascii="Times New Roman" w:hAnsi="Times New Roman" w:cs="Times New Roman"/>
          <w:i/>
          <w:sz w:val="24"/>
          <w:szCs w:val="24"/>
        </w:rPr>
        <w:t xml:space="preserve"> _____. Особые успехи были отмечены по линии развития _________ (несколько раз демонстрировал максимальный уровень). Наибольшие затруднения вызывали задания, связанные с умением _________».</w:t>
      </w:r>
    </w:p>
    <w:p w:rsidR="00836D6C" w:rsidRPr="00836D6C" w:rsidRDefault="00836D6C" w:rsidP="00836D6C">
      <w:pPr>
        <w:spacing w:after="0" w:line="240" w:lineRule="auto"/>
        <w:ind w:left="1260" w:hanging="720"/>
        <w:rPr>
          <w:rFonts w:ascii="Times New Roman" w:hAnsi="Times New Roman" w:cs="Times New Roman"/>
          <w:i/>
          <w:sz w:val="24"/>
          <w:szCs w:val="24"/>
        </w:rPr>
      </w:pPr>
    </w:p>
    <w:p w:rsidR="00836D6C" w:rsidRPr="00836D6C" w:rsidRDefault="00836D6C" w:rsidP="00836D6C">
      <w:pPr>
        <w:spacing w:after="0" w:line="240" w:lineRule="auto"/>
        <w:ind w:left="1260" w:hanging="720"/>
        <w:rPr>
          <w:rFonts w:ascii="Times New Roman" w:hAnsi="Times New Roman" w:cs="Times New Roman"/>
          <w:sz w:val="24"/>
          <w:szCs w:val="24"/>
        </w:rPr>
      </w:pPr>
      <w:r w:rsidRPr="00836D6C">
        <w:rPr>
          <w:rFonts w:ascii="Times New Roman" w:hAnsi="Times New Roman" w:cs="Times New Roman"/>
          <w:i/>
          <w:sz w:val="24"/>
          <w:szCs w:val="24"/>
        </w:rPr>
        <w:t>Четвертная ОТМЕТКА</w:t>
      </w:r>
    </w:p>
    <w:p w:rsidR="00836D6C" w:rsidRPr="00836D6C" w:rsidRDefault="00836D6C" w:rsidP="008522E5">
      <w:pPr>
        <w:numPr>
          <w:ilvl w:val="0"/>
          <w:numId w:val="159"/>
        </w:num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высчитывается как среднее арифметическое, так как это единственное объективное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 отметку; </w:t>
      </w:r>
    </w:p>
    <w:p w:rsidR="00836D6C" w:rsidRPr="00836D6C" w:rsidRDefault="00836D6C" w:rsidP="008522E5">
      <w:pPr>
        <w:numPr>
          <w:ilvl w:val="0"/>
          <w:numId w:val="159"/>
        </w:num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для определения среднего балла должны учитываться отметки за все темы, изученные в данной четверти: текущие отметки, выставленные с </w:t>
      </w:r>
      <w:r w:rsidRPr="00836D6C">
        <w:rPr>
          <w:rFonts w:ascii="Times New Roman" w:hAnsi="Times New Roman" w:cs="Times New Roman"/>
          <w:sz w:val="24"/>
          <w:szCs w:val="24"/>
        </w:rPr>
        <w:lastRenderedPageBreak/>
        <w:t>согласия ученика, обязательные отметки за задания проверочных и контрольных работ с учётом их пересдачи;</w:t>
      </w:r>
    </w:p>
    <w:p w:rsidR="00836D6C" w:rsidRPr="00836D6C" w:rsidRDefault="00836D6C" w:rsidP="008522E5">
      <w:pPr>
        <w:numPr>
          <w:ilvl w:val="0"/>
          <w:numId w:val="159"/>
        </w:num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среднее арифметическое высчитывается по отметкам, выставленным</w:t>
      </w:r>
      <w:r w:rsidRPr="00836D6C">
        <w:rPr>
          <w:rFonts w:ascii="Times New Roman" w:hAnsi="Times New Roman" w:cs="Times New Roman"/>
          <w:i/>
          <w:sz w:val="24"/>
          <w:szCs w:val="24"/>
        </w:rPr>
        <w:t xml:space="preserve"> </w:t>
      </w:r>
      <w:r w:rsidRPr="00836D6C">
        <w:rPr>
          <w:rFonts w:ascii="Times New Roman" w:hAnsi="Times New Roman" w:cs="Times New Roman"/>
          <w:sz w:val="24"/>
          <w:szCs w:val="24"/>
        </w:rPr>
        <w:t>либо в официальный журнал (при минимальном варианте использования системы оценивания), либо в Таблицу результатов, если учитель выставляет туда все отметки – и за контрольные работы, и за текущие ответы.</w:t>
      </w:r>
    </w:p>
    <w:p w:rsidR="00836D6C" w:rsidRPr="00836D6C" w:rsidRDefault="00836D6C" w:rsidP="00836D6C">
      <w:pPr>
        <w:spacing w:after="0" w:line="240" w:lineRule="auto"/>
        <w:ind w:left="1620" w:hanging="540"/>
        <w:rPr>
          <w:rFonts w:ascii="Times New Roman" w:hAnsi="Times New Roman" w:cs="Times New Roman"/>
          <w:sz w:val="24"/>
          <w:szCs w:val="24"/>
        </w:rPr>
      </w:pPr>
    </w:p>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Как  ученики сами  могут определять свои четвертные отметки. </w:t>
      </w:r>
    </w:p>
    <w:p w:rsidR="00836D6C" w:rsidRPr="00836D6C" w:rsidRDefault="00836D6C" w:rsidP="00836D6C">
      <w:pPr>
        <w:spacing w:after="0" w:line="240" w:lineRule="auto"/>
        <w:ind w:firstLine="540"/>
        <w:jc w:val="both"/>
        <w:rPr>
          <w:rFonts w:ascii="Times New Roman" w:hAnsi="Times New Roman" w:cs="Times New Roman"/>
          <w:sz w:val="24"/>
          <w:szCs w:val="24"/>
        </w:rPr>
      </w:pPr>
      <w:r w:rsidRPr="00836D6C">
        <w:rPr>
          <w:rFonts w:ascii="Times New Roman" w:hAnsi="Times New Roman" w:cs="Times New Roman"/>
          <w:sz w:val="24"/>
          <w:szCs w:val="24"/>
        </w:rPr>
        <w:t xml:space="preserve">Наиболее эффективно в конце четверти дать возможность каждому ученику самому высчитать свою четвертную отметку. Для этого необходимо, чтобы у него был перечень всех текущих отметок. Например, Таблицы результатов в дневнике (если они ведутся регулярно), или выписка/распечатка Таблицы результатов или сведения классного журнала. </w:t>
      </w:r>
    </w:p>
    <w:p w:rsidR="00836D6C" w:rsidRPr="00836D6C" w:rsidRDefault="00836D6C" w:rsidP="00836D6C">
      <w:pPr>
        <w:spacing w:after="0" w:line="240" w:lineRule="auto"/>
        <w:ind w:left="360" w:hanging="360"/>
        <w:jc w:val="both"/>
        <w:rPr>
          <w:rFonts w:ascii="Times New Roman" w:hAnsi="Times New Roman" w:cs="Times New Roman"/>
          <w:sz w:val="24"/>
          <w:szCs w:val="24"/>
        </w:rPr>
      </w:pPr>
      <w:r w:rsidRPr="00836D6C">
        <w:rPr>
          <w:rFonts w:ascii="Times New Roman" w:hAnsi="Times New Roman" w:cs="Times New Roman"/>
          <w:i/>
          <w:sz w:val="24"/>
          <w:szCs w:val="24"/>
        </w:rPr>
        <w:t>1-й шаг.</w:t>
      </w:r>
      <w:r w:rsidRPr="00836D6C">
        <w:rPr>
          <w:rFonts w:ascii="Times New Roman" w:hAnsi="Times New Roman" w:cs="Times New Roman"/>
          <w:sz w:val="24"/>
          <w:szCs w:val="24"/>
        </w:rPr>
        <w:t xml:space="preserve"> За неделю до выставления итоговых отметок учитель предлагает ученикам самостоятельно подсчитать итоговую отметку либо по своим дневникам, если там выставлялись отметки, либо по Таблице требований учителя. </w:t>
      </w:r>
    </w:p>
    <w:p w:rsidR="00836D6C" w:rsidRPr="00836D6C" w:rsidRDefault="00836D6C" w:rsidP="00836D6C">
      <w:pPr>
        <w:spacing w:after="0" w:line="240" w:lineRule="auto"/>
        <w:ind w:left="360" w:hanging="360"/>
        <w:jc w:val="both"/>
        <w:rPr>
          <w:rFonts w:ascii="Times New Roman" w:hAnsi="Times New Roman" w:cs="Times New Roman"/>
          <w:sz w:val="24"/>
          <w:szCs w:val="24"/>
        </w:rPr>
      </w:pPr>
      <w:r w:rsidRPr="00836D6C">
        <w:rPr>
          <w:rFonts w:ascii="Times New Roman" w:hAnsi="Times New Roman" w:cs="Times New Roman"/>
          <w:i/>
          <w:sz w:val="24"/>
          <w:szCs w:val="24"/>
        </w:rPr>
        <w:t>2-й шаг.</w:t>
      </w:r>
      <w:r w:rsidRPr="00836D6C">
        <w:rPr>
          <w:rFonts w:ascii="Times New Roman" w:hAnsi="Times New Roman" w:cs="Times New Roman"/>
          <w:sz w:val="24"/>
          <w:szCs w:val="24"/>
        </w:rPr>
        <w:t xml:space="preserve"> Учитель задаёт вопрос: «Всех ли устраивает та итоговая отметка, которая у вас сейчас получается?» </w:t>
      </w:r>
    </w:p>
    <w:p w:rsidR="00836D6C" w:rsidRPr="00836D6C" w:rsidRDefault="00836D6C" w:rsidP="00836D6C">
      <w:pPr>
        <w:spacing w:after="0" w:line="240" w:lineRule="auto"/>
        <w:ind w:left="360" w:hanging="360"/>
        <w:jc w:val="both"/>
        <w:rPr>
          <w:rFonts w:ascii="Times New Roman" w:hAnsi="Times New Roman" w:cs="Times New Roman"/>
          <w:sz w:val="24"/>
          <w:szCs w:val="24"/>
        </w:rPr>
      </w:pPr>
      <w:r w:rsidRPr="00836D6C">
        <w:rPr>
          <w:rFonts w:ascii="Times New Roman" w:hAnsi="Times New Roman" w:cs="Times New Roman"/>
          <w:i/>
          <w:sz w:val="24"/>
          <w:szCs w:val="24"/>
        </w:rPr>
        <w:t>3-й шаг.</w:t>
      </w:r>
      <w:r w:rsidRPr="00836D6C">
        <w:rPr>
          <w:rFonts w:ascii="Times New Roman" w:hAnsi="Times New Roman" w:cs="Times New Roman"/>
          <w:sz w:val="24"/>
          <w:szCs w:val="24"/>
        </w:rPr>
        <w:t xml:space="preserve"> Ученики, недовольные своим результатом, договариваются с учителем о сроках пересдачи своих худших результатов контрольной работы, чтобы улучшить свой средний балл. Если у ученика все задания контрольной работы успешно выполнены на необходимом уровне, он может выбрать задания повышенного уровня. </w:t>
      </w:r>
    </w:p>
    <w:p w:rsidR="00836D6C" w:rsidRPr="00836D6C" w:rsidRDefault="00836D6C" w:rsidP="00836D6C">
      <w:pPr>
        <w:spacing w:after="0" w:line="240" w:lineRule="auto"/>
        <w:ind w:left="360" w:hanging="360"/>
        <w:jc w:val="both"/>
        <w:rPr>
          <w:rFonts w:ascii="Times New Roman" w:hAnsi="Times New Roman" w:cs="Times New Roman"/>
          <w:sz w:val="24"/>
          <w:szCs w:val="24"/>
        </w:rPr>
      </w:pPr>
      <w:r w:rsidRPr="00836D6C">
        <w:rPr>
          <w:rFonts w:ascii="Times New Roman" w:hAnsi="Times New Roman" w:cs="Times New Roman"/>
          <w:i/>
          <w:sz w:val="24"/>
          <w:szCs w:val="24"/>
        </w:rPr>
        <w:t>4-й шаг.</w:t>
      </w:r>
      <w:r w:rsidRPr="00836D6C">
        <w:rPr>
          <w:rFonts w:ascii="Times New Roman" w:hAnsi="Times New Roman" w:cs="Times New Roman"/>
          <w:sz w:val="24"/>
          <w:szCs w:val="24"/>
        </w:rPr>
        <w:t xml:space="preserve"> После пересдачи учитель высчитывает средний балл и объявляет ученикам окончательные четвертные отметки. </w:t>
      </w:r>
    </w:p>
    <w:p w:rsidR="00836D6C" w:rsidRPr="00836D6C" w:rsidRDefault="00836D6C" w:rsidP="00836D6C">
      <w:pPr>
        <w:spacing w:after="0" w:line="240" w:lineRule="auto"/>
        <w:ind w:left="360" w:hanging="360"/>
        <w:jc w:val="both"/>
        <w:rPr>
          <w:rFonts w:ascii="Times New Roman" w:hAnsi="Times New Roman" w:cs="Times New Roman"/>
          <w:sz w:val="24"/>
          <w:szCs w:val="24"/>
        </w:rPr>
      </w:pPr>
      <w:r w:rsidRPr="00836D6C">
        <w:rPr>
          <w:rFonts w:ascii="Times New Roman" w:hAnsi="Times New Roman" w:cs="Times New Roman"/>
          <w:i/>
          <w:sz w:val="24"/>
          <w:szCs w:val="24"/>
        </w:rPr>
        <w:t>5-й шаг</w:t>
      </w:r>
      <w:r w:rsidRPr="00836D6C">
        <w:rPr>
          <w:rFonts w:ascii="Times New Roman" w:hAnsi="Times New Roman" w:cs="Times New Roman"/>
          <w:sz w:val="24"/>
          <w:szCs w:val="24"/>
        </w:rPr>
        <w:t xml:space="preserve">. Эта отметка переносится в классный журнал. </w:t>
      </w:r>
    </w:p>
    <w:p w:rsidR="00836D6C" w:rsidRPr="00836D6C" w:rsidRDefault="00836D6C" w:rsidP="00836D6C">
      <w:pPr>
        <w:spacing w:after="0" w:line="240" w:lineRule="auto"/>
        <w:ind w:firstLine="360"/>
        <w:rPr>
          <w:rFonts w:ascii="Times New Roman" w:hAnsi="Times New Roman" w:cs="Times New Roman"/>
          <w:sz w:val="24"/>
          <w:szCs w:val="24"/>
          <w:highlight w:val="yellow"/>
        </w:rPr>
      </w:pPr>
    </w:p>
    <w:p w:rsidR="00836D6C" w:rsidRPr="00836D6C" w:rsidRDefault="00836D6C" w:rsidP="00836D6C">
      <w:pPr>
        <w:spacing w:after="0" w:line="240" w:lineRule="auto"/>
        <w:rPr>
          <w:rFonts w:ascii="Times New Roman" w:hAnsi="Times New Roman" w:cs="Times New Roman"/>
          <w:b/>
          <w:i/>
          <w:sz w:val="24"/>
          <w:szCs w:val="24"/>
        </w:rPr>
      </w:pPr>
      <w:r w:rsidRPr="00836D6C">
        <w:rPr>
          <w:rFonts w:ascii="Times New Roman" w:hAnsi="Times New Roman" w:cs="Times New Roman"/>
          <w:b/>
          <w:i/>
          <w:sz w:val="24"/>
          <w:szCs w:val="24"/>
        </w:rPr>
        <w:t>Как определить итоговую оценку</w:t>
      </w:r>
      <w:r w:rsidRPr="00836D6C">
        <w:rPr>
          <w:rFonts w:ascii="Times New Roman" w:hAnsi="Times New Roman" w:cs="Times New Roman"/>
          <w:i/>
          <w:sz w:val="24"/>
          <w:szCs w:val="24"/>
        </w:rPr>
        <w:t xml:space="preserve"> </w:t>
      </w:r>
      <w:r w:rsidRPr="00836D6C">
        <w:rPr>
          <w:rFonts w:ascii="Times New Roman" w:hAnsi="Times New Roman" w:cs="Times New Roman"/>
          <w:b/>
          <w:i/>
          <w:sz w:val="24"/>
          <w:szCs w:val="24"/>
        </w:rPr>
        <w:t>за ступень начальной школы</w:t>
      </w:r>
      <w:r w:rsidRPr="00836D6C">
        <w:rPr>
          <w:rFonts w:ascii="Times New Roman" w:hAnsi="Times New Roman" w:cs="Times New Roman"/>
          <w:i/>
          <w:sz w:val="24"/>
          <w:szCs w:val="24"/>
        </w:rPr>
        <w:t xml:space="preserve">. </w:t>
      </w:r>
    </w:p>
    <w:p w:rsidR="00836D6C" w:rsidRPr="00836D6C" w:rsidRDefault="00836D6C" w:rsidP="002A5FFE">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Приводимый здесь текст практически повторяет текст из Примерной основной образовательной программы, так как устанавливаемый там порядок будет рассматриваться как официальный для всей территории РФ. Поэтому авторы ОС «Школа 2100» не стали вносить принципиальных изменений в этот текст, а лишь снабдили его необходимыми, на наш взгляд, методическими рекомендациями</w:t>
      </w:r>
    </w:p>
    <w:p w:rsidR="00836D6C" w:rsidRPr="00836D6C" w:rsidRDefault="00836D6C" w:rsidP="00836D6C">
      <w:pPr>
        <w:spacing w:after="0" w:line="240" w:lineRule="auto"/>
        <w:ind w:left="1440" w:hanging="900"/>
        <w:rPr>
          <w:rFonts w:ascii="Times New Roman" w:hAnsi="Times New Roman" w:cs="Times New Roman"/>
          <w:sz w:val="24"/>
          <w:szCs w:val="24"/>
        </w:rPr>
      </w:pPr>
    </w:p>
    <w:p w:rsidR="00836D6C" w:rsidRPr="00836D6C" w:rsidRDefault="00836D6C" w:rsidP="003B6432">
      <w:pPr>
        <w:spacing w:after="0" w:line="240" w:lineRule="auto"/>
        <w:rPr>
          <w:rFonts w:ascii="Times New Roman" w:hAnsi="Times New Roman" w:cs="Times New Roman"/>
          <w:sz w:val="24"/>
          <w:szCs w:val="24"/>
        </w:rPr>
      </w:pPr>
      <w:r w:rsidRPr="00836D6C">
        <w:rPr>
          <w:rFonts w:ascii="Times New Roman" w:hAnsi="Times New Roman" w:cs="Times New Roman"/>
          <w:b/>
          <w:sz w:val="24"/>
          <w:szCs w:val="24"/>
        </w:rPr>
        <w:t>Итоговая оценка за ступень начальной школы</w:t>
      </w:r>
      <w:r w:rsidRPr="00836D6C">
        <w:rPr>
          <w:rFonts w:ascii="Times New Roman" w:hAnsi="Times New Roman" w:cs="Times New Roman"/>
          <w:sz w:val="24"/>
          <w:szCs w:val="24"/>
        </w:rPr>
        <w:t xml:space="preserve"> </w:t>
      </w:r>
      <w:r w:rsidRPr="00836D6C">
        <w:rPr>
          <w:rFonts w:ascii="Times New Roman" w:hAnsi="Times New Roman" w:cs="Times New Roman"/>
          <w:sz w:val="24"/>
          <w:szCs w:val="24"/>
        </w:rPr>
        <w:sym w:font="Symbol" w:char="002D"/>
      </w:r>
      <w:r w:rsidRPr="00836D6C">
        <w:rPr>
          <w:rFonts w:ascii="Times New Roman" w:hAnsi="Times New Roman" w:cs="Times New Roman"/>
          <w:sz w:val="24"/>
          <w:szCs w:val="24"/>
        </w:rPr>
        <w:t xml:space="preserve"> это словесная характеристика достижений ученика, которая создаётся на основании трёх показателей: </w:t>
      </w:r>
    </w:p>
    <w:p w:rsidR="00836D6C" w:rsidRPr="00836D6C" w:rsidRDefault="00836D6C" w:rsidP="00836D6C">
      <w:pPr>
        <w:spacing w:after="0" w:line="240" w:lineRule="auto"/>
        <w:ind w:left="2160" w:hanging="900"/>
        <w:rPr>
          <w:rFonts w:ascii="Times New Roman" w:hAnsi="Times New Roman" w:cs="Times New Roman"/>
          <w:sz w:val="24"/>
          <w:szCs w:val="24"/>
        </w:rPr>
      </w:pPr>
      <w:r w:rsidRPr="00836D6C">
        <w:rPr>
          <w:rFonts w:ascii="Times New Roman" w:hAnsi="Times New Roman" w:cs="Times New Roman"/>
          <w:sz w:val="24"/>
          <w:szCs w:val="24"/>
        </w:rPr>
        <w:t xml:space="preserve">1) комплексной накопленной оценки (вывода по «Портфелю достижений» </w:t>
      </w:r>
      <w:r w:rsidRPr="00836D6C">
        <w:rPr>
          <w:rFonts w:ascii="Times New Roman" w:hAnsi="Times New Roman" w:cs="Times New Roman"/>
          <w:sz w:val="24"/>
          <w:szCs w:val="24"/>
        </w:rPr>
        <w:sym w:font="Symbol" w:char="002D"/>
      </w:r>
      <w:r w:rsidRPr="00836D6C">
        <w:rPr>
          <w:rFonts w:ascii="Times New Roman" w:hAnsi="Times New Roman" w:cs="Times New Roman"/>
          <w:sz w:val="24"/>
          <w:szCs w:val="24"/>
        </w:rPr>
        <w:t xml:space="preserve"> совокупность всех образовательных результатов);</w:t>
      </w:r>
    </w:p>
    <w:p w:rsidR="00836D6C" w:rsidRPr="00836D6C" w:rsidRDefault="00836D6C" w:rsidP="00836D6C">
      <w:pPr>
        <w:spacing w:after="0" w:line="240" w:lineRule="auto"/>
        <w:ind w:left="2160" w:hanging="900"/>
        <w:rPr>
          <w:rFonts w:ascii="Times New Roman" w:hAnsi="Times New Roman" w:cs="Times New Roman"/>
          <w:sz w:val="24"/>
          <w:szCs w:val="24"/>
        </w:rPr>
      </w:pPr>
      <w:r w:rsidRPr="00836D6C">
        <w:rPr>
          <w:rFonts w:ascii="Times New Roman" w:hAnsi="Times New Roman" w:cs="Times New Roman"/>
          <w:sz w:val="24"/>
          <w:szCs w:val="24"/>
        </w:rPr>
        <w:t xml:space="preserve">2) результатов итоговых диагностических работ по русскому языку и математике (освоение опорной системы знаний – через решение задач); </w:t>
      </w:r>
    </w:p>
    <w:p w:rsidR="00836D6C" w:rsidRPr="00836D6C" w:rsidRDefault="00836D6C" w:rsidP="00836D6C">
      <w:pPr>
        <w:spacing w:after="0" w:line="240" w:lineRule="auto"/>
        <w:ind w:left="2160" w:hanging="900"/>
        <w:rPr>
          <w:rFonts w:ascii="Times New Roman" w:hAnsi="Times New Roman" w:cs="Times New Roman"/>
          <w:sz w:val="24"/>
          <w:szCs w:val="24"/>
        </w:rPr>
      </w:pPr>
      <w:r w:rsidRPr="00836D6C">
        <w:rPr>
          <w:rFonts w:ascii="Times New Roman" w:hAnsi="Times New Roman" w:cs="Times New Roman"/>
          <w:sz w:val="24"/>
          <w:szCs w:val="24"/>
        </w:rPr>
        <w:t>3) результатов предварительных диагностических работ по УУД за 4-й класс и итоговой комплексной межпредметной диагностической работы (уровень метапредметных действий с предметными и надпредметными знаниями).</w:t>
      </w:r>
    </w:p>
    <w:p w:rsidR="00836D6C" w:rsidRPr="00836D6C" w:rsidRDefault="00836D6C" w:rsidP="003B6432">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На основе трёх этих показателей педагогами-экспертами формулируется один из трёх возможных выводов-оценок результатов по предметам и УУД: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3240"/>
        <w:gridCol w:w="2623"/>
      </w:tblGrid>
      <w:tr w:rsidR="00836D6C" w:rsidRPr="00836D6C" w:rsidTr="003B6432">
        <w:tc>
          <w:tcPr>
            <w:tcW w:w="3600" w:type="dxa"/>
            <w:vMerge w:val="restart"/>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jc w:val="center"/>
              <w:rPr>
                <w:rFonts w:ascii="Times New Roman" w:hAnsi="Times New Roman" w:cs="Times New Roman"/>
                <w:b/>
                <w:sz w:val="24"/>
                <w:szCs w:val="24"/>
              </w:rPr>
            </w:pPr>
            <w:r w:rsidRPr="00836D6C">
              <w:rPr>
                <w:rFonts w:ascii="Times New Roman" w:hAnsi="Times New Roman" w:cs="Times New Roman"/>
                <w:b/>
                <w:sz w:val="24"/>
                <w:szCs w:val="24"/>
              </w:rPr>
              <w:t>Вывод-оценка</w:t>
            </w:r>
          </w:p>
          <w:p w:rsidR="00836D6C" w:rsidRPr="00836D6C" w:rsidRDefault="00836D6C" w:rsidP="00836D6C">
            <w:pPr>
              <w:spacing w:after="0" w:line="240" w:lineRule="auto"/>
              <w:jc w:val="center"/>
              <w:rPr>
                <w:rFonts w:ascii="Times New Roman" w:hAnsi="Times New Roman" w:cs="Times New Roman"/>
                <w:sz w:val="24"/>
                <w:szCs w:val="24"/>
              </w:rPr>
            </w:pPr>
            <w:r w:rsidRPr="00836D6C">
              <w:rPr>
                <w:rFonts w:ascii="Times New Roman" w:hAnsi="Times New Roman" w:cs="Times New Roman"/>
                <w:sz w:val="24"/>
                <w:szCs w:val="24"/>
              </w:rPr>
              <w:t>(о возможности продолжения образования на следующей ступени)</w:t>
            </w:r>
          </w:p>
        </w:tc>
        <w:tc>
          <w:tcPr>
            <w:tcW w:w="5863" w:type="dxa"/>
            <w:gridSpan w:val="2"/>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jc w:val="center"/>
              <w:rPr>
                <w:rFonts w:ascii="Times New Roman" w:hAnsi="Times New Roman" w:cs="Times New Roman"/>
                <w:b/>
                <w:sz w:val="24"/>
                <w:szCs w:val="24"/>
              </w:rPr>
            </w:pPr>
            <w:r w:rsidRPr="00836D6C">
              <w:rPr>
                <w:rFonts w:ascii="Times New Roman" w:hAnsi="Times New Roman" w:cs="Times New Roman"/>
                <w:b/>
                <w:sz w:val="24"/>
                <w:szCs w:val="24"/>
              </w:rPr>
              <w:t>Показатели</w:t>
            </w:r>
          </w:p>
          <w:p w:rsidR="00836D6C" w:rsidRPr="00836D6C" w:rsidRDefault="00836D6C" w:rsidP="00836D6C">
            <w:pPr>
              <w:spacing w:after="0" w:line="240" w:lineRule="auto"/>
              <w:jc w:val="center"/>
              <w:rPr>
                <w:rFonts w:ascii="Times New Roman" w:hAnsi="Times New Roman" w:cs="Times New Roman"/>
                <w:i/>
                <w:sz w:val="24"/>
                <w:szCs w:val="24"/>
              </w:rPr>
            </w:pPr>
            <w:r w:rsidRPr="00836D6C">
              <w:rPr>
                <w:rFonts w:ascii="Times New Roman" w:hAnsi="Times New Roman" w:cs="Times New Roman"/>
                <w:i/>
                <w:sz w:val="24"/>
                <w:szCs w:val="24"/>
              </w:rPr>
              <w:t>(процентные показатели установлены авторами примерной ООП)</w:t>
            </w:r>
          </w:p>
        </w:tc>
      </w:tr>
      <w:tr w:rsidR="00836D6C" w:rsidRPr="00836D6C" w:rsidTr="003B6432">
        <w:tc>
          <w:tcPr>
            <w:tcW w:w="3600" w:type="dxa"/>
            <w:vMerge/>
            <w:tcBorders>
              <w:top w:val="single" w:sz="4" w:space="0" w:color="auto"/>
              <w:left w:val="single" w:sz="4" w:space="0" w:color="auto"/>
              <w:bottom w:val="single" w:sz="4" w:space="0" w:color="auto"/>
              <w:right w:val="single" w:sz="4" w:space="0" w:color="auto"/>
            </w:tcBorders>
            <w:vAlign w:val="center"/>
            <w:hideMark/>
          </w:tcPr>
          <w:p w:rsidR="00836D6C" w:rsidRPr="00836D6C" w:rsidRDefault="00836D6C" w:rsidP="00836D6C">
            <w:pPr>
              <w:spacing w:after="0" w:line="240" w:lineRule="auto"/>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jc w:val="center"/>
              <w:rPr>
                <w:rFonts w:ascii="Times New Roman" w:hAnsi="Times New Roman" w:cs="Times New Roman"/>
                <w:b/>
                <w:sz w:val="24"/>
                <w:szCs w:val="24"/>
              </w:rPr>
            </w:pPr>
            <w:r w:rsidRPr="00836D6C">
              <w:rPr>
                <w:rFonts w:ascii="Times New Roman" w:hAnsi="Times New Roman" w:cs="Times New Roman"/>
                <w:b/>
                <w:sz w:val="24"/>
                <w:szCs w:val="24"/>
              </w:rPr>
              <w:t>Комплексная оценка</w:t>
            </w:r>
          </w:p>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sz w:val="24"/>
                <w:szCs w:val="24"/>
              </w:rPr>
              <w:t xml:space="preserve">(данные «Портфеля достижений») </w:t>
            </w:r>
          </w:p>
        </w:tc>
        <w:tc>
          <w:tcPr>
            <w:tcW w:w="2623"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jc w:val="center"/>
              <w:rPr>
                <w:rFonts w:ascii="Times New Roman" w:hAnsi="Times New Roman" w:cs="Times New Roman"/>
                <w:b/>
                <w:sz w:val="24"/>
                <w:szCs w:val="24"/>
              </w:rPr>
            </w:pPr>
            <w:r w:rsidRPr="00836D6C">
              <w:rPr>
                <w:rFonts w:ascii="Times New Roman" w:hAnsi="Times New Roman" w:cs="Times New Roman"/>
                <w:b/>
                <w:sz w:val="24"/>
                <w:szCs w:val="24"/>
              </w:rPr>
              <w:t>Итоговые работы</w:t>
            </w:r>
          </w:p>
          <w:p w:rsidR="00836D6C" w:rsidRPr="00836D6C" w:rsidRDefault="00836D6C" w:rsidP="00836D6C">
            <w:pPr>
              <w:spacing w:after="0" w:line="240" w:lineRule="auto"/>
              <w:rPr>
                <w:rFonts w:ascii="Times New Roman" w:hAnsi="Times New Roman" w:cs="Times New Roman"/>
                <w:b/>
                <w:sz w:val="24"/>
                <w:szCs w:val="24"/>
              </w:rPr>
            </w:pPr>
            <w:r w:rsidRPr="00836D6C">
              <w:rPr>
                <w:rFonts w:ascii="Times New Roman" w:hAnsi="Times New Roman" w:cs="Times New Roman"/>
                <w:sz w:val="24"/>
                <w:szCs w:val="24"/>
              </w:rPr>
              <w:t xml:space="preserve">(русский язык, математика и </w:t>
            </w:r>
            <w:r w:rsidRPr="00836D6C">
              <w:rPr>
                <w:rFonts w:ascii="Times New Roman" w:hAnsi="Times New Roman" w:cs="Times New Roman"/>
                <w:sz w:val="24"/>
                <w:szCs w:val="24"/>
              </w:rPr>
              <w:lastRenderedPageBreak/>
              <w:t>межпредметная работа)</w:t>
            </w:r>
          </w:p>
        </w:tc>
      </w:tr>
      <w:tr w:rsidR="00836D6C" w:rsidRPr="00836D6C" w:rsidTr="003B6432">
        <w:tc>
          <w:tcPr>
            <w:tcW w:w="360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lastRenderedPageBreak/>
              <w:t>1. Не овладел опорной системой знаний и необходимыми учебными действиями</w:t>
            </w:r>
          </w:p>
        </w:tc>
        <w:tc>
          <w:tcPr>
            <w:tcW w:w="324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Не зафиксировано достижение планируемых результатов по </w:t>
            </w:r>
            <w:r w:rsidRPr="00836D6C">
              <w:rPr>
                <w:rFonts w:ascii="Times New Roman" w:hAnsi="Times New Roman" w:cs="Times New Roman"/>
                <w:sz w:val="24"/>
                <w:szCs w:val="24"/>
                <w:u w:val="single"/>
              </w:rPr>
              <w:t>всем</w:t>
            </w:r>
            <w:r w:rsidRPr="00836D6C">
              <w:rPr>
                <w:rFonts w:ascii="Times New Roman" w:hAnsi="Times New Roman" w:cs="Times New Roman"/>
                <w:sz w:val="24"/>
                <w:szCs w:val="24"/>
              </w:rPr>
              <w:t xml:space="preserve"> разделам образовательной программы (предметные, метапредметные, личностные результаты)</w:t>
            </w:r>
          </w:p>
        </w:tc>
        <w:tc>
          <w:tcPr>
            <w:tcW w:w="2623"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Правильно выполнено менее 50% заданий необходимого (базового) уровня </w:t>
            </w:r>
          </w:p>
        </w:tc>
      </w:tr>
      <w:tr w:rsidR="00836D6C" w:rsidRPr="00836D6C" w:rsidTr="003B6432">
        <w:tc>
          <w:tcPr>
            <w:tcW w:w="360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2.Овладел опорной системой знаний и необходимыми учебными действиями, способен использовать их для решения простых </w:t>
            </w:r>
            <w:r w:rsidRPr="00836D6C">
              <w:rPr>
                <w:rFonts w:ascii="Times New Roman" w:hAnsi="Times New Roman" w:cs="Times New Roman"/>
                <w:b/>
                <w:sz w:val="24"/>
                <w:szCs w:val="24"/>
              </w:rPr>
              <w:t>стандартных</w:t>
            </w:r>
            <w:r w:rsidRPr="00836D6C">
              <w:rPr>
                <w:rFonts w:ascii="Times New Roman" w:hAnsi="Times New Roman" w:cs="Times New Roman"/>
                <w:sz w:val="24"/>
                <w:szCs w:val="24"/>
              </w:rPr>
              <w:t xml:space="preserve"> задач </w:t>
            </w:r>
          </w:p>
        </w:tc>
        <w:tc>
          <w:tcPr>
            <w:tcW w:w="324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Достижение планируемых результатов по всем основным разделам образовательной программы как минимум с оценкой «зачтено»/«нормально»</w:t>
            </w:r>
          </w:p>
        </w:tc>
        <w:tc>
          <w:tcPr>
            <w:tcW w:w="2623"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Правильно НЕ менее 50% заданий необходимого (базового) уровня</w:t>
            </w:r>
            <w:r w:rsidRPr="00836D6C">
              <w:rPr>
                <w:rFonts w:ascii="Times New Roman" w:hAnsi="Times New Roman" w:cs="Times New Roman"/>
                <w:sz w:val="24"/>
                <w:szCs w:val="24"/>
                <w:highlight w:val="magenta"/>
              </w:rPr>
              <w:t xml:space="preserve"> </w:t>
            </w:r>
          </w:p>
        </w:tc>
      </w:tr>
      <w:tr w:rsidR="00836D6C" w:rsidRPr="00836D6C" w:rsidTr="003B6432">
        <w:tc>
          <w:tcPr>
            <w:tcW w:w="360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3. Овладел опорной системой знаний на уровне осознанного применения учебных действий, </w:t>
            </w:r>
            <w:r w:rsidRPr="00836D6C">
              <w:rPr>
                <w:rFonts w:ascii="Times New Roman" w:hAnsi="Times New Roman" w:cs="Times New Roman"/>
                <w:b/>
                <w:sz w:val="24"/>
                <w:szCs w:val="24"/>
              </w:rPr>
              <w:t>в том числе при решении нестандартных задач</w:t>
            </w:r>
          </w:p>
        </w:tc>
        <w:tc>
          <w:tcPr>
            <w:tcW w:w="3240"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Достижение планируемых результатов НЕ менее чем по половине разделов образовательной программы с оценкой «хорошо» или «отлично»</w:t>
            </w:r>
          </w:p>
        </w:tc>
        <w:tc>
          <w:tcPr>
            <w:tcW w:w="2623" w:type="dxa"/>
            <w:tcBorders>
              <w:top w:val="single" w:sz="4" w:space="0" w:color="auto"/>
              <w:left w:val="single" w:sz="4" w:space="0" w:color="auto"/>
              <w:bottom w:val="single" w:sz="4" w:space="0" w:color="auto"/>
              <w:right w:val="single" w:sz="4" w:space="0" w:color="auto"/>
            </w:tcBorders>
            <w:hideMark/>
          </w:tcPr>
          <w:p w:rsidR="00836D6C" w:rsidRPr="00836D6C" w:rsidRDefault="00836D6C" w:rsidP="00836D6C">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836D6C" w:rsidRPr="00836D6C" w:rsidRDefault="00836D6C" w:rsidP="003B6432">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Если показатели итоговой оценки не однозначны, то решение о самой оценке принимается педагогами-экспертами на основании динамики и в пользу ученика. </w:t>
      </w:r>
    </w:p>
    <w:p w:rsidR="00836D6C" w:rsidRPr="00836D6C" w:rsidRDefault="00836D6C" w:rsidP="00836D6C">
      <w:pPr>
        <w:spacing w:after="0" w:line="240" w:lineRule="auto"/>
        <w:ind w:left="2160" w:hanging="900"/>
        <w:rPr>
          <w:rFonts w:ascii="Times New Roman" w:hAnsi="Times New Roman" w:cs="Times New Roman"/>
          <w:sz w:val="24"/>
          <w:szCs w:val="24"/>
        </w:rPr>
      </w:pPr>
    </w:p>
    <w:p w:rsidR="00836D6C" w:rsidRPr="00836D6C" w:rsidRDefault="00836D6C" w:rsidP="00836D6C">
      <w:pPr>
        <w:spacing w:after="0" w:line="240" w:lineRule="auto"/>
        <w:rPr>
          <w:rFonts w:ascii="Times New Roman" w:hAnsi="Times New Roman" w:cs="Times New Roman"/>
          <w:i/>
          <w:sz w:val="24"/>
          <w:szCs w:val="24"/>
        </w:rPr>
      </w:pPr>
      <w:r w:rsidRPr="00836D6C">
        <w:rPr>
          <w:rFonts w:ascii="Times New Roman" w:hAnsi="Times New Roman" w:cs="Times New Roman"/>
          <w:i/>
          <w:sz w:val="24"/>
          <w:szCs w:val="24"/>
        </w:rPr>
        <w:t xml:space="preserve">Использование   итоговой  оценки. </w:t>
      </w:r>
    </w:p>
    <w:p w:rsidR="00836D6C" w:rsidRPr="00836D6C" w:rsidRDefault="00836D6C" w:rsidP="003B6432">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w:t>
      </w:r>
    </w:p>
    <w:p w:rsidR="00836D6C" w:rsidRPr="00836D6C" w:rsidRDefault="00836D6C" w:rsidP="003B6432">
      <w:pPr>
        <w:spacing w:after="0" w:line="240" w:lineRule="auto"/>
        <w:rPr>
          <w:rFonts w:ascii="Times New Roman" w:hAnsi="Times New Roman" w:cs="Times New Roman"/>
          <w:sz w:val="24"/>
          <w:szCs w:val="24"/>
        </w:rPr>
      </w:pPr>
      <w:r w:rsidRPr="00836D6C">
        <w:rPr>
          <w:rFonts w:ascii="Times New Roman" w:hAnsi="Times New Roman" w:cs="Times New Roman"/>
          <w:sz w:val="24"/>
          <w:szCs w:val="24"/>
        </w:rPr>
        <w:t xml:space="preserve">На основании итоговой оценки может быть составлена характеристика ученика: </w:t>
      </w:r>
    </w:p>
    <w:p w:rsidR="00836D6C" w:rsidRPr="00836D6C" w:rsidRDefault="00836D6C" w:rsidP="00836D6C">
      <w:pPr>
        <w:spacing w:after="0" w:line="240" w:lineRule="auto"/>
        <w:ind w:left="2880" w:hanging="900"/>
        <w:rPr>
          <w:rFonts w:ascii="Times New Roman" w:hAnsi="Times New Roman" w:cs="Times New Roman"/>
          <w:sz w:val="24"/>
          <w:szCs w:val="24"/>
        </w:rPr>
      </w:pPr>
      <w:r w:rsidRPr="00836D6C">
        <w:rPr>
          <w:rFonts w:ascii="Times New Roman" w:hAnsi="Times New Roman" w:cs="Times New Roman"/>
          <w:sz w:val="24"/>
          <w:szCs w:val="24"/>
        </w:rPr>
        <w:t xml:space="preserve">1. Основные образовательные достижения следующие: …. </w:t>
      </w:r>
    </w:p>
    <w:p w:rsidR="00836D6C" w:rsidRPr="00836D6C" w:rsidRDefault="00836D6C" w:rsidP="00836D6C">
      <w:pPr>
        <w:spacing w:after="0" w:line="240" w:lineRule="auto"/>
        <w:ind w:left="2880" w:hanging="900"/>
        <w:rPr>
          <w:rFonts w:ascii="Times New Roman" w:hAnsi="Times New Roman" w:cs="Times New Roman"/>
          <w:sz w:val="24"/>
          <w:szCs w:val="24"/>
        </w:rPr>
      </w:pPr>
      <w:r w:rsidRPr="00836D6C">
        <w:rPr>
          <w:rFonts w:ascii="Times New Roman" w:hAnsi="Times New Roman" w:cs="Times New Roman"/>
          <w:sz w:val="24"/>
          <w:szCs w:val="24"/>
        </w:rPr>
        <w:t xml:space="preserve">2. К проблемным вопросам личностного развития можно отнести: … </w:t>
      </w:r>
    </w:p>
    <w:p w:rsidR="00D54658" w:rsidRDefault="00836D6C" w:rsidP="00D54658">
      <w:pPr>
        <w:spacing w:after="0" w:line="240" w:lineRule="auto"/>
        <w:ind w:left="2880" w:hanging="900"/>
        <w:jc w:val="both"/>
        <w:rPr>
          <w:rFonts w:ascii="Times New Roman" w:hAnsi="Times New Roman" w:cs="Times New Roman"/>
          <w:sz w:val="24"/>
          <w:szCs w:val="24"/>
        </w:rPr>
      </w:pPr>
      <w:r w:rsidRPr="00836D6C">
        <w:rPr>
          <w:rFonts w:ascii="Times New Roman" w:hAnsi="Times New Roman" w:cs="Times New Roman"/>
          <w:sz w:val="24"/>
          <w:szCs w:val="24"/>
        </w:rPr>
        <w:t>3. Для решения проблем и новых задач на следующей ступени образования можно дать следующие психолого-педагогические рекомендаци</w:t>
      </w:r>
      <w:r w:rsidR="00D54658">
        <w:rPr>
          <w:rFonts w:ascii="Times New Roman" w:hAnsi="Times New Roman" w:cs="Times New Roman"/>
          <w:sz w:val="24"/>
          <w:szCs w:val="24"/>
        </w:rPr>
        <w:t>и.</w:t>
      </w:r>
    </w:p>
    <w:p w:rsidR="00D54658" w:rsidRDefault="00D54658" w:rsidP="00D54658">
      <w:pPr>
        <w:spacing w:after="0" w:line="240" w:lineRule="auto"/>
        <w:ind w:left="2880" w:hanging="900"/>
        <w:jc w:val="both"/>
        <w:rPr>
          <w:rFonts w:ascii="Times New Roman" w:hAnsi="Times New Roman" w:cs="Times New Roman"/>
          <w:sz w:val="24"/>
          <w:szCs w:val="24"/>
        </w:rPr>
      </w:pPr>
    </w:p>
    <w:p w:rsidR="00D54658" w:rsidRDefault="00D54658" w:rsidP="00D54658">
      <w:pPr>
        <w:spacing w:after="0" w:line="240" w:lineRule="auto"/>
        <w:ind w:left="2880" w:hanging="900"/>
        <w:jc w:val="both"/>
        <w:rPr>
          <w:rFonts w:ascii="Times New Roman" w:hAnsi="Times New Roman" w:cs="Times New Roman"/>
          <w:sz w:val="24"/>
          <w:szCs w:val="24"/>
        </w:rPr>
      </w:pPr>
    </w:p>
    <w:p w:rsidR="00D54658" w:rsidRDefault="00D54658" w:rsidP="00D54658">
      <w:pPr>
        <w:spacing w:after="0" w:line="240" w:lineRule="auto"/>
        <w:ind w:left="2880" w:hanging="900"/>
        <w:jc w:val="both"/>
        <w:rPr>
          <w:rFonts w:ascii="Times New Roman" w:hAnsi="Times New Roman" w:cs="Times New Roman"/>
          <w:b/>
          <w:sz w:val="24"/>
          <w:szCs w:val="24"/>
        </w:rPr>
      </w:pPr>
    </w:p>
    <w:p w:rsidR="00D54658" w:rsidRDefault="00D54658" w:rsidP="00D54658">
      <w:pPr>
        <w:spacing w:after="0" w:line="240" w:lineRule="auto"/>
        <w:ind w:left="2880" w:hanging="900"/>
        <w:jc w:val="both"/>
        <w:rPr>
          <w:rFonts w:ascii="Times New Roman" w:hAnsi="Times New Roman" w:cs="Times New Roman"/>
          <w:b/>
          <w:sz w:val="24"/>
          <w:szCs w:val="24"/>
        </w:rPr>
      </w:pPr>
    </w:p>
    <w:p w:rsidR="00D54658" w:rsidRPr="00D54658" w:rsidRDefault="00D54658" w:rsidP="00D54658">
      <w:pPr>
        <w:spacing w:after="0" w:line="240" w:lineRule="auto"/>
        <w:ind w:left="2880" w:hanging="900"/>
        <w:jc w:val="both"/>
        <w:rPr>
          <w:rFonts w:ascii="Times New Roman" w:hAnsi="Times New Roman" w:cs="Times New Roman"/>
          <w:sz w:val="24"/>
          <w:szCs w:val="24"/>
        </w:rPr>
      </w:pPr>
    </w:p>
    <w:p w:rsidR="00836D6C" w:rsidRPr="00EA64DF" w:rsidRDefault="00836D6C" w:rsidP="00836D6C">
      <w:pPr>
        <w:spacing w:after="0" w:line="240" w:lineRule="auto"/>
        <w:rPr>
          <w:rFonts w:ascii="Times New Roman" w:hAnsi="Times New Roman" w:cs="Times New Roman"/>
          <w:b/>
          <w:sz w:val="24"/>
          <w:szCs w:val="24"/>
        </w:rPr>
      </w:pPr>
    </w:p>
    <w:p w:rsidR="00F023D9" w:rsidRPr="00BC5888" w:rsidRDefault="009047F7" w:rsidP="007543ED">
      <w:pPr>
        <w:pStyle w:val="a4"/>
        <w:rPr>
          <w:rFonts w:cs="Times New Roman"/>
        </w:rPr>
      </w:pPr>
      <w:r>
        <w:rPr>
          <w:rFonts w:cs="Times New Roman"/>
          <w:b/>
        </w:rPr>
        <w:t xml:space="preserve">                              </w:t>
      </w:r>
      <w:r w:rsidR="00213C8B">
        <w:rPr>
          <w:rFonts w:cs="Times New Roman"/>
          <w:b/>
        </w:rPr>
        <w:tab/>
      </w:r>
    </w:p>
    <w:p w:rsidR="000B162E" w:rsidRDefault="000B162E"/>
    <w:sectPr w:rsidR="000B162E" w:rsidSect="00B54696">
      <w:headerReference w:type="even" r:id="rId18"/>
      <w:headerReference w:type="default" r:id="rId19"/>
      <w:footerReference w:type="even" r:id="rId20"/>
      <w:footerReference w:type="default" r:id="rId21"/>
      <w:headerReference w:type="first" r:id="rId22"/>
      <w:footerReference w:type="first" r:id="rId23"/>
      <w:pgSz w:w="11906" w:h="16838"/>
      <w:pgMar w:top="709"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1C0" w:rsidRDefault="00F761C0" w:rsidP="00AE3228">
      <w:pPr>
        <w:spacing w:after="0" w:line="240" w:lineRule="auto"/>
      </w:pPr>
      <w:r>
        <w:separator/>
      </w:r>
    </w:p>
  </w:endnote>
  <w:endnote w:type="continuationSeparator" w:id="1">
    <w:p w:rsidR="00F761C0" w:rsidRDefault="00F761C0" w:rsidP="00AE3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
    <w:panose1 w:val="02020603050405020304"/>
    <w:charset w:val="CC"/>
    <w:family w:val="roman"/>
    <w:pitch w:val="variable"/>
    <w:sig w:usb0="E0002AE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ヒラギノ角ゴ Pro W3">
    <w:charset w:val="80"/>
    <w:family w:val="auto"/>
    <w:pitch w:val="variable"/>
    <w:sig w:usb0="00000001" w:usb1="00000000" w:usb2="01000407" w:usb3="00000000" w:csb0="00020000" w:csb1="00000000"/>
  </w:font>
  <w:font w:name="@Arial Unicode MS">
    <w:panose1 w:val="020B0604020202020204"/>
    <w:charset w:val="80"/>
    <w:family w:val="swiss"/>
    <w:pitch w:val="variable"/>
    <w:sig w:usb0="F7FFAFFF" w:usb1="E9DFFFFF" w:usb2="0000003F" w:usb3="00000000" w:csb0="003F01FF" w:csb1="00000000"/>
  </w:font>
  <w:font w:name="NewtonCSanPin-Regular">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E3" w:rsidRDefault="003822E3">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5393"/>
    </w:sdtPr>
    <w:sdtContent>
      <w:p w:rsidR="003822E3" w:rsidRDefault="00C11A34">
        <w:pPr>
          <w:pStyle w:val="af0"/>
          <w:jc w:val="center"/>
        </w:pPr>
        <w:fldSimple w:instr=" PAGE   \* MERGEFORMAT ">
          <w:r w:rsidR="008A39A0">
            <w:rPr>
              <w:noProof/>
            </w:rPr>
            <w:t>2</w:t>
          </w:r>
        </w:fldSimple>
      </w:p>
    </w:sdtContent>
  </w:sdt>
  <w:p w:rsidR="003822E3" w:rsidRDefault="003822E3">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E3" w:rsidRDefault="003822E3">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E3" w:rsidRDefault="003822E3">
    <w:pPr>
      <w:pStyle w:val="a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E3" w:rsidRDefault="00C11A34">
    <w:pPr>
      <w:pStyle w:val="af0"/>
      <w:jc w:val="center"/>
    </w:pPr>
    <w:fldSimple w:instr=" PAGE   \* MERGEFORMAT ">
      <w:r w:rsidR="008A39A0">
        <w:rPr>
          <w:noProof/>
        </w:rPr>
        <w:t>306</w:t>
      </w:r>
    </w:fldSimple>
  </w:p>
  <w:p w:rsidR="003822E3" w:rsidRDefault="003822E3">
    <w:pPr>
      <w:pStyle w:val="af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E3" w:rsidRDefault="003822E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1C0" w:rsidRDefault="00F761C0" w:rsidP="00AE3228">
      <w:pPr>
        <w:spacing w:after="0" w:line="240" w:lineRule="auto"/>
      </w:pPr>
      <w:r>
        <w:separator/>
      </w:r>
    </w:p>
  </w:footnote>
  <w:footnote w:type="continuationSeparator" w:id="1">
    <w:p w:rsidR="00F761C0" w:rsidRDefault="00F761C0" w:rsidP="00AE32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E3" w:rsidRDefault="003822E3">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E3" w:rsidRDefault="003822E3">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E3" w:rsidRDefault="003822E3">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E3" w:rsidRDefault="003822E3">
    <w:pPr>
      <w:pStyle w:val="a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E3" w:rsidRDefault="003822E3">
    <w:pPr>
      <w:pStyle w:val="a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E3" w:rsidRDefault="003822E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pPr>
        <w:ind w:left="0" w:firstLine="0"/>
      </w:pPr>
    </w:lvl>
  </w:abstractNum>
  <w:abstractNum w:abstractNumId="1">
    <w:nsid w:val="00000024"/>
    <w:multiLevelType w:val="multilevel"/>
    <w:tmpl w:val="00000024"/>
    <w:name w:val="WW8Num36"/>
    <w:lvl w:ilvl="0">
      <w:start w:val="1"/>
      <w:numFmt w:val="bullet"/>
      <w:lvlText w:val=""/>
      <w:lvlJc w:val="left"/>
      <w:pPr>
        <w:tabs>
          <w:tab w:val="num" w:pos="1080"/>
        </w:tabs>
        <w:ind w:left="1080" w:hanging="360"/>
      </w:pPr>
      <w:rPr>
        <w:rFonts w:ascii="Symbol" w:hAnsi="Symbol" w:cs="OpenSymbol"/>
        <w:b/>
        <w:bCs/>
        <w:sz w:val="28"/>
        <w:szCs w:val="28"/>
      </w:rPr>
    </w:lvl>
    <w:lvl w:ilvl="1">
      <w:start w:val="1"/>
      <w:numFmt w:val="bullet"/>
      <w:lvlText w:val="◦"/>
      <w:lvlJc w:val="left"/>
      <w:pPr>
        <w:tabs>
          <w:tab w:val="num" w:pos="1440"/>
        </w:tabs>
        <w:ind w:left="1440" w:hanging="360"/>
      </w:pPr>
      <w:rPr>
        <w:rFonts w:ascii="OpenSymbol" w:hAnsi="OpenSymbol" w:cs="OpenSymbol"/>
        <w:b/>
        <w:bCs/>
        <w:sz w:val="28"/>
        <w:szCs w:val="28"/>
      </w:rPr>
    </w:lvl>
    <w:lvl w:ilvl="2">
      <w:start w:val="1"/>
      <w:numFmt w:val="bullet"/>
      <w:lvlText w:val="▪"/>
      <w:lvlJc w:val="left"/>
      <w:pPr>
        <w:tabs>
          <w:tab w:val="num" w:pos="1800"/>
        </w:tabs>
        <w:ind w:left="1800" w:hanging="360"/>
      </w:pPr>
      <w:rPr>
        <w:rFonts w:ascii="OpenSymbol" w:hAnsi="OpenSymbol" w:cs="OpenSymbol"/>
        <w:b/>
        <w:bCs/>
        <w:sz w:val="28"/>
        <w:szCs w:val="28"/>
      </w:rPr>
    </w:lvl>
    <w:lvl w:ilvl="3">
      <w:start w:val="1"/>
      <w:numFmt w:val="bullet"/>
      <w:lvlText w:val=""/>
      <w:lvlJc w:val="left"/>
      <w:pPr>
        <w:tabs>
          <w:tab w:val="num" w:pos="2160"/>
        </w:tabs>
        <w:ind w:left="2160" w:hanging="360"/>
      </w:pPr>
      <w:rPr>
        <w:rFonts w:ascii="Symbol" w:hAnsi="Symbol" w:cs="OpenSymbol"/>
        <w:b/>
        <w:bCs/>
        <w:sz w:val="28"/>
        <w:szCs w:val="28"/>
      </w:rPr>
    </w:lvl>
    <w:lvl w:ilvl="4">
      <w:start w:val="1"/>
      <w:numFmt w:val="bullet"/>
      <w:lvlText w:val="◦"/>
      <w:lvlJc w:val="left"/>
      <w:pPr>
        <w:tabs>
          <w:tab w:val="num" w:pos="2520"/>
        </w:tabs>
        <w:ind w:left="2520" w:hanging="360"/>
      </w:pPr>
      <w:rPr>
        <w:rFonts w:ascii="OpenSymbol" w:hAnsi="OpenSymbol" w:cs="OpenSymbol"/>
        <w:b/>
        <w:bCs/>
        <w:sz w:val="28"/>
        <w:szCs w:val="28"/>
      </w:rPr>
    </w:lvl>
    <w:lvl w:ilvl="5">
      <w:start w:val="1"/>
      <w:numFmt w:val="bullet"/>
      <w:lvlText w:val="▪"/>
      <w:lvlJc w:val="left"/>
      <w:pPr>
        <w:tabs>
          <w:tab w:val="num" w:pos="2880"/>
        </w:tabs>
        <w:ind w:left="2880" w:hanging="360"/>
      </w:pPr>
      <w:rPr>
        <w:rFonts w:ascii="OpenSymbol" w:hAnsi="OpenSymbol" w:cs="OpenSymbol"/>
        <w:b/>
        <w:bCs/>
        <w:sz w:val="28"/>
        <w:szCs w:val="28"/>
      </w:rPr>
    </w:lvl>
    <w:lvl w:ilvl="6">
      <w:start w:val="1"/>
      <w:numFmt w:val="bullet"/>
      <w:lvlText w:val=""/>
      <w:lvlJc w:val="left"/>
      <w:pPr>
        <w:tabs>
          <w:tab w:val="num" w:pos="3240"/>
        </w:tabs>
        <w:ind w:left="3240" w:hanging="360"/>
      </w:pPr>
      <w:rPr>
        <w:rFonts w:ascii="Symbol" w:hAnsi="Symbol" w:cs="OpenSymbol"/>
        <w:b/>
        <w:bCs/>
        <w:sz w:val="28"/>
        <w:szCs w:val="28"/>
      </w:rPr>
    </w:lvl>
    <w:lvl w:ilvl="7">
      <w:start w:val="1"/>
      <w:numFmt w:val="bullet"/>
      <w:lvlText w:val="◦"/>
      <w:lvlJc w:val="left"/>
      <w:pPr>
        <w:tabs>
          <w:tab w:val="num" w:pos="3600"/>
        </w:tabs>
        <w:ind w:left="3600" w:hanging="360"/>
      </w:pPr>
      <w:rPr>
        <w:rFonts w:ascii="OpenSymbol" w:hAnsi="OpenSymbol" w:cs="OpenSymbol"/>
        <w:b/>
        <w:bCs/>
        <w:sz w:val="28"/>
        <w:szCs w:val="28"/>
      </w:rPr>
    </w:lvl>
    <w:lvl w:ilvl="8">
      <w:start w:val="1"/>
      <w:numFmt w:val="bullet"/>
      <w:lvlText w:val="▪"/>
      <w:lvlJc w:val="left"/>
      <w:pPr>
        <w:tabs>
          <w:tab w:val="num" w:pos="3960"/>
        </w:tabs>
        <w:ind w:left="3960" w:hanging="360"/>
      </w:pPr>
      <w:rPr>
        <w:rFonts w:ascii="OpenSymbol" w:hAnsi="OpenSymbol" w:cs="OpenSymbol"/>
        <w:b/>
        <w:bCs/>
        <w:sz w:val="28"/>
        <w:szCs w:val="28"/>
      </w:rPr>
    </w:lvl>
  </w:abstractNum>
  <w:abstractNum w:abstractNumId="2">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b/>
        <w:bCs/>
        <w:sz w:val="28"/>
        <w:szCs w:val="28"/>
      </w:rPr>
    </w:lvl>
    <w:lvl w:ilvl="1">
      <w:start w:val="1"/>
      <w:numFmt w:val="bullet"/>
      <w:lvlText w:val="◦"/>
      <w:lvlJc w:val="left"/>
      <w:pPr>
        <w:tabs>
          <w:tab w:val="num" w:pos="1080"/>
        </w:tabs>
        <w:ind w:left="1080" w:hanging="360"/>
      </w:pPr>
      <w:rPr>
        <w:rFonts w:ascii="OpenSymbol" w:hAnsi="OpenSymbol" w:cs="OpenSymbol"/>
        <w:b/>
        <w:bCs/>
        <w:sz w:val="28"/>
        <w:szCs w:val="28"/>
      </w:rPr>
    </w:lvl>
    <w:lvl w:ilvl="2">
      <w:start w:val="1"/>
      <w:numFmt w:val="bullet"/>
      <w:lvlText w:val="▪"/>
      <w:lvlJc w:val="left"/>
      <w:pPr>
        <w:tabs>
          <w:tab w:val="num" w:pos="1440"/>
        </w:tabs>
        <w:ind w:left="1440" w:hanging="360"/>
      </w:pPr>
      <w:rPr>
        <w:rFonts w:ascii="OpenSymbol" w:hAnsi="OpenSymbol" w:cs="OpenSymbol"/>
        <w:b/>
        <w:bCs/>
        <w:sz w:val="28"/>
        <w:szCs w:val="28"/>
      </w:rPr>
    </w:lvl>
    <w:lvl w:ilvl="3">
      <w:start w:val="1"/>
      <w:numFmt w:val="bullet"/>
      <w:lvlText w:val=""/>
      <w:lvlJc w:val="left"/>
      <w:pPr>
        <w:tabs>
          <w:tab w:val="num" w:pos="1800"/>
        </w:tabs>
        <w:ind w:left="1800" w:hanging="360"/>
      </w:pPr>
      <w:rPr>
        <w:rFonts w:ascii="Symbol" w:hAnsi="Symbol" w:cs="OpenSymbol"/>
        <w:b/>
        <w:bCs/>
        <w:sz w:val="28"/>
        <w:szCs w:val="28"/>
      </w:rPr>
    </w:lvl>
    <w:lvl w:ilvl="4">
      <w:start w:val="1"/>
      <w:numFmt w:val="bullet"/>
      <w:lvlText w:val="◦"/>
      <w:lvlJc w:val="left"/>
      <w:pPr>
        <w:tabs>
          <w:tab w:val="num" w:pos="2160"/>
        </w:tabs>
        <w:ind w:left="2160" w:hanging="360"/>
      </w:pPr>
      <w:rPr>
        <w:rFonts w:ascii="OpenSymbol" w:hAnsi="OpenSymbol" w:cs="OpenSymbol"/>
        <w:b/>
        <w:bCs/>
        <w:sz w:val="28"/>
        <w:szCs w:val="28"/>
      </w:rPr>
    </w:lvl>
    <w:lvl w:ilvl="5">
      <w:start w:val="1"/>
      <w:numFmt w:val="bullet"/>
      <w:lvlText w:val="▪"/>
      <w:lvlJc w:val="left"/>
      <w:pPr>
        <w:tabs>
          <w:tab w:val="num" w:pos="2520"/>
        </w:tabs>
        <w:ind w:left="2520" w:hanging="360"/>
      </w:pPr>
      <w:rPr>
        <w:rFonts w:ascii="OpenSymbol" w:hAnsi="OpenSymbol" w:cs="OpenSymbol"/>
        <w:b/>
        <w:bCs/>
        <w:sz w:val="28"/>
        <w:szCs w:val="28"/>
      </w:rPr>
    </w:lvl>
    <w:lvl w:ilvl="6">
      <w:start w:val="1"/>
      <w:numFmt w:val="bullet"/>
      <w:lvlText w:val=""/>
      <w:lvlJc w:val="left"/>
      <w:pPr>
        <w:tabs>
          <w:tab w:val="num" w:pos="2880"/>
        </w:tabs>
        <w:ind w:left="2880" w:hanging="360"/>
      </w:pPr>
      <w:rPr>
        <w:rFonts w:ascii="Symbol" w:hAnsi="Symbol" w:cs="OpenSymbol"/>
        <w:b/>
        <w:bCs/>
        <w:sz w:val="28"/>
        <w:szCs w:val="28"/>
      </w:rPr>
    </w:lvl>
    <w:lvl w:ilvl="7">
      <w:start w:val="1"/>
      <w:numFmt w:val="bullet"/>
      <w:lvlText w:val="◦"/>
      <w:lvlJc w:val="left"/>
      <w:pPr>
        <w:tabs>
          <w:tab w:val="num" w:pos="3240"/>
        </w:tabs>
        <w:ind w:left="3240" w:hanging="360"/>
      </w:pPr>
      <w:rPr>
        <w:rFonts w:ascii="OpenSymbol" w:hAnsi="OpenSymbol" w:cs="OpenSymbol"/>
        <w:b/>
        <w:bCs/>
        <w:sz w:val="28"/>
        <w:szCs w:val="28"/>
      </w:rPr>
    </w:lvl>
    <w:lvl w:ilvl="8">
      <w:start w:val="1"/>
      <w:numFmt w:val="bullet"/>
      <w:lvlText w:val="▪"/>
      <w:lvlJc w:val="left"/>
      <w:pPr>
        <w:tabs>
          <w:tab w:val="num" w:pos="3600"/>
        </w:tabs>
        <w:ind w:left="3600" w:hanging="360"/>
      </w:pPr>
      <w:rPr>
        <w:rFonts w:ascii="OpenSymbol" w:hAnsi="OpenSymbol" w:cs="OpenSymbol"/>
        <w:b/>
        <w:bCs/>
        <w:sz w:val="28"/>
        <w:szCs w:val="28"/>
      </w:rPr>
    </w:lvl>
  </w:abstractNum>
  <w:abstractNum w:abstractNumId="3">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3F87BCD"/>
    <w:multiLevelType w:val="multilevel"/>
    <w:tmpl w:val="532E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5CB702E"/>
    <w:multiLevelType w:val="hybridMultilevel"/>
    <w:tmpl w:val="424CCF1C"/>
    <w:lvl w:ilvl="0" w:tplc="2B0CFA08">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63E2503"/>
    <w:multiLevelType w:val="hybridMultilevel"/>
    <w:tmpl w:val="20BE751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06C20239"/>
    <w:multiLevelType w:val="multilevel"/>
    <w:tmpl w:val="CC4C1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9FE7659"/>
    <w:multiLevelType w:val="hybridMultilevel"/>
    <w:tmpl w:val="FACAD0AA"/>
    <w:lvl w:ilvl="0" w:tplc="2B0CFA08">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C844852"/>
    <w:multiLevelType w:val="hybridMultilevel"/>
    <w:tmpl w:val="49360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D327A21"/>
    <w:multiLevelType w:val="hybridMultilevel"/>
    <w:tmpl w:val="97C25BF8"/>
    <w:lvl w:ilvl="0" w:tplc="2B0CFA0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DEA0F2D"/>
    <w:multiLevelType w:val="hybridMultilevel"/>
    <w:tmpl w:val="A9E43C96"/>
    <w:lvl w:ilvl="0" w:tplc="04190001">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3600"/>
        </w:tabs>
        <w:ind w:left="3600" w:hanging="360"/>
      </w:pPr>
      <w:rPr>
        <w:rFonts w:ascii="Courier New" w:hAnsi="Courier New" w:cs="Courier New"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cs="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cs="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22">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4640118"/>
    <w:multiLevelType w:val="multilevel"/>
    <w:tmpl w:val="17E8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4A662CA"/>
    <w:multiLevelType w:val="hybridMultilevel"/>
    <w:tmpl w:val="FC6A2B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167963E5"/>
    <w:multiLevelType w:val="hybridMultilevel"/>
    <w:tmpl w:val="EFF66B7C"/>
    <w:lvl w:ilvl="0" w:tplc="2B0CFA08">
      <w:start w:val="1"/>
      <w:numFmt w:val="bullet"/>
      <w:lvlText w:val=""/>
      <w:lvlJc w:val="left"/>
      <w:pPr>
        <w:tabs>
          <w:tab w:val="num" w:pos="2880"/>
        </w:tabs>
        <w:ind w:left="28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86801B9"/>
    <w:multiLevelType w:val="hybridMultilevel"/>
    <w:tmpl w:val="92985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8855418"/>
    <w:multiLevelType w:val="hybridMultilevel"/>
    <w:tmpl w:val="63D8D17C"/>
    <w:lvl w:ilvl="0" w:tplc="2B0CFA08">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9EE79D0"/>
    <w:multiLevelType w:val="singleLevel"/>
    <w:tmpl w:val="40BA923A"/>
    <w:lvl w:ilvl="0">
      <w:numFmt w:val="bullet"/>
      <w:lvlText w:val="-"/>
      <w:lvlJc w:val="left"/>
      <w:pPr>
        <w:tabs>
          <w:tab w:val="num" w:pos="660"/>
        </w:tabs>
        <w:ind w:left="660" w:hanging="360"/>
      </w:pPr>
    </w:lvl>
  </w:abstractNum>
  <w:abstractNum w:abstractNumId="35">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1DCD7FC6"/>
    <w:multiLevelType w:val="hybridMultilevel"/>
    <w:tmpl w:val="360CF8A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1E916956"/>
    <w:multiLevelType w:val="hybridMultilevel"/>
    <w:tmpl w:val="17C07DAA"/>
    <w:lvl w:ilvl="0" w:tplc="2B0CFA08">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1046191"/>
    <w:multiLevelType w:val="hybridMultilevel"/>
    <w:tmpl w:val="8C2ACE7C"/>
    <w:lvl w:ilvl="0" w:tplc="2B0CFA08">
      <w:start w:val="1"/>
      <w:numFmt w:val="bullet"/>
      <w:lvlText w:val=""/>
      <w:lvlJc w:val="left"/>
      <w:pPr>
        <w:tabs>
          <w:tab w:val="num" w:pos="3060"/>
        </w:tabs>
        <w:ind w:left="30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1E1772F"/>
    <w:multiLevelType w:val="multilevel"/>
    <w:tmpl w:val="51A2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30411D1"/>
    <w:multiLevelType w:val="hybridMultilevel"/>
    <w:tmpl w:val="5FF263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231A4854"/>
    <w:multiLevelType w:val="hybridMultilevel"/>
    <w:tmpl w:val="57AE0E2A"/>
    <w:lvl w:ilvl="0" w:tplc="2B0CFA08">
      <w:start w:val="1"/>
      <w:numFmt w:val="bullet"/>
      <w:lvlText w:val=""/>
      <w:lvlJc w:val="left"/>
      <w:pPr>
        <w:tabs>
          <w:tab w:val="num" w:pos="2700"/>
        </w:tabs>
        <w:ind w:left="27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3A0771C"/>
    <w:multiLevelType w:val="hybridMultilevel"/>
    <w:tmpl w:val="10981B80"/>
    <w:lvl w:ilvl="0" w:tplc="2B0CFA08">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23D54A39"/>
    <w:multiLevelType w:val="hybridMultilevel"/>
    <w:tmpl w:val="D1E60946"/>
    <w:lvl w:ilvl="0" w:tplc="2B0CFA08">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61647CE"/>
    <w:multiLevelType w:val="hybridMultilevel"/>
    <w:tmpl w:val="825A5028"/>
    <w:lvl w:ilvl="0" w:tplc="2B0CFA08">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2725018B"/>
    <w:multiLevelType w:val="hybridMultilevel"/>
    <w:tmpl w:val="D384E4BC"/>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274711E4"/>
    <w:multiLevelType w:val="hybridMultilevel"/>
    <w:tmpl w:val="1458E4C2"/>
    <w:lvl w:ilvl="0" w:tplc="2B0CFA08">
      <w:start w:val="1"/>
      <w:numFmt w:val="bullet"/>
      <w:lvlText w:val=""/>
      <w:lvlJc w:val="left"/>
      <w:pPr>
        <w:tabs>
          <w:tab w:val="num" w:pos="2340"/>
        </w:tabs>
        <w:ind w:left="23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B812B62"/>
    <w:multiLevelType w:val="hybridMultilevel"/>
    <w:tmpl w:val="0A5A6D6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9">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2E110AA6"/>
    <w:multiLevelType w:val="hybridMultilevel"/>
    <w:tmpl w:val="C464BB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2F52092D"/>
    <w:multiLevelType w:val="hybridMultilevel"/>
    <w:tmpl w:val="6BD2E0D6"/>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63">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30B129C4"/>
    <w:multiLevelType w:val="multilevel"/>
    <w:tmpl w:val="1B76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31D86AC1"/>
    <w:multiLevelType w:val="hybridMultilevel"/>
    <w:tmpl w:val="D556EDB4"/>
    <w:lvl w:ilvl="0" w:tplc="2B0CFA08">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32DE24F1"/>
    <w:multiLevelType w:val="hybridMultilevel"/>
    <w:tmpl w:val="A2ECB172"/>
    <w:lvl w:ilvl="0" w:tplc="2B0CFA08">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33A32F73"/>
    <w:multiLevelType w:val="singleLevel"/>
    <w:tmpl w:val="200A6C4C"/>
    <w:lvl w:ilvl="0">
      <w:start w:val="1"/>
      <w:numFmt w:val="decimal"/>
      <w:lvlText w:val="%1)"/>
      <w:lvlJc w:val="left"/>
      <w:pPr>
        <w:tabs>
          <w:tab w:val="num" w:pos="720"/>
        </w:tabs>
        <w:ind w:left="720" w:hanging="360"/>
      </w:pPr>
    </w:lvl>
  </w:abstractNum>
  <w:abstractNum w:abstractNumId="70">
    <w:nsid w:val="33E800E1"/>
    <w:multiLevelType w:val="multilevel"/>
    <w:tmpl w:val="AE9C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3AB26DDF"/>
    <w:multiLevelType w:val="hybridMultilevel"/>
    <w:tmpl w:val="61686DD2"/>
    <w:lvl w:ilvl="0" w:tplc="2B0CFA0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3AFC0B0A"/>
    <w:multiLevelType w:val="hybridMultilevel"/>
    <w:tmpl w:val="4F1E9620"/>
    <w:lvl w:ilvl="0" w:tplc="2B0CFA08">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3AFF0400"/>
    <w:multiLevelType w:val="hybridMultilevel"/>
    <w:tmpl w:val="3E6AD696"/>
    <w:lvl w:ilvl="0" w:tplc="D154371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84">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40A7786C"/>
    <w:multiLevelType w:val="multilevel"/>
    <w:tmpl w:val="36E2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87">
    <w:nsid w:val="411329C1"/>
    <w:multiLevelType w:val="multilevel"/>
    <w:tmpl w:val="05F6E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41912A8A"/>
    <w:multiLevelType w:val="multilevel"/>
    <w:tmpl w:val="58CA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45FC0CCE"/>
    <w:multiLevelType w:val="hybridMultilevel"/>
    <w:tmpl w:val="F74CA1CC"/>
    <w:lvl w:ilvl="0" w:tplc="2B0CFA0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483C588A"/>
    <w:multiLevelType w:val="hybridMultilevel"/>
    <w:tmpl w:val="5E5E99BC"/>
    <w:lvl w:ilvl="0" w:tplc="4A225DE6">
      <w:numFmt w:val="bullet"/>
      <w:lvlText w:val="•"/>
      <w:lvlJc w:val="left"/>
      <w:pPr>
        <w:ind w:left="360" w:hanging="360"/>
      </w:pPr>
      <w:rPr>
        <w:rFonts w:ascii="Times New Roman" w:eastAsia="Times New Roman" w:hAnsi="Times New Roman" w:cs="Times New Roman" w:hint="default"/>
        <w:sz w:val="40"/>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BD90A9F"/>
    <w:multiLevelType w:val="multilevel"/>
    <w:tmpl w:val="3A1E1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BE4297F"/>
    <w:multiLevelType w:val="hybridMultilevel"/>
    <w:tmpl w:val="DBDC01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1">
    <w:nsid w:val="4C6A4523"/>
    <w:multiLevelType w:val="hybridMultilevel"/>
    <w:tmpl w:val="EBCCA3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4DD955D4"/>
    <w:multiLevelType w:val="multilevel"/>
    <w:tmpl w:val="BC440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0E243C6"/>
    <w:multiLevelType w:val="hybridMultilevel"/>
    <w:tmpl w:val="145EC79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52234F3A"/>
    <w:multiLevelType w:val="hybridMultilevel"/>
    <w:tmpl w:val="5426A694"/>
    <w:lvl w:ilvl="0" w:tplc="2B0CFA08">
      <w:start w:val="1"/>
      <w:numFmt w:val="bullet"/>
      <w:lvlText w:val=""/>
      <w:lvlJc w:val="left"/>
      <w:pPr>
        <w:tabs>
          <w:tab w:val="num" w:pos="2160"/>
        </w:tabs>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2E731B4"/>
    <w:multiLevelType w:val="hybridMultilevel"/>
    <w:tmpl w:val="19B244D0"/>
    <w:lvl w:ilvl="0" w:tplc="2B0CFA08">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54BE51F1"/>
    <w:multiLevelType w:val="multilevel"/>
    <w:tmpl w:val="8466A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54D658FA"/>
    <w:multiLevelType w:val="multilevel"/>
    <w:tmpl w:val="79F4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5723A4B"/>
    <w:multiLevelType w:val="multilevel"/>
    <w:tmpl w:val="9E70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5A9E1CB3"/>
    <w:multiLevelType w:val="hybridMultilevel"/>
    <w:tmpl w:val="7276A9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5AC9193C"/>
    <w:multiLevelType w:val="hybridMultilevel"/>
    <w:tmpl w:val="80304D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0">
    <w:nsid w:val="5BE93278"/>
    <w:multiLevelType w:val="hybridMultilevel"/>
    <w:tmpl w:val="BE126C98"/>
    <w:lvl w:ilvl="0" w:tplc="2B0CFA08">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5CE04F6F"/>
    <w:multiLevelType w:val="hybridMultilevel"/>
    <w:tmpl w:val="47B8E6EA"/>
    <w:lvl w:ilvl="0" w:tplc="2B0CFA0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5CE757A4"/>
    <w:multiLevelType w:val="multilevel"/>
    <w:tmpl w:val="0458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D1A68CE"/>
    <w:multiLevelType w:val="hybridMultilevel"/>
    <w:tmpl w:val="975E9EDA"/>
    <w:lvl w:ilvl="0" w:tplc="2B0CFA08">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5E565ED2"/>
    <w:multiLevelType w:val="multilevel"/>
    <w:tmpl w:val="F76EB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E92501A"/>
    <w:multiLevelType w:val="hybridMultilevel"/>
    <w:tmpl w:val="5DF4E93A"/>
    <w:lvl w:ilvl="0" w:tplc="2B0CFA08">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nsid w:val="60130DF6"/>
    <w:multiLevelType w:val="hybridMultilevel"/>
    <w:tmpl w:val="8EE8ED84"/>
    <w:lvl w:ilvl="0" w:tplc="2B0CFA0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629D72DD"/>
    <w:multiLevelType w:val="hybridMultilevel"/>
    <w:tmpl w:val="D0C0EBB0"/>
    <w:lvl w:ilvl="0" w:tplc="04190001">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130">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64E61988"/>
    <w:multiLevelType w:val="hybridMultilevel"/>
    <w:tmpl w:val="63F08BC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2">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65763753"/>
    <w:multiLevelType w:val="hybridMultilevel"/>
    <w:tmpl w:val="B0CC387E"/>
    <w:lvl w:ilvl="0" w:tplc="2B0CFA0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65860B9B"/>
    <w:multiLevelType w:val="hybridMultilevel"/>
    <w:tmpl w:val="B2EE05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6">
    <w:nsid w:val="685B3C7C"/>
    <w:multiLevelType w:val="hybridMultilevel"/>
    <w:tmpl w:val="E4A8B054"/>
    <w:lvl w:ilvl="0" w:tplc="2B0CFA08">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696628EF"/>
    <w:multiLevelType w:val="hybridMultilevel"/>
    <w:tmpl w:val="24EA83F2"/>
    <w:lvl w:ilvl="0" w:tplc="2B0CFA08">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8">
    <w:nsid w:val="69C916FE"/>
    <w:multiLevelType w:val="multilevel"/>
    <w:tmpl w:val="9226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6D192497"/>
    <w:multiLevelType w:val="hybridMultilevel"/>
    <w:tmpl w:val="995CE2CC"/>
    <w:lvl w:ilvl="0" w:tplc="2B0CFA08">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700B304B"/>
    <w:multiLevelType w:val="multilevel"/>
    <w:tmpl w:val="2F66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0791388"/>
    <w:multiLevelType w:val="multilevel"/>
    <w:tmpl w:val="0F44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711A3A23"/>
    <w:multiLevelType w:val="multilevel"/>
    <w:tmpl w:val="0BB6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1F91DB3"/>
    <w:multiLevelType w:val="hybridMultilevel"/>
    <w:tmpl w:val="197283D6"/>
    <w:lvl w:ilvl="0" w:tplc="1400AB52">
      <w:start w:val="1"/>
      <w:numFmt w:val="decimal"/>
      <w:lvlText w:val="%1."/>
      <w:lvlJc w:val="left"/>
      <w:pPr>
        <w:ind w:left="644" w:hanging="360"/>
      </w:pPr>
      <w:rPr>
        <w:rFonts w:hint="defaul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149">
    <w:nsid w:val="7226725D"/>
    <w:multiLevelType w:val="hybridMultilevel"/>
    <w:tmpl w:val="8EA4ABBC"/>
    <w:lvl w:ilvl="0" w:tplc="CB3C4A28">
      <w:start w:val="1"/>
      <w:numFmt w:val="decimal"/>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0">
    <w:nsid w:val="73566E77"/>
    <w:multiLevelType w:val="hybridMultilevel"/>
    <w:tmpl w:val="10C258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1">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nsid w:val="7B19441B"/>
    <w:multiLevelType w:val="hybridMultilevel"/>
    <w:tmpl w:val="CB5C14E6"/>
    <w:lvl w:ilvl="0" w:tplc="2B0CFA08">
      <w:start w:val="1"/>
      <w:numFmt w:val="bullet"/>
      <w:lvlText w:val=""/>
      <w:lvlJc w:val="left"/>
      <w:pPr>
        <w:tabs>
          <w:tab w:val="num" w:pos="2520"/>
        </w:tabs>
        <w:ind w:left="2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7D1B56F1"/>
    <w:multiLevelType w:val="hybridMultilevel"/>
    <w:tmpl w:val="0770A088"/>
    <w:lvl w:ilvl="0" w:tplc="2B0CFA08">
      <w:start w:val="1"/>
      <w:numFmt w:val="bullet"/>
      <w:lvlText w:val=""/>
      <w:lvlJc w:val="left"/>
      <w:pPr>
        <w:tabs>
          <w:tab w:val="num" w:pos="3780"/>
        </w:tabs>
        <w:ind w:left="3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nsid w:val="7E0C63CA"/>
    <w:multiLevelType w:val="multilevel"/>
    <w:tmpl w:val="21B6B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2"/>
  </w:num>
  <w:num w:numId="2">
    <w:abstractNumId w:val="80"/>
  </w:num>
  <w:num w:numId="3">
    <w:abstractNumId w:val="103"/>
  </w:num>
  <w:num w:numId="4">
    <w:abstractNumId w:val="45"/>
  </w:num>
  <w:num w:numId="5">
    <w:abstractNumId w:val="21"/>
  </w:num>
  <w:num w:numId="6">
    <w:abstractNumId w:val="10"/>
  </w:num>
  <w:num w:numId="7">
    <w:abstractNumId w:val="135"/>
  </w:num>
  <w:num w:numId="8">
    <w:abstractNumId w:val="129"/>
  </w:num>
  <w:num w:numId="9">
    <w:abstractNumId w:val="119"/>
  </w:num>
  <w:num w:numId="10">
    <w:abstractNumId w:val="131"/>
  </w:num>
  <w:num w:numId="11">
    <w:abstractNumId w:val="81"/>
  </w:num>
  <w:num w:numId="12">
    <w:abstractNumId w:val="26"/>
  </w:num>
  <w:num w:numId="13">
    <w:abstractNumId w:val="109"/>
  </w:num>
  <w:num w:numId="14">
    <w:abstractNumId w:val="11"/>
  </w:num>
  <w:num w:numId="15">
    <w:abstractNumId w:val="110"/>
  </w:num>
  <w:num w:numId="16">
    <w:abstractNumId w:val="102"/>
  </w:num>
  <w:num w:numId="17">
    <w:abstractNumId w:val="156"/>
  </w:num>
  <w:num w:numId="18">
    <w:abstractNumId w:val="87"/>
  </w:num>
  <w:num w:numId="19">
    <w:abstractNumId w:val="144"/>
  </w:num>
  <w:num w:numId="20">
    <w:abstractNumId w:val="89"/>
  </w:num>
  <w:num w:numId="21">
    <w:abstractNumId w:val="85"/>
  </w:num>
  <w:num w:numId="22">
    <w:abstractNumId w:val="147"/>
  </w:num>
  <w:num w:numId="23">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7"/>
  </w:num>
  <w:num w:numId="27">
    <w:abstractNumId w:val="71"/>
  </w:num>
  <w:num w:numId="28">
    <w:abstractNumId w:val="117"/>
  </w:num>
  <w:num w:numId="29">
    <w:abstractNumId w:val="25"/>
  </w:num>
  <w:num w:numId="30">
    <w:abstractNumId w:val="54"/>
  </w:num>
  <w:num w:numId="31">
    <w:abstractNumId w:val="4"/>
  </w:num>
  <w:num w:numId="32">
    <w:abstractNumId w:val="77"/>
  </w:num>
  <w:num w:numId="33">
    <w:abstractNumId w:val="108"/>
  </w:num>
  <w:num w:numId="34">
    <w:abstractNumId w:val="8"/>
  </w:num>
  <w:num w:numId="35">
    <w:abstractNumId w:val="33"/>
  </w:num>
  <w:num w:numId="36">
    <w:abstractNumId w:val="76"/>
  </w:num>
  <w:num w:numId="37">
    <w:abstractNumId w:val="112"/>
  </w:num>
  <w:num w:numId="38">
    <w:abstractNumId w:val="139"/>
  </w:num>
  <w:num w:numId="39">
    <w:abstractNumId w:val="116"/>
  </w:num>
  <w:num w:numId="40">
    <w:abstractNumId w:val="34"/>
  </w:num>
  <w:num w:numId="41">
    <w:abstractNumId w:val="101"/>
  </w:num>
  <w:num w:numId="42">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65">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81">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8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101">
    <w:abstractNumId w:val="122"/>
  </w:num>
  <w:num w:numId="102">
    <w:abstractNumId w:val="138"/>
  </w:num>
  <w:num w:numId="103">
    <w:abstractNumId w:val="145"/>
  </w:num>
  <w:num w:numId="104">
    <w:abstractNumId w:val="43"/>
  </w:num>
  <w:num w:numId="105">
    <w:abstractNumId w:val="60"/>
  </w:num>
  <w:num w:numId="106">
    <w:abstractNumId w:val="100"/>
  </w:num>
  <w:num w:numId="107">
    <w:abstractNumId w:val="27"/>
  </w:num>
  <w:num w:numId="108">
    <w:abstractNumId w:val="91"/>
  </w:num>
  <w:num w:numId="109">
    <w:abstractNumId w:val="5"/>
  </w:num>
  <w:num w:numId="110">
    <w:abstractNumId w:val="98"/>
  </w:num>
  <w:num w:numId="111">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48"/>
  </w:num>
  <w:num w:numId="114">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15">
    <w:abstractNumId w:val="111"/>
  </w:num>
  <w:num w:numId="116">
    <w:abstractNumId w:val="70"/>
  </w:num>
  <w:num w:numId="117">
    <w:abstractNumId w:val="86"/>
  </w:num>
  <w:num w:numId="118">
    <w:abstractNumId w:val="3"/>
  </w:num>
  <w:num w:numId="119">
    <w:abstractNumId w:val="58"/>
  </w:num>
  <w:num w:numId="120">
    <w:abstractNumId w:val="83"/>
  </w:num>
  <w:num w:numId="121">
    <w:abstractNumId w:val="114"/>
  </w:num>
  <w:num w:numId="122">
    <w:abstractNumId w:val="99"/>
  </w:num>
  <w:num w:numId="123">
    <w:abstractNumId w:val="124"/>
  </w:num>
  <w:num w:numId="124">
    <w:abstractNumId w:val="65"/>
  </w:num>
  <w:num w:numId="125">
    <w:abstractNumId w:val="6"/>
  </w:num>
  <w:num w:numId="126">
    <w:abstractNumId w:val="96"/>
  </w:num>
  <w:num w:numId="127">
    <w:abstractNumId w:val="62"/>
  </w:num>
  <w:num w:numId="128">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9"/>
    <w:lvlOverride w:ilvl="0">
      <w:startOverride w:val="1"/>
    </w:lvlOverride>
  </w:num>
  <w:num w:numId="141">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6"/>
  </w:num>
  <w:numIdMacAtCleanup w:val="1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E3228"/>
    <w:rsid w:val="000154E5"/>
    <w:rsid w:val="000363C2"/>
    <w:rsid w:val="00046D04"/>
    <w:rsid w:val="0008209A"/>
    <w:rsid w:val="00084CF9"/>
    <w:rsid w:val="00087807"/>
    <w:rsid w:val="0009125C"/>
    <w:rsid w:val="00094B14"/>
    <w:rsid w:val="000966EF"/>
    <w:rsid w:val="00097BD3"/>
    <w:rsid w:val="000A6D54"/>
    <w:rsid w:val="000B162E"/>
    <w:rsid w:val="000B2EE0"/>
    <w:rsid w:val="000C1EBD"/>
    <w:rsid w:val="000C5731"/>
    <w:rsid w:val="000D152A"/>
    <w:rsid w:val="00112295"/>
    <w:rsid w:val="00122CB0"/>
    <w:rsid w:val="001251BC"/>
    <w:rsid w:val="00136DAA"/>
    <w:rsid w:val="00145F41"/>
    <w:rsid w:val="00146679"/>
    <w:rsid w:val="00150B85"/>
    <w:rsid w:val="0017223B"/>
    <w:rsid w:val="0017280E"/>
    <w:rsid w:val="00176B92"/>
    <w:rsid w:val="00182B22"/>
    <w:rsid w:val="00184804"/>
    <w:rsid w:val="001969A4"/>
    <w:rsid w:val="001C0F7B"/>
    <w:rsid w:val="001D23BA"/>
    <w:rsid w:val="001D7B80"/>
    <w:rsid w:val="001E66CE"/>
    <w:rsid w:val="002039B9"/>
    <w:rsid w:val="00213C8B"/>
    <w:rsid w:val="00217CAC"/>
    <w:rsid w:val="00222A12"/>
    <w:rsid w:val="00244EE1"/>
    <w:rsid w:val="00246ADC"/>
    <w:rsid w:val="00253B8D"/>
    <w:rsid w:val="00260F60"/>
    <w:rsid w:val="00263D92"/>
    <w:rsid w:val="00290414"/>
    <w:rsid w:val="002A0323"/>
    <w:rsid w:val="002A2F7B"/>
    <w:rsid w:val="002A4323"/>
    <w:rsid w:val="002A5FFE"/>
    <w:rsid w:val="002C18B4"/>
    <w:rsid w:val="002C3A41"/>
    <w:rsid w:val="002F4043"/>
    <w:rsid w:val="00310B8F"/>
    <w:rsid w:val="00314421"/>
    <w:rsid w:val="00323673"/>
    <w:rsid w:val="0033048F"/>
    <w:rsid w:val="00344771"/>
    <w:rsid w:val="00346DFD"/>
    <w:rsid w:val="00360915"/>
    <w:rsid w:val="00374A1B"/>
    <w:rsid w:val="003822E3"/>
    <w:rsid w:val="0039007A"/>
    <w:rsid w:val="003A2C41"/>
    <w:rsid w:val="003B6432"/>
    <w:rsid w:val="003C71F5"/>
    <w:rsid w:val="003D051D"/>
    <w:rsid w:val="00402916"/>
    <w:rsid w:val="004053E4"/>
    <w:rsid w:val="00416F2F"/>
    <w:rsid w:val="004273D0"/>
    <w:rsid w:val="00427487"/>
    <w:rsid w:val="00430537"/>
    <w:rsid w:val="00436668"/>
    <w:rsid w:val="00436A5F"/>
    <w:rsid w:val="0045583E"/>
    <w:rsid w:val="004607A7"/>
    <w:rsid w:val="00464E7D"/>
    <w:rsid w:val="004736CB"/>
    <w:rsid w:val="004845A9"/>
    <w:rsid w:val="00484BFB"/>
    <w:rsid w:val="00495981"/>
    <w:rsid w:val="004D12C9"/>
    <w:rsid w:val="004E111D"/>
    <w:rsid w:val="004E1BFF"/>
    <w:rsid w:val="0051082B"/>
    <w:rsid w:val="00511E94"/>
    <w:rsid w:val="00521600"/>
    <w:rsid w:val="00525646"/>
    <w:rsid w:val="00534528"/>
    <w:rsid w:val="00536395"/>
    <w:rsid w:val="00541AFD"/>
    <w:rsid w:val="00544760"/>
    <w:rsid w:val="00546868"/>
    <w:rsid w:val="0055362C"/>
    <w:rsid w:val="005703EB"/>
    <w:rsid w:val="00576A9D"/>
    <w:rsid w:val="0058406D"/>
    <w:rsid w:val="00593E08"/>
    <w:rsid w:val="005A4E01"/>
    <w:rsid w:val="005A7B4F"/>
    <w:rsid w:val="005B4844"/>
    <w:rsid w:val="005C0B9D"/>
    <w:rsid w:val="005C2F00"/>
    <w:rsid w:val="005D5122"/>
    <w:rsid w:val="005D7679"/>
    <w:rsid w:val="005E1D71"/>
    <w:rsid w:val="00616168"/>
    <w:rsid w:val="00622E2C"/>
    <w:rsid w:val="006274A1"/>
    <w:rsid w:val="0063675A"/>
    <w:rsid w:val="00636F0F"/>
    <w:rsid w:val="00637383"/>
    <w:rsid w:val="0064100E"/>
    <w:rsid w:val="0064446B"/>
    <w:rsid w:val="00644A02"/>
    <w:rsid w:val="0065338F"/>
    <w:rsid w:val="00654A8F"/>
    <w:rsid w:val="00667DAC"/>
    <w:rsid w:val="0067088B"/>
    <w:rsid w:val="00672203"/>
    <w:rsid w:val="006724DD"/>
    <w:rsid w:val="00676BC4"/>
    <w:rsid w:val="00681EDF"/>
    <w:rsid w:val="0068616F"/>
    <w:rsid w:val="006868B6"/>
    <w:rsid w:val="00693A50"/>
    <w:rsid w:val="006B74F7"/>
    <w:rsid w:val="006C5C13"/>
    <w:rsid w:val="006E6718"/>
    <w:rsid w:val="006F2D83"/>
    <w:rsid w:val="006F4D60"/>
    <w:rsid w:val="006F760D"/>
    <w:rsid w:val="007010C7"/>
    <w:rsid w:val="00711423"/>
    <w:rsid w:val="00714A6B"/>
    <w:rsid w:val="00723EAD"/>
    <w:rsid w:val="007332B7"/>
    <w:rsid w:val="0075241B"/>
    <w:rsid w:val="007543ED"/>
    <w:rsid w:val="007851ED"/>
    <w:rsid w:val="00790C3E"/>
    <w:rsid w:val="007933A3"/>
    <w:rsid w:val="00793C26"/>
    <w:rsid w:val="00796908"/>
    <w:rsid w:val="007A0850"/>
    <w:rsid w:val="007D0278"/>
    <w:rsid w:val="007D064A"/>
    <w:rsid w:val="00835D5F"/>
    <w:rsid w:val="00836D6C"/>
    <w:rsid w:val="00840B0C"/>
    <w:rsid w:val="0084447E"/>
    <w:rsid w:val="008444E7"/>
    <w:rsid w:val="00845E5A"/>
    <w:rsid w:val="008522E5"/>
    <w:rsid w:val="00852767"/>
    <w:rsid w:val="008629A1"/>
    <w:rsid w:val="008A39A0"/>
    <w:rsid w:val="008A6FAA"/>
    <w:rsid w:val="008B78A3"/>
    <w:rsid w:val="008C31B5"/>
    <w:rsid w:val="008C7CF0"/>
    <w:rsid w:val="008D2145"/>
    <w:rsid w:val="008D3DC1"/>
    <w:rsid w:val="008F74C6"/>
    <w:rsid w:val="009047F7"/>
    <w:rsid w:val="0092578E"/>
    <w:rsid w:val="00936E0F"/>
    <w:rsid w:val="00944DB0"/>
    <w:rsid w:val="009524CF"/>
    <w:rsid w:val="009618B1"/>
    <w:rsid w:val="009621AE"/>
    <w:rsid w:val="009812A2"/>
    <w:rsid w:val="009859EF"/>
    <w:rsid w:val="009A1E19"/>
    <w:rsid w:val="009A76B1"/>
    <w:rsid w:val="009B0F13"/>
    <w:rsid w:val="009B2C8B"/>
    <w:rsid w:val="009B3C41"/>
    <w:rsid w:val="009D1253"/>
    <w:rsid w:val="009F0327"/>
    <w:rsid w:val="009F6DE2"/>
    <w:rsid w:val="00A077FB"/>
    <w:rsid w:val="00A1142A"/>
    <w:rsid w:val="00A11F49"/>
    <w:rsid w:val="00A319DC"/>
    <w:rsid w:val="00A42DE7"/>
    <w:rsid w:val="00A436D7"/>
    <w:rsid w:val="00A532DC"/>
    <w:rsid w:val="00A64760"/>
    <w:rsid w:val="00A75F7E"/>
    <w:rsid w:val="00A868BD"/>
    <w:rsid w:val="00A937B1"/>
    <w:rsid w:val="00A974EA"/>
    <w:rsid w:val="00AA1010"/>
    <w:rsid w:val="00AA1C2C"/>
    <w:rsid w:val="00AA3166"/>
    <w:rsid w:val="00AC4833"/>
    <w:rsid w:val="00AD28F8"/>
    <w:rsid w:val="00AD4B77"/>
    <w:rsid w:val="00AD547D"/>
    <w:rsid w:val="00AD5BE2"/>
    <w:rsid w:val="00AD6931"/>
    <w:rsid w:val="00AE3228"/>
    <w:rsid w:val="00AF254A"/>
    <w:rsid w:val="00B04C86"/>
    <w:rsid w:val="00B070D7"/>
    <w:rsid w:val="00B12407"/>
    <w:rsid w:val="00B216FA"/>
    <w:rsid w:val="00B33000"/>
    <w:rsid w:val="00B34D3C"/>
    <w:rsid w:val="00B42213"/>
    <w:rsid w:val="00B52AB3"/>
    <w:rsid w:val="00B54696"/>
    <w:rsid w:val="00B5513B"/>
    <w:rsid w:val="00B55A96"/>
    <w:rsid w:val="00B61D89"/>
    <w:rsid w:val="00B61E37"/>
    <w:rsid w:val="00B90C9A"/>
    <w:rsid w:val="00BB34B7"/>
    <w:rsid w:val="00BB4425"/>
    <w:rsid w:val="00BC36F5"/>
    <w:rsid w:val="00BE584B"/>
    <w:rsid w:val="00BF1452"/>
    <w:rsid w:val="00C11A34"/>
    <w:rsid w:val="00C371F1"/>
    <w:rsid w:val="00C4652C"/>
    <w:rsid w:val="00C60307"/>
    <w:rsid w:val="00C73E7B"/>
    <w:rsid w:val="00C75048"/>
    <w:rsid w:val="00C91E44"/>
    <w:rsid w:val="00C92BF7"/>
    <w:rsid w:val="00C9676B"/>
    <w:rsid w:val="00CA0A9C"/>
    <w:rsid w:val="00CA3888"/>
    <w:rsid w:val="00CE1BBA"/>
    <w:rsid w:val="00CE6849"/>
    <w:rsid w:val="00CF0964"/>
    <w:rsid w:val="00CF20FD"/>
    <w:rsid w:val="00CF6DAB"/>
    <w:rsid w:val="00D02BA4"/>
    <w:rsid w:val="00D05E9A"/>
    <w:rsid w:val="00D07B82"/>
    <w:rsid w:val="00D10F9E"/>
    <w:rsid w:val="00D20DFE"/>
    <w:rsid w:val="00D30950"/>
    <w:rsid w:val="00D31CBE"/>
    <w:rsid w:val="00D44F20"/>
    <w:rsid w:val="00D54658"/>
    <w:rsid w:val="00D74341"/>
    <w:rsid w:val="00D80B50"/>
    <w:rsid w:val="00D81588"/>
    <w:rsid w:val="00D81A82"/>
    <w:rsid w:val="00DD4E5A"/>
    <w:rsid w:val="00E045A5"/>
    <w:rsid w:val="00E04687"/>
    <w:rsid w:val="00E077C0"/>
    <w:rsid w:val="00E14D00"/>
    <w:rsid w:val="00E14D22"/>
    <w:rsid w:val="00E17F86"/>
    <w:rsid w:val="00E3786E"/>
    <w:rsid w:val="00E4117E"/>
    <w:rsid w:val="00E52D42"/>
    <w:rsid w:val="00E579AC"/>
    <w:rsid w:val="00E76E08"/>
    <w:rsid w:val="00E77317"/>
    <w:rsid w:val="00E83133"/>
    <w:rsid w:val="00E922C7"/>
    <w:rsid w:val="00E93E61"/>
    <w:rsid w:val="00E941D8"/>
    <w:rsid w:val="00EA26CF"/>
    <w:rsid w:val="00EA4794"/>
    <w:rsid w:val="00EC6E06"/>
    <w:rsid w:val="00EE0237"/>
    <w:rsid w:val="00EF0948"/>
    <w:rsid w:val="00F023D9"/>
    <w:rsid w:val="00F05051"/>
    <w:rsid w:val="00F07073"/>
    <w:rsid w:val="00F07B88"/>
    <w:rsid w:val="00F10B8C"/>
    <w:rsid w:val="00F57CDE"/>
    <w:rsid w:val="00F63D63"/>
    <w:rsid w:val="00F63DAD"/>
    <w:rsid w:val="00F761C0"/>
    <w:rsid w:val="00F83BB5"/>
    <w:rsid w:val="00FA0EEC"/>
    <w:rsid w:val="00FC2107"/>
    <w:rsid w:val="00FC4547"/>
    <w:rsid w:val="00FC5705"/>
    <w:rsid w:val="00FE5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28"/>
  </w:style>
  <w:style w:type="paragraph" w:styleId="1">
    <w:name w:val="heading 1"/>
    <w:basedOn w:val="a"/>
    <w:next w:val="a"/>
    <w:link w:val="10"/>
    <w:qFormat/>
    <w:rsid w:val="00AE3228"/>
    <w:pPr>
      <w:keepNext/>
      <w:spacing w:before="360" w:after="60" w:line="240" w:lineRule="auto"/>
      <w:jc w:val="center"/>
      <w:outlineLvl w:val="0"/>
    </w:pPr>
    <w:rPr>
      <w:rFonts w:ascii="Times New Roman" w:eastAsia="Times New Roman" w:hAnsi="Times New Roman" w:cs="Arial"/>
      <w:b/>
      <w:bCs/>
      <w:smallCaps/>
      <w:kern w:val="32"/>
      <w:sz w:val="36"/>
      <w:szCs w:val="32"/>
      <w:lang w:eastAsia="ru-RU"/>
    </w:rPr>
  </w:style>
  <w:style w:type="paragraph" w:styleId="2">
    <w:name w:val="heading 2"/>
    <w:basedOn w:val="a"/>
    <w:next w:val="a"/>
    <w:link w:val="20"/>
    <w:unhideWhenUsed/>
    <w:qFormat/>
    <w:rsid w:val="00AE32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E322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AE322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E3228"/>
    <w:pPr>
      <w:keepNext/>
      <w:spacing w:after="0" w:line="240" w:lineRule="auto"/>
      <w:jc w:val="center"/>
      <w:outlineLvl w:val="4"/>
    </w:pPr>
    <w:rPr>
      <w:rFonts w:ascii="Times New Roman" w:eastAsia="Times New Roman" w:hAnsi="Times New Roman" w:cs="Times New Roman"/>
      <w:i/>
      <w:iCs/>
      <w:sz w:val="20"/>
      <w:szCs w:val="24"/>
      <w:u w:val="single"/>
      <w:lang w:eastAsia="ru-RU"/>
    </w:rPr>
  </w:style>
  <w:style w:type="paragraph" w:styleId="6">
    <w:name w:val="heading 6"/>
    <w:basedOn w:val="a"/>
    <w:next w:val="a"/>
    <w:link w:val="60"/>
    <w:qFormat/>
    <w:rsid w:val="00AE3228"/>
    <w:pPr>
      <w:keepNext/>
      <w:spacing w:after="0" w:line="240" w:lineRule="auto"/>
      <w:ind w:firstLine="360"/>
      <w:jc w:val="center"/>
      <w:outlineLvl w:val="5"/>
    </w:pPr>
    <w:rPr>
      <w:rFonts w:ascii="Times New Roman" w:eastAsia="Times New Roman" w:hAnsi="Times New Roman" w:cs="Times New Roman"/>
      <w:i/>
      <w:iCs/>
      <w:sz w:val="20"/>
      <w:szCs w:val="24"/>
      <w:u w:val="single"/>
      <w:lang w:eastAsia="ru-RU"/>
    </w:rPr>
  </w:style>
  <w:style w:type="paragraph" w:styleId="7">
    <w:name w:val="heading 7"/>
    <w:basedOn w:val="a"/>
    <w:next w:val="a"/>
    <w:link w:val="70"/>
    <w:qFormat/>
    <w:rsid w:val="00AE3228"/>
    <w:pPr>
      <w:keepNext/>
      <w:spacing w:after="0" w:line="240" w:lineRule="auto"/>
      <w:outlineLvl w:val="6"/>
    </w:pPr>
    <w:rPr>
      <w:rFonts w:ascii="Times New Roman" w:eastAsia="Times New Roman" w:hAnsi="Times New Roman" w:cs="Times New Roman"/>
      <w:i/>
      <w:iCs/>
      <w:sz w:val="20"/>
      <w:szCs w:val="24"/>
      <w:lang w:eastAsia="ru-RU"/>
    </w:rPr>
  </w:style>
  <w:style w:type="paragraph" w:styleId="8">
    <w:name w:val="heading 8"/>
    <w:basedOn w:val="a"/>
    <w:next w:val="a"/>
    <w:link w:val="80"/>
    <w:qFormat/>
    <w:rsid w:val="00AE3228"/>
    <w:pPr>
      <w:keepNext/>
      <w:spacing w:after="0" w:line="240" w:lineRule="auto"/>
      <w:ind w:firstLine="360"/>
      <w:outlineLvl w:val="7"/>
    </w:pPr>
    <w:rPr>
      <w:rFonts w:ascii="Times New Roman" w:eastAsia="Times New Roman" w:hAnsi="Times New Roman" w:cs="Times New Roman"/>
      <w:b/>
      <w:bCs/>
      <w:i/>
      <w:iCs/>
      <w:sz w:val="20"/>
      <w:szCs w:val="24"/>
      <w:lang w:eastAsia="ru-RU"/>
    </w:rPr>
  </w:style>
  <w:style w:type="paragraph" w:styleId="9">
    <w:name w:val="heading 9"/>
    <w:basedOn w:val="a"/>
    <w:next w:val="a"/>
    <w:link w:val="90"/>
    <w:unhideWhenUsed/>
    <w:qFormat/>
    <w:rsid w:val="00AE32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228"/>
    <w:rPr>
      <w:rFonts w:ascii="Times New Roman" w:eastAsia="Times New Roman" w:hAnsi="Times New Roman" w:cs="Arial"/>
      <w:b/>
      <w:bCs/>
      <w:smallCaps/>
      <w:kern w:val="32"/>
      <w:sz w:val="36"/>
      <w:szCs w:val="32"/>
      <w:lang w:eastAsia="ru-RU"/>
    </w:rPr>
  </w:style>
  <w:style w:type="character" w:customStyle="1" w:styleId="20">
    <w:name w:val="Заголовок 2 Знак"/>
    <w:basedOn w:val="a0"/>
    <w:link w:val="2"/>
    <w:rsid w:val="00AE322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E3228"/>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AE322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E3228"/>
    <w:rPr>
      <w:rFonts w:ascii="Times New Roman" w:eastAsia="Times New Roman" w:hAnsi="Times New Roman" w:cs="Times New Roman"/>
      <w:i/>
      <w:iCs/>
      <w:sz w:val="20"/>
      <w:szCs w:val="24"/>
      <w:u w:val="single"/>
      <w:lang w:eastAsia="ru-RU"/>
    </w:rPr>
  </w:style>
  <w:style w:type="character" w:customStyle="1" w:styleId="60">
    <w:name w:val="Заголовок 6 Знак"/>
    <w:basedOn w:val="a0"/>
    <w:link w:val="6"/>
    <w:rsid w:val="00AE3228"/>
    <w:rPr>
      <w:rFonts w:ascii="Times New Roman" w:eastAsia="Times New Roman" w:hAnsi="Times New Roman" w:cs="Times New Roman"/>
      <w:i/>
      <w:iCs/>
      <w:sz w:val="20"/>
      <w:szCs w:val="24"/>
      <w:u w:val="single"/>
      <w:lang w:eastAsia="ru-RU"/>
    </w:rPr>
  </w:style>
  <w:style w:type="character" w:customStyle="1" w:styleId="70">
    <w:name w:val="Заголовок 7 Знак"/>
    <w:basedOn w:val="a0"/>
    <w:link w:val="7"/>
    <w:rsid w:val="00AE3228"/>
    <w:rPr>
      <w:rFonts w:ascii="Times New Roman" w:eastAsia="Times New Roman" w:hAnsi="Times New Roman" w:cs="Times New Roman"/>
      <w:i/>
      <w:iCs/>
      <w:sz w:val="20"/>
      <w:szCs w:val="24"/>
      <w:lang w:eastAsia="ru-RU"/>
    </w:rPr>
  </w:style>
  <w:style w:type="character" w:customStyle="1" w:styleId="80">
    <w:name w:val="Заголовок 8 Знак"/>
    <w:basedOn w:val="a0"/>
    <w:link w:val="8"/>
    <w:rsid w:val="00AE3228"/>
    <w:rPr>
      <w:rFonts w:ascii="Times New Roman" w:eastAsia="Times New Roman" w:hAnsi="Times New Roman" w:cs="Times New Roman"/>
      <w:b/>
      <w:bCs/>
      <w:i/>
      <w:iCs/>
      <w:sz w:val="20"/>
      <w:szCs w:val="24"/>
      <w:lang w:eastAsia="ru-RU"/>
    </w:rPr>
  </w:style>
  <w:style w:type="character" w:customStyle="1" w:styleId="90">
    <w:name w:val="Заголовок 9 Знак"/>
    <w:basedOn w:val="a0"/>
    <w:link w:val="9"/>
    <w:rsid w:val="00AE3228"/>
    <w:rPr>
      <w:rFonts w:asciiTheme="majorHAnsi" w:eastAsiaTheme="majorEastAsia" w:hAnsiTheme="majorHAnsi" w:cstheme="majorBidi"/>
      <w:i/>
      <w:iCs/>
      <w:color w:val="404040" w:themeColor="text1" w:themeTint="BF"/>
      <w:sz w:val="20"/>
      <w:szCs w:val="20"/>
    </w:rPr>
  </w:style>
  <w:style w:type="character" w:customStyle="1" w:styleId="dash041e0431044b0447043d044b0439char1">
    <w:name w:val="dash041e_0431_044b_0447_043d_044b_0439__char1"/>
    <w:basedOn w:val="a0"/>
    <w:rsid w:val="00AE3228"/>
  </w:style>
  <w:style w:type="paragraph" w:styleId="a3">
    <w:name w:val="List Paragraph"/>
    <w:basedOn w:val="a"/>
    <w:uiPriority w:val="34"/>
    <w:qFormat/>
    <w:rsid w:val="00AE3228"/>
    <w:pPr>
      <w:widowControl w:val="0"/>
      <w:suppressAutoHyphens/>
      <w:spacing w:after="0" w:line="240" w:lineRule="auto"/>
      <w:ind w:left="720"/>
    </w:pPr>
    <w:rPr>
      <w:rFonts w:ascii="Times New Roman" w:eastAsia="Lucida Sans Unicode" w:hAnsi="Times New Roman" w:cs="Tahoma"/>
      <w:kern w:val="1"/>
      <w:sz w:val="24"/>
      <w:szCs w:val="24"/>
      <w:lang w:eastAsia="hi-IN" w:bidi="hi-IN"/>
    </w:rPr>
  </w:style>
  <w:style w:type="paragraph" w:styleId="a4">
    <w:name w:val="Body Text"/>
    <w:basedOn w:val="a"/>
    <w:link w:val="a5"/>
    <w:rsid w:val="00AE3228"/>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a5">
    <w:name w:val="Основной текст Знак"/>
    <w:basedOn w:val="a0"/>
    <w:link w:val="a4"/>
    <w:rsid w:val="00AE3228"/>
    <w:rPr>
      <w:rFonts w:ascii="Times New Roman" w:eastAsia="Lucida Sans Unicode" w:hAnsi="Times New Roman" w:cs="Tahoma"/>
      <w:kern w:val="1"/>
      <w:sz w:val="24"/>
      <w:szCs w:val="24"/>
      <w:lang w:eastAsia="hi-IN" w:bidi="hi-IN"/>
    </w:rPr>
  </w:style>
  <w:style w:type="character" w:customStyle="1" w:styleId="Zag11">
    <w:name w:val="Zag_11"/>
    <w:uiPriority w:val="99"/>
    <w:rsid w:val="00AE3228"/>
  </w:style>
  <w:style w:type="paragraph" w:customStyle="1" w:styleId="Zag1">
    <w:name w:val="Zag_1"/>
    <w:basedOn w:val="a"/>
    <w:uiPriority w:val="99"/>
    <w:rsid w:val="00AE3228"/>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Zag2">
    <w:name w:val="Zag_2"/>
    <w:basedOn w:val="a"/>
    <w:uiPriority w:val="99"/>
    <w:rsid w:val="00AE3228"/>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Style1">
    <w:name w:val="Style1"/>
    <w:basedOn w:val="a"/>
    <w:rsid w:val="00AE32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6">
    <w:name w:val="Hyperlink"/>
    <w:basedOn w:val="a0"/>
    <w:unhideWhenUsed/>
    <w:rsid w:val="00AE3228"/>
    <w:rPr>
      <w:color w:val="0000FF"/>
      <w:u w:val="single"/>
    </w:rPr>
  </w:style>
  <w:style w:type="paragraph" w:styleId="a7">
    <w:name w:val="No Spacing"/>
    <w:aliases w:val="основа,Мой"/>
    <w:link w:val="a8"/>
    <w:uiPriority w:val="1"/>
    <w:qFormat/>
    <w:rsid w:val="00AE3228"/>
    <w:pPr>
      <w:spacing w:after="0" w:line="240" w:lineRule="auto"/>
    </w:pPr>
    <w:rPr>
      <w:rFonts w:ascii="Calibri" w:eastAsia="Calibri" w:hAnsi="Calibri" w:cs="Times New Roman"/>
    </w:rPr>
  </w:style>
  <w:style w:type="paragraph" w:customStyle="1" w:styleId="Osnova">
    <w:name w:val="Osnova"/>
    <w:basedOn w:val="a"/>
    <w:uiPriority w:val="99"/>
    <w:rsid w:val="00AE322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3">
    <w:name w:val="Zag_3"/>
    <w:basedOn w:val="a"/>
    <w:uiPriority w:val="99"/>
    <w:rsid w:val="00AE322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9">
    <w:name w:val="Ξαϋχνϋι"/>
    <w:basedOn w:val="a"/>
    <w:uiPriority w:val="99"/>
    <w:rsid w:val="00AE322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a">
    <w:name w:val="Νξβϋι"/>
    <w:basedOn w:val="a"/>
    <w:uiPriority w:val="99"/>
    <w:rsid w:val="00AE322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
    <w:name w:val="Стиль1"/>
    <w:basedOn w:val="1"/>
    <w:autoRedefine/>
    <w:rsid w:val="00AE3228"/>
    <w:pPr>
      <w:keepNext w:val="0"/>
      <w:tabs>
        <w:tab w:val="left" w:pos="9000"/>
        <w:tab w:val="left" w:pos="9355"/>
        <w:tab w:val="left" w:pos="9540"/>
      </w:tabs>
      <w:spacing w:after="0"/>
    </w:pPr>
    <w:rPr>
      <w:rFonts w:cs="Times New Roman"/>
      <w:bCs w:val="0"/>
      <w:smallCaps w:val="0"/>
      <w:kern w:val="0"/>
      <w:sz w:val="28"/>
      <w:szCs w:val="28"/>
    </w:rPr>
  </w:style>
  <w:style w:type="character" w:customStyle="1" w:styleId="14">
    <w:name w:val="Стиль 14 пт полужирный"/>
    <w:basedOn w:val="a0"/>
    <w:rsid w:val="00AE3228"/>
    <w:rPr>
      <w:b/>
      <w:bCs/>
      <w:spacing w:val="-3"/>
      <w:sz w:val="28"/>
    </w:rPr>
  </w:style>
  <w:style w:type="paragraph" w:styleId="ab">
    <w:name w:val="footnote text"/>
    <w:aliases w:val="F1"/>
    <w:basedOn w:val="a"/>
    <w:link w:val="ac"/>
    <w:rsid w:val="00AE3228"/>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F1 Знак"/>
    <w:basedOn w:val="a0"/>
    <w:link w:val="ab"/>
    <w:rsid w:val="00AE3228"/>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e"/>
    <w:rsid w:val="00AE3228"/>
    <w:rPr>
      <w:rFonts w:ascii="Times New Roman" w:eastAsia="Times New Roman" w:hAnsi="Times New Roman" w:cs="Times New Roman"/>
      <w:sz w:val="24"/>
      <w:szCs w:val="24"/>
      <w:lang w:val="en-US" w:eastAsia="ru-RU"/>
    </w:rPr>
  </w:style>
  <w:style w:type="paragraph" w:styleId="ae">
    <w:name w:val="header"/>
    <w:basedOn w:val="a"/>
    <w:link w:val="ad"/>
    <w:unhideWhenUsed/>
    <w:rsid w:val="00AE322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12">
    <w:name w:val="Верхний колонтитул Знак1"/>
    <w:basedOn w:val="a0"/>
    <w:link w:val="ae"/>
    <w:uiPriority w:val="99"/>
    <w:semiHidden/>
    <w:rsid w:val="00AE3228"/>
  </w:style>
  <w:style w:type="character" w:customStyle="1" w:styleId="af">
    <w:name w:val="Нижний колонтитул Знак"/>
    <w:basedOn w:val="a0"/>
    <w:link w:val="af0"/>
    <w:uiPriority w:val="99"/>
    <w:rsid w:val="00AE3228"/>
    <w:rPr>
      <w:rFonts w:ascii="Times New Roman" w:eastAsia="Times New Roman" w:hAnsi="Times New Roman" w:cs="Times New Roman"/>
      <w:sz w:val="24"/>
      <w:szCs w:val="24"/>
      <w:lang w:val="en-US" w:eastAsia="ru-RU"/>
    </w:rPr>
  </w:style>
  <w:style w:type="paragraph" w:styleId="af0">
    <w:name w:val="footer"/>
    <w:basedOn w:val="a"/>
    <w:link w:val="af"/>
    <w:uiPriority w:val="99"/>
    <w:unhideWhenUsed/>
    <w:rsid w:val="00AE322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13">
    <w:name w:val="Нижний колонтитул Знак1"/>
    <w:basedOn w:val="a0"/>
    <w:link w:val="af0"/>
    <w:uiPriority w:val="99"/>
    <w:semiHidden/>
    <w:rsid w:val="00AE3228"/>
  </w:style>
  <w:style w:type="paragraph" w:customStyle="1" w:styleId="zag4">
    <w:name w:val="zag_4"/>
    <w:basedOn w:val="a"/>
    <w:uiPriority w:val="99"/>
    <w:rsid w:val="00AE3228"/>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uiPriority w:val="99"/>
    <w:rsid w:val="00AE3228"/>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styleId="21">
    <w:name w:val="Body Text 2"/>
    <w:basedOn w:val="a"/>
    <w:link w:val="22"/>
    <w:rsid w:val="00AE3228"/>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AE3228"/>
    <w:rPr>
      <w:rFonts w:ascii="Times New Roman" w:eastAsia="Times New Roman" w:hAnsi="Times New Roman" w:cs="Times New Roman"/>
      <w:sz w:val="24"/>
      <w:szCs w:val="24"/>
      <w:lang w:eastAsia="ru-RU"/>
    </w:rPr>
  </w:style>
  <w:style w:type="character" w:styleId="af1">
    <w:name w:val="Strong"/>
    <w:basedOn w:val="a0"/>
    <w:qFormat/>
    <w:rsid w:val="00AE3228"/>
    <w:rPr>
      <w:b/>
      <w:bCs/>
    </w:rPr>
  </w:style>
  <w:style w:type="paragraph" w:customStyle="1" w:styleId="ConsPlusNormal">
    <w:name w:val="ConsPlusNormal"/>
    <w:rsid w:val="00AE32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2">
    <w:name w:val="Table Grid"/>
    <w:basedOn w:val="a1"/>
    <w:uiPriority w:val="59"/>
    <w:rsid w:val="00AE32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Title"/>
    <w:basedOn w:val="a"/>
    <w:link w:val="af4"/>
    <w:qFormat/>
    <w:rsid w:val="00AE3228"/>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4">
    <w:name w:val="Название Знак"/>
    <w:basedOn w:val="a0"/>
    <w:link w:val="af3"/>
    <w:rsid w:val="00AE3228"/>
    <w:rPr>
      <w:rFonts w:ascii="Arial" w:eastAsia="Times New Roman" w:hAnsi="Arial" w:cs="Arial"/>
      <w:b/>
      <w:bCs/>
      <w:kern w:val="28"/>
      <w:sz w:val="32"/>
      <w:szCs w:val="32"/>
      <w:lang w:eastAsia="ru-RU"/>
    </w:rPr>
  </w:style>
  <w:style w:type="paragraph" w:styleId="af5">
    <w:name w:val="Normal (Web)"/>
    <w:basedOn w:val="a"/>
    <w:uiPriority w:val="99"/>
    <w:rsid w:val="00AE3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Заголовок 3+"/>
    <w:basedOn w:val="a"/>
    <w:rsid w:val="00AE322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af6">
    <w:name w:val="Новый"/>
    <w:basedOn w:val="a"/>
    <w:rsid w:val="00AE3228"/>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7">
    <w:name w:val="Заголовок таблицы"/>
    <w:basedOn w:val="a"/>
    <w:rsid w:val="00AE3228"/>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customStyle="1" w:styleId="Style7">
    <w:name w:val="Style7"/>
    <w:basedOn w:val="a"/>
    <w:uiPriority w:val="99"/>
    <w:rsid w:val="00AE3228"/>
    <w:pPr>
      <w:widowControl w:val="0"/>
      <w:autoSpaceDE w:val="0"/>
      <w:autoSpaceDN w:val="0"/>
      <w:adjustRightInd w:val="0"/>
      <w:spacing w:after="0" w:line="256" w:lineRule="exact"/>
      <w:ind w:firstLine="293"/>
    </w:pPr>
    <w:rPr>
      <w:rFonts w:ascii="Trebuchet MS" w:eastAsia="Times New Roman" w:hAnsi="Trebuchet MS" w:cs="Times New Roman"/>
      <w:sz w:val="24"/>
      <w:szCs w:val="24"/>
      <w:lang w:eastAsia="ru-RU"/>
    </w:rPr>
  </w:style>
  <w:style w:type="character" w:customStyle="1" w:styleId="FontStyle24">
    <w:name w:val="Font Style24"/>
    <w:basedOn w:val="a0"/>
    <w:uiPriority w:val="99"/>
    <w:rsid w:val="00AE3228"/>
    <w:rPr>
      <w:rFonts w:ascii="Trebuchet MS" w:hAnsi="Trebuchet MS" w:cs="Trebuchet MS"/>
      <w:sz w:val="22"/>
      <w:szCs w:val="22"/>
    </w:rPr>
  </w:style>
  <w:style w:type="paragraph" w:customStyle="1" w:styleId="Style14">
    <w:name w:val="Style14"/>
    <w:basedOn w:val="a"/>
    <w:uiPriority w:val="99"/>
    <w:rsid w:val="00AE3228"/>
    <w:pPr>
      <w:widowControl w:val="0"/>
      <w:autoSpaceDE w:val="0"/>
      <w:autoSpaceDN w:val="0"/>
      <w:adjustRightInd w:val="0"/>
      <w:spacing w:after="0" w:line="256" w:lineRule="exact"/>
      <w:ind w:firstLine="322"/>
      <w:jc w:val="both"/>
    </w:pPr>
    <w:rPr>
      <w:rFonts w:ascii="Trebuchet MS" w:eastAsia="Times New Roman" w:hAnsi="Trebuchet MS" w:cs="Times New Roman"/>
      <w:sz w:val="24"/>
      <w:szCs w:val="24"/>
      <w:lang w:eastAsia="ru-RU"/>
    </w:rPr>
  </w:style>
  <w:style w:type="character" w:customStyle="1" w:styleId="FontStyle25">
    <w:name w:val="Font Style25"/>
    <w:basedOn w:val="a0"/>
    <w:uiPriority w:val="99"/>
    <w:rsid w:val="00AE3228"/>
    <w:rPr>
      <w:rFonts w:ascii="Trebuchet MS" w:hAnsi="Trebuchet MS" w:cs="Trebuchet MS"/>
      <w:b/>
      <w:bCs/>
      <w:sz w:val="22"/>
      <w:szCs w:val="22"/>
    </w:rPr>
  </w:style>
  <w:style w:type="character" w:customStyle="1" w:styleId="FontStyle26">
    <w:name w:val="Font Style26"/>
    <w:basedOn w:val="a0"/>
    <w:uiPriority w:val="99"/>
    <w:rsid w:val="00AE3228"/>
    <w:rPr>
      <w:rFonts w:ascii="Trebuchet MS" w:hAnsi="Trebuchet MS" w:cs="Trebuchet MS"/>
      <w:i/>
      <w:iCs/>
      <w:sz w:val="22"/>
      <w:szCs w:val="22"/>
    </w:rPr>
  </w:style>
  <w:style w:type="character" w:customStyle="1" w:styleId="FontStyle27">
    <w:name w:val="Font Style27"/>
    <w:basedOn w:val="a0"/>
    <w:uiPriority w:val="99"/>
    <w:rsid w:val="00AE3228"/>
    <w:rPr>
      <w:rFonts w:ascii="Trebuchet MS" w:hAnsi="Trebuchet MS" w:cs="Trebuchet MS"/>
      <w:b/>
      <w:bCs/>
      <w:i/>
      <w:iCs/>
      <w:sz w:val="22"/>
      <w:szCs w:val="22"/>
    </w:rPr>
  </w:style>
  <w:style w:type="paragraph" w:customStyle="1" w:styleId="Style9">
    <w:name w:val="Style9"/>
    <w:basedOn w:val="a"/>
    <w:uiPriority w:val="99"/>
    <w:rsid w:val="00AE3228"/>
    <w:pPr>
      <w:widowControl w:val="0"/>
      <w:autoSpaceDE w:val="0"/>
      <w:autoSpaceDN w:val="0"/>
      <w:adjustRightInd w:val="0"/>
      <w:spacing w:after="0" w:line="259" w:lineRule="exact"/>
      <w:ind w:firstLine="307"/>
    </w:pPr>
    <w:rPr>
      <w:rFonts w:ascii="Trebuchet MS" w:eastAsia="Times New Roman" w:hAnsi="Trebuchet MS" w:cs="Times New Roman"/>
      <w:sz w:val="24"/>
      <w:szCs w:val="24"/>
      <w:lang w:eastAsia="ru-RU"/>
    </w:rPr>
  </w:style>
  <w:style w:type="paragraph" w:customStyle="1" w:styleId="Style19">
    <w:name w:val="Style19"/>
    <w:basedOn w:val="a"/>
    <w:uiPriority w:val="99"/>
    <w:rsid w:val="00AE3228"/>
    <w:pPr>
      <w:widowControl w:val="0"/>
      <w:autoSpaceDE w:val="0"/>
      <w:autoSpaceDN w:val="0"/>
      <w:adjustRightInd w:val="0"/>
      <w:spacing w:after="0" w:line="254" w:lineRule="exact"/>
    </w:pPr>
    <w:rPr>
      <w:rFonts w:ascii="Trebuchet MS" w:eastAsia="Times New Roman" w:hAnsi="Trebuchet MS" w:cs="Times New Roman"/>
      <w:sz w:val="24"/>
      <w:szCs w:val="24"/>
      <w:lang w:eastAsia="ru-RU"/>
    </w:rPr>
  </w:style>
  <w:style w:type="paragraph" w:customStyle="1" w:styleId="Style20">
    <w:name w:val="Style20"/>
    <w:basedOn w:val="a"/>
    <w:uiPriority w:val="99"/>
    <w:rsid w:val="00AE3228"/>
    <w:pPr>
      <w:widowControl w:val="0"/>
      <w:autoSpaceDE w:val="0"/>
      <w:autoSpaceDN w:val="0"/>
      <w:adjustRightInd w:val="0"/>
      <w:spacing w:after="0" w:line="257" w:lineRule="exact"/>
      <w:ind w:firstLine="307"/>
    </w:pPr>
    <w:rPr>
      <w:rFonts w:ascii="Trebuchet MS" w:eastAsia="Times New Roman" w:hAnsi="Trebuchet MS" w:cs="Times New Roman"/>
      <w:sz w:val="24"/>
      <w:szCs w:val="24"/>
      <w:lang w:eastAsia="ru-RU"/>
    </w:rPr>
  </w:style>
  <w:style w:type="paragraph" w:customStyle="1" w:styleId="Default">
    <w:name w:val="Default"/>
    <w:rsid w:val="00AE32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0">
    <w:name w:val="Основной текст 21"/>
    <w:basedOn w:val="a"/>
    <w:rsid w:val="00AE3228"/>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styleId="af8">
    <w:name w:val="Emphasis"/>
    <w:basedOn w:val="a0"/>
    <w:uiPriority w:val="20"/>
    <w:qFormat/>
    <w:rsid w:val="00AE3228"/>
    <w:rPr>
      <w:i/>
      <w:iCs/>
    </w:rPr>
  </w:style>
  <w:style w:type="paragraph" w:styleId="af9">
    <w:name w:val="Body Text Indent"/>
    <w:basedOn w:val="a"/>
    <w:link w:val="afa"/>
    <w:unhideWhenUsed/>
    <w:rsid w:val="00AE3228"/>
    <w:pPr>
      <w:spacing w:after="120"/>
      <w:ind w:left="283"/>
    </w:pPr>
  </w:style>
  <w:style w:type="character" w:customStyle="1" w:styleId="afa">
    <w:name w:val="Основной текст с отступом Знак"/>
    <w:basedOn w:val="a0"/>
    <w:link w:val="af9"/>
    <w:rsid w:val="00AE3228"/>
  </w:style>
  <w:style w:type="paragraph" w:styleId="23">
    <w:name w:val="Body Text Indent 2"/>
    <w:basedOn w:val="a"/>
    <w:link w:val="24"/>
    <w:unhideWhenUsed/>
    <w:rsid w:val="00AE3228"/>
    <w:pPr>
      <w:spacing w:after="120" w:line="480" w:lineRule="auto"/>
      <w:ind w:left="283"/>
    </w:pPr>
  </w:style>
  <w:style w:type="character" w:customStyle="1" w:styleId="24">
    <w:name w:val="Основной текст с отступом 2 Знак"/>
    <w:basedOn w:val="a0"/>
    <w:link w:val="23"/>
    <w:rsid w:val="00AE3228"/>
  </w:style>
  <w:style w:type="paragraph" w:styleId="32">
    <w:name w:val="Body Text Indent 3"/>
    <w:basedOn w:val="a"/>
    <w:link w:val="33"/>
    <w:unhideWhenUsed/>
    <w:rsid w:val="00AE3228"/>
    <w:pPr>
      <w:spacing w:after="120"/>
      <w:ind w:left="283"/>
    </w:pPr>
    <w:rPr>
      <w:sz w:val="16"/>
      <w:szCs w:val="16"/>
    </w:rPr>
  </w:style>
  <w:style w:type="character" w:customStyle="1" w:styleId="33">
    <w:name w:val="Основной текст с отступом 3 Знак"/>
    <w:basedOn w:val="a0"/>
    <w:link w:val="32"/>
    <w:rsid w:val="00AE3228"/>
    <w:rPr>
      <w:sz w:val="16"/>
      <w:szCs w:val="16"/>
    </w:rPr>
  </w:style>
  <w:style w:type="paragraph" w:styleId="34">
    <w:name w:val="Body Text 3"/>
    <w:basedOn w:val="a"/>
    <w:link w:val="35"/>
    <w:rsid w:val="00AE3228"/>
    <w:pPr>
      <w:spacing w:after="0" w:line="240" w:lineRule="auto"/>
    </w:pPr>
    <w:rPr>
      <w:rFonts w:ascii="Times New Roman" w:eastAsia="Times New Roman" w:hAnsi="Times New Roman" w:cs="Times New Roman"/>
      <w:sz w:val="18"/>
      <w:szCs w:val="24"/>
      <w:lang w:eastAsia="ru-RU"/>
    </w:rPr>
  </w:style>
  <w:style w:type="character" w:customStyle="1" w:styleId="35">
    <w:name w:val="Основной текст 3 Знак"/>
    <w:basedOn w:val="a0"/>
    <w:link w:val="34"/>
    <w:rsid w:val="00AE3228"/>
    <w:rPr>
      <w:rFonts w:ascii="Times New Roman" w:eastAsia="Times New Roman" w:hAnsi="Times New Roman" w:cs="Times New Roman"/>
      <w:sz w:val="18"/>
      <w:szCs w:val="24"/>
      <w:lang w:eastAsia="ru-RU"/>
    </w:rPr>
  </w:style>
  <w:style w:type="character" w:styleId="afb">
    <w:name w:val="page number"/>
    <w:basedOn w:val="a0"/>
    <w:rsid w:val="00AE3228"/>
  </w:style>
  <w:style w:type="character" w:styleId="afc">
    <w:name w:val="footnote reference"/>
    <w:basedOn w:val="a0"/>
    <w:rsid w:val="00AE3228"/>
    <w:rPr>
      <w:vertAlign w:val="superscript"/>
    </w:rPr>
  </w:style>
  <w:style w:type="paragraph" w:customStyle="1" w:styleId="Heading1A">
    <w:name w:val="Heading 1 A"/>
    <w:next w:val="a"/>
    <w:rsid w:val="00AE3228"/>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paragraph" w:styleId="afd">
    <w:name w:val="Plain Text"/>
    <w:basedOn w:val="a"/>
    <w:link w:val="afe"/>
    <w:rsid w:val="00AE3228"/>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AE3228"/>
    <w:rPr>
      <w:rFonts w:ascii="Courier New" w:eastAsia="Times New Roman" w:hAnsi="Courier New" w:cs="Courier New"/>
      <w:sz w:val="20"/>
      <w:szCs w:val="20"/>
      <w:lang w:eastAsia="ru-RU"/>
    </w:rPr>
  </w:style>
  <w:style w:type="paragraph" w:customStyle="1" w:styleId="u-2-msonormal">
    <w:name w:val="u-2-msonormal"/>
    <w:basedOn w:val="a"/>
    <w:rsid w:val="00AE3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Balloon Text"/>
    <w:basedOn w:val="a"/>
    <w:link w:val="aff0"/>
    <w:uiPriority w:val="99"/>
    <w:semiHidden/>
    <w:unhideWhenUsed/>
    <w:rsid w:val="00217CAC"/>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217CAC"/>
    <w:rPr>
      <w:rFonts w:ascii="Tahoma" w:hAnsi="Tahoma" w:cs="Tahoma"/>
      <w:sz w:val="16"/>
      <w:szCs w:val="16"/>
    </w:rPr>
  </w:style>
  <w:style w:type="character" w:customStyle="1" w:styleId="a8">
    <w:name w:val="Без интервала Знак"/>
    <w:aliases w:val="основа Знак,Мой Знак"/>
    <w:basedOn w:val="a0"/>
    <w:link w:val="a7"/>
    <w:uiPriority w:val="1"/>
    <w:rsid w:val="0051082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7008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09/m373.html"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 Id="rId22" Type="http://schemas.openxmlformats.org/officeDocument/2006/relationships/header" Target="header6.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dPt>
            <c:idx val="1"/>
            <c:spPr>
              <a:solidFill>
                <a:srgbClr val="FFC000"/>
              </a:solidFill>
            </c:spPr>
          </c:dPt>
          <c:dPt>
            <c:idx val="2"/>
            <c:spPr>
              <a:solidFill>
                <a:srgbClr val="FF0000"/>
              </a:solidFill>
            </c:spPr>
          </c:dPt>
          <c:dPt>
            <c:idx val="3"/>
            <c:spPr>
              <a:solidFill>
                <a:srgbClr val="92D050"/>
              </a:solidFill>
            </c:spPr>
          </c:dPt>
          <c:dLbls>
            <c:dLbl>
              <c:idx val="0"/>
              <c:layout>
                <c:manualLayout>
                  <c:x val="1.3888888888888911E-2"/>
                  <c:y val="-0.35648148148148223"/>
                </c:manualLayout>
              </c:layout>
              <c:showVal val="1"/>
            </c:dLbl>
            <c:dLbl>
              <c:idx val="1"/>
              <c:layout>
                <c:manualLayout>
                  <c:x val="8.3333333333333488E-3"/>
                  <c:y val="-0.20833333333333376"/>
                </c:manualLayout>
              </c:layout>
              <c:showVal val="1"/>
            </c:dLbl>
            <c:dLbl>
              <c:idx val="2"/>
              <c:layout>
                <c:manualLayout>
                  <c:x val="1.1111111111111139E-2"/>
                  <c:y val="-0.11574074074074103"/>
                </c:manualLayout>
              </c:layout>
              <c:showVal val="1"/>
            </c:dLbl>
            <c:dLbl>
              <c:idx val="3"/>
              <c:layout>
                <c:manualLayout>
                  <c:x val="0"/>
                  <c:y val="-0.11574074074074103"/>
                </c:manualLayout>
              </c:layout>
              <c:showVal val="1"/>
            </c:dLbl>
            <c:showVal val="1"/>
          </c:dLbls>
          <c:cat>
            <c:strRef>
              <c:f>Лист3!$C$4:$F$4</c:f>
              <c:strCache>
                <c:ptCount val="4"/>
                <c:pt idx="0">
                  <c:v>Высшая кв.кат.</c:v>
                </c:pt>
                <c:pt idx="1">
                  <c:v>1 кв.кат.</c:v>
                </c:pt>
                <c:pt idx="2">
                  <c:v>2 кв.кат.</c:v>
                </c:pt>
                <c:pt idx="3">
                  <c:v>без категории</c:v>
                </c:pt>
              </c:strCache>
            </c:strRef>
          </c:cat>
          <c:val>
            <c:numRef>
              <c:f>Лист3!$C$5:$F$5</c:f>
              <c:numCache>
                <c:formatCode>0%</c:formatCode>
                <c:ptCount val="4"/>
                <c:pt idx="0">
                  <c:v>0.53</c:v>
                </c:pt>
                <c:pt idx="1">
                  <c:v>0.27</c:v>
                </c:pt>
                <c:pt idx="2">
                  <c:v>8.0000000000000099E-2</c:v>
                </c:pt>
                <c:pt idx="3">
                  <c:v>0.12000000000000002</c:v>
                </c:pt>
              </c:numCache>
            </c:numRef>
          </c:val>
        </c:ser>
        <c:dLbls>
          <c:showVal val="1"/>
        </c:dLbls>
        <c:shape val="pyramid"/>
        <c:axId val="173627264"/>
        <c:axId val="173628800"/>
        <c:axId val="0"/>
      </c:bar3DChart>
      <c:catAx>
        <c:axId val="173627264"/>
        <c:scaling>
          <c:orientation val="minMax"/>
        </c:scaling>
        <c:axPos val="b"/>
        <c:tickLblPos val="nextTo"/>
        <c:crossAx val="173628800"/>
        <c:crosses val="autoZero"/>
        <c:auto val="1"/>
        <c:lblAlgn val="ctr"/>
        <c:lblOffset val="100"/>
      </c:catAx>
      <c:valAx>
        <c:axId val="173628800"/>
        <c:scaling>
          <c:orientation val="minMax"/>
        </c:scaling>
        <c:axPos val="l"/>
        <c:majorGridlines/>
        <c:numFmt formatCode="0%" sourceLinked="1"/>
        <c:tickLblPos val="nextTo"/>
        <c:crossAx val="17362726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520E5-ED54-4ED2-8D08-F18BCB42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306</Pages>
  <Words>125495</Words>
  <Characters>715328</Characters>
  <Application>Microsoft Office Word</Application>
  <DocSecurity>0</DocSecurity>
  <Lines>5961</Lines>
  <Paragraphs>1678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dc:creator>
  <cp:lastModifiedBy>Учитель</cp:lastModifiedBy>
  <cp:revision>2</cp:revision>
  <cp:lastPrinted>2011-11-19T11:37:00Z</cp:lastPrinted>
  <dcterms:created xsi:type="dcterms:W3CDTF">2012-11-27T15:29:00Z</dcterms:created>
  <dcterms:modified xsi:type="dcterms:W3CDTF">2012-11-27T15:29:00Z</dcterms:modified>
</cp:coreProperties>
</file>